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sz w:val="34"/>
          <w:szCs w:val="34"/>
        </w:rPr>
        <w:t xml:space="preserve">附件1               </w:t>
      </w:r>
    </w:p>
    <w:p>
      <w:pPr>
        <w:keepNext/>
        <w:keepLines/>
        <w:spacing w:before="160" w:after="80"/>
        <w:outlineLvl w:val="1"/>
        <w:rPr>
          <w:rFonts w:hint="default" w:ascii="Times New Roman" w:hAnsi="Times New Roman" w:eastAsia="宋体" w:cs="Times New Roman"/>
          <w:color w:val="auto"/>
          <w:sz w:val="40"/>
          <w:szCs w:val="40"/>
        </w:rPr>
      </w:pPr>
    </w:p>
    <w:p>
      <w:pPr>
        <w:spacing w:line="600" w:lineRule="exact"/>
        <w:jc w:val="center"/>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rPr>
        <w:t>2026年安徽省卓越工程师项目</w:t>
      </w:r>
    </w:p>
    <w:p>
      <w:pPr>
        <w:spacing w:line="600" w:lineRule="exact"/>
        <w:jc w:val="center"/>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rPr>
        <w:t>申 报 书</w:t>
      </w:r>
    </w:p>
    <w:p>
      <w:pPr>
        <w:spacing w:line="600" w:lineRule="exact"/>
        <w:jc w:val="center"/>
        <w:rPr>
          <w:rFonts w:hint="default" w:ascii="Times New Roman" w:hAnsi="Times New Roman" w:eastAsia="方正小标宋简体" w:cs="Times New Roman"/>
          <w:b w:val="0"/>
          <w:bCs w:val="0"/>
          <w:color w:val="auto"/>
          <w:sz w:val="40"/>
          <w:szCs w:val="40"/>
        </w:rPr>
      </w:pPr>
    </w:p>
    <w:p>
      <w:pPr>
        <w:spacing w:line="600" w:lineRule="exact"/>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姓    名：</w:t>
      </w:r>
      <w:r>
        <w:rPr>
          <w:rFonts w:hint="default" w:ascii="Times New Roman" w:hAnsi="Times New Roman" w:eastAsia="仿宋_GB2312" w:cs="Times New Roman"/>
          <w:b w:val="0"/>
          <w:bCs w:val="0"/>
          <w:color w:val="auto"/>
          <w:sz w:val="32"/>
          <w:szCs w:val="32"/>
          <w:u w:val="single"/>
        </w:rPr>
        <w:t xml:space="preserve">            </w:t>
      </w:r>
      <w:r>
        <w:rPr>
          <w:rFonts w:hint="default" w:ascii="Times New Roman" w:hAnsi="Times New Roman" w:eastAsia="黑体" w:cs="Times New Roman"/>
          <w:b w:val="0"/>
          <w:bCs w:val="0"/>
          <w:color w:val="auto"/>
          <w:sz w:val="32"/>
          <w:szCs w:val="32"/>
        </w:rPr>
        <w:t xml:space="preserve">  单    位：</w:t>
      </w:r>
      <w:r>
        <w:rPr>
          <w:rFonts w:hint="default" w:ascii="Times New Roman" w:hAnsi="Times New Roman" w:eastAsia="仿宋_GB2312" w:cs="Times New Roman"/>
          <w:b w:val="0"/>
          <w:bCs w:val="0"/>
          <w:color w:val="auto"/>
          <w:sz w:val="32"/>
          <w:szCs w:val="32"/>
          <w:u w:val="single"/>
        </w:rPr>
        <w:t xml:space="preserve">                   </w:t>
      </w:r>
    </w:p>
    <w:p>
      <w:pPr>
        <w:keepNext/>
        <w:keepLines/>
        <w:spacing w:line="600" w:lineRule="exact"/>
        <w:outlineLvl w:val="1"/>
        <w:rPr>
          <w:rFonts w:hint="default" w:ascii="Times New Roman" w:hAnsi="Times New Roman" w:eastAsia="仿宋_GB2312" w:cs="Times New Roman"/>
          <w:b w:val="0"/>
          <w:bCs w:val="0"/>
          <w:color w:val="auto"/>
          <w:sz w:val="32"/>
          <w:szCs w:val="32"/>
          <w:u w:val="single"/>
        </w:rPr>
      </w:pPr>
      <w:r>
        <w:rPr>
          <w:rFonts w:hint="default" w:ascii="Times New Roman" w:hAnsi="Times New Roman" w:eastAsia="黑体" w:cs="Times New Roman"/>
          <w:b w:val="0"/>
          <w:bCs w:val="0"/>
          <w:color w:val="auto"/>
          <w:sz w:val="32"/>
          <w:szCs w:val="32"/>
        </w:rPr>
        <w:t>产业领域：</w:t>
      </w:r>
      <w:r>
        <w:rPr>
          <w:rFonts w:hint="default" w:ascii="Times New Roman" w:hAnsi="Times New Roman" w:eastAsia="仿宋_GB2312" w:cs="Times New Roman"/>
          <w:b w:val="0"/>
          <w:bCs w:val="0"/>
          <w:color w:val="auto"/>
          <w:sz w:val="32"/>
          <w:szCs w:val="32"/>
          <w:u w:val="single"/>
        </w:rPr>
        <w:t xml:space="preserve">            </w:t>
      </w:r>
      <w:r>
        <w:rPr>
          <w:rFonts w:hint="default" w:ascii="Times New Roman" w:hAnsi="Times New Roman" w:eastAsia="黑体" w:cs="Times New Roman"/>
          <w:b w:val="0"/>
          <w:bCs w:val="0"/>
          <w:color w:val="auto"/>
          <w:sz w:val="32"/>
          <w:szCs w:val="32"/>
        </w:rPr>
        <w:t xml:space="preserve">  联系电话：</w:t>
      </w:r>
      <w:r>
        <w:rPr>
          <w:rFonts w:hint="default" w:ascii="Times New Roman" w:hAnsi="Times New Roman" w:eastAsia="仿宋_GB2312" w:cs="Times New Roman"/>
          <w:b w:val="0"/>
          <w:bCs w:val="0"/>
          <w:color w:val="auto"/>
          <w:sz w:val="32"/>
          <w:szCs w:val="32"/>
          <w:u w:val="single"/>
        </w:rPr>
        <w:t xml:space="preserve">           （手机） </w:t>
      </w:r>
    </w:p>
    <w:p>
      <w:pPr>
        <w:keepNext/>
        <w:keepLines/>
        <w:spacing w:line="600" w:lineRule="exact"/>
        <w:outlineLvl w:val="1"/>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用人单位主管部门/地方：</w:t>
      </w:r>
      <w:r>
        <w:rPr>
          <w:rFonts w:hint="default" w:ascii="Times New Roman" w:hAnsi="Times New Roman" w:eastAsia="仿宋_GB2312" w:cs="Times New Roman"/>
          <w:b w:val="0"/>
          <w:bCs w:val="0"/>
          <w:color w:val="auto"/>
          <w:sz w:val="32"/>
          <w:szCs w:val="32"/>
          <w:u w:val="single"/>
        </w:rPr>
        <w:t xml:space="preserve">                              </w:t>
      </w:r>
    </w:p>
    <w:p>
      <w:pPr>
        <w:spacing w:line="600" w:lineRule="exact"/>
        <w:rPr>
          <w:rFonts w:hint="default" w:ascii="Times New Roman" w:hAnsi="Times New Roman" w:eastAsia="仿宋_GB2312" w:cs="Times New Roman"/>
          <w:b w:val="0"/>
          <w:bCs w:val="0"/>
          <w:color w:val="auto"/>
          <w:sz w:val="32"/>
          <w:szCs w:val="32"/>
          <w:u w:val="single"/>
        </w:rPr>
      </w:pPr>
      <w:r>
        <w:rPr>
          <w:rFonts w:hint="default" w:ascii="Times New Roman" w:hAnsi="Times New Roman" w:eastAsia="黑体" w:cs="Times New Roman"/>
          <w:b w:val="0"/>
          <w:bCs w:val="0"/>
          <w:color w:val="auto"/>
          <w:sz w:val="32"/>
          <w:szCs w:val="32"/>
        </w:rPr>
        <w:t>举荐类别：</w:t>
      </w:r>
      <w:r>
        <w:rPr>
          <w:rFonts w:hint="default" w:ascii="Times New Roman" w:hAnsi="Times New Roman" w:eastAsia="仿宋_GB2312" w:cs="Times New Roman"/>
          <w:b w:val="0"/>
          <w:bCs w:val="0"/>
          <w:color w:val="auto"/>
          <w:sz w:val="32"/>
          <w:szCs w:val="32"/>
          <w:u w:val="single"/>
        </w:rPr>
        <w:t xml:space="preserve">            </w:t>
      </w:r>
      <w:r>
        <w:rPr>
          <w:rFonts w:hint="default" w:ascii="Times New Roman" w:hAnsi="Times New Roman" w:eastAsia="黑体" w:cs="Times New Roman"/>
          <w:b w:val="0"/>
          <w:bCs w:val="0"/>
          <w:color w:val="auto"/>
          <w:sz w:val="32"/>
          <w:szCs w:val="32"/>
        </w:rPr>
        <w:t xml:space="preserve">  电子邮箱：</w:t>
      </w:r>
      <w:r>
        <w:rPr>
          <w:rFonts w:hint="default" w:ascii="Times New Roman" w:hAnsi="Times New Roman" w:eastAsia="仿宋_GB2312" w:cs="Times New Roman"/>
          <w:b w:val="0"/>
          <w:bCs w:val="0"/>
          <w:color w:val="auto"/>
          <w:sz w:val="32"/>
          <w:szCs w:val="32"/>
          <w:u w:val="single"/>
        </w:rPr>
        <w:t xml:space="preserve">                   </w:t>
      </w:r>
    </w:p>
    <w:p>
      <w:pPr>
        <w:spacing w:line="600" w:lineRule="exact"/>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通讯地址：</w:t>
      </w:r>
      <w:r>
        <w:rPr>
          <w:rFonts w:hint="default" w:ascii="Times New Roman" w:hAnsi="Times New Roman" w:eastAsia="仿宋_GB2312" w:cs="Times New Roman"/>
          <w:b w:val="0"/>
          <w:bCs w:val="0"/>
          <w:color w:val="auto"/>
          <w:sz w:val="32"/>
          <w:szCs w:val="32"/>
          <w:u w:val="single"/>
        </w:rPr>
        <w:t xml:space="preserve">                                            </w:t>
      </w:r>
      <w:r>
        <w:rPr>
          <w:rFonts w:hint="default" w:ascii="Times New Roman" w:hAnsi="Times New Roman" w:eastAsia="黑体" w:cs="Times New Roman"/>
          <w:b w:val="0"/>
          <w:bCs w:val="0"/>
          <w:color w:val="auto"/>
          <w:sz w:val="32"/>
          <w:szCs w:val="32"/>
        </w:rPr>
        <w:t xml:space="preserve">  </w:t>
      </w:r>
    </w:p>
    <w:p>
      <w:pPr>
        <w:spacing w:line="600" w:lineRule="exact"/>
        <w:rPr>
          <w:rFonts w:hint="default" w:ascii="Times New Roman" w:hAnsi="Times New Roman" w:eastAsia="仿宋_GB2312" w:cs="Times New Roman"/>
          <w:b w:val="0"/>
          <w:bCs w:val="0"/>
          <w:color w:val="auto"/>
          <w:sz w:val="32"/>
          <w:szCs w:val="32"/>
          <w:u w:val="single"/>
        </w:rPr>
      </w:pPr>
      <w:r>
        <w:rPr>
          <w:rFonts w:hint="default" w:ascii="Times New Roman" w:hAnsi="Times New Roman" w:eastAsia="黑体" w:cs="Times New Roman"/>
          <w:b w:val="0"/>
          <w:bCs w:val="0"/>
          <w:color w:val="auto"/>
          <w:spacing w:val="-24"/>
          <w:sz w:val="32"/>
          <w:szCs w:val="32"/>
        </w:rPr>
        <w:t>单位联系人</w:t>
      </w:r>
      <w:r>
        <w:rPr>
          <w:rFonts w:hint="default" w:ascii="Times New Roman" w:hAnsi="Times New Roman" w:eastAsia="黑体" w:cs="Times New Roman"/>
          <w:b w:val="0"/>
          <w:bCs w:val="0"/>
          <w:color w:val="auto"/>
          <w:sz w:val="32"/>
          <w:szCs w:val="32"/>
        </w:rPr>
        <w:t>：</w:t>
      </w:r>
      <w:r>
        <w:rPr>
          <w:rFonts w:hint="default" w:ascii="Times New Roman" w:hAnsi="Times New Roman" w:eastAsia="仿宋_GB2312" w:cs="Times New Roman"/>
          <w:b w:val="0"/>
          <w:bCs w:val="0"/>
          <w:color w:val="auto"/>
          <w:sz w:val="32"/>
          <w:szCs w:val="32"/>
          <w:u w:val="single"/>
        </w:rPr>
        <w:t xml:space="preserve">            </w:t>
      </w:r>
      <w:r>
        <w:rPr>
          <w:rFonts w:hint="default" w:ascii="Times New Roman" w:hAnsi="Times New Roman" w:eastAsia="黑体" w:cs="Times New Roman"/>
          <w:b w:val="0"/>
          <w:bCs w:val="0"/>
          <w:color w:val="auto"/>
          <w:sz w:val="32"/>
          <w:szCs w:val="32"/>
        </w:rPr>
        <w:t xml:space="preserve">  联系电话：</w:t>
      </w:r>
      <w:r>
        <w:rPr>
          <w:rFonts w:hint="default" w:ascii="Times New Roman" w:hAnsi="Times New Roman" w:eastAsia="仿宋_GB2312" w:cs="Times New Roman"/>
          <w:b w:val="0"/>
          <w:bCs w:val="0"/>
          <w:color w:val="auto"/>
          <w:sz w:val="32"/>
          <w:szCs w:val="32"/>
          <w:u w:val="single"/>
        </w:rPr>
        <w:t xml:space="preserve">           （手机）</w:t>
      </w:r>
    </w:p>
    <w:tbl>
      <w:tblPr>
        <w:tblStyle w:val="19"/>
        <w:tblpPr w:leftFromText="180" w:rightFromText="180" w:vertAnchor="page" w:horzAnchor="margin" w:tblpY="93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2732"/>
        <w:gridCol w:w="729"/>
        <w:gridCol w:w="255"/>
        <w:gridCol w:w="764"/>
        <w:gridCol w:w="2699"/>
        <w:gridCol w:w="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38" w:type="pct"/>
            <w:noWrap/>
            <w:vAlign w:val="center"/>
          </w:tcPr>
          <w:p>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序号</w:t>
            </w:r>
          </w:p>
        </w:tc>
        <w:tc>
          <w:tcPr>
            <w:tcW w:w="1567" w:type="pct"/>
            <w:noWrap/>
            <w:vAlign w:val="center"/>
          </w:tcPr>
          <w:p>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名  称</w:t>
            </w:r>
          </w:p>
        </w:tc>
        <w:tc>
          <w:tcPr>
            <w:tcW w:w="418" w:type="pct"/>
            <w:vAlign w:val="center"/>
          </w:tcPr>
          <w:p>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件数</w:t>
            </w:r>
          </w:p>
        </w:tc>
        <w:tc>
          <w:tcPr>
            <w:tcW w:w="146" w:type="pct"/>
            <w:vMerge w:val="restart"/>
            <w:vAlign w:val="center"/>
          </w:tcPr>
          <w:p>
            <w:pPr>
              <w:widowControl/>
              <w:spacing w:line="300" w:lineRule="exact"/>
              <w:jc w:val="center"/>
              <w:rPr>
                <w:rFonts w:hint="default" w:ascii="Times New Roman" w:hAnsi="Times New Roman" w:eastAsia="黑体" w:cs="Times New Roman"/>
                <w:b w:val="0"/>
                <w:bCs w:val="0"/>
                <w:color w:val="auto"/>
                <w:kern w:val="0"/>
                <w:sz w:val="24"/>
                <w:szCs w:val="24"/>
              </w:rPr>
            </w:pPr>
          </w:p>
        </w:tc>
        <w:tc>
          <w:tcPr>
            <w:tcW w:w="438" w:type="pct"/>
            <w:vAlign w:val="center"/>
          </w:tcPr>
          <w:p>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序号</w:t>
            </w:r>
          </w:p>
        </w:tc>
        <w:tc>
          <w:tcPr>
            <w:tcW w:w="1548" w:type="pct"/>
            <w:vAlign w:val="center"/>
          </w:tcPr>
          <w:p>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名  称</w:t>
            </w:r>
          </w:p>
        </w:tc>
        <w:tc>
          <w:tcPr>
            <w:tcW w:w="445" w:type="pct"/>
            <w:vAlign w:val="center"/>
          </w:tcPr>
          <w:p>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38" w:type="pct"/>
            <w:noWrap/>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1</w:t>
            </w:r>
          </w:p>
        </w:tc>
        <w:tc>
          <w:tcPr>
            <w:tcW w:w="1567" w:type="pct"/>
            <w:noWrap/>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A1</w:t>
            </w:r>
          </w:p>
        </w:tc>
        <w:tc>
          <w:tcPr>
            <w:tcW w:w="41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146" w:type="pct"/>
            <w:vMerge w:val="continue"/>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3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10</w:t>
            </w:r>
          </w:p>
        </w:tc>
        <w:tc>
          <w:tcPr>
            <w:tcW w:w="154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45"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38" w:type="pct"/>
            <w:noWrap/>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lang w:val="en"/>
              </w:rPr>
            </w:pPr>
            <w:r>
              <w:rPr>
                <w:rFonts w:hint="default" w:ascii="Times New Roman" w:hAnsi="Times New Roman" w:eastAsia="仿宋_GB2312" w:cs="Times New Roman"/>
                <w:b w:val="0"/>
                <w:bCs w:val="0"/>
                <w:color w:val="auto"/>
                <w:kern w:val="0"/>
                <w:sz w:val="24"/>
                <w:szCs w:val="24"/>
                <w:lang w:val="en"/>
              </w:rPr>
              <w:t>2</w:t>
            </w:r>
          </w:p>
        </w:tc>
        <w:tc>
          <w:tcPr>
            <w:tcW w:w="1567"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A2</w:t>
            </w:r>
          </w:p>
        </w:tc>
        <w:tc>
          <w:tcPr>
            <w:tcW w:w="41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146" w:type="pct"/>
            <w:vMerge w:val="continue"/>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3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11</w:t>
            </w:r>
          </w:p>
        </w:tc>
        <w:tc>
          <w:tcPr>
            <w:tcW w:w="154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45"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38" w:type="pct"/>
            <w:noWrap/>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lang w:val="en"/>
              </w:rPr>
            </w:pPr>
            <w:r>
              <w:rPr>
                <w:rFonts w:hint="default" w:ascii="Times New Roman" w:hAnsi="Times New Roman" w:eastAsia="仿宋_GB2312" w:cs="Times New Roman"/>
                <w:b w:val="0"/>
                <w:bCs w:val="0"/>
                <w:color w:val="auto"/>
                <w:kern w:val="0"/>
                <w:sz w:val="24"/>
                <w:szCs w:val="24"/>
                <w:lang w:val="en"/>
              </w:rPr>
              <w:t>3</w:t>
            </w:r>
          </w:p>
        </w:tc>
        <w:tc>
          <w:tcPr>
            <w:tcW w:w="1567"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A3</w:t>
            </w:r>
          </w:p>
        </w:tc>
        <w:tc>
          <w:tcPr>
            <w:tcW w:w="41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146" w:type="pct"/>
            <w:vMerge w:val="continue"/>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3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lang w:val="en"/>
              </w:rPr>
              <w:t>1</w:t>
            </w:r>
            <w:r>
              <w:rPr>
                <w:rFonts w:hint="default" w:ascii="Times New Roman" w:hAnsi="Times New Roman" w:eastAsia="仿宋_GB2312" w:cs="Times New Roman"/>
                <w:b w:val="0"/>
                <w:bCs w:val="0"/>
                <w:color w:val="auto"/>
                <w:kern w:val="0"/>
                <w:sz w:val="24"/>
                <w:szCs w:val="24"/>
              </w:rPr>
              <w:t>2</w:t>
            </w:r>
          </w:p>
        </w:tc>
        <w:tc>
          <w:tcPr>
            <w:tcW w:w="154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45"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38" w:type="pct"/>
            <w:noWrap/>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lang w:val="en"/>
              </w:rPr>
            </w:pPr>
            <w:r>
              <w:rPr>
                <w:rFonts w:hint="default" w:ascii="Times New Roman" w:hAnsi="Times New Roman" w:eastAsia="仿宋_GB2312" w:cs="Times New Roman"/>
                <w:b w:val="0"/>
                <w:bCs w:val="0"/>
                <w:color w:val="auto"/>
                <w:kern w:val="0"/>
                <w:sz w:val="24"/>
                <w:szCs w:val="24"/>
                <w:lang w:val="en"/>
              </w:rPr>
              <w:t>4</w:t>
            </w:r>
          </w:p>
        </w:tc>
        <w:tc>
          <w:tcPr>
            <w:tcW w:w="1567"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A4</w:t>
            </w:r>
          </w:p>
        </w:tc>
        <w:tc>
          <w:tcPr>
            <w:tcW w:w="41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146" w:type="pct"/>
            <w:vMerge w:val="continue"/>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3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13</w:t>
            </w:r>
          </w:p>
        </w:tc>
        <w:tc>
          <w:tcPr>
            <w:tcW w:w="154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45"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38" w:type="pct"/>
            <w:noWrap/>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lang w:val="en"/>
              </w:rPr>
            </w:pPr>
            <w:r>
              <w:rPr>
                <w:rFonts w:hint="default" w:ascii="Times New Roman" w:hAnsi="Times New Roman" w:eastAsia="仿宋_GB2312" w:cs="Times New Roman"/>
                <w:b w:val="0"/>
                <w:bCs w:val="0"/>
                <w:color w:val="auto"/>
                <w:kern w:val="0"/>
                <w:sz w:val="24"/>
                <w:szCs w:val="24"/>
                <w:lang w:val="en"/>
              </w:rPr>
              <w:t>5</w:t>
            </w:r>
          </w:p>
        </w:tc>
        <w:tc>
          <w:tcPr>
            <w:tcW w:w="1567"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A5</w:t>
            </w:r>
          </w:p>
        </w:tc>
        <w:tc>
          <w:tcPr>
            <w:tcW w:w="41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146" w:type="pct"/>
            <w:vMerge w:val="continue"/>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3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14</w:t>
            </w:r>
          </w:p>
        </w:tc>
        <w:tc>
          <w:tcPr>
            <w:tcW w:w="154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45"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38" w:type="pct"/>
            <w:noWrap/>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lang w:val="en"/>
              </w:rPr>
            </w:pPr>
            <w:r>
              <w:rPr>
                <w:rFonts w:hint="default" w:ascii="Times New Roman" w:hAnsi="Times New Roman" w:eastAsia="仿宋_GB2312" w:cs="Times New Roman"/>
                <w:b w:val="0"/>
                <w:bCs w:val="0"/>
                <w:color w:val="auto"/>
                <w:kern w:val="0"/>
                <w:sz w:val="24"/>
                <w:szCs w:val="24"/>
                <w:lang w:val="en"/>
              </w:rPr>
              <w:t>6</w:t>
            </w:r>
          </w:p>
        </w:tc>
        <w:tc>
          <w:tcPr>
            <w:tcW w:w="1567"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汉仪中秀体简" w:cs="Times New Roman"/>
                <w:b w:val="0"/>
                <w:bCs w:val="0"/>
                <w:color w:val="auto"/>
                <w:kern w:val="0"/>
                <w:sz w:val="24"/>
                <w:szCs w:val="24"/>
              </w:rPr>
              <w:t>……</w:t>
            </w:r>
          </w:p>
        </w:tc>
        <w:tc>
          <w:tcPr>
            <w:tcW w:w="41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146" w:type="pct"/>
            <w:vMerge w:val="continue"/>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3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15</w:t>
            </w:r>
          </w:p>
        </w:tc>
        <w:tc>
          <w:tcPr>
            <w:tcW w:w="154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45"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38" w:type="pct"/>
            <w:noWrap/>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lang w:val="en"/>
              </w:rPr>
            </w:pPr>
            <w:r>
              <w:rPr>
                <w:rFonts w:hint="default" w:ascii="Times New Roman" w:hAnsi="Times New Roman" w:eastAsia="仿宋_GB2312" w:cs="Times New Roman"/>
                <w:b w:val="0"/>
                <w:bCs w:val="0"/>
                <w:color w:val="auto"/>
                <w:kern w:val="0"/>
                <w:sz w:val="24"/>
                <w:szCs w:val="24"/>
                <w:lang w:val="en"/>
              </w:rPr>
              <w:t>7</w:t>
            </w:r>
          </w:p>
        </w:tc>
        <w:tc>
          <w:tcPr>
            <w:tcW w:w="1567"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1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146" w:type="pct"/>
            <w:vMerge w:val="continue"/>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3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16</w:t>
            </w:r>
          </w:p>
        </w:tc>
        <w:tc>
          <w:tcPr>
            <w:tcW w:w="154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45"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38" w:type="pct"/>
            <w:noWrap/>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lang w:val="en"/>
              </w:rPr>
            </w:pPr>
            <w:r>
              <w:rPr>
                <w:rFonts w:hint="default" w:ascii="Times New Roman" w:hAnsi="Times New Roman" w:eastAsia="仿宋_GB2312" w:cs="Times New Roman"/>
                <w:b w:val="0"/>
                <w:bCs w:val="0"/>
                <w:color w:val="auto"/>
                <w:kern w:val="0"/>
                <w:sz w:val="24"/>
                <w:szCs w:val="24"/>
                <w:lang w:val="en"/>
              </w:rPr>
              <w:t>8</w:t>
            </w:r>
          </w:p>
        </w:tc>
        <w:tc>
          <w:tcPr>
            <w:tcW w:w="1567"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1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146" w:type="pct"/>
            <w:vMerge w:val="continue"/>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3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lang w:val="en"/>
              </w:rPr>
              <w:t>17</w:t>
            </w:r>
          </w:p>
        </w:tc>
        <w:tc>
          <w:tcPr>
            <w:tcW w:w="154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45"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38" w:type="pct"/>
            <w:noWrap/>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9</w:t>
            </w:r>
          </w:p>
        </w:tc>
        <w:tc>
          <w:tcPr>
            <w:tcW w:w="1567"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1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146" w:type="pct"/>
            <w:vMerge w:val="continue"/>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3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lang w:val="en"/>
              </w:rPr>
              <w:t>18</w:t>
            </w:r>
          </w:p>
        </w:tc>
        <w:tc>
          <w:tcPr>
            <w:tcW w:w="1548"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c>
          <w:tcPr>
            <w:tcW w:w="445" w:type="pct"/>
            <w:vAlign w:val="center"/>
          </w:tcPr>
          <w:p>
            <w:pPr>
              <w:widowControl/>
              <w:spacing w:line="30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exact"/>
        </w:trPr>
        <w:tc>
          <w:tcPr>
            <w:tcW w:w="5000" w:type="pct"/>
            <w:gridSpan w:val="7"/>
            <w:noWrap/>
            <w:vAlign w:val="center"/>
          </w:tcPr>
          <w:p>
            <w:pPr>
              <w:widowControl/>
              <w:spacing w:line="300" w:lineRule="exact"/>
              <w:jc w:val="lef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备注：1.编码对应材料详见下页。</w:t>
            </w:r>
          </w:p>
          <w:p>
            <w:pPr>
              <w:widowControl/>
              <w:spacing w:line="300" w:lineRule="exact"/>
              <w:jc w:val="lef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 xml:space="preserve">      2.申报书</w:t>
            </w:r>
            <w:r>
              <w:rPr>
                <w:rFonts w:hint="default" w:ascii="Times New Roman" w:hAnsi="Times New Roman" w:eastAsia="仿宋_GB2312" w:cs="Times New Roman"/>
                <w:b/>
                <w:bCs/>
                <w:i w:val="0"/>
                <w:iCs w:val="0"/>
                <w:color w:val="auto"/>
                <w:kern w:val="0"/>
                <w:sz w:val="24"/>
                <w:szCs w:val="24"/>
              </w:rPr>
              <w:t>“六、承诺与推荐意见”</w:t>
            </w:r>
            <w:r>
              <w:rPr>
                <w:rFonts w:hint="default" w:ascii="Times New Roman" w:hAnsi="Times New Roman" w:eastAsia="仿宋_GB2312" w:cs="Times New Roman"/>
                <w:b w:val="0"/>
                <w:bCs w:val="0"/>
                <w:color w:val="auto"/>
                <w:kern w:val="0"/>
                <w:sz w:val="24"/>
                <w:szCs w:val="24"/>
              </w:rPr>
              <w:t>中的</w:t>
            </w:r>
            <w:r>
              <w:rPr>
                <w:rFonts w:hint="default" w:ascii="Times New Roman" w:hAnsi="Times New Roman" w:eastAsia="仿宋_GB2312" w:cs="Times New Roman"/>
                <w:b/>
                <w:bCs/>
                <w:color w:val="auto"/>
                <w:kern w:val="0"/>
                <w:sz w:val="24"/>
                <w:szCs w:val="24"/>
              </w:rPr>
              <w:t>“1.个人承诺”</w:t>
            </w:r>
            <w:r>
              <w:rPr>
                <w:rFonts w:hint="default" w:ascii="Times New Roman" w:hAnsi="Times New Roman" w:eastAsia="仿宋_GB2312" w:cs="Times New Roman"/>
                <w:b w:val="0"/>
                <w:bCs w:val="0"/>
                <w:color w:val="auto"/>
                <w:kern w:val="0"/>
                <w:sz w:val="24"/>
                <w:szCs w:val="24"/>
              </w:rPr>
              <w:t>部分</w:t>
            </w:r>
            <w:r>
              <w:rPr>
                <w:rFonts w:hint="eastAsia" w:ascii="Times New Roman" w:hAnsi="Times New Roman" w:eastAsia="仿宋_GB2312" w:cs="Times New Roman"/>
                <w:b w:val="0"/>
                <w:bCs w:val="0"/>
                <w:color w:val="auto"/>
                <w:kern w:val="0"/>
                <w:sz w:val="24"/>
                <w:szCs w:val="24"/>
                <w:lang w:eastAsia="zh-CN"/>
              </w:rPr>
              <w:t>，</w:t>
            </w:r>
            <w:r>
              <w:rPr>
                <w:rFonts w:hint="default" w:ascii="Times New Roman" w:hAnsi="Times New Roman" w:eastAsia="仿宋_GB2312" w:cs="Times New Roman"/>
                <w:b w:val="0"/>
                <w:bCs w:val="0"/>
                <w:color w:val="auto"/>
                <w:kern w:val="0"/>
                <w:sz w:val="24"/>
                <w:szCs w:val="24"/>
              </w:rPr>
              <w:t>纸质版需申报人本</w:t>
            </w:r>
          </w:p>
          <w:p>
            <w:pPr>
              <w:widowControl/>
              <w:spacing w:line="300" w:lineRule="exact"/>
              <w:ind w:firstLine="720" w:firstLineChars="300"/>
              <w:jc w:val="lef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人签字。</w:t>
            </w:r>
          </w:p>
        </w:tc>
      </w:tr>
    </w:tbl>
    <w:p>
      <w:pPr>
        <w:spacing w:line="600" w:lineRule="exact"/>
        <w:rPr>
          <w:rFonts w:hint="default" w:ascii="Times New Roman" w:hAnsi="Times New Roman" w:eastAsia="方正小标宋简体" w:cs="Times New Roman"/>
          <w:b w:val="0"/>
          <w:bCs/>
          <w:color w:val="auto"/>
          <w:sz w:val="44"/>
          <w:szCs w:val="44"/>
        </w:rPr>
        <w:sectPr>
          <w:footerReference r:id="rId3" w:type="default"/>
          <w:pgSz w:w="11906" w:h="16838"/>
          <w:pgMar w:top="1701" w:right="1701" w:bottom="1701" w:left="1701" w:header="851" w:footer="992" w:gutter="0"/>
          <w:cols w:space="425" w:num="1"/>
          <w:docGrid w:type="lines" w:linePitch="312" w:charSpace="0"/>
        </w:sectPr>
      </w:pPr>
      <w:r>
        <w:rPr>
          <w:rFonts w:hint="default" w:ascii="Times New Roman" w:hAnsi="Times New Roman" w:eastAsia="黑体" w:cs="Times New Roman"/>
          <w:b w:val="0"/>
          <w:bCs/>
          <w:color w:val="auto"/>
          <w:sz w:val="32"/>
          <w:szCs w:val="32"/>
        </w:rPr>
        <w:t>填表日期：</w:t>
      </w:r>
      <w:r>
        <w:rPr>
          <w:rFonts w:hint="default" w:ascii="Times New Roman" w:hAnsi="Times New Roman" w:eastAsia="仿宋_GB2312" w:cs="Times New Roman"/>
          <w:b w:val="0"/>
          <w:bCs/>
          <w:color w:val="auto"/>
          <w:sz w:val="32"/>
          <w:szCs w:val="32"/>
          <w:u w:val="single"/>
        </w:rPr>
        <w:t xml:space="preserve">           </w:t>
      </w:r>
      <w:r>
        <w:rPr>
          <w:rFonts w:hint="eastAsia" w:ascii="Times New Roman" w:hAnsi="Times New Roman" w:eastAsia="仿宋_GB2312" w:cs="Times New Roman"/>
          <w:b w:val="0"/>
          <w:bCs/>
          <w:color w:val="auto"/>
          <w:sz w:val="32"/>
          <w:szCs w:val="32"/>
          <w:u w:val="single"/>
          <w:lang w:val="en-US" w:eastAsia="zh-CN"/>
        </w:rPr>
        <w:t xml:space="preserve">         </w:t>
      </w:r>
      <w:r>
        <w:rPr>
          <w:rFonts w:hint="default" w:ascii="Times New Roman" w:hAnsi="Times New Roman" w:eastAsia="仿宋_GB2312" w:cs="Times New Roman"/>
          <w:b w:val="0"/>
          <w:bCs/>
          <w:color w:val="auto"/>
          <w:sz w:val="32"/>
          <w:szCs w:val="32"/>
          <w:u w:val="single"/>
        </w:rPr>
        <w:t xml:space="preserve">年        月         日         </w:t>
      </w:r>
    </w:p>
    <w:tbl>
      <w:tblPr>
        <w:tblStyle w:val="19"/>
        <w:tblpPr w:leftFromText="180" w:rightFromText="180" w:vertAnchor="page" w:horzAnchor="page" w:tblpXSpec="center" w:tblpY="2826"/>
        <w:tblW w:w="4996" w:type="pct"/>
        <w:tblInd w:w="0" w:type="dxa"/>
        <w:tblLayout w:type="fixed"/>
        <w:tblCellMar>
          <w:top w:w="0" w:type="dxa"/>
          <w:left w:w="108" w:type="dxa"/>
          <w:bottom w:w="0" w:type="dxa"/>
          <w:right w:w="108" w:type="dxa"/>
        </w:tblCellMar>
      </w:tblPr>
      <w:tblGrid>
        <w:gridCol w:w="1370"/>
        <w:gridCol w:w="1016"/>
        <w:gridCol w:w="4740"/>
        <w:gridCol w:w="1587"/>
      </w:tblGrid>
      <w:tr>
        <w:tblPrEx>
          <w:tblCellMar>
            <w:top w:w="0" w:type="dxa"/>
            <w:left w:w="108" w:type="dxa"/>
            <w:bottom w:w="0" w:type="dxa"/>
            <w:right w:w="108" w:type="dxa"/>
          </w:tblCellMar>
        </w:tblPrEx>
        <w:trPr>
          <w:trHeight w:val="470" w:hRule="atLeast"/>
        </w:trPr>
        <w:tc>
          <w:tcPr>
            <w:tcW w:w="786"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类 别</w:t>
            </w:r>
          </w:p>
        </w:tc>
        <w:tc>
          <w:tcPr>
            <w:tcW w:w="583" w:type="pct"/>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编码</w:t>
            </w:r>
          </w:p>
        </w:tc>
        <w:tc>
          <w:tcPr>
            <w:tcW w:w="2720" w:type="pct"/>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名 称</w:t>
            </w:r>
          </w:p>
        </w:tc>
        <w:tc>
          <w:tcPr>
            <w:tcW w:w="911" w:type="pct"/>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材料要求</w:t>
            </w:r>
          </w:p>
        </w:tc>
      </w:tr>
      <w:tr>
        <w:tblPrEx>
          <w:tblCellMar>
            <w:top w:w="0" w:type="dxa"/>
            <w:left w:w="108" w:type="dxa"/>
            <w:bottom w:w="0" w:type="dxa"/>
            <w:right w:w="108" w:type="dxa"/>
          </w:tblCellMar>
        </w:tblPrEx>
        <w:trPr>
          <w:trHeight w:val="397" w:hRule="exact"/>
        </w:trPr>
        <w:tc>
          <w:tcPr>
            <w:tcW w:w="786" w:type="pct"/>
            <w:vMerge w:val="restart"/>
            <w:tcBorders>
              <w:top w:val="single" w:color="auto" w:sz="4" w:space="0"/>
              <w:left w:val="single" w:color="auto" w:sz="4" w:space="0"/>
              <w:right w:val="single" w:color="auto" w:sz="4" w:space="0"/>
            </w:tcBorders>
            <w:noWrap/>
            <w:vAlign w:val="center"/>
          </w:tcPr>
          <w:p>
            <w:pPr>
              <w:widowControl/>
              <w:spacing w:line="300" w:lineRule="exact"/>
              <w:jc w:val="lef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一、个人基本情况</w:t>
            </w:r>
          </w:p>
        </w:tc>
        <w:tc>
          <w:tcPr>
            <w:tcW w:w="583" w:type="pct"/>
            <w:tcBorders>
              <w:top w:val="single" w:color="auto" w:sz="4" w:space="0"/>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A1</w:t>
            </w:r>
          </w:p>
        </w:tc>
        <w:tc>
          <w:tcPr>
            <w:tcW w:w="2720" w:type="pct"/>
            <w:tcBorders>
              <w:top w:val="single" w:color="auto" w:sz="4" w:space="0"/>
              <w:left w:val="nil"/>
              <w:bottom w:val="single" w:color="auto" w:sz="4" w:space="0"/>
              <w:right w:val="single" w:color="auto" w:sz="4" w:space="0"/>
            </w:tcBorders>
            <w:noWrap/>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申报书</w:t>
            </w:r>
          </w:p>
        </w:tc>
        <w:tc>
          <w:tcPr>
            <w:tcW w:w="911" w:type="pct"/>
            <w:tcBorders>
              <w:top w:val="single" w:color="auto" w:sz="4" w:space="0"/>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 xml:space="preserve">√ </w:t>
            </w:r>
          </w:p>
        </w:tc>
      </w:tr>
      <w:tr>
        <w:tblPrEx>
          <w:tblCellMar>
            <w:top w:w="0" w:type="dxa"/>
            <w:left w:w="108" w:type="dxa"/>
            <w:bottom w:w="0" w:type="dxa"/>
            <w:right w:w="108" w:type="dxa"/>
          </w:tblCellMar>
        </w:tblPrEx>
        <w:trPr>
          <w:trHeight w:val="397" w:hRule="exact"/>
        </w:trPr>
        <w:tc>
          <w:tcPr>
            <w:tcW w:w="786" w:type="pct"/>
            <w:vMerge w:val="continue"/>
            <w:tcBorders>
              <w:left w:val="single" w:color="auto" w:sz="4" w:space="0"/>
              <w:right w:val="single" w:color="auto" w:sz="4" w:space="0"/>
            </w:tcBorders>
            <w:noWrap/>
            <w:vAlign w:val="center"/>
          </w:tcPr>
          <w:p>
            <w:pPr>
              <w:spacing w:line="300" w:lineRule="exact"/>
              <w:jc w:val="left"/>
              <w:rPr>
                <w:rFonts w:hint="default" w:ascii="Times New Roman" w:hAnsi="Times New Roman" w:eastAsia="黑体" w:cs="Times New Roman"/>
                <w:color w:val="auto"/>
                <w:kern w:val="0"/>
                <w:szCs w:val="21"/>
              </w:rPr>
            </w:pP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lang w:val="en"/>
              </w:rPr>
            </w:pPr>
            <w:r>
              <w:rPr>
                <w:rFonts w:hint="default" w:ascii="Times New Roman" w:hAnsi="Times New Roman" w:eastAsia="仿宋_GB2312" w:cs="Times New Roman"/>
                <w:color w:val="auto"/>
                <w:kern w:val="0"/>
                <w:sz w:val="24"/>
                <w:szCs w:val="24"/>
              </w:rPr>
              <w:t>A</w:t>
            </w:r>
            <w:r>
              <w:rPr>
                <w:rFonts w:hint="default" w:ascii="Times New Roman" w:hAnsi="Times New Roman" w:eastAsia="仿宋_GB2312" w:cs="Times New Roman"/>
                <w:color w:val="auto"/>
                <w:kern w:val="0"/>
                <w:sz w:val="24"/>
                <w:szCs w:val="24"/>
                <w:lang w:val="en"/>
              </w:rPr>
              <w:t>2</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资格条件负面清单查核表</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 xml:space="preserve">√ </w:t>
            </w:r>
          </w:p>
        </w:tc>
      </w:tr>
      <w:tr>
        <w:tblPrEx>
          <w:tblCellMar>
            <w:top w:w="0" w:type="dxa"/>
            <w:left w:w="108" w:type="dxa"/>
            <w:bottom w:w="0" w:type="dxa"/>
            <w:right w:w="108" w:type="dxa"/>
          </w:tblCellMar>
        </w:tblPrEx>
        <w:trPr>
          <w:trHeight w:val="397" w:hRule="exact"/>
        </w:trPr>
        <w:tc>
          <w:tcPr>
            <w:tcW w:w="786" w:type="pct"/>
            <w:vMerge w:val="continue"/>
            <w:tcBorders>
              <w:left w:val="single" w:color="auto"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lang w:val="en"/>
              </w:rPr>
            </w:pPr>
            <w:r>
              <w:rPr>
                <w:rFonts w:hint="default" w:ascii="Times New Roman" w:hAnsi="Times New Roman" w:eastAsia="仿宋_GB2312" w:cs="Times New Roman"/>
                <w:color w:val="auto"/>
                <w:kern w:val="0"/>
                <w:sz w:val="24"/>
                <w:szCs w:val="24"/>
              </w:rPr>
              <w:t>A</w:t>
            </w:r>
            <w:r>
              <w:rPr>
                <w:rFonts w:hint="default" w:ascii="Times New Roman" w:hAnsi="Times New Roman" w:eastAsia="仿宋_GB2312" w:cs="Times New Roman"/>
                <w:color w:val="auto"/>
                <w:kern w:val="0"/>
                <w:sz w:val="24"/>
                <w:szCs w:val="24"/>
                <w:lang w:val="en"/>
              </w:rPr>
              <w:t>3</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有效身份证件</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 xml:space="preserve">√ </w:t>
            </w:r>
          </w:p>
        </w:tc>
      </w:tr>
      <w:tr>
        <w:tblPrEx>
          <w:tblCellMar>
            <w:top w:w="0" w:type="dxa"/>
            <w:left w:w="108" w:type="dxa"/>
            <w:bottom w:w="0" w:type="dxa"/>
            <w:right w:w="108" w:type="dxa"/>
          </w:tblCellMar>
        </w:tblPrEx>
        <w:trPr>
          <w:trHeight w:val="612" w:hRule="atLeast"/>
        </w:trPr>
        <w:tc>
          <w:tcPr>
            <w:tcW w:w="786" w:type="pct"/>
            <w:vMerge w:val="continue"/>
            <w:tcBorders>
              <w:left w:val="single" w:color="auto"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lang w:val="en"/>
              </w:rPr>
            </w:pPr>
            <w:r>
              <w:rPr>
                <w:rFonts w:hint="default" w:ascii="Times New Roman" w:hAnsi="Times New Roman" w:eastAsia="仿宋_GB2312" w:cs="Times New Roman"/>
                <w:color w:val="auto"/>
                <w:kern w:val="0"/>
                <w:sz w:val="24"/>
                <w:szCs w:val="24"/>
              </w:rPr>
              <w:t>A</w:t>
            </w:r>
            <w:r>
              <w:rPr>
                <w:rFonts w:hint="default" w:ascii="Times New Roman" w:hAnsi="Times New Roman" w:eastAsia="仿宋_GB2312" w:cs="Times New Roman"/>
                <w:color w:val="auto"/>
                <w:kern w:val="0"/>
                <w:sz w:val="24"/>
                <w:szCs w:val="24"/>
                <w:lang w:val="en"/>
              </w:rPr>
              <w:t>4</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学历学位证书</w:t>
            </w:r>
            <w:r>
              <w:rPr>
                <w:rFonts w:hint="default" w:ascii="Times New Roman" w:hAnsi="Times New Roman" w:eastAsia="楷体_GB2312" w:cs="Times New Roman"/>
                <w:color w:val="auto"/>
                <w:kern w:val="0"/>
                <w:sz w:val="24"/>
                <w:szCs w:val="24"/>
              </w:rPr>
              <w:t>〔海外学位需提供教育部留学服务中心国（境）外学历学位认证书〕</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 xml:space="preserve">√ </w:t>
            </w:r>
          </w:p>
        </w:tc>
      </w:tr>
      <w:tr>
        <w:tblPrEx>
          <w:tblCellMar>
            <w:top w:w="0" w:type="dxa"/>
            <w:left w:w="108" w:type="dxa"/>
            <w:bottom w:w="0" w:type="dxa"/>
            <w:right w:w="108" w:type="dxa"/>
          </w:tblCellMar>
        </w:tblPrEx>
        <w:trPr>
          <w:trHeight w:val="397" w:hRule="exact"/>
        </w:trPr>
        <w:tc>
          <w:tcPr>
            <w:tcW w:w="786" w:type="pct"/>
            <w:vMerge w:val="continue"/>
            <w:tcBorders>
              <w:left w:val="single" w:color="auto"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lang w:val="en"/>
              </w:rPr>
            </w:pPr>
            <w:r>
              <w:rPr>
                <w:rFonts w:hint="default" w:ascii="Times New Roman" w:hAnsi="Times New Roman" w:eastAsia="仿宋_GB2312" w:cs="Times New Roman"/>
                <w:color w:val="auto"/>
                <w:kern w:val="0"/>
                <w:sz w:val="24"/>
                <w:szCs w:val="24"/>
              </w:rPr>
              <w:t>A</w:t>
            </w:r>
            <w:r>
              <w:rPr>
                <w:rFonts w:hint="default" w:ascii="Times New Roman" w:hAnsi="Times New Roman" w:eastAsia="仿宋_GB2312" w:cs="Times New Roman"/>
                <w:color w:val="auto"/>
                <w:kern w:val="0"/>
                <w:sz w:val="24"/>
                <w:szCs w:val="24"/>
                <w:lang w:val="en"/>
              </w:rPr>
              <w:t>5</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职称和资质证明（</w:t>
            </w:r>
            <w:r>
              <w:rPr>
                <w:rFonts w:hint="default" w:ascii="Times New Roman" w:hAnsi="Times New Roman" w:eastAsia="楷体_GB2312" w:cs="Times New Roman"/>
                <w:color w:val="auto"/>
                <w:kern w:val="0"/>
                <w:sz w:val="24"/>
                <w:szCs w:val="24"/>
              </w:rPr>
              <w:t>证书</w:t>
            </w:r>
            <w:r>
              <w:rPr>
                <w:rFonts w:hint="default" w:ascii="Times New Roman" w:hAnsi="Times New Roman" w:eastAsia="仿宋_GB2312" w:cs="Times New Roman"/>
                <w:color w:val="auto"/>
                <w:kern w:val="0"/>
                <w:sz w:val="24"/>
                <w:szCs w:val="24"/>
              </w:rPr>
              <w:t>）</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 xml:space="preserve">√ </w:t>
            </w:r>
          </w:p>
        </w:tc>
      </w:tr>
      <w:tr>
        <w:tblPrEx>
          <w:tblCellMar>
            <w:top w:w="0" w:type="dxa"/>
            <w:left w:w="108" w:type="dxa"/>
            <w:bottom w:w="0" w:type="dxa"/>
            <w:right w:w="108" w:type="dxa"/>
          </w:tblCellMar>
        </w:tblPrEx>
        <w:trPr>
          <w:trHeight w:val="397" w:hRule="exact"/>
        </w:trPr>
        <w:tc>
          <w:tcPr>
            <w:tcW w:w="786" w:type="pct"/>
            <w:vMerge w:val="continue"/>
            <w:tcBorders>
              <w:left w:val="single" w:color="auto"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lang w:val="en"/>
              </w:rPr>
            </w:pPr>
            <w:r>
              <w:rPr>
                <w:rFonts w:hint="default" w:ascii="Times New Roman" w:hAnsi="Times New Roman" w:eastAsia="仿宋_GB2312" w:cs="Times New Roman"/>
                <w:color w:val="auto"/>
                <w:kern w:val="0"/>
                <w:sz w:val="24"/>
                <w:szCs w:val="24"/>
              </w:rPr>
              <w:t>A</w:t>
            </w:r>
            <w:r>
              <w:rPr>
                <w:rFonts w:hint="default" w:ascii="Times New Roman" w:hAnsi="Times New Roman" w:eastAsia="仿宋_GB2312" w:cs="Times New Roman"/>
                <w:color w:val="auto"/>
                <w:kern w:val="0"/>
                <w:sz w:val="24"/>
                <w:szCs w:val="24"/>
                <w:lang w:val="en"/>
              </w:rPr>
              <w:t>6</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工作经历和任职、离职证明</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 xml:space="preserve">√ </w:t>
            </w:r>
          </w:p>
        </w:tc>
      </w:tr>
      <w:tr>
        <w:tblPrEx>
          <w:tblCellMar>
            <w:top w:w="0" w:type="dxa"/>
            <w:left w:w="108" w:type="dxa"/>
            <w:bottom w:w="0" w:type="dxa"/>
            <w:right w:w="108" w:type="dxa"/>
          </w:tblCellMar>
        </w:tblPrEx>
        <w:trPr>
          <w:trHeight w:val="397" w:hRule="exact"/>
        </w:trPr>
        <w:tc>
          <w:tcPr>
            <w:tcW w:w="786" w:type="pct"/>
            <w:vMerge w:val="continue"/>
            <w:tcBorders>
              <w:left w:val="single" w:color="auto"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lang w:val="en"/>
              </w:rPr>
            </w:pPr>
            <w:r>
              <w:rPr>
                <w:rFonts w:hint="default" w:ascii="Times New Roman" w:hAnsi="Times New Roman" w:eastAsia="仿宋_GB2312" w:cs="Times New Roman"/>
                <w:color w:val="auto"/>
                <w:kern w:val="0"/>
                <w:sz w:val="24"/>
                <w:szCs w:val="24"/>
              </w:rPr>
              <w:t>A7</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重要学术荣誉、奖励或表彰证明</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Δ</w:t>
            </w:r>
          </w:p>
        </w:tc>
      </w:tr>
      <w:tr>
        <w:tblPrEx>
          <w:tblCellMar>
            <w:top w:w="0" w:type="dxa"/>
            <w:left w:w="108" w:type="dxa"/>
            <w:bottom w:w="0" w:type="dxa"/>
            <w:right w:w="108" w:type="dxa"/>
          </w:tblCellMar>
        </w:tblPrEx>
        <w:trPr>
          <w:trHeight w:val="397" w:hRule="exact"/>
        </w:trPr>
        <w:tc>
          <w:tcPr>
            <w:tcW w:w="786" w:type="pct"/>
            <w:vMerge w:val="continue"/>
            <w:tcBorders>
              <w:left w:val="single" w:color="auto"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A8</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入选市级以上人才计划项目证明</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Δ</w:t>
            </w:r>
          </w:p>
        </w:tc>
      </w:tr>
      <w:tr>
        <w:tblPrEx>
          <w:tblCellMar>
            <w:top w:w="0" w:type="dxa"/>
            <w:left w:w="108" w:type="dxa"/>
            <w:bottom w:w="0" w:type="dxa"/>
            <w:right w:w="108" w:type="dxa"/>
          </w:tblCellMar>
        </w:tblPrEx>
        <w:trPr>
          <w:trHeight w:val="397" w:hRule="exact"/>
        </w:trPr>
        <w:tc>
          <w:tcPr>
            <w:tcW w:w="786" w:type="pct"/>
            <w:vMerge w:val="continue"/>
            <w:tcBorders>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A9</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国际学术组织兼职证明</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Δ</w:t>
            </w:r>
          </w:p>
        </w:tc>
      </w:tr>
      <w:tr>
        <w:tblPrEx>
          <w:tblCellMar>
            <w:top w:w="0" w:type="dxa"/>
            <w:left w:w="108" w:type="dxa"/>
            <w:bottom w:w="0" w:type="dxa"/>
            <w:right w:w="108" w:type="dxa"/>
          </w:tblCellMar>
        </w:tblPrEx>
        <w:trPr>
          <w:trHeight w:val="397" w:hRule="exact"/>
        </w:trPr>
        <w:tc>
          <w:tcPr>
            <w:tcW w:w="786" w:type="pct"/>
            <w:vMerge w:val="restart"/>
            <w:tcBorders>
              <w:top w:val="nil"/>
              <w:left w:val="single" w:color="auto"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二、专业学术水平</w:t>
            </w: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B</w:t>
            </w:r>
            <w:r>
              <w:rPr>
                <w:rFonts w:hint="default" w:ascii="Times New Roman" w:hAnsi="Times New Roman" w:eastAsia="仿宋_GB2312" w:cs="Times New Roman"/>
                <w:color w:val="auto"/>
                <w:kern w:val="0"/>
                <w:sz w:val="24"/>
                <w:szCs w:val="24"/>
                <w:lang w:val="en"/>
              </w:rPr>
              <w:t>10</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专利等知识产权证书</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Δ</w:t>
            </w:r>
          </w:p>
        </w:tc>
      </w:tr>
      <w:tr>
        <w:tblPrEx>
          <w:tblCellMar>
            <w:top w:w="0" w:type="dxa"/>
            <w:left w:w="108" w:type="dxa"/>
            <w:bottom w:w="0" w:type="dxa"/>
            <w:right w:w="108" w:type="dxa"/>
          </w:tblCellMar>
        </w:tblPrEx>
        <w:trPr>
          <w:trHeight w:val="397" w:hRule="exact"/>
        </w:trPr>
        <w:tc>
          <w:tcPr>
            <w:tcW w:w="786" w:type="pct"/>
            <w:vMerge w:val="continue"/>
            <w:tcBorders>
              <w:left w:val="single" w:color="auto"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B</w:t>
            </w:r>
            <w:r>
              <w:rPr>
                <w:rFonts w:hint="default" w:ascii="Times New Roman" w:hAnsi="Times New Roman" w:eastAsia="仿宋_GB2312" w:cs="Times New Roman"/>
                <w:color w:val="auto"/>
                <w:kern w:val="0"/>
                <w:sz w:val="24"/>
                <w:szCs w:val="24"/>
                <w:lang w:val="en"/>
              </w:rPr>
              <w:t>1</w:t>
            </w:r>
            <w:r>
              <w:rPr>
                <w:rFonts w:hint="default" w:ascii="Times New Roman" w:hAnsi="Times New Roman" w:eastAsia="仿宋_GB2312" w:cs="Times New Roman"/>
                <w:color w:val="auto"/>
                <w:kern w:val="0"/>
                <w:sz w:val="24"/>
                <w:szCs w:val="24"/>
              </w:rPr>
              <w:t>1</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承担重大科技等项目的项目书</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Δ</w:t>
            </w:r>
          </w:p>
        </w:tc>
      </w:tr>
      <w:tr>
        <w:tblPrEx>
          <w:tblCellMar>
            <w:top w:w="0" w:type="dxa"/>
            <w:left w:w="108" w:type="dxa"/>
            <w:bottom w:w="0" w:type="dxa"/>
            <w:right w:w="108" w:type="dxa"/>
          </w:tblCellMar>
        </w:tblPrEx>
        <w:trPr>
          <w:trHeight w:val="397" w:hRule="exact"/>
        </w:trPr>
        <w:tc>
          <w:tcPr>
            <w:tcW w:w="786" w:type="pct"/>
            <w:vMerge w:val="continue"/>
            <w:tcBorders>
              <w:left w:val="single" w:color="auto"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B12</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代表性论著</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Δ</w:t>
            </w:r>
          </w:p>
        </w:tc>
      </w:tr>
      <w:tr>
        <w:tblPrEx>
          <w:tblCellMar>
            <w:top w:w="0" w:type="dxa"/>
            <w:left w:w="108" w:type="dxa"/>
            <w:bottom w:w="0" w:type="dxa"/>
            <w:right w:w="108" w:type="dxa"/>
          </w:tblCellMar>
        </w:tblPrEx>
        <w:trPr>
          <w:trHeight w:val="397" w:hRule="exact"/>
        </w:trPr>
        <w:tc>
          <w:tcPr>
            <w:tcW w:w="786" w:type="pct"/>
            <w:vMerge w:val="continue"/>
            <w:tcBorders>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B13</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bCs/>
                <w:color w:val="auto"/>
                <w:sz w:val="24"/>
                <w:szCs w:val="24"/>
              </w:rPr>
              <w:t>科研成果开发、转化及推广证明材料</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Δ</w:t>
            </w:r>
          </w:p>
        </w:tc>
      </w:tr>
      <w:tr>
        <w:tblPrEx>
          <w:tblCellMar>
            <w:top w:w="0" w:type="dxa"/>
            <w:left w:w="108" w:type="dxa"/>
            <w:bottom w:w="0" w:type="dxa"/>
            <w:right w:w="108" w:type="dxa"/>
          </w:tblCellMar>
        </w:tblPrEx>
        <w:trPr>
          <w:trHeight w:val="397" w:hRule="exact"/>
        </w:trPr>
        <w:tc>
          <w:tcPr>
            <w:tcW w:w="786" w:type="pct"/>
            <w:vMerge w:val="restart"/>
            <w:tcBorders>
              <w:top w:val="nil"/>
              <w:left w:val="single" w:color="auto" w:sz="4" w:space="0"/>
              <w:bottom w:val="single" w:color="000000"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三、与用人单位关系</w:t>
            </w: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C14</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与用人单位签订的正式工作合同</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r>
      <w:tr>
        <w:tblPrEx>
          <w:tblCellMar>
            <w:top w:w="0" w:type="dxa"/>
            <w:left w:w="108" w:type="dxa"/>
            <w:bottom w:w="0" w:type="dxa"/>
            <w:right w:w="108" w:type="dxa"/>
          </w:tblCellMar>
        </w:tblPrEx>
        <w:trPr>
          <w:trHeight w:val="397" w:hRule="exact"/>
        </w:trPr>
        <w:tc>
          <w:tcPr>
            <w:tcW w:w="786" w:type="pct"/>
            <w:vMerge w:val="continue"/>
            <w:tcBorders>
              <w:left w:val="single" w:color="auto"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C15</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国内兼职证明</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Δ</w:t>
            </w:r>
          </w:p>
        </w:tc>
      </w:tr>
      <w:tr>
        <w:tblPrEx>
          <w:tblCellMar>
            <w:top w:w="0" w:type="dxa"/>
            <w:left w:w="108" w:type="dxa"/>
            <w:bottom w:w="0" w:type="dxa"/>
            <w:right w:w="108" w:type="dxa"/>
          </w:tblCellMar>
        </w:tblPrEx>
        <w:trPr>
          <w:trHeight w:val="397" w:hRule="exact"/>
        </w:trPr>
        <w:tc>
          <w:tcPr>
            <w:tcW w:w="786" w:type="pct"/>
            <w:vMerge w:val="continue"/>
            <w:tcBorders>
              <w:top w:val="nil"/>
              <w:left w:val="single" w:color="auto" w:sz="4" w:space="0"/>
              <w:bottom w:val="single" w:color="000000"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C16</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工资银行回单、个人所得税完税证明</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r>
      <w:tr>
        <w:tblPrEx>
          <w:tblCellMar>
            <w:top w:w="0" w:type="dxa"/>
            <w:left w:w="108" w:type="dxa"/>
            <w:bottom w:w="0" w:type="dxa"/>
            <w:right w:w="108" w:type="dxa"/>
          </w:tblCellMar>
        </w:tblPrEx>
        <w:trPr>
          <w:trHeight w:val="397" w:hRule="exact"/>
        </w:trPr>
        <w:tc>
          <w:tcPr>
            <w:tcW w:w="786" w:type="pct"/>
            <w:vMerge w:val="continue"/>
            <w:tcBorders>
              <w:top w:val="nil"/>
              <w:left w:val="single" w:color="auto" w:sz="4" w:space="0"/>
              <w:bottom w:val="single" w:color="000000"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C17</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个人缴纳社保、事业单位进编证明</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Δ</w:t>
            </w:r>
          </w:p>
        </w:tc>
      </w:tr>
      <w:tr>
        <w:tblPrEx>
          <w:tblCellMar>
            <w:top w:w="0" w:type="dxa"/>
            <w:left w:w="108" w:type="dxa"/>
            <w:bottom w:w="0" w:type="dxa"/>
            <w:right w:w="108" w:type="dxa"/>
          </w:tblCellMar>
        </w:tblPrEx>
        <w:trPr>
          <w:trHeight w:val="397" w:hRule="exact"/>
        </w:trPr>
        <w:tc>
          <w:tcPr>
            <w:tcW w:w="786" w:type="pct"/>
            <w:vMerge w:val="continue"/>
            <w:tcBorders>
              <w:top w:val="nil"/>
              <w:left w:val="single" w:color="auto" w:sz="4" w:space="0"/>
              <w:bottom w:val="single" w:color="000000"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C18</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专利等知识产权授让给企业证明</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Δ</w:t>
            </w:r>
          </w:p>
        </w:tc>
      </w:tr>
      <w:tr>
        <w:tblPrEx>
          <w:tblCellMar>
            <w:top w:w="0" w:type="dxa"/>
            <w:left w:w="108" w:type="dxa"/>
            <w:bottom w:w="0" w:type="dxa"/>
            <w:right w:w="108" w:type="dxa"/>
          </w:tblCellMar>
        </w:tblPrEx>
        <w:trPr>
          <w:trHeight w:val="20" w:hRule="atLeast"/>
        </w:trPr>
        <w:tc>
          <w:tcPr>
            <w:tcW w:w="786" w:type="pct"/>
            <w:vMerge w:val="restart"/>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四、用人单位情况</w:t>
            </w: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D</w:t>
            </w:r>
            <w:r>
              <w:rPr>
                <w:rFonts w:hint="default" w:ascii="Times New Roman" w:hAnsi="Times New Roman" w:eastAsia="仿宋_GB2312" w:cs="Times New Roman"/>
                <w:color w:val="auto"/>
                <w:kern w:val="0"/>
                <w:sz w:val="24"/>
                <w:szCs w:val="24"/>
                <w:lang w:val="en"/>
              </w:rPr>
              <w:t>19</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企业营业执照、企业法人证书和统一社会信用代码证书</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Δ</w:t>
            </w:r>
          </w:p>
        </w:tc>
      </w:tr>
      <w:tr>
        <w:tblPrEx>
          <w:tblCellMar>
            <w:top w:w="0" w:type="dxa"/>
            <w:left w:w="108" w:type="dxa"/>
            <w:bottom w:w="0" w:type="dxa"/>
            <w:right w:w="108" w:type="dxa"/>
          </w:tblCellMar>
        </w:tblPrEx>
        <w:trPr>
          <w:trHeight w:val="397" w:hRule="exact"/>
        </w:trPr>
        <w:tc>
          <w:tcPr>
            <w:tcW w:w="786" w:type="pct"/>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D</w:t>
            </w:r>
            <w:r>
              <w:rPr>
                <w:rFonts w:hint="default" w:ascii="Times New Roman" w:hAnsi="Times New Roman" w:eastAsia="仿宋_GB2312" w:cs="Times New Roman"/>
                <w:color w:val="auto"/>
                <w:kern w:val="0"/>
                <w:sz w:val="24"/>
                <w:szCs w:val="24"/>
                <w:lang w:val="en"/>
              </w:rPr>
              <w:t>20</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近3年企业纳税情况（</w:t>
            </w:r>
            <w:r>
              <w:rPr>
                <w:rFonts w:hint="default" w:ascii="Times New Roman" w:hAnsi="Times New Roman" w:eastAsia="楷体_GB2312" w:cs="Times New Roman"/>
                <w:color w:val="auto"/>
                <w:kern w:val="0"/>
                <w:sz w:val="24"/>
                <w:szCs w:val="24"/>
              </w:rPr>
              <w:t>税务部门</w:t>
            </w:r>
            <w:r>
              <w:rPr>
                <w:rFonts w:hint="default" w:ascii="Times New Roman" w:hAnsi="Times New Roman" w:eastAsia="仿宋_GB2312" w:cs="Times New Roman"/>
                <w:color w:val="auto"/>
                <w:kern w:val="0"/>
                <w:sz w:val="24"/>
                <w:szCs w:val="24"/>
              </w:rPr>
              <w:t>）</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Δ</w:t>
            </w:r>
          </w:p>
        </w:tc>
      </w:tr>
      <w:tr>
        <w:tblPrEx>
          <w:tblCellMar>
            <w:top w:w="0" w:type="dxa"/>
            <w:left w:w="108" w:type="dxa"/>
            <w:bottom w:w="0" w:type="dxa"/>
            <w:right w:w="108" w:type="dxa"/>
          </w:tblCellMar>
        </w:tblPrEx>
        <w:trPr>
          <w:trHeight w:val="397" w:hRule="exact"/>
        </w:trPr>
        <w:tc>
          <w:tcPr>
            <w:tcW w:w="786" w:type="pct"/>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D</w:t>
            </w:r>
            <w:r>
              <w:rPr>
                <w:rFonts w:hint="default" w:ascii="Times New Roman" w:hAnsi="Times New Roman" w:eastAsia="仿宋_GB2312" w:cs="Times New Roman"/>
                <w:color w:val="auto"/>
                <w:kern w:val="0"/>
                <w:sz w:val="24"/>
                <w:szCs w:val="24"/>
                <w:lang w:val="en"/>
              </w:rPr>
              <w:t>2</w:t>
            </w:r>
            <w:r>
              <w:rPr>
                <w:rFonts w:hint="default" w:ascii="Times New Roman" w:hAnsi="Times New Roman" w:eastAsia="仿宋_GB2312" w:cs="Times New Roman"/>
                <w:color w:val="auto"/>
                <w:kern w:val="0"/>
                <w:sz w:val="24"/>
                <w:szCs w:val="24"/>
              </w:rPr>
              <w:t>1</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近3年企业缴纳社保情况（</w:t>
            </w:r>
            <w:r>
              <w:rPr>
                <w:rFonts w:hint="default" w:ascii="Times New Roman" w:hAnsi="Times New Roman" w:eastAsia="楷体_GB2312" w:cs="Times New Roman"/>
                <w:color w:val="auto"/>
                <w:kern w:val="0"/>
                <w:sz w:val="24"/>
                <w:szCs w:val="24"/>
              </w:rPr>
              <w:t>社保部门</w:t>
            </w:r>
            <w:r>
              <w:rPr>
                <w:rFonts w:hint="default" w:ascii="Times New Roman" w:hAnsi="Times New Roman" w:eastAsia="仿宋_GB2312" w:cs="Times New Roman"/>
                <w:color w:val="auto"/>
                <w:kern w:val="0"/>
                <w:sz w:val="24"/>
                <w:szCs w:val="24"/>
              </w:rPr>
              <w:t>）</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Δ</w:t>
            </w:r>
          </w:p>
        </w:tc>
      </w:tr>
      <w:tr>
        <w:tblPrEx>
          <w:tblCellMar>
            <w:top w:w="0" w:type="dxa"/>
            <w:left w:w="108" w:type="dxa"/>
            <w:bottom w:w="0" w:type="dxa"/>
            <w:right w:w="108" w:type="dxa"/>
          </w:tblCellMar>
        </w:tblPrEx>
        <w:trPr>
          <w:trHeight w:val="20" w:hRule="atLeast"/>
        </w:trPr>
        <w:tc>
          <w:tcPr>
            <w:tcW w:w="786" w:type="pct"/>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D22</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近3年企业财务报表、损益表、现金流量表</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Δ</w:t>
            </w:r>
          </w:p>
        </w:tc>
      </w:tr>
      <w:tr>
        <w:tblPrEx>
          <w:tblCellMar>
            <w:top w:w="0" w:type="dxa"/>
            <w:left w:w="108" w:type="dxa"/>
            <w:bottom w:w="0" w:type="dxa"/>
            <w:right w:w="108" w:type="dxa"/>
          </w:tblCellMar>
        </w:tblPrEx>
        <w:trPr>
          <w:trHeight w:val="397" w:hRule="exact"/>
        </w:trPr>
        <w:tc>
          <w:tcPr>
            <w:tcW w:w="786" w:type="pct"/>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D23</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新产品销售许可证</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Δ</w:t>
            </w:r>
          </w:p>
        </w:tc>
      </w:tr>
      <w:tr>
        <w:tblPrEx>
          <w:tblCellMar>
            <w:top w:w="0" w:type="dxa"/>
            <w:left w:w="108" w:type="dxa"/>
            <w:bottom w:w="0" w:type="dxa"/>
            <w:right w:w="108" w:type="dxa"/>
          </w:tblCellMar>
        </w:tblPrEx>
        <w:trPr>
          <w:trHeight w:val="397" w:hRule="exact"/>
        </w:trPr>
        <w:tc>
          <w:tcPr>
            <w:tcW w:w="786" w:type="pct"/>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五、其他</w:t>
            </w:r>
          </w:p>
        </w:tc>
        <w:tc>
          <w:tcPr>
            <w:tcW w:w="583" w:type="pct"/>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E24</w:t>
            </w:r>
          </w:p>
        </w:tc>
        <w:tc>
          <w:tcPr>
            <w:tcW w:w="2720" w:type="pct"/>
            <w:tcBorders>
              <w:top w:val="nil"/>
              <w:left w:val="nil"/>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其他需要提交的材料</w:t>
            </w:r>
          </w:p>
        </w:tc>
        <w:tc>
          <w:tcPr>
            <w:tcW w:w="911" w:type="pct"/>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Δ</w:t>
            </w:r>
          </w:p>
        </w:tc>
      </w:tr>
      <w:tr>
        <w:tblPrEx>
          <w:tblCellMar>
            <w:top w:w="0" w:type="dxa"/>
            <w:left w:w="108" w:type="dxa"/>
            <w:bottom w:w="0" w:type="dxa"/>
            <w:right w:w="108" w:type="dxa"/>
          </w:tblCellMar>
        </w:tblPrEx>
        <w:trPr>
          <w:trHeight w:val="20" w:hRule="atLeast"/>
        </w:trPr>
        <w:tc>
          <w:tcPr>
            <w:tcW w:w="5000" w:type="pct"/>
            <w:gridSpan w:val="4"/>
            <w:tcBorders>
              <w:top w:val="single" w:color="auto" w:sz="4" w:space="0"/>
              <w:left w:val="nil"/>
              <w:bottom w:val="nil"/>
              <w:right w:val="nil"/>
            </w:tcBorders>
            <w:vAlign w:val="center"/>
          </w:tcPr>
          <w:p>
            <w:pPr>
              <w:widowControl/>
              <w:spacing w:line="300" w:lineRule="exact"/>
              <w:rPr>
                <w:rFonts w:hint="default" w:ascii="Times New Roman" w:hAnsi="Times New Roman" w:eastAsia="楷体_GB2312" w:cs="Times New Roman"/>
                <w:color w:val="auto"/>
                <w:kern w:val="0"/>
                <w:sz w:val="24"/>
                <w:szCs w:val="24"/>
              </w:rPr>
            </w:pPr>
            <w:r>
              <w:rPr>
                <w:rFonts w:hint="default" w:ascii="Times New Roman" w:hAnsi="Times New Roman" w:eastAsia="楷体_GB2312" w:cs="Times New Roman"/>
                <w:color w:val="auto"/>
                <w:kern w:val="0"/>
                <w:sz w:val="24"/>
                <w:szCs w:val="24"/>
              </w:rPr>
              <w:t>说明：“√”表示必须提供相关证明材料；“Δ”表示根据实际情况提供相关证明材料。以上材料如有英文内容，请附中文翻译。</w:t>
            </w:r>
          </w:p>
          <w:p>
            <w:pPr>
              <w:widowControl/>
              <w:spacing w:line="300" w:lineRule="exact"/>
              <w:rPr>
                <w:rFonts w:hint="default" w:ascii="Times New Roman" w:hAnsi="Times New Roman" w:eastAsia="楷体_GB2312" w:cs="Times New Roman"/>
                <w:color w:val="auto"/>
                <w:kern w:val="0"/>
                <w:sz w:val="24"/>
                <w:szCs w:val="24"/>
              </w:rPr>
            </w:pPr>
          </w:p>
          <w:p>
            <w:pPr>
              <w:widowControl/>
              <w:spacing w:line="300" w:lineRule="exact"/>
              <w:rPr>
                <w:rFonts w:hint="default" w:ascii="Times New Roman" w:hAnsi="Times New Roman" w:eastAsia="仿宋_GB2312" w:cs="Times New Roman"/>
                <w:color w:val="auto"/>
                <w:kern w:val="0"/>
                <w:sz w:val="28"/>
                <w:szCs w:val="28"/>
              </w:rPr>
            </w:pPr>
          </w:p>
        </w:tc>
      </w:tr>
    </w:tbl>
    <w:p>
      <w:pPr>
        <w:spacing w:before="312" w:beforeLines="100" w:after="312" w:afterLines="100" w:line="600" w:lineRule="exact"/>
        <w:jc w:val="center"/>
        <w:rPr>
          <w:rFonts w:hint="default" w:ascii="Times New Roman" w:hAnsi="Times New Roman" w:eastAsia="宋体" w:cs="Times New Roman"/>
          <w:b w:val="0"/>
          <w:bCs w:val="0"/>
          <w:color w:val="auto"/>
          <w:szCs w:val="24"/>
        </w:rPr>
      </w:pPr>
      <w:r>
        <w:rPr>
          <w:rFonts w:hint="default" w:ascii="Times New Roman" w:hAnsi="Times New Roman" w:eastAsia="方正小标宋简体" w:cs="Times New Roman"/>
          <w:b w:val="0"/>
          <w:bCs w:val="0"/>
          <w:color w:val="auto"/>
          <w:sz w:val="44"/>
          <w:szCs w:val="44"/>
        </w:rPr>
        <w:t>申报材料要求</w:t>
      </w:r>
    </w:p>
    <w:p>
      <w:pPr>
        <w:numPr>
          <w:ilvl w:val="0"/>
          <w:numId w:val="0"/>
        </w:numPr>
        <w:spacing w:line="500" w:lineRule="exact"/>
        <w:ind w:left="640" w:leftChars="0"/>
        <w:contextualSpacing/>
        <w:rPr>
          <w:rFonts w:hint="default" w:ascii="Times New Roman" w:hAnsi="Times New Roman" w:eastAsia="黑体" w:cs="Times New Roman"/>
          <w:color w:val="auto"/>
          <w:sz w:val="32"/>
          <w:szCs w:val="40"/>
        </w:rPr>
      </w:pPr>
    </w:p>
    <w:p>
      <w:pPr>
        <w:numPr>
          <w:ilvl w:val="0"/>
          <w:numId w:val="1"/>
        </w:numPr>
        <w:spacing w:line="500" w:lineRule="exact"/>
        <w:contextualSpacing/>
        <w:rPr>
          <w:rFonts w:hint="default" w:ascii="Times New Roman" w:hAnsi="Times New Roman" w:eastAsia="黑体" w:cs="Times New Roman"/>
          <w:color w:val="auto"/>
          <w:sz w:val="32"/>
          <w:szCs w:val="40"/>
        </w:rPr>
      </w:pPr>
      <w:r>
        <w:rPr>
          <w:rFonts w:hint="default" w:ascii="Times New Roman" w:hAnsi="Times New Roman" w:eastAsia="黑体" w:cs="Times New Roman"/>
          <w:color w:val="auto"/>
          <w:sz w:val="32"/>
          <w:szCs w:val="40"/>
        </w:rPr>
        <w:t>申报人基本情况</w:t>
      </w:r>
    </w:p>
    <w:tbl>
      <w:tblPr>
        <w:tblStyle w:val="20"/>
        <w:tblW w:w="49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9"/>
        <w:gridCol w:w="833"/>
        <w:gridCol w:w="30"/>
        <w:gridCol w:w="852"/>
        <w:gridCol w:w="400"/>
        <w:gridCol w:w="158"/>
        <w:gridCol w:w="733"/>
        <w:gridCol w:w="38"/>
        <w:gridCol w:w="1186"/>
        <w:gridCol w:w="144"/>
        <w:gridCol w:w="503"/>
        <w:gridCol w:w="426"/>
        <w:gridCol w:w="123"/>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5" w:type="pct"/>
            <w:vMerge w:val="restar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申报人姓名</w:t>
            </w:r>
          </w:p>
        </w:tc>
        <w:tc>
          <w:tcPr>
            <w:tcW w:w="999"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有效证件姓名</w:t>
            </w:r>
          </w:p>
        </w:tc>
        <w:tc>
          <w:tcPr>
            <w:tcW w:w="1549" w:type="pct"/>
            <w:gridSpan w:val="6"/>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1607" w:type="pct"/>
            <w:gridSpan w:val="4"/>
            <w:vMerge w:val="restar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正面彩色</w:t>
            </w:r>
          </w:p>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免冠登记照</w:t>
            </w:r>
          </w:p>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（1寸电子版）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845" w:type="pct"/>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999"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中文（音译）名</w:t>
            </w:r>
          </w:p>
        </w:tc>
        <w:tc>
          <w:tcPr>
            <w:tcW w:w="1549" w:type="pct"/>
            <w:gridSpan w:val="6"/>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1607" w:type="pct"/>
            <w:gridSpan w:val="4"/>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45"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性别</w:t>
            </w:r>
          </w:p>
        </w:tc>
        <w:tc>
          <w:tcPr>
            <w:tcW w:w="999"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74"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政治面貌</w:t>
            </w:r>
          </w:p>
        </w:tc>
        <w:tc>
          <w:tcPr>
            <w:tcW w:w="775" w:type="pct"/>
            <w:gridSpan w:val="2"/>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1607" w:type="pct"/>
            <w:gridSpan w:val="4"/>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5"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出生日期</w:t>
            </w:r>
          </w:p>
        </w:tc>
        <w:tc>
          <w:tcPr>
            <w:tcW w:w="999"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74"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法定退休</w:t>
            </w:r>
          </w:p>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日期</w:t>
            </w:r>
          </w:p>
        </w:tc>
        <w:tc>
          <w:tcPr>
            <w:tcW w:w="775" w:type="pct"/>
            <w:gridSpan w:val="2"/>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1607" w:type="pct"/>
            <w:gridSpan w:val="4"/>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845" w:type="pct"/>
            <w:vMerge w:val="restar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国籍</w:t>
            </w:r>
          </w:p>
        </w:tc>
        <w:tc>
          <w:tcPr>
            <w:tcW w:w="999" w:type="pct"/>
            <w:gridSpan w:val="3"/>
            <w:vAlign w:val="center"/>
          </w:tcPr>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中国籍</w:t>
            </w:r>
          </w:p>
        </w:tc>
        <w:tc>
          <w:tcPr>
            <w:tcW w:w="3156" w:type="pct"/>
            <w:gridSpan w:val="10"/>
            <w:vAlign w:val="center"/>
          </w:tcPr>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中国；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中国香港；</w:t>
            </w:r>
          </w:p>
          <w:p>
            <w:pPr>
              <w:spacing w:line="280" w:lineRule="exact"/>
              <w:rPr>
                <w:rFonts w:hint="eastAsia" w:ascii="Times New Roman" w:hAnsi="Times New Roman" w:eastAsia="仿宋_GB2312" w:cs="Times New Roman"/>
                <w:b w:val="0"/>
                <w:bCs w:val="0"/>
                <w:color w:val="auto"/>
                <w:kern w:val="0"/>
                <w:sz w:val="24"/>
                <w:szCs w:val="24"/>
                <w:lang w:eastAsia="zh-CN"/>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中国澳门；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中国台湾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45" w:type="pct"/>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999" w:type="pct"/>
            <w:gridSpan w:val="3"/>
            <w:vAlign w:val="center"/>
          </w:tcPr>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外籍</w:t>
            </w:r>
          </w:p>
        </w:tc>
        <w:tc>
          <w:tcPr>
            <w:tcW w:w="1465" w:type="pct"/>
            <w:gridSpan w:val="5"/>
            <w:vAlign w:val="center"/>
          </w:tcPr>
          <w:p>
            <w:pPr>
              <w:spacing w:line="280" w:lineRule="exact"/>
              <w:rPr>
                <w:rFonts w:hint="default" w:ascii="Times New Roman" w:hAnsi="Times New Roman" w:eastAsia="仿宋_GB2312" w:cs="Times New Roman"/>
                <w:b w:val="0"/>
                <w:bCs w:val="0"/>
                <w:color w:val="auto"/>
                <w:kern w:val="0"/>
                <w:sz w:val="24"/>
                <w:szCs w:val="24"/>
              </w:rPr>
            </w:pPr>
          </w:p>
        </w:tc>
        <w:tc>
          <w:tcPr>
            <w:tcW w:w="1691" w:type="pct"/>
            <w:gridSpan w:val="5"/>
            <w:vAlign w:val="center"/>
          </w:tcPr>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华裔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5"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出生国家（地区）</w:t>
            </w:r>
          </w:p>
        </w:tc>
        <w:tc>
          <w:tcPr>
            <w:tcW w:w="999"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74"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民族</w:t>
            </w:r>
          </w:p>
        </w:tc>
        <w:tc>
          <w:tcPr>
            <w:tcW w:w="691"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30"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参加工作时间</w:t>
            </w:r>
          </w:p>
        </w:tc>
        <w:tc>
          <w:tcPr>
            <w:tcW w:w="961" w:type="pct"/>
            <w:gridSpan w:val="2"/>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5"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最高学历</w:t>
            </w:r>
          </w:p>
        </w:tc>
        <w:tc>
          <w:tcPr>
            <w:tcW w:w="1773" w:type="pct"/>
            <w:gridSpan w:val="7"/>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75" w:type="pct"/>
            <w:gridSpan w:val="2"/>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最高学位</w:t>
            </w:r>
          </w:p>
        </w:tc>
        <w:tc>
          <w:tcPr>
            <w:tcW w:w="1607"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845" w:type="pct"/>
            <w:vMerge w:val="restar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最终毕业院校及专业</w:t>
            </w:r>
          </w:p>
        </w:tc>
        <w:tc>
          <w:tcPr>
            <w:tcW w:w="999"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中文</w:t>
            </w:r>
          </w:p>
        </w:tc>
        <w:tc>
          <w:tcPr>
            <w:tcW w:w="3156" w:type="pct"/>
            <w:gridSpan w:val="10"/>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45" w:type="pct"/>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999"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英文</w:t>
            </w:r>
          </w:p>
        </w:tc>
        <w:tc>
          <w:tcPr>
            <w:tcW w:w="3156" w:type="pct"/>
            <w:gridSpan w:val="10"/>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45" w:type="pct"/>
            <w:vMerge w:val="restar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证件类型</w:t>
            </w:r>
          </w:p>
        </w:tc>
        <w:tc>
          <w:tcPr>
            <w:tcW w:w="1773" w:type="pct"/>
            <w:gridSpan w:val="7"/>
            <w:vAlign w:val="center"/>
          </w:tcPr>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身份证</w:t>
            </w:r>
          </w:p>
        </w:tc>
        <w:tc>
          <w:tcPr>
            <w:tcW w:w="775" w:type="pct"/>
            <w:gridSpan w:val="2"/>
            <w:vMerge w:val="restar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证件号码</w:t>
            </w:r>
          </w:p>
        </w:tc>
        <w:tc>
          <w:tcPr>
            <w:tcW w:w="1607"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45" w:type="pct"/>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1773" w:type="pct"/>
            <w:gridSpan w:val="7"/>
            <w:vAlign w:val="center"/>
          </w:tcPr>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港澳通行证</w:t>
            </w:r>
          </w:p>
        </w:tc>
        <w:tc>
          <w:tcPr>
            <w:tcW w:w="775" w:type="pct"/>
            <w:gridSpan w:val="2"/>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1607"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45" w:type="pct"/>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1773" w:type="pct"/>
            <w:gridSpan w:val="7"/>
            <w:vAlign w:val="center"/>
          </w:tcPr>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香港身份证</w:t>
            </w:r>
          </w:p>
        </w:tc>
        <w:tc>
          <w:tcPr>
            <w:tcW w:w="775" w:type="pct"/>
            <w:gridSpan w:val="2"/>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1607"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45" w:type="pct"/>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1773" w:type="pct"/>
            <w:gridSpan w:val="7"/>
            <w:vAlign w:val="center"/>
          </w:tcPr>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澳门身份证</w:t>
            </w:r>
          </w:p>
        </w:tc>
        <w:tc>
          <w:tcPr>
            <w:tcW w:w="775" w:type="pct"/>
            <w:gridSpan w:val="2"/>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1607"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45" w:type="pct"/>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1773" w:type="pct"/>
            <w:gridSpan w:val="7"/>
            <w:vAlign w:val="center"/>
          </w:tcPr>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台胞证</w:t>
            </w:r>
          </w:p>
        </w:tc>
        <w:tc>
          <w:tcPr>
            <w:tcW w:w="775" w:type="pct"/>
            <w:gridSpan w:val="2"/>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1607"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45" w:type="pct"/>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1773" w:type="pct"/>
            <w:gridSpan w:val="7"/>
            <w:vAlign w:val="center"/>
          </w:tcPr>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护照</w:t>
            </w:r>
          </w:p>
        </w:tc>
        <w:tc>
          <w:tcPr>
            <w:tcW w:w="775" w:type="pct"/>
            <w:gridSpan w:val="2"/>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1607"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45" w:type="pct"/>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1773" w:type="pct"/>
            <w:gridSpan w:val="7"/>
            <w:vAlign w:val="center"/>
          </w:tcPr>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永居证</w:t>
            </w:r>
          </w:p>
        </w:tc>
        <w:tc>
          <w:tcPr>
            <w:tcW w:w="775" w:type="pct"/>
            <w:gridSpan w:val="2"/>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1607"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845"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工作单位</w:t>
            </w:r>
          </w:p>
        </w:tc>
        <w:tc>
          <w:tcPr>
            <w:tcW w:w="1773" w:type="pct"/>
            <w:gridSpan w:val="7"/>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75" w:type="pct"/>
            <w:gridSpan w:val="2"/>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职务</w:t>
            </w:r>
          </w:p>
        </w:tc>
        <w:tc>
          <w:tcPr>
            <w:tcW w:w="1607"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exact"/>
          <w:jc w:val="center"/>
        </w:trPr>
        <w:tc>
          <w:tcPr>
            <w:tcW w:w="845"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职称</w:t>
            </w:r>
          </w:p>
        </w:tc>
        <w:tc>
          <w:tcPr>
            <w:tcW w:w="1773" w:type="pct"/>
            <w:gridSpan w:val="7"/>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75" w:type="pct"/>
            <w:gridSpan w:val="2"/>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产业领域</w:t>
            </w:r>
          </w:p>
        </w:tc>
        <w:tc>
          <w:tcPr>
            <w:tcW w:w="1607"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5"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关键核心技术领域</w:t>
            </w:r>
          </w:p>
        </w:tc>
        <w:tc>
          <w:tcPr>
            <w:tcW w:w="1773" w:type="pct"/>
            <w:gridSpan w:val="7"/>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75" w:type="pct"/>
            <w:gridSpan w:val="2"/>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技术专长</w:t>
            </w:r>
          </w:p>
        </w:tc>
        <w:tc>
          <w:tcPr>
            <w:tcW w:w="1607"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845"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是否高等学校、科研院所等法人单位的主要负责人</w:t>
            </w:r>
          </w:p>
        </w:tc>
        <w:tc>
          <w:tcPr>
            <w:tcW w:w="999"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74"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来皖工作</w:t>
            </w:r>
          </w:p>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起始时间</w:t>
            </w:r>
          </w:p>
        </w:tc>
        <w:tc>
          <w:tcPr>
            <w:tcW w:w="775" w:type="pct"/>
            <w:gridSpan w:val="2"/>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613"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从事工程技术工作年限</w:t>
            </w:r>
          </w:p>
        </w:tc>
        <w:tc>
          <w:tcPr>
            <w:tcW w:w="994"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845"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（皖属）社保卡金融账户卡号</w:t>
            </w:r>
          </w:p>
        </w:tc>
        <w:tc>
          <w:tcPr>
            <w:tcW w:w="1773" w:type="pct"/>
            <w:gridSpan w:val="7"/>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75" w:type="pct"/>
            <w:gridSpan w:val="2"/>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社保卡金融账户开户行</w:t>
            </w:r>
          </w:p>
        </w:tc>
        <w:tc>
          <w:tcPr>
            <w:tcW w:w="1607"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845"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专业领域</w:t>
            </w:r>
          </w:p>
        </w:tc>
        <w:tc>
          <w:tcPr>
            <w:tcW w:w="4155" w:type="pct"/>
            <w:gridSpan w:val="13"/>
            <w:vAlign w:val="center"/>
          </w:tcPr>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数学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物理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化学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环境与地球科学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信息科学</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工程科学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材料科学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生命科学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医学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经济与管理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人文社科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文化艺术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3" w:hRule="atLeast"/>
          <w:jc w:val="center"/>
        </w:trPr>
        <w:tc>
          <w:tcPr>
            <w:tcW w:w="845"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是否属于现代化产业体系中的领域</w:t>
            </w:r>
          </w:p>
        </w:tc>
        <w:tc>
          <w:tcPr>
            <w:tcW w:w="4155" w:type="pct"/>
            <w:gridSpan w:val="13"/>
            <w:vAlign w:val="center"/>
          </w:tcPr>
          <w:p>
            <w:pPr>
              <w:spacing w:line="280" w:lineRule="exact"/>
              <w:rPr>
                <w:rFonts w:hint="default" w:ascii="Times New Roman" w:hAnsi="Times New Roman" w:eastAsia="仿宋_GB2312" w:cs="Times New Roman"/>
                <w:b w:val="0"/>
                <w:bCs w:val="0"/>
                <w:color w:val="auto"/>
                <w:kern w:val="0"/>
                <w:sz w:val="24"/>
                <w:szCs w:val="20"/>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量子科技  </w:t>
            </w:r>
            <w:r>
              <w:rPr>
                <w:rFonts w:hint="default" w:ascii="Times New Roman" w:hAnsi="Times New Roman" w:eastAsia="仿宋_GB2312" w:cs="Times New Roman"/>
                <w:b w:val="0"/>
                <w:bCs w:val="0"/>
                <w:color w:val="auto"/>
                <w:kern w:val="0"/>
                <w:sz w:val="24"/>
                <w:szCs w:val="20"/>
                <w:lang w:val="en-US" w:eastAsia="zh-CN"/>
              </w:rPr>
              <w:t xml:space="preserve">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生物制造 </w:t>
            </w:r>
            <w:r>
              <w:rPr>
                <w:rFonts w:hint="default" w:ascii="Times New Roman" w:hAnsi="Times New Roman" w:eastAsia="仿宋_GB2312" w:cs="Times New Roman"/>
                <w:b w:val="0"/>
                <w:bCs w:val="0"/>
                <w:color w:val="auto"/>
                <w:kern w:val="0"/>
                <w:sz w:val="24"/>
                <w:szCs w:val="20"/>
                <w:lang w:val="en-US" w:eastAsia="zh-CN"/>
              </w:rPr>
              <w:t xml:space="preserve"> </w:t>
            </w:r>
            <w:r>
              <w:rPr>
                <w:rFonts w:hint="default" w:ascii="Times New Roman" w:hAnsi="Times New Roman" w:eastAsia="仿宋_GB2312" w:cs="Times New Roman"/>
                <w:b w:val="0"/>
                <w:bCs w:val="0"/>
                <w:color w:val="auto"/>
                <w:kern w:val="0"/>
                <w:sz w:val="24"/>
                <w:szCs w:val="20"/>
              </w:rPr>
              <w:t xml:space="preserve">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氢能和核聚变能  </w:t>
            </w:r>
            <w:r>
              <w:rPr>
                <w:rFonts w:hint="default" w:ascii="Times New Roman" w:hAnsi="Times New Roman" w:eastAsia="仿宋_GB2312" w:cs="Times New Roman"/>
                <w:b w:val="0"/>
                <w:bCs w:val="0"/>
                <w:color w:val="auto"/>
                <w:kern w:val="0"/>
                <w:sz w:val="24"/>
                <w:szCs w:val="20"/>
                <w:lang w:val="en-US" w:eastAsia="zh-CN"/>
              </w:rPr>
              <w:t xml:space="preserve">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脑机接口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具身智能 </w:t>
            </w:r>
            <w:r>
              <w:rPr>
                <w:rFonts w:hint="eastAsia" w:ascii="Times New Roman" w:hAnsi="Times New Roman" w:eastAsia="仿宋_GB2312" w:cs="Times New Roman"/>
                <w:b w:val="0"/>
                <w:bCs w:val="0"/>
                <w:color w:val="auto"/>
                <w:kern w:val="0"/>
                <w:sz w:val="24"/>
                <w:szCs w:val="20"/>
                <w:lang w:val="en-US" w:eastAsia="zh-CN"/>
              </w:rPr>
              <w:t xml:space="preserve">  </w:t>
            </w:r>
            <w:r>
              <w:rPr>
                <w:rFonts w:hint="default" w:ascii="Times New Roman" w:hAnsi="Times New Roman" w:eastAsia="仿宋_GB2312" w:cs="Times New Roman"/>
                <w:b w:val="0"/>
                <w:bCs w:val="0"/>
                <w:color w:val="auto"/>
                <w:kern w:val="0"/>
                <w:sz w:val="24"/>
                <w:szCs w:val="20"/>
              </w:rPr>
              <w:t xml:space="preserve">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第六代移动通信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前沿材料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新一代半导体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深空探测</w:t>
            </w:r>
            <w:r>
              <w:rPr>
                <w:rFonts w:hint="eastAsia" w:ascii="Times New Roman" w:hAnsi="Times New Roman" w:eastAsia="仿宋_GB2312" w:cs="Times New Roman"/>
                <w:b w:val="0"/>
                <w:bCs w:val="0"/>
                <w:color w:val="auto"/>
                <w:kern w:val="0"/>
                <w:sz w:val="24"/>
                <w:szCs w:val="20"/>
                <w:lang w:val="en-US" w:eastAsia="zh-CN"/>
              </w:rPr>
              <w:t xml:space="preserve">  </w:t>
            </w:r>
            <w:r>
              <w:rPr>
                <w:rFonts w:hint="default" w:ascii="Times New Roman" w:hAnsi="Times New Roman" w:eastAsia="仿宋_GB2312" w:cs="Times New Roman"/>
                <w:b w:val="0"/>
                <w:bCs w:val="0"/>
                <w:color w:val="auto"/>
                <w:kern w:val="0"/>
                <w:sz w:val="24"/>
                <w:szCs w:val="20"/>
              </w:rPr>
              <w:t xml:space="preserve">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生命科学 </w:t>
            </w:r>
            <w:r>
              <w:rPr>
                <w:rFonts w:hint="eastAsia" w:ascii="Times New Roman" w:hAnsi="Times New Roman" w:eastAsia="仿宋_GB2312" w:cs="Times New Roman"/>
                <w:b w:val="0"/>
                <w:bCs w:val="0"/>
                <w:color w:val="auto"/>
                <w:kern w:val="0"/>
                <w:sz w:val="24"/>
                <w:szCs w:val="20"/>
                <w:lang w:val="en-US" w:eastAsia="zh-CN"/>
              </w:rPr>
              <w:t xml:space="preserve">     </w:t>
            </w:r>
            <w:r>
              <w:rPr>
                <w:rFonts w:hint="default" w:ascii="Times New Roman" w:hAnsi="Times New Roman" w:eastAsia="仿宋_GB2312" w:cs="Times New Roman"/>
                <w:b w:val="0"/>
                <w:bCs w:val="0"/>
                <w:color w:val="auto"/>
                <w:kern w:val="0"/>
                <w:sz w:val="24"/>
                <w:szCs w:val="20"/>
              </w:rPr>
              <w:t xml:space="preserve">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智能网联新能源汽车          </w:t>
            </w:r>
          </w:p>
          <w:p>
            <w:pPr>
              <w:spacing w:line="280" w:lineRule="exact"/>
              <w:rPr>
                <w:rFonts w:hint="default" w:ascii="Times New Roman" w:hAnsi="Times New Roman" w:eastAsia="仿宋_GB2312" w:cs="Times New Roman"/>
                <w:b w:val="0"/>
                <w:bCs w:val="0"/>
                <w:color w:val="auto"/>
                <w:kern w:val="0"/>
                <w:sz w:val="24"/>
                <w:szCs w:val="20"/>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新一代信息技术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人工智能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高端装备制造   </w:t>
            </w:r>
          </w:p>
          <w:p>
            <w:pPr>
              <w:spacing w:line="280" w:lineRule="exact"/>
              <w:rPr>
                <w:rFonts w:hint="default" w:ascii="Times New Roman" w:hAnsi="Times New Roman" w:eastAsia="仿宋_GB2312" w:cs="Times New Roman"/>
                <w:b w:val="0"/>
                <w:bCs w:val="0"/>
                <w:color w:val="auto"/>
                <w:kern w:val="0"/>
                <w:sz w:val="24"/>
                <w:szCs w:val="20"/>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新能源及绿色低碳</w:t>
            </w:r>
            <w:r>
              <w:rPr>
                <w:rFonts w:hint="eastAsia" w:ascii="Times New Roman" w:hAnsi="Times New Roman" w:eastAsia="仿宋_GB2312" w:cs="Times New Roman"/>
                <w:b w:val="0"/>
                <w:bCs w:val="0"/>
                <w:color w:val="auto"/>
                <w:kern w:val="0"/>
                <w:sz w:val="24"/>
                <w:szCs w:val="20"/>
                <w:lang w:val="en-US" w:eastAsia="zh-CN"/>
              </w:rPr>
              <w:t xml:space="preserve"> </w:t>
            </w:r>
            <w:r>
              <w:rPr>
                <w:rFonts w:hint="default" w:ascii="Times New Roman" w:hAnsi="Times New Roman" w:eastAsia="仿宋_GB2312" w:cs="Times New Roman"/>
                <w:b w:val="0"/>
                <w:bCs w:val="0"/>
                <w:color w:val="auto"/>
                <w:kern w:val="0"/>
                <w:sz w:val="24"/>
                <w:szCs w:val="20"/>
                <w:lang w:val="en-US" w:eastAsia="zh-CN"/>
              </w:rPr>
              <w:t xml:space="preserve"> </w:t>
            </w:r>
            <w:r>
              <w:rPr>
                <w:rFonts w:hint="default" w:ascii="Times New Roman" w:hAnsi="Times New Roman" w:eastAsia="仿宋_GB2312" w:cs="Times New Roman"/>
                <w:b w:val="0"/>
                <w:bCs w:val="0"/>
                <w:color w:val="auto"/>
                <w:kern w:val="0"/>
                <w:sz w:val="24"/>
                <w:szCs w:val="20"/>
              </w:rPr>
              <w:t xml:space="preserve">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新材料 </w:t>
            </w:r>
            <w:r>
              <w:rPr>
                <w:rFonts w:hint="eastAsia" w:ascii="Times New Roman" w:hAnsi="Times New Roman" w:eastAsia="仿宋_GB2312" w:cs="Times New Roman"/>
                <w:b w:val="0"/>
                <w:bCs w:val="0"/>
                <w:color w:val="auto"/>
                <w:kern w:val="0"/>
                <w:sz w:val="24"/>
                <w:szCs w:val="20"/>
                <w:lang w:val="en-US" w:eastAsia="zh-CN"/>
              </w:rPr>
              <w:t xml:space="preserve">   </w:t>
            </w:r>
            <w:r>
              <w:rPr>
                <w:rFonts w:hint="default" w:ascii="Times New Roman" w:hAnsi="Times New Roman" w:eastAsia="仿宋_GB2312" w:cs="Times New Roman"/>
                <w:b w:val="0"/>
                <w:bCs w:val="0"/>
                <w:color w:val="auto"/>
                <w:kern w:val="0"/>
                <w:sz w:val="24"/>
                <w:szCs w:val="20"/>
                <w:lang w:val="en-US" w:eastAsia="zh-CN"/>
              </w:rPr>
              <w:t xml:space="preserve">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低空经济和商业航天</w:t>
            </w:r>
          </w:p>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机器人</w:t>
            </w:r>
            <w:r>
              <w:rPr>
                <w:rFonts w:hint="eastAsia" w:ascii="Times New Roman" w:hAnsi="Times New Roman" w:eastAsia="仿宋_GB2312" w:cs="Times New Roman"/>
                <w:b w:val="0"/>
                <w:bCs w:val="0"/>
                <w:color w:val="auto"/>
                <w:kern w:val="0"/>
                <w:sz w:val="24"/>
                <w:szCs w:val="20"/>
                <w:lang w:val="en-US" w:eastAsia="zh-CN"/>
              </w:rPr>
              <w:t xml:space="preserve"> </w:t>
            </w:r>
            <w:r>
              <w:rPr>
                <w:rFonts w:hint="default" w:ascii="Times New Roman" w:hAnsi="Times New Roman" w:eastAsia="仿宋_GB2312" w:cs="Times New Roman"/>
                <w:b w:val="0"/>
                <w:bCs w:val="0"/>
                <w:color w:val="auto"/>
                <w:kern w:val="0"/>
                <w:sz w:val="24"/>
                <w:szCs w:val="20"/>
              </w:rPr>
              <w:t xml:space="preserve">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智能家居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生物医药和高端医疗器械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不属于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45" w:type="pct"/>
            <w:vAlign w:val="center"/>
          </w:tcPr>
          <w:p>
            <w:pPr>
              <w:spacing w:line="280" w:lineRule="exact"/>
              <w:jc w:val="center"/>
              <w:rPr>
                <w:rFonts w:hint="default" w:ascii="Times New Roman" w:hAnsi="Times New Roman" w:eastAsia="仿宋_GB2312" w:cs="Times New Roman"/>
                <w:b w:val="0"/>
                <w:bCs w:val="0"/>
                <w:color w:val="auto"/>
                <w:kern w:val="0"/>
                <w:sz w:val="24"/>
                <w:szCs w:val="20"/>
              </w:rPr>
            </w:pPr>
            <w:r>
              <w:rPr>
                <w:rFonts w:hint="default" w:ascii="Times New Roman" w:hAnsi="Times New Roman" w:eastAsia="仿宋_GB2312" w:cs="Times New Roman"/>
                <w:b w:val="0"/>
                <w:bCs w:val="0"/>
                <w:color w:val="auto"/>
                <w:kern w:val="0"/>
                <w:sz w:val="24"/>
                <w:szCs w:val="20"/>
              </w:rPr>
              <w:t>主要研究</w:t>
            </w:r>
          </w:p>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0"/>
              </w:rPr>
              <w:t>类型</w:t>
            </w:r>
          </w:p>
        </w:tc>
        <w:tc>
          <w:tcPr>
            <w:tcW w:w="4155" w:type="pct"/>
            <w:gridSpan w:val="13"/>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基础研究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应用基础研究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 xml:space="preserve">应用技术研究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0"/>
              </w:rPr>
              <w:t>技术开发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45"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电话/传真</w:t>
            </w:r>
          </w:p>
        </w:tc>
        <w:tc>
          <w:tcPr>
            <w:tcW w:w="999"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74"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手机</w:t>
            </w:r>
          </w:p>
        </w:tc>
        <w:tc>
          <w:tcPr>
            <w:tcW w:w="775" w:type="pct"/>
            <w:gridSpan w:val="2"/>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613"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电子</w:t>
            </w:r>
          </w:p>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邮箱</w:t>
            </w:r>
          </w:p>
        </w:tc>
        <w:tc>
          <w:tcPr>
            <w:tcW w:w="994"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45"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通讯地址</w:t>
            </w:r>
          </w:p>
        </w:tc>
        <w:tc>
          <w:tcPr>
            <w:tcW w:w="2548" w:type="pct"/>
            <w:gridSpan w:val="9"/>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613"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邮编</w:t>
            </w:r>
          </w:p>
        </w:tc>
        <w:tc>
          <w:tcPr>
            <w:tcW w:w="994"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45" w:type="pct"/>
            <w:vMerge w:val="restart"/>
            <w:tcBorders>
              <w:top w:val="single" w:color="auto" w:sz="4" w:space="0"/>
              <w:left w:val="single" w:color="auto" w:sz="4" w:space="0"/>
              <w:right w:val="single" w:color="auto" w:sz="4" w:space="0"/>
            </w:tcBorders>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是否</w:t>
            </w:r>
          </w:p>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破格申报</w:t>
            </w:r>
          </w:p>
        </w:tc>
        <w:tc>
          <w:tcPr>
            <w:tcW w:w="538" w:type="pct"/>
            <w:gridSpan w:val="2"/>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default" w:ascii="Times New Roman" w:hAnsi="Times New Roman" w:eastAsia="仿宋_GB2312" w:cs="Times New Roman"/>
                <w:b w:val="0"/>
                <w:bCs w:val="0"/>
                <w:color w:val="auto"/>
                <w:kern w:val="0"/>
                <w:sz w:val="24"/>
                <w:szCs w:val="24"/>
                <w:lang w:bidi="ar"/>
              </w:rPr>
            </w:pPr>
            <w:r>
              <w:rPr>
                <w:rFonts w:hint="default" w:ascii="Times New Roman" w:hAnsi="Times New Roman" w:eastAsia="仿宋_GB2312" w:cs="Times New Roman"/>
                <w:b w:val="0"/>
                <w:bCs w:val="0"/>
                <w:color w:val="auto"/>
                <w:kern w:val="0"/>
                <w:sz w:val="24"/>
                <w:szCs w:val="24"/>
                <w:lang w:bidi="ar"/>
              </w:rPr>
              <w:sym w:font="Wingdings" w:char="00A8"/>
            </w:r>
            <w:r>
              <w:rPr>
                <w:rFonts w:hint="default" w:ascii="Times New Roman" w:hAnsi="Times New Roman" w:eastAsia="仿宋_GB2312" w:cs="Times New Roman"/>
                <w:b w:val="0"/>
                <w:bCs w:val="0"/>
                <w:color w:val="auto"/>
                <w:kern w:val="0"/>
                <w:sz w:val="24"/>
                <w:szCs w:val="24"/>
                <w:lang w:bidi="ar"/>
              </w:rPr>
              <w:t>是</w:t>
            </w:r>
          </w:p>
        </w:tc>
        <w:tc>
          <w:tcPr>
            <w:tcW w:w="694" w:type="pct"/>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破格条件类型</w:t>
            </w:r>
          </w:p>
        </w:tc>
        <w:tc>
          <w:tcPr>
            <w:tcW w:w="2923" w:type="pct"/>
            <w:gridSpan w:val="9"/>
            <w:tcBorders>
              <w:top w:val="single" w:color="auto" w:sz="4" w:space="0"/>
              <w:left w:val="single" w:color="auto" w:sz="4" w:space="0"/>
              <w:right w:val="single" w:color="auto" w:sz="4" w:space="0"/>
            </w:tcBorders>
            <w:vAlign w:val="center"/>
          </w:tcPr>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2"/>
                <w:sz w:val="24"/>
                <w:szCs w:val="24"/>
                <w:lang w:bidi="ar"/>
              </w:rPr>
              <w:sym w:font="Wingdings" w:char="00A8"/>
            </w:r>
            <w:r>
              <w:rPr>
                <w:rFonts w:hint="default" w:ascii="Times New Roman" w:hAnsi="Times New Roman" w:eastAsia="仿宋_GB2312" w:cs="Times New Roman"/>
                <w:b w:val="0"/>
                <w:bCs w:val="0"/>
                <w:color w:val="auto"/>
                <w:kern w:val="0"/>
                <w:sz w:val="24"/>
                <w:szCs w:val="24"/>
              </w:rPr>
              <w:t xml:space="preserve">学历 </w:t>
            </w:r>
            <w:r>
              <w:rPr>
                <w:rFonts w:hint="default" w:ascii="Times New Roman" w:hAnsi="Times New Roman" w:eastAsia="仿宋_GB2312" w:cs="Times New Roman"/>
                <w:b w:val="0"/>
                <w:bCs w:val="0"/>
                <w:color w:val="auto"/>
                <w:kern w:val="2"/>
                <w:sz w:val="24"/>
                <w:szCs w:val="24"/>
                <w:lang w:bidi="ar"/>
              </w:rPr>
              <w:sym w:font="Wingdings" w:char="00A8"/>
            </w:r>
            <w:r>
              <w:rPr>
                <w:rFonts w:hint="default" w:ascii="Times New Roman" w:hAnsi="Times New Roman" w:eastAsia="仿宋_GB2312" w:cs="Times New Roman"/>
                <w:b w:val="0"/>
                <w:bCs w:val="0"/>
                <w:color w:val="auto"/>
                <w:kern w:val="0"/>
                <w:sz w:val="24"/>
                <w:szCs w:val="24"/>
              </w:rPr>
              <w:t xml:space="preserve">工作年限 </w:t>
            </w:r>
            <w:r>
              <w:rPr>
                <w:rFonts w:hint="default" w:ascii="Times New Roman" w:hAnsi="Times New Roman" w:eastAsia="仿宋_GB2312" w:cs="Times New Roman"/>
                <w:b w:val="0"/>
                <w:bCs w:val="0"/>
                <w:color w:val="auto"/>
                <w:kern w:val="2"/>
                <w:sz w:val="24"/>
                <w:szCs w:val="24"/>
                <w:lang w:bidi="ar"/>
              </w:rPr>
              <w:sym w:font="Wingdings" w:char="00A8"/>
            </w:r>
            <w:r>
              <w:rPr>
                <w:rFonts w:hint="default" w:ascii="Times New Roman" w:hAnsi="Times New Roman" w:eastAsia="仿宋_GB2312" w:cs="Times New Roman"/>
                <w:b w:val="0"/>
                <w:bCs w:val="0"/>
                <w:color w:val="auto"/>
                <w:kern w:val="0"/>
                <w:sz w:val="24"/>
                <w:szCs w:val="24"/>
              </w:rPr>
              <w:t xml:space="preserve">年龄 </w:t>
            </w:r>
            <w:r>
              <w:rPr>
                <w:rFonts w:hint="default" w:ascii="Times New Roman" w:hAnsi="Times New Roman" w:eastAsia="仿宋_GB2312" w:cs="Times New Roman"/>
                <w:b w:val="0"/>
                <w:bCs w:val="0"/>
                <w:color w:val="auto"/>
                <w:kern w:val="2"/>
                <w:sz w:val="24"/>
                <w:szCs w:val="24"/>
                <w:lang w:bidi="ar"/>
              </w:rPr>
              <w:sym w:font="Wingdings" w:char="00A8"/>
            </w:r>
            <w:r>
              <w:rPr>
                <w:rFonts w:hint="default" w:ascii="Times New Roman" w:hAnsi="Times New Roman" w:eastAsia="仿宋_GB2312" w:cs="Times New Roman"/>
                <w:b w:val="0"/>
                <w:bCs w:val="0"/>
                <w:color w:val="auto"/>
                <w:kern w:val="0"/>
                <w:sz w:val="24"/>
                <w:szCs w:val="24"/>
              </w:rPr>
              <w:t>企业成立时间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45" w:type="pct"/>
            <w:vMerge w:val="continue"/>
            <w:tcBorders>
              <w:left w:val="single" w:color="auto" w:sz="4" w:space="0"/>
              <w:bottom w:val="single" w:color="auto" w:sz="4" w:space="0"/>
              <w:right w:val="single" w:color="auto" w:sz="4" w:space="0"/>
            </w:tcBorders>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4155" w:type="pct"/>
            <w:gridSpan w:val="13"/>
            <w:tcBorders>
              <w:top w:val="single" w:color="auto" w:sz="4" w:space="0"/>
              <w:left w:val="single" w:color="auto" w:sz="4" w:space="0"/>
              <w:bottom w:val="single" w:color="auto" w:sz="4" w:space="0"/>
              <w:right w:val="single" w:color="auto" w:sz="4" w:space="0"/>
            </w:tcBorders>
            <w:vAlign w:val="center"/>
          </w:tcPr>
          <w:p>
            <w:pPr>
              <w:spacing w:line="280" w:lineRule="exact"/>
              <w:ind w:firstLine="240" w:firstLineChars="100"/>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2"/>
                <w:sz w:val="24"/>
                <w:szCs w:val="24"/>
                <w:lang w:bidi="ar"/>
              </w:rPr>
              <w:sym w:font="Wingdings" w:char="00A8"/>
            </w:r>
            <w:r>
              <w:rPr>
                <w:rFonts w:hint="default" w:ascii="Times New Roman" w:hAnsi="Times New Roman" w:eastAsia="仿宋_GB2312" w:cs="Times New Roman"/>
                <w:b w:val="0"/>
                <w:bCs w:val="0"/>
                <w:color w:val="auto"/>
                <w:kern w:val="2"/>
                <w:sz w:val="24"/>
                <w:szCs w:val="24"/>
                <w:lang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5" w:type="pct"/>
            <w:vMerge w:val="restar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教育经历</w:t>
            </w:r>
            <w:r>
              <w:rPr>
                <w:rFonts w:hint="eastAsia" w:ascii="楷体" w:hAnsi="楷体" w:eastAsia="楷体" w:cs="楷体"/>
                <w:b w:val="0"/>
                <w:bCs w:val="0"/>
                <w:color w:val="auto"/>
                <w:kern w:val="0"/>
                <w:sz w:val="24"/>
                <w:szCs w:val="24"/>
              </w:rPr>
              <w:t>（自大学起，按时间顺序填写）</w:t>
            </w:r>
          </w:p>
        </w:tc>
        <w:tc>
          <w:tcPr>
            <w:tcW w:w="485"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国家</w:t>
            </w:r>
          </w:p>
        </w:tc>
        <w:tc>
          <w:tcPr>
            <w:tcW w:w="747"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院校</w:t>
            </w:r>
          </w:p>
        </w:tc>
        <w:tc>
          <w:tcPr>
            <w:tcW w:w="519" w:type="pct"/>
            <w:gridSpan w:val="2"/>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专业</w:t>
            </w:r>
          </w:p>
        </w:tc>
        <w:tc>
          <w:tcPr>
            <w:tcW w:w="797"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学历/</w:t>
            </w:r>
          </w:p>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学位</w:t>
            </w:r>
          </w:p>
        </w:tc>
        <w:tc>
          <w:tcPr>
            <w:tcW w:w="613"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开始</w:t>
            </w:r>
          </w:p>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时间</w:t>
            </w:r>
          </w:p>
        </w:tc>
        <w:tc>
          <w:tcPr>
            <w:tcW w:w="994"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结束</w:t>
            </w:r>
          </w:p>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45" w:type="pct"/>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485"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47"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519" w:type="pct"/>
            <w:gridSpan w:val="2"/>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97"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613"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994"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45" w:type="pct"/>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485"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47"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519" w:type="pct"/>
            <w:gridSpan w:val="2"/>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97"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613"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994"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45" w:type="pct"/>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485"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47"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519" w:type="pct"/>
            <w:gridSpan w:val="2"/>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97"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613"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994"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5" w:type="pct"/>
            <w:vMerge w:val="restar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工作经历</w:t>
            </w:r>
            <w:r>
              <w:rPr>
                <w:rFonts w:hint="eastAsia" w:ascii="楷体" w:hAnsi="楷体" w:eastAsia="楷体" w:cs="楷体"/>
                <w:b w:val="0"/>
                <w:bCs w:val="0"/>
                <w:color w:val="auto"/>
                <w:kern w:val="0"/>
                <w:sz w:val="24"/>
                <w:szCs w:val="24"/>
              </w:rPr>
              <w:t>（按时间顺序填写全职经历）</w:t>
            </w:r>
          </w:p>
        </w:tc>
        <w:tc>
          <w:tcPr>
            <w:tcW w:w="999"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国家</w:t>
            </w:r>
          </w:p>
        </w:tc>
        <w:tc>
          <w:tcPr>
            <w:tcW w:w="774"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单位</w:t>
            </w:r>
          </w:p>
        </w:tc>
        <w:tc>
          <w:tcPr>
            <w:tcW w:w="775" w:type="pct"/>
            <w:gridSpan w:val="2"/>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职务</w:t>
            </w:r>
          </w:p>
        </w:tc>
        <w:tc>
          <w:tcPr>
            <w:tcW w:w="613"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开始</w:t>
            </w:r>
          </w:p>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时间</w:t>
            </w:r>
          </w:p>
        </w:tc>
        <w:tc>
          <w:tcPr>
            <w:tcW w:w="994"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结束</w:t>
            </w:r>
          </w:p>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45" w:type="pct"/>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999"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74"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75" w:type="pct"/>
            <w:gridSpan w:val="2"/>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613"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994"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845" w:type="pct"/>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999"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74"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75" w:type="pct"/>
            <w:gridSpan w:val="2"/>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613"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994"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45" w:type="pct"/>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999"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74"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775" w:type="pct"/>
            <w:gridSpan w:val="2"/>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613" w:type="pct"/>
            <w:gridSpan w:val="3"/>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994" w:type="pct"/>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844"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是否通过人才举荐</w:t>
            </w:r>
          </w:p>
        </w:tc>
        <w:tc>
          <w:tcPr>
            <w:tcW w:w="3156" w:type="pct"/>
            <w:gridSpan w:val="10"/>
            <w:vAlign w:val="center"/>
          </w:tcPr>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是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844" w:type="pct"/>
            <w:gridSpan w:val="4"/>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是否首次申报“安徽省卓越</w:t>
            </w:r>
          </w:p>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工程师项目”</w:t>
            </w:r>
          </w:p>
        </w:tc>
        <w:tc>
          <w:tcPr>
            <w:tcW w:w="3156" w:type="pct"/>
            <w:gridSpan w:val="10"/>
            <w:vAlign w:val="center"/>
          </w:tcPr>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是         </w:t>
            </w: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4" w:type="pct"/>
            <w:gridSpan w:val="4"/>
            <w:vMerge w:val="restart"/>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0"/>
                <w:lang w:bidi="ar"/>
              </w:rPr>
              <w:t>是否入选过人才计划</w:t>
            </w:r>
          </w:p>
        </w:tc>
        <w:tc>
          <w:tcPr>
            <w:tcW w:w="774" w:type="pct"/>
            <w:gridSpan w:val="4"/>
            <w:vMerge w:val="restart"/>
            <w:vAlign w:val="center"/>
          </w:tcPr>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是</w:t>
            </w:r>
          </w:p>
        </w:tc>
        <w:tc>
          <w:tcPr>
            <w:tcW w:w="1068" w:type="pct"/>
            <w:gridSpan w:val="3"/>
            <w:vAlign w:val="center"/>
          </w:tcPr>
          <w:p>
            <w:pPr>
              <w:spacing w:line="440" w:lineRule="exact"/>
              <w:jc w:val="left"/>
              <w:rPr>
                <w:rFonts w:hint="default" w:ascii="Times New Roman" w:hAnsi="Times New Roman" w:eastAsia="仿宋_GB2312" w:cs="Times New Roman"/>
                <w:b w:val="0"/>
                <w:bCs w:val="0"/>
                <w:color w:val="auto"/>
                <w:kern w:val="0"/>
                <w:sz w:val="24"/>
                <w:szCs w:val="24"/>
                <w:lang w:bidi="ar"/>
              </w:rPr>
            </w:pPr>
            <w:r>
              <w:rPr>
                <w:rFonts w:hint="default" w:ascii="Times New Roman" w:hAnsi="Times New Roman" w:eastAsia="仿宋_GB2312" w:cs="Times New Roman"/>
                <w:b w:val="0"/>
                <w:bCs w:val="0"/>
                <w:color w:val="auto"/>
                <w:kern w:val="0"/>
                <w:sz w:val="24"/>
                <w:szCs w:val="24"/>
                <w:lang w:bidi="ar"/>
              </w:rPr>
              <w:t>入选项目名称</w:t>
            </w:r>
          </w:p>
        </w:tc>
        <w:tc>
          <w:tcPr>
            <w:tcW w:w="1314" w:type="pct"/>
            <w:gridSpan w:val="3"/>
            <w:vAlign w:val="center"/>
          </w:tcPr>
          <w:p>
            <w:pPr>
              <w:spacing w:line="440" w:lineRule="exact"/>
              <w:jc w:val="left"/>
              <w:rPr>
                <w:rFonts w:hint="default" w:ascii="Times New Roman" w:hAnsi="Times New Roman" w:eastAsia="仿宋_GB2312" w:cs="Times New Roman"/>
                <w:b w:val="0"/>
                <w:bCs w:val="0"/>
                <w:color w:val="auto"/>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844" w:type="pct"/>
            <w:gridSpan w:val="4"/>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0"/>
                <w:lang w:bidi="ar"/>
              </w:rPr>
            </w:pPr>
          </w:p>
        </w:tc>
        <w:tc>
          <w:tcPr>
            <w:tcW w:w="774" w:type="pct"/>
            <w:gridSpan w:val="4"/>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4"/>
              </w:rPr>
            </w:pPr>
          </w:p>
        </w:tc>
        <w:tc>
          <w:tcPr>
            <w:tcW w:w="1068" w:type="pct"/>
            <w:gridSpan w:val="3"/>
            <w:vAlign w:val="center"/>
          </w:tcPr>
          <w:p>
            <w:pPr>
              <w:spacing w:line="440" w:lineRule="exact"/>
              <w:jc w:val="left"/>
              <w:rPr>
                <w:rFonts w:hint="default" w:ascii="Times New Roman" w:hAnsi="Times New Roman" w:eastAsia="仿宋_GB2312" w:cs="Times New Roman"/>
                <w:b w:val="0"/>
                <w:bCs w:val="0"/>
                <w:color w:val="auto"/>
                <w:kern w:val="0"/>
                <w:sz w:val="24"/>
                <w:szCs w:val="24"/>
                <w:lang w:bidi="ar"/>
              </w:rPr>
            </w:pPr>
            <w:r>
              <w:rPr>
                <w:rFonts w:hint="default" w:ascii="Times New Roman" w:hAnsi="Times New Roman" w:eastAsia="仿宋_GB2312" w:cs="Times New Roman"/>
                <w:b w:val="0"/>
                <w:bCs w:val="0"/>
                <w:color w:val="auto"/>
                <w:kern w:val="0"/>
                <w:sz w:val="24"/>
                <w:szCs w:val="24"/>
                <w:lang w:bidi="ar"/>
              </w:rPr>
              <w:t>入选年份</w:t>
            </w:r>
          </w:p>
        </w:tc>
        <w:tc>
          <w:tcPr>
            <w:tcW w:w="1314" w:type="pct"/>
            <w:gridSpan w:val="3"/>
            <w:vAlign w:val="center"/>
          </w:tcPr>
          <w:p>
            <w:pPr>
              <w:spacing w:line="440" w:lineRule="exact"/>
              <w:jc w:val="left"/>
              <w:rPr>
                <w:rFonts w:hint="default" w:ascii="Times New Roman" w:hAnsi="Times New Roman" w:eastAsia="仿宋_GB2312" w:cs="Times New Roman"/>
                <w:b w:val="0"/>
                <w:bCs w:val="0"/>
                <w:color w:val="auto"/>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4" w:type="pct"/>
            <w:gridSpan w:val="4"/>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0"/>
                <w:lang w:bidi="ar"/>
              </w:rPr>
            </w:pPr>
          </w:p>
        </w:tc>
        <w:tc>
          <w:tcPr>
            <w:tcW w:w="3156" w:type="pct"/>
            <w:gridSpan w:val="10"/>
            <w:vAlign w:val="center"/>
          </w:tcPr>
          <w:p>
            <w:pPr>
              <w:spacing w:line="440" w:lineRule="exact"/>
              <w:rPr>
                <w:rFonts w:hint="default" w:ascii="Times New Roman" w:hAnsi="Times New Roman" w:eastAsia="仿宋_GB2312" w:cs="Times New Roman"/>
                <w:b w:val="0"/>
                <w:bCs w:val="0"/>
                <w:color w:val="auto"/>
                <w:kern w:val="0"/>
                <w:sz w:val="24"/>
                <w:szCs w:val="24"/>
                <w:lang w:bidi="ar"/>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7" w:hRule="atLeast"/>
          <w:jc w:val="center"/>
        </w:trPr>
        <w:tc>
          <w:tcPr>
            <w:tcW w:w="1844" w:type="pct"/>
            <w:gridSpan w:val="4"/>
            <w:vMerge w:val="restart"/>
            <w:vAlign w:val="center"/>
          </w:tcPr>
          <w:p>
            <w:pPr>
              <w:spacing w:line="280" w:lineRule="exact"/>
              <w:jc w:val="center"/>
              <w:rPr>
                <w:rFonts w:hint="default" w:ascii="Times New Roman" w:hAnsi="Times New Roman" w:eastAsia="仿宋_GB2312" w:cs="Times New Roman"/>
                <w:b w:val="0"/>
                <w:bCs w:val="0"/>
                <w:color w:val="auto"/>
                <w:kern w:val="0"/>
                <w:sz w:val="24"/>
                <w:szCs w:val="20"/>
                <w:lang w:bidi="ar"/>
              </w:rPr>
            </w:pPr>
            <w:r>
              <w:rPr>
                <w:rFonts w:hint="default" w:ascii="Times New Roman" w:hAnsi="Times New Roman" w:eastAsia="仿宋_GB2312" w:cs="Times New Roman"/>
                <w:b w:val="0"/>
                <w:bCs w:val="0"/>
                <w:color w:val="auto"/>
                <w:kern w:val="0"/>
                <w:sz w:val="24"/>
                <w:szCs w:val="20"/>
                <w:lang w:bidi="ar"/>
              </w:rPr>
              <w:t>是否具备相应工程技术领域</w:t>
            </w:r>
          </w:p>
          <w:p>
            <w:pPr>
              <w:spacing w:line="280" w:lineRule="exact"/>
              <w:jc w:val="center"/>
              <w:rPr>
                <w:rFonts w:hint="default" w:ascii="Times New Roman" w:hAnsi="Times New Roman" w:eastAsia="仿宋_GB2312" w:cs="Times New Roman"/>
                <w:b w:val="0"/>
                <w:bCs w:val="0"/>
                <w:color w:val="auto"/>
                <w:kern w:val="0"/>
                <w:sz w:val="24"/>
                <w:szCs w:val="20"/>
                <w:lang w:bidi="ar"/>
              </w:rPr>
            </w:pPr>
            <w:r>
              <w:rPr>
                <w:rFonts w:hint="default" w:ascii="Times New Roman" w:hAnsi="Times New Roman" w:eastAsia="仿宋_GB2312" w:cs="Times New Roman"/>
                <w:b w:val="0"/>
                <w:bCs w:val="0"/>
                <w:color w:val="auto"/>
                <w:kern w:val="0"/>
                <w:sz w:val="24"/>
                <w:szCs w:val="20"/>
                <w:lang w:bidi="ar"/>
              </w:rPr>
              <w:t>认证或担任（曾任）相应工程技术职务</w:t>
            </w:r>
          </w:p>
        </w:tc>
        <w:tc>
          <w:tcPr>
            <w:tcW w:w="774" w:type="pct"/>
            <w:gridSpan w:val="4"/>
            <w:vAlign w:val="center"/>
          </w:tcPr>
          <w:p>
            <w:pPr>
              <w:spacing w:line="44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是</w:t>
            </w:r>
          </w:p>
        </w:tc>
        <w:tc>
          <w:tcPr>
            <w:tcW w:w="2382" w:type="pct"/>
            <w:gridSpan w:val="6"/>
            <w:vAlign w:val="center"/>
          </w:tcPr>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特许工程师（CEng） </w:t>
            </w:r>
          </w:p>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注册专业工程师（PEng） </w:t>
            </w:r>
          </w:p>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电气电子工程师学会会士（IEEE Fellow） </w:t>
            </w:r>
          </w:p>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军工企业项目（分系统）总师 </w:t>
            </w:r>
          </w:p>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海外知名高校、科研院所的副教授（副研究员）及以上职务</w:t>
            </w:r>
          </w:p>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国际知名企业的首席技术官、技术总监、高级工程师或相当高级技术职务</w:t>
            </w:r>
          </w:p>
          <w:p>
            <w:pPr>
              <w:spacing w:line="28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其他</w:t>
            </w:r>
            <w:r>
              <w:rPr>
                <w:rFonts w:hint="eastAsia" w:ascii="Times New Roman" w:hAnsi="Times New Roman" w:eastAsia="仿宋_GB2312" w:cs="Times New Roman"/>
                <w:b w:val="0"/>
                <w:bCs w:val="0"/>
                <w:color w:val="auto"/>
                <w:kern w:val="0"/>
                <w:sz w:val="24"/>
                <w:szCs w:val="24"/>
                <w:u w:val="single"/>
                <w:lang w:val="en-US" w:eastAsia="zh-CN"/>
              </w:rPr>
              <w:t xml:space="preserve">     </w:t>
            </w:r>
            <w:r>
              <w:rPr>
                <w:rFonts w:hint="default" w:ascii="Times New Roman" w:hAnsi="Times New Roman" w:eastAsia="仿宋_GB2312" w:cs="Times New Roman"/>
                <w:b w:val="0"/>
                <w:bCs w:val="0"/>
                <w:color w:val="auto"/>
                <w:kern w:val="0"/>
                <w:sz w:val="24"/>
                <w:szCs w:val="24"/>
                <w:u w:val="single"/>
              </w:rPr>
              <w:t xml:space="preserve">  </w:t>
            </w:r>
            <w:r>
              <w:rPr>
                <w:rFonts w:hint="default" w:ascii="Times New Roman" w:hAnsi="Times New Roman" w:eastAsia="仿宋_GB2312" w:cs="Times New Roman"/>
                <w:b w:val="0"/>
                <w:bCs w:val="0"/>
                <w:color w:val="auto"/>
                <w:kern w:val="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844" w:type="pct"/>
            <w:gridSpan w:val="4"/>
            <w:vMerge w:val="continue"/>
            <w:vAlign w:val="center"/>
          </w:tcPr>
          <w:p>
            <w:pPr>
              <w:spacing w:line="280" w:lineRule="exact"/>
              <w:jc w:val="center"/>
              <w:rPr>
                <w:rFonts w:hint="default" w:ascii="Times New Roman" w:hAnsi="Times New Roman" w:eastAsia="仿宋_GB2312" w:cs="Times New Roman"/>
                <w:b w:val="0"/>
                <w:bCs w:val="0"/>
                <w:color w:val="auto"/>
                <w:kern w:val="0"/>
                <w:sz w:val="24"/>
                <w:szCs w:val="20"/>
                <w:lang w:bidi="ar"/>
              </w:rPr>
            </w:pPr>
          </w:p>
        </w:tc>
        <w:tc>
          <w:tcPr>
            <w:tcW w:w="3156" w:type="pct"/>
            <w:gridSpan w:val="10"/>
            <w:vAlign w:val="center"/>
          </w:tcPr>
          <w:p>
            <w:pPr>
              <w:spacing w:line="44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4" w:hRule="atLeast"/>
          <w:jc w:val="center"/>
        </w:trPr>
        <w:tc>
          <w:tcPr>
            <w:tcW w:w="2226" w:type="pct"/>
            <w:gridSpan w:val="6"/>
            <w:vAlign w:val="center"/>
          </w:tcPr>
          <w:p>
            <w:pPr>
              <w:spacing w:line="280" w:lineRule="exact"/>
              <w:jc w:val="center"/>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0"/>
                <w:lang w:bidi="ar"/>
              </w:rPr>
              <w:t>有无涉法涉诉、知识产权纠纷、竞业禁止、兼职取酬限制、被有关部门调查等情况。如有，请列出。</w:t>
            </w:r>
          </w:p>
        </w:tc>
        <w:tc>
          <w:tcPr>
            <w:tcW w:w="2774" w:type="pct"/>
            <w:gridSpan w:val="8"/>
            <w:vAlign w:val="center"/>
          </w:tcPr>
          <w:p>
            <w:pPr>
              <w:spacing w:line="440" w:lineRule="exact"/>
              <w:jc w:val="left"/>
              <w:rPr>
                <w:rFonts w:hint="default" w:ascii="Times New Roman" w:hAnsi="Times New Roman" w:eastAsia="仿宋_GB2312" w:cs="Times New Roman"/>
                <w:b w:val="0"/>
                <w:bCs w:val="0"/>
                <w:color w:val="auto"/>
                <w:kern w:val="0"/>
                <w:sz w:val="24"/>
                <w:szCs w:val="24"/>
                <w:lang w:bidi="ar"/>
              </w:rPr>
            </w:pPr>
            <w:r>
              <w:rPr>
                <w:rFonts w:hint="default" w:ascii="Times New Roman" w:hAnsi="Times New Roman" w:eastAsia="仿宋_GB2312" w:cs="Times New Roman"/>
                <w:b w:val="0"/>
                <w:bCs w:val="0"/>
                <w:color w:val="auto"/>
                <w:kern w:val="0"/>
                <w:sz w:val="24"/>
                <w:szCs w:val="24"/>
                <w:lang w:bidi="ar"/>
              </w:rPr>
              <w:sym w:font="Wingdings" w:char="00A8"/>
            </w:r>
            <w:r>
              <w:rPr>
                <w:rFonts w:hint="default" w:ascii="Times New Roman" w:hAnsi="Times New Roman" w:eastAsia="仿宋_GB2312" w:cs="Times New Roman"/>
                <w:b w:val="0"/>
                <w:bCs w:val="0"/>
                <w:color w:val="auto"/>
                <w:kern w:val="0"/>
                <w:sz w:val="24"/>
                <w:szCs w:val="24"/>
                <w:lang w:bidi="ar"/>
              </w:rPr>
              <w:t>有</w:t>
            </w:r>
            <w:r>
              <w:rPr>
                <w:rFonts w:hint="eastAsia" w:ascii="Times New Roman" w:hAnsi="Times New Roman" w:eastAsia="仿宋_GB2312" w:cs="Times New Roman"/>
                <w:b w:val="0"/>
                <w:bCs w:val="0"/>
                <w:color w:val="auto"/>
                <w:kern w:val="0"/>
                <w:sz w:val="24"/>
                <w:szCs w:val="24"/>
                <w:u w:val="single"/>
                <w:lang w:val="en-US" w:eastAsia="zh-CN"/>
              </w:rPr>
              <w:t xml:space="preserve">     </w:t>
            </w:r>
            <w:r>
              <w:rPr>
                <w:rFonts w:hint="default" w:ascii="Times New Roman" w:hAnsi="Times New Roman" w:eastAsia="仿宋_GB2312" w:cs="Times New Roman"/>
                <w:b w:val="0"/>
                <w:bCs w:val="0"/>
                <w:color w:val="auto"/>
                <w:kern w:val="0"/>
                <w:sz w:val="24"/>
                <w:szCs w:val="24"/>
                <w:u w:val="single"/>
              </w:rPr>
              <w:t xml:space="preserve">  </w:t>
            </w:r>
            <w:r>
              <w:rPr>
                <w:rFonts w:hint="default" w:ascii="Times New Roman" w:hAnsi="Times New Roman" w:eastAsia="仿宋_GB2312" w:cs="Times New Roman"/>
                <w:b w:val="0"/>
                <w:bCs w:val="0"/>
                <w:color w:val="auto"/>
                <w:kern w:val="0"/>
                <w:sz w:val="24"/>
                <w:szCs w:val="24"/>
              </w:rPr>
              <w:t xml:space="preserve"> </w:t>
            </w:r>
            <w:r>
              <w:rPr>
                <w:rFonts w:hint="default" w:ascii="Times New Roman" w:hAnsi="Times New Roman" w:eastAsia="仿宋_GB2312" w:cs="Times New Roman"/>
                <w:b w:val="0"/>
                <w:bCs w:val="0"/>
                <w:color w:val="auto"/>
                <w:kern w:val="0"/>
                <w:sz w:val="24"/>
                <w:szCs w:val="24"/>
                <w:lang w:bidi="ar"/>
              </w:rPr>
              <w:t xml:space="preserve">                                </w:t>
            </w:r>
          </w:p>
          <w:p>
            <w:pPr>
              <w:spacing w:line="440" w:lineRule="exact"/>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2"/>
                <w:sz w:val="24"/>
                <w:szCs w:val="24"/>
                <w:lang w:bidi="ar"/>
              </w:rPr>
              <w:sym w:font="Wingdings" w:char="00A8"/>
            </w:r>
            <w:r>
              <w:rPr>
                <w:rFonts w:hint="default" w:ascii="Times New Roman" w:hAnsi="Times New Roman" w:eastAsia="仿宋_GB2312" w:cs="Times New Roman"/>
                <w:b w:val="0"/>
                <w:bCs w:val="0"/>
                <w:color w:val="auto"/>
                <w:kern w:val="2"/>
                <w:sz w:val="24"/>
                <w:szCs w:val="24"/>
                <w:lang w:bidi="ar"/>
              </w:rPr>
              <w:t>无</w:t>
            </w:r>
          </w:p>
        </w:tc>
      </w:tr>
    </w:tbl>
    <w:p>
      <w:pPr>
        <w:spacing w:line="500" w:lineRule="exact"/>
        <w:ind w:firstLine="640" w:firstLineChars="200"/>
        <w:rPr>
          <w:rFonts w:hint="default" w:ascii="Times New Roman" w:hAnsi="Times New Roman" w:eastAsia="黑体" w:cs="Times New Roman"/>
          <w:color w:val="auto"/>
          <w:sz w:val="32"/>
          <w:szCs w:val="40"/>
        </w:rPr>
      </w:pPr>
      <w:r>
        <w:rPr>
          <w:rFonts w:hint="default" w:ascii="Times New Roman" w:hAnsi="Times New Roman" w:eastAsia="黑体" w:cs="Times New Roman"/>
          <w:color w:val="auto"/>
          <w:sz w:val="32"/>
          <w:szCs w:val="40"/>
        </w:rPr>
        <w:t>二、申报人工作概况</w:t>
      </w:r>
    </w:p>
    <w:tbl>
      <w:tblPr>
        <w:tblStyle w:val="20"/>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
        <w:gridCol w:w="697"/>
        <w:gridCol w:w="808"/>
        <w:gridCol w:w="6"/>
        <w:gridCol w:w="168"/>
        <w:gridCol w:w="824"/>
        <w:gridCol w:w="189"/>
        <w:gridCol w:w="604"/>
        <w:gridCol w:w="675"/>
        <w:gridCol w:w="69"/>
        <w:gridCol w:w="873"/>
        <w:gridCol w:w="425"/>
        <w:gridCol w:w="51"/>
        <w:gridCol w:w="67"/>
        <w:gridCol w:w="1282"/>
        <w:gridCol w:w="335"/>
        <w:gridCol w:w="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8500" w:type="dxa"/>
            <w:gridSpan w:val="17"/>
            <w:tcBorders>
              <w:bottom w:val="single" w:color="auto" w:sz="4" w:space="0"/>
            </w:tcBorders>
          </w:tcPr>
          <w:p>
            <w:pPr>
              <w:spacing w:line="360" w:lineRule="exact"/>
              <w:rPr>
                <w:rFonts w:hint="default" w:ascii="Times New Roman" w:hAnsi="Times New Roman" w:eastAsia="仿宋_GB2312" w:cs="Times New Roman"/>
                <w:color w:val="auto"/>
                <w:kern w:val="0"/>
                <w:sz w:val="24"/>
                <w:szCs w:val="20"/>
                <w:lang w:bidi="ar"/>
              </w:rPr>
            </w:pPr>
            <w:r>
              <w:rPr>
                <w:rFonts w:hint="default" w:ascii="Times New Roman" w:hAnsi="Times New Roman" w:eastAsia="仿宋_GB2312" w:cs="Times New Roman"/>
                <w:b/>
                <w:bCs/>
                <w:color w:val="auto"/>
                <w:kern w:val="0"/>
                <w:sz w:val="24"/>
                <w:szCs w:val="20"/>
                <w:lang w:bidi="ar"/>
              </w:rPr>
              <w:t>1.自我总体评价</w:t>
            </w:r>
            <w:r>
              <w:rPr>
                <w:rFonts w:hint="default" w:ascii="Times New Roman" w:hAnsi="Times New Roman" w:eastAsia="仿宋_GB2312" w:cs="Times New Roman"/>
                <w:color w:val="auto"/>
                <w:kern w:val="0"/>
                <w:sz w:val="24"/>
                <w:szCs w:val="20"/>
                <w:lang w:bidi="ar"/>
              </w:rPr>
              <w:t>（包括申报人的重要履历、主要技术能力描述、标志性的成果或荣誉等，应准确、客观地填写在工程技术领域的业绩和主要贡献，重点阐述重大工程技术标志性成果的质量、贡献、影响，请明确区分个人、团队和单位在工程技术成果产出中的贡献，陈述请突出重点，1500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3" w:hRule="atLeast"/>
          <w:jc w:val="center"/>
        </w:trPr>
        <w:tc>
          <w:tcPr>
            <w:tcW w:w="8500" w:type="dxa"/>
            <w:gridSpan w:val="17"/>
            <w:tcBorders>
              <w:bottom w:val="single" w:color="auto" w:sz="4" w:space="0"/>
            </w:tcBorders>
          </w:tcPr>
          <w:p>
            <w:pPr>
              <w:spacing w:line="360" w:lineRule="exact"/>
              <w:ind w:firstLine="480" w:firstLineChars="200"/>
              <w:rPr>
                <w:rFonts w:hint="default" w:ascii="Times New Roman" w:hAnsi="Times New Roman" w:eastAsia="仿宋_GB2312" w:cs="Times New Roman"/>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0" w:type="dxa"/>
            <w:gridSpan w:val="17"/>
            <w:tcBorders>
              <w:top w:val="single" w:color="auto" w:sz="4" w:space="0"/>
              <w:left w:val="nil"/>
              <w:bottom w:val="single" w:color="auto" w:sz="4" w:space="0"/>
              <w:right w:val="nil"/>
            </w:tcBorders>
            <w:vAlign w:val="center"/>
          </w:tcPr>
          <w:p>
            <w:pPr>
              <w:jc w:val="left"/>
              <w:rPr>
                <w:rFonts w:hint="default" w:ascii="Times New Roman" w:hAnsi="Times New Roman" w:eastAsia="仿宋_GB2312" w:cs="Times New Roman"/>
                <w:b/>
                <w:bCs/>
                <w:color w:val="auto"/>
                <w:kern w:val="0"/>
                <w:sz w:val="24"/>
                <w:szCs w:val="32"/>
              </w:rPr>
            </w:pPr>
            <w:r>
              <w:rPr>
                <w:rFonts w:hint="default" w:ascii="Times New Roman" w:hAnsi="Times New Roman" w:eastAsia="仿宋_GB2312" w:cs="Times New Roman"/>
                <w:b/>
                <w:bCs/>
                <w:color w:val="auto"/>
                <w:kern w:val="0"/>
                <w:sz w:val="28"/>
                <w:szCs w:val="36"/>
              </w:rPr>
              <w:t>2.工作成果及业绩</w:t>
            </w:r>
            <w:r>
              <w:rPr>
                <w:rFonts w:hint="default" w:ascii="Times New Roman" w:hAnsi="Times New Roman" w:eastAsia="仿宋_GB2312" w:cs="Times New Roman"/>
                <w:color w:val="auto"/>
                <w:kern w:val="0"/>
                <w:sz w:val="24"/>
                <w:szCs w:val="32"/>
              </w:rPr>
              <w:t>（主持/参与的省级以上项目，不超过10项）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序号</w:t>
            </w:r>
          </w:p>
        </w:tc>
        <w:tc>
          <w:tcPr>
            <w:tcW w:w="697" w:type="dxa"/>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名称</w:t>
            </w:r>
          </w:p>
        </w:tc>
        <w:tc>
          <w:tcPr>
            <w:tcW w:w="808" w:type="dxa"/>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性质</w:t>
            </w:r>
          </w:p>
        </w:tc>
        <w:tc>
          <w:tcPr>
            <w:tcW w:w="1187" w:type="dxa"/>
            <w:gridSpan w:val="4"/>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来源</w:t>
            </w:r>
          </w:p>
        </w:tc>
        <w:tc>
          <w:tcPr>
            <w:tcW w:w="1279" w:type="dxa"/>
            <w:gridSpan w:val="2"/>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项目经费</w:t>
            </w:r>
          </w:p>
        </w:tc>
        <w:tc>
          <w:tcPr>
            <w:tcW w:w="1485" w:type="dxa"/>
            <w:gridSpan w:val="5"/>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起止时间</w:t>
            </w:r>
          </w:p>
        </w:tc>
        <w:tc>
          <w:tcPr>
            <w:tcW w:w="1617" w:type="dxa"/>
            <w:gridSpan w:val="2"/>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完成人排序（排序/总人数）</w:t>
            </w:r>
          </w:p>
        </w:tc>
        <w:tc>
          <w:tcPr>
            <w:tcW w:w="958" w:type="dxa"/>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申报人角色和任务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p>
        </w:tc>
        <w:tc>
          <w:tcPr>
            <w:tcW w:w="697" w:type="dxa"/>
            <w:vAlign w:val="center"/>
          </w:tcPr>
          <w:p>
            <w:pPr>
              <w:jc w:val="center"/>
              <w:rPr>
                <w:rFonts w:hint="default" w:ascii="Times New Roman" w:hAnsi="Times New Roman" w:eastAsia="仿宋_GB2312" w:cs="Times New Roman"/>
                <w:color w:val="auto"/>
                <w:kern w:val="0"/>
                <w:sz w:val="24"/>
                <w:szCs w:val="32"/>
              </w:rPr>
            </w:pPr>
          </w:p>
        </w:tc>
        <w:tc>
          <w:tcPr>
            <w:tcW w:w="808" w:type="dxa"/>
            <w:vAlign w:val="center"/>
          </w:tcPr>
          <w:p>
            <w:pPr>
              <w:jc w:val="center"/>
              <w:rPr>
                <w:rFonts w:hint="default" w:ascii="Times New Roman" w:hAnsi="Times New Roman" w:eastAsia="仿宋_GB2312" w:cs="Times New Roman"/>
                <w:color w:val="auto"/>
                <w:kern w:val="0"/>
                <w:sz w:val="24"/>
                <w:szCs w:val="32"/>
              </w:rPr>
            </w:pPr>
          </w:p>
        </w:tc>
        <w:tc>
          <w:tcPr>
            <w:tcW w:w="1187" w:type="dxa"/>
            <w:gridSpan w:val="4"/>
            <w:vAlign w:val="center"/>
          </w:tcPr>
          <w:p>
            <w:pPr>
              <w:jc w:val="center"/>
              <w:rPr>
                <w:rFonts w:hint="default" w:ascii="Times New Roman" w:hAnsi="Times New Roman" w:eastAsia="仿宋_GB2312" w:cs="Times New Roman"/>
                <w:color w:val="auto"/>
                <w:kern w:val="0"/>
                <w:sz w:val="24"/>
                <w:szCs w:val="32"/>
              </w:rPr>
            </w:pPr>
          </w:p>
        </w:tc>
        <w:tc>
          <w:tcPr>
            <w:tcW w:w="1279" w:type="dxa"/>
            <w:gridSpan w:val="2"/>
            <w:vAlign w:val="center"/>
          </w:tcPr>
          <w:p>
            <w:pPr>
              <w:jc w:val="center"/>
              <w:rPr>
                <w:rFonts w:hint="default" w:ascii="Times New Roman" w:hAnsi="Times New Roman" w:eastAsia="仿宋_GB2312" w:cs="Times New Roman"/>
                <w:color w:val="auto"/>
                <w:kern w:val="0"/>
                <w:sz w:val="24"/>
                <w:szCs w:val="32"/>
              </w:rPr>
            </w:pPr>
          </w:p>
        </w:tc>
        <w:tc>
          <w:tcPr>
            <w:tcW w:w="1485" w:type="dxa"/>
            <w:gridSpan w:val="5"/>
            <w:vAlign w:val="center"/>
          </w:tcPr>
          <w:p>
            <w:pPr>
              <w:jc w:val="center"/>
              <w:rPr>
                <w:rFonts w:hint="default" w:ascii="Times New Roman" w:hAnsi="Times New Roman" w:eastAsia="仿宋_GB2312" w:cs="Times New Roman"/>
                <w:color w:val="auto"/>
                <w:kern w:val="0"/>
                <w:sz w:val="24"/>
                <w:szCs w:val="32"/>
              </w:rPr>
            </w:pPr>
          </w:p>
        </w:tc>
        <w:tc>
          <w:tcPr>
            <w:tcW w:w="1617" w:type="dxa"/>
            <w:gridSpan w:val="2"/>
            <w:vAlign w:val="center"/>
          </w:tcPr>
          <w:p>
            <w:pPr>
              <w:jc w:val="center"/>
              <w:rPr>
                <w:rFonts w:hint="default" w:ascii="Times New Roman" w:hAnsi="Times New Roman" w:eastAsia="仿宋_GB2312" w:cs="Times New Roman"/>
                <w:color w:val="auto"/>
                <w:kern w:val="0"/>
                <w:sz w:val="24"/>
                <w:szCs w:val="32"/>
              </w:rPr>
            </w:pPr>
          </w:p>
        </w:tc>
        <w:tc>
          <w:tcPr>
            <w:tcW w:w="958" w:type="dxa"/>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p>
        </w:tc>
        <w:tc>
          <w:tcPr>
            <w:tcW w:w="697" w:type="dxa"/>
            <w:vAlign w:val="center"/>
          </w:tcPr>
          <w:p>
            <w:pPr>
              <w:jc w:val="center"/>
              <w:rPr>
                <w:rFonts w:hint="default" w:ascii="Times New Roman" w:hAnsi="Times New Roman" w:eastAsia="仿宋_GB2312" w:cs="Times New Roman"/>
                <w:color w:val="auto"/>
                <w:kern w:val="0"/>
                <w:sz w:val="24"/>
                <w:szCs w:val="32"/>
              </w:rPr>
            </w:pPr>
          </w:p>
        </w:tc>
        <w:tc>
          <w:tcPr>
            <w:tcW w:w="808" w:type="dxa"/>
            <w:vAlign w:val="center"/>
          </w:tcPr>
          <w:p>
            <w:pPr>
              <w:jc w:val="center"/>
              <w:rPr>
                <w:rFonts w:hint="default" w:ascii="Times New Roman" w:hAnsi="Times New Roman" w:eastAsia="仿宋_GB2312" w:cs="Times New Roman"/>
                <w:color w:val="auto"/>
                <w:kern w:val="0"/>
                <w:sz w:val="24"/>
                <w:szCs w:val="32"/>
              </w:rPr>
            </w:pPr>
          </w:p>
        </w:tc>
        <w:tc>
          <w:tcPr>
            <w:tcW w:w="1187" w:type="dxa"/>
            <w:gridSpan w:val="4"/>
            <w:vAlign w:val="center"/>
          </w:tcPr>
          <w:p>
            <w:pPr>
              <w:jc w:val="center"/>
              <w:rPr>
                <w:rFonts w:hint="default" w:ascii="Times New Roman" w:hAnsi="Times New Roman" w:eastAsia="仿宋_GB2312" w:cs="Times New Roman"/>
                <w:color w:val="auto"/>
                <w:kern w:val="0"/>
                <w:sz w:val="24"/>
                <w:szCs w:val="32"/>
              </w:rPr>
            </w:pPr>
          </w:p>
        </w:tc>
        <w:tc>
          <w:tcPr>
            <w:tcW w:w="1279" w:type="dxa"/>
            <w:gridSpan w:val="2"/>
            <w:vAlign w:val="center"/>
          </w:tcPr>
          <w:p>
            <w:pPr>
              <w:jc w:val="center"/>
              <w:rPr>
                <w:rFonts w:hint="default" w:ascii="Times New Roman" w:hAnsi="Times New Roman" w:eastAsia="仿宋_GB2312" w:cs="Times New Roman"/>
                <w:color w:val="auto"/>
                <w:kern w:val="0"/>
                <w:sz w:val="24"/>
                <w:szCs w:val="32"/>
              </w:rPr>
            </w:pPr>
          </w:p>
        </w:tc>
        <w:tc>
          <w:tcPr>
            <w:tcW w:w="1485" w:type="dxa"/>
            <w:gridSpan w:val="5"/>
            <w:vAlign w:val="center"/>
          </w:tcPr>
          <w:p>
            <w:pPr>
              <w:jc w:val="center"/>
              <w:rPr>
                <w:rFonts w:hint="default" w:ascii="Times New Roman" w:hAnsi="Times New Roman" w:eastAsia="仿宋_GB2312" w:cs="Times New Roman"/>
                <w:color w:val="auto"/>
                <w:kern w:val="0"/>
                <w:sz w:val="24"/>
                <w:szCs w:val="32"/>
              </w:rPr>
            </w:pPr>
          </w:p>
        </w:tc>
        <w:tc>
          <w:tcPr>
            <w:tcW w:w="1617" w:type="dxa"/>
            <w:gridSpan w:val="2"/>
            <w:vAlign w:val="center"/>
          </w:tcPr>
          <w:p>
            <w:pPr>
              <w:jc w:val="center"/>
              <w:rPr>
                <w:rFonts w:hint="default" w:ascii="Times New Roman" w:hAnsi="Times New Roman" w:eastAsia="仿宋_GB2312" w:cs="Times New Roman"/>
                <w:color w:val="auto"/>
                <w:kern w:val="0"/>
                <w:sz w:val="24"/>
                <w:szCs w:val="32"/>
              </w:rPr>
            </w:pPr>
          </w:p>
        </w:tc>
        <w:tc>
          <w:tcPr>
            <w:tcW w:w="958" w:type="dxa"/>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p>
        </w:tc>
        <w:tc>
          <w:tcPr>
            <w:tcW w:w="697" w:type="dxa"/>
            <w:vAlign w:val="center"/>
          </w:tcPr>
          <w:p>
            <w:pPr>
              <w:jc w:val="center"/>
              <w:rPr>
                <w:rFonts w:hint="default" w:ascii="Times New Roman" w:hAnsi="Times New Roman" w:eastAsia="仿宋_GB2312" w:cs="Times New Roman"/>
                <w:color w:val="auto"/>
                <w:kern w:val="0"/>
                <w:sz w:val="24"/>
                <w:szCs w:val="32"/>
              </w:rPr>
            </w:pPr>
          </w:p>
        </w:tc>
        <w:tc>
          <w:tcPr>
            <w:tcW w:w="808" w:type="dxa"/>
            <w:vAlign w:val="center"/>
          </w:tcPr>
          <w:p>
            <w:pPr>
              <w:jc w:val="center"/>
              <w:rPr>
                <w:rFonts w:hint="default" w:ascii="Times New Roman" w:hAnsi="Times New Roman" w:eastAsia="仿宋_GB2312" w:cs="Times New Roman"/>
                <w:color w:val="auto"/>
                <w:kern w:val="0"/>
                <w:sz w:val="24"/>
                <w:szCs w:val="32"/>
              </w:rPr>
            </w:pPr>
          </w:p>
        </w:tc>
        <w:tc>
          <w:tcPr>
            <w:tcW w:w="1187" w:type="dxa"/>
            <w:gridSpan w:val="4"/>
            <w:vAlign w:val="center"/>
          </w:tcPr>
          <w:p>
            <w:pPr>
              <w:jc w:val="center"/>
              <w:rPr>
                <w:rFonts w:hint="default" w:ascii="Times New Roman" w:hAnsi="Times New Roman" w:eastAsia="仿宋_GB2312" w:cs="Times New Roman"/>
                <w:color w:val="auto"/>
                <w:kern w:val="0"/>
                <w:sz w:val="24"/>
                <w:szCs w:val="32"/>
              </w:rPr>
            </w:pPr>
          </w:p>
        </w:tc>
        <w:tc>
          <w:tcPr>
            <w:tcW w:w="1279" w:type="dxa"/>
            <w:gridSpan w:val="2"/>
            <w:vAlign w:val="center"/>
          </w:tcPr>
          <w:p>
            <w:pPr>
              <w:jc w:val="center"/>
              <w:rPr>
                <w:rFonts w:hint="default" w:ascii="Times New Roman" w:hAnsi="Times New Roman" w:eastAsia="仿宋_GB2312" w:cs="Times New Roman"/>
                <w:color w:val="auto"/>
                <w:kern w:val="0"/>
                <w:sz w:val="24"/>
                <w:szCs w:val="32"/>
              </w:rPr>
            </w:pPr>
          </w:p>
        </w:tc>
        <w:tc>
          <w:tcPr>
            <w:tcW w:w="1485" w:type="dxa"/>
            <w:gridSpan w:val="5"/>
            <w:vAlign w:val="center"/>
          </w:tcPr>
          <w:p>
            <w:pPr>
              <w:jc w:val="center"/>
              <w:rPr>
                <w:rFonts w:hint="default" w:ascii="Times New Roman" w:hAnsi="Times New Roman" w:eastAsia="仿宋_GB2312" w:cs="Times New Roman"/>
                <w:color w:val="auto"/>
                <w:kern w:val="0"/>
                <w:sz w:val="24"/>
                <w:szCs w:val="32"/>
              </w:rPr>
            </w:pPr>
          </w:p>
        </w:tc>
        <w:tc>
          <w:tcPr>
            <w:tcW w:w="1617" w:type="dxa"/>
            <w:gridSpan w:val="2"/>
            <w:vAlign w:val="center"/>
          </w:tcPr>
          <w:p>
            <w:pPr>
              <w:jc w:val="center"/>
              <w:rPr>
                <w:rFonts w:hint="default" w:ascii="Times New Roman" w:hAnsi="Times New Roman" w:eastAsia="仿宋_GB2312" w:cs="Times New Roman"/>
                <w:color w:val="auto"/>
                <w:kern w:val="0"/>
                <w:sz w:val="24"/>
                <w:szCs w:val="32"/>
              </w:rPr>
            </w:pPr>
          </w:p>
        </w:tc>
        <w:tc>
          <w:tcPr>
            <w:tcW w:w="958" w:type="dxa"/>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bottom w:val="single" w:color="auto" w:sz="4" w:space="0"/>
            </w:tcBorders>
            <w:vAlign w:val="center"/>
          </w:tcPr>
          <w:p>
            <w:pPr>
              <w:jc w:val="center"/>
              <w:rPr>
                <w:rFonts w:hint="default" w:ascii="Times New Roman" w:hAnsi="Times New Roman" w:eastAsia="仿宋_GB2312" w:cs="Times New Roman"/>
                <w:color w:val="auto"/>
                <w:kern w:val="0"/>
                <w:sz w:val="24"/>
                <w:szCs w:val="32"/>
              </w:rPr>
            </w:pPr>
          </w:p>
        </w:tc>
        <w:tc>
          <w:tcPr>
            <w:tcW w:w="697" w:type="dxa"/>
            <w:tcBorders>
              <w:bottom w:val="single" w:color="auto" w:sz="4" w:space="0"/>
            </w:tcBorders>
            <w:vAlign w:val="center"/>
          </w:tcPr>
          <w:p>
            <w:pPr>
              <w:jc w:val="center"/>
              <w:rPr>
                <w:rFonts w:hint="default" w:ascii="Times New Roman" w:hAnsi="Times New Roman" w:eastAsia="仿宋_GB2312" w:cs="Times New Roman"/>
                <w:color w:val="auto"/>
                <w:kern w:val="0"/>
                <w:sz w:val="24"/>
                <w:szCs w:val="32"/>
              </w:rPr>
            </w:pPr>
          </w:p>
        </w:tc>
        <w:tc>
          <w:tcPr>
            <w:tcW w:w="808" w:type="dxa"/>
            <w:tcBorders>
              <w:bottom w:val="single" w:color="auto" w:sz="4" w:space="0"/>
            </w:tcBorders>
            <w:vAlign w:val="center"/>
          </w:tcPr>
          <w:p>
            <w:pPr>
              <w:jc w:val="center"/>
              <w:rPr>
                <w:rFonts w:hint="default" w:ascii="Times New Roman" w:hAnsi="Times New Roman" w:eastAsia="仿宋_GB2312" w:cs="Times New Roman"/>
                <w:color w:val="auto"/>
                <w:kern w:val="0"/>
                <w:sz w:val="24"/>
                <w:szCs w:val="32"/>
              </w:rPr>
            </w:pPr>
          </w:p>
        </w:tc>
        <w:tc>
          <w:tcPr>
            <w:tcW w:w="1187" w:type="dxa"/>
            <w:gridSpan w:val="4"/>
            <w:tcBorders>
              <w:bottom w:val="single" w:color="auto" w:sz="4" w:space="0"/>
            </w:tcBorders>
            <w:vAlign w:val="center"/>
          </w:tcPr>
          <w:p>
            <w:pPr>
              <w:jc w:val="center"/>
              <w:rPr>
                <w:rFonts w:hint="default" w:ascii="Times New Roman" w:hAnsi="Times New Roman" w:eastAsia="仿宋_GB2312" w:cs="Times New Roman"/>
                <w:color w:val="auto"/>
                <w:kern w:val="0"/>
                <w:sz w:val="24"/>
                <w:szCs w:val="32"/>
              </w:rPr>
            </w:pPr>
          </w:p>
        </w:tc>
        <w:tc>
          <w:tcPr>
            <w:tcW w:w="1279" w:type="dxa"/>
            <w:gridSpan w:val="2"/>
            <w:tcBorders>
              <w:bottom w:val="single" w:color="auto" w:sz="4" w:space="0"/>
            </w:tcBorders>
            <w:vAlign w:val="center"/>
          </w:tcPr>
          <w:p>
            <w:pPr>
              <w:jc w:val="center"/>
              <w:rPr>
                <w:rFonts w:hint="default" w:ascii="Times New Roman" w:hAnsi="Times New Roman" w:eastAsia="仿宋_GB2312" w:cs="Times New Roman"/>
                <w:color w:val="auto"/>
                <w:kern w:val="0"/>
                <w:sz w:val="24"/>
                <w:szCs w:val="32"/>
              </w:rPr>
            </w:pPr>
          </w:p>
        </w:tc>
        <w:tc>
          <w:tcPr>
            <w:tcW w:w="1485" w:type="dxa"/>
            <w:gridSpan w:val="5"/>
            <w:tcBorders>
              <w:bottom w:val="single" w:color="auto" w:sz="4" w:space="0"/>
            </w:tcBorders>
            <w:vAlign w:val="center"/>
          </w:tcPr>
          <w:p>
            <w:pPr>
              <w:jc w:val="center"/>
              <w:rPr>
                <w:rFonts w:hint="default" w:ascii="Times New Roman" w:hAnsi="Times New Roman" w:eastAsia="仿宋_GB2312" w:cs="Times New Roman"/>
                <w:color w:val="auto"/>
                <w:kern w:val="0"/>
                <w:sz w:val="24"/>
                <w:szCs w:val="32"/>
              </w:rPr>
            </w:pPr>
          </w:p>
        </w:tc>
        <w:tc>
          <w:tcPr>
            <w:tcW w:w="1617" w:type="dxa"/>
            <w:gridSpan w:val="2"/>
            <w:tcBorders>
              <w:bottom w:val="single" w:color="auto" w:sz="4" w:space="0"/>
            </w:tcBorders>
            <w:vAlign w:val="center"/>
          </w:tcPr>
          <w:p>
            <w:pPr>
              <w:jc w:val="center"/>
              <w:rPr>
                <w:rFonts w:hint="default" w:ascii="Times New Roman" w:hAnsi="Times New Roman" w:eastAsia="仿宋_GB2312" w:cs="Times New Roman"/>
                <w:color w:val="auto"/>
                <w:kern w:val="0"/>
                <w:sz w:val="24"/>
                <w:szCs w:val="32"/>
              </w:rPr>
            </w:pPr>
          </w:p>
        </w:tc>
        <w:tc>
          <w:tcPr>
            <w:tcW w:w="958" w:type="dxa"/>
            <w:tcBorders>
              <w:bottom w:val="single" w:color="auto" w:sz="4" w:space="0"/>
            </w:tcBorders>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bottom w:val="single" w:color="auto" w:sz="4" w:space="0"/>
            </w:tcBorders>
            <w:vAlign w:val="center"/>
          </w:tcPr>
          <w:p>
            <w:pPr>
              <w:jc w:val="center"/>
              <w:rPr>
                <w:rFonts w:hint="default" w:ascii="Times New Roman" w:hAnsi="Times New Roman" w:eastAsia="仿宋_GB2312" w:cs="Times New Roman"/>
                <w:color w:val="auto"/>
                <w:kern w:val="0"/>
                <w:sz w:val="24"/>
                <w:szCs w:val="32"/>
              </w:rPr>
            </w:pPr>
          </w:p>
        </w:tc>
        <w:tc>
          <w:tcPr>
            <w:tcW w:w="697" w:type="dxa"/>
            <w:tcBorders>
              <w:bottom w:val="single" w:color="auto" w:sz="4" w:space="0"/>
            </w:tcBorders>
            <w:vAlign w:val="center"/>
          </w:tcPr>
          <w:p>
            <w:pPr>
              <w:jc w:val="center"/>
              <w:rPr>
                <w:rFonts w:hint="default" w:ascii="Times New Roman" w:hAnsi="Times New Roman" w:eastAsia="仿宋_GB2312" w:cs="Times New Roman"/>
                <w:color w:val="auto"/>
                <w:kern w:val="0"/>
                <w:sz w:val="24"/>
                <w:szCs w:val="32"/>
              </w:rPr>
            </w:pPr>
          </w:p>
        </w:tc>
        <w:tc>
          <w:tcPr>
            <w:tcW w:w="808" w:type="dxa"/>
            <w:tcBorders>
              <w:bottom w:val="single" w:color="auto" w:sz="4" w:space="0"/>
            </w:tcBorders>
            <w:vAlign w:val="center"/>
          </w:tcPr>
          <w:p>
            <w:pPr>
              <w:jc w:val="center"/>
              <w:rPr>
                <w:rFonts w:hint="default" w:ascii="Times New Roman" w:hAnsi="Times New Roman" w:eastAsia="仿宋_GB2312" w:cs="Times New Roman"/>
                <w:color w:val="auto"/>
                <w:kern w:val="0"/>
                <w:sz w:val="24"/>
                <w:szCs w:val="32"/>
              </w:rPr>
            </w:pPr>
          </w:p>
        </w:tc>
        <w:tc>
          <w:tcPr>
            <w:tcW w:w="1187" w:type="dxa"/>
            <w:gridSpan w:val="4"/>
            <w:tcBorders>
              <w:bottom w:val="single" w:color="auto" w:sz="4" w:space="0"/>
            </w:tcBorders>
            <w:vAlign w:val="center"/>
          </w:tcPr>
          <w:p>
            <w:pPr>
              <w:jc w:val="center"/>
              <w:rPr>
                <w:rFonts w:hint="default" w:ascii="Times New Roman" w:hAnsi="Times New Roman" w:eastAsia="仿宋_GB2312" w:cs="Times New Roman"/>
                <w:color w:val="auto"/>
                <w:kern w:val="0"/>
                <w:sz w:val="24"/>
                <w:szCs w:val="32"/>
              </w:rPr>
            </w:pPr>
          </w:p>
        </w:tc>
        <w:tc>
          <w:tcPr>
            <w:tcW w:w="1279" w:type="dxa"/>
            <w:gridSpan w:val="2"/>
            <w:tcBorders>
              <w:bottom w:val="single" w:color="auto" w:sz="4" w:space="0"/>
            </w:tcBorders>
            <w:vAlign w:val="center"/>
          </w:tcPr>
          <w:p>
            <w:pPr>
              <w:jc w:val="center"/>
              <w:rPr>
                <w:rFonts w:hint="default" w:ascii="Times New Roman" w:hAnsi="Times New Roman" w:eastAsia="仿宋_GB2312" w:cs="Times New Roman"/>
                <w:color w:val="auto"/>
                <w:kern w:val="0"/>
                <w:sz w:val="24"/>
                <w:szCs w:val="32"/>
              </w:rPr>
            </w:pPr>
          </w:p>
        </w:tc>
        <w:tc>
          <w:tcPr>
            <w:tcW w:w="1485" w:type="dxa"/>
            <w:gridSpan w:val="5"/>
            <w:tcBorders>
              <w:bottom w:val="single" w:color="auto" w:sz="4" w:space="0"/>
            </w:tcBorders>
            <w:vAlign w:val="center"/>
          </w:tcPr>
          <w:p>
            <w:pPr>
              <w:jc w:val="center"/>
              <w:rPr>
                <w:rFonts w:hint="default" w:ascii="Times New Roman" w:hAnsi="Times New Roman" w:eastAsia="仿宋_GB2312" w:cs="Times New Roman"/>
                <w:color w:val="auto"/>
                <w:kern w:val="0"/>
                <w:sz w:val="24"/>
                <w:szCs w:val="32"/>
              </w:rPr>
            </w:pPr>
          </w:p>
        </w:tc>
        <w:tc>
          <w:tcPr>
            <w:tcW w:w="1617" w:type="dxa"/>
            <w:gridSpan w:val="2"/>
            <w:tcBorders>
              <w:bottom w:val="single" w:color="auto" w:sz="4" w:space="0"/>
            </w:tcBorders>
            <w:vAlign w:val="center"/>
          </w:tcPr>
          <w:p>
            <w:pPr>
              <w:jc w:val="center"/>
              <w:rPr>
                <w:rFonts w:hint="default" w:ascii="Times New Roman" w:hAnsi="Times New Roman" w:eastAsia="仿宋_GB2312" w:cs="Times New Roman"/>
                <w:color w:val="auto"/>
                <w:kern w:val="0"/>
                <w:sz w:val="24"/>
                <w:szCs w:val="32"/>
              </w:rPr>
            </w:pPr>
          </w:p>
        </w:tc>
        <w:tc>
          <w:tcPr>
            <w:tcW w:w="958" w:type="dxa"/>
            <w:tcBorders>
              <w:bottom w:val="single" w:color="auto" w:sz="4" w:space="0"/>
            </w:tcBorders>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0" w:type="dxa"/>
            <w:gridSpan w:val="17"/>
            <w:tcBorders>
              <w:top w:val="single" w:color="auto" w:sz="4" w:space="0"/>
              <w:left w:val="nil"/>
              <w:bottom w:val="single" w:color="auto" w:sz="4" w:space="0"/>
              <w:right w:val="nil"/>
            </w:tcBorders>
            <w:vAlign w:val="center"/>
          </w:tcPr>
          <w:p>
            <w:pPr>
              <w:jc w:val="left"/>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b/>
                <w:bCs/>
                <w:color w:val="auto"/>
                <w:kern w:val="0"/>
                <w:sz w:val="28"/>
                <w:szCs w:val="36"/>
              </w:rPr>
              <w:t>3.技术专长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0" w:type="dxa"/>
            <w:gridSpan w:val="17"/>
            <w:tcBorders>
              <w:top w:val="single" w:color="auto" w:sz="4" w:space="0"/>
            </w:tcBorders>
            <w:vAlign w:val="center"/>
          </w:tcPr>
          <w:p>
            <w:pP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b/>
                <w:bCs/>
                <w:color w:val="auto"/>
                <w:kern w:val="0"/>
                <w:sz w:val="24"/>
                <w:szCs w:val="32"/>
              </w:rPr>
              <w:t>（1）代表性论著（论文）</w:t>
            </w:r>
            <w:r>
              <w:rPr>
                <w:rFonts w:hint="default" w:ascii="Times New Roman" w:hAnsi="Times New Roman" w:eastAsia="仿宋_GB2312" w:cs="Times New Roman"/>
                <w:color w:val="auto"/>
                <w:kern w:val="0"/>
                <w:sz w:val="24"/>
                <w:szCs w:val="32"/>
              </w:rPr>
              <w:t>（不超过10项）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序号</w:t>
            </w:r>
          </w:p>
        </w:tc>
        <w:tc>
          <w:tcPr>
            <w:tcW w:w="697" w:type="dxa"/>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发表时间</w:t>
            </w:r>
          </w:p>
        </w:tc>
        <w:tc>
          <w:tcPr>
            <w:tcW w:w="814" w:type="dxa"/>
            <w:gridSpan w:val="2"/>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名称</w:t>
            </w:r>
          </w:p>
        </w:tc>
        <w:tc>
          <w:tcPr>
            <w:tcW w:w="1181" w:type="dxa"/>
            <w:gridSpan w:val="3"/>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发表载体</w:t>
            </w:r>
          </w:p>
        </w:tc>
        <w:tc>
          <w:tcPr>
            <w:tcW w:w="2221" w:type="dxa"/>
            <w:gridSpan w:val="4"/>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作者排序</w:t>
            </w:r>
          </w:p>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（排序/总人数）</w:t>
            </w:r>
          </w:p>
        </w:tc>
        <w:tc>
          <w:tcPr>
            <w:tcW w:w="1825" w:type="dxa"/>
            <w:gridSpan w:val="4"/>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所有作者（通讯作者请标注*）</w:t>
            </w:r>
          </w:p>
        </w:tc>
        <w:tc>
          <w:tcPr>
            <w:tcW w:w="1293" w:type="dxa"/>
            <w:gridSpan w:val="2"/>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申报人角色和贡献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rPr>
                <w:rFonts w:hint="default" w:ascii="Times New Roman" w:hAnsi="Times New Roman" w:eastAsia="仿宋_GB2312" w:cs="Times New Roman"/>
                <w:color w:val="auto"/>
                <w:kern w:val="0"/>
                <w:sz w:val="24"/>
                <w:szCs w:val="32"/>
              </w:rPr>
            </w:pPr>
          </w:p>
        </w:tc>
        <w:tc>
          <w:tcPr>
            <w:tcW w:w="697" w:type="dxa"/>
            <w:vAlign w:val="center"/>
          </w:tcPr>
          <w:p>
            <w:pPr>
              <w:jc w:val="center"/>
              <w:rPr>
                <w:rFonts w:hint="default" w:ascii="Times New Roman" w:hAnsi="Times New Roman" w:eastAsia="仿宋_GB2312" w:cs="Times New Roman"/>
                <w:color w:val="auto"/>
                <w:kern w:val="0"/>
                <w:sz w:val="24"/>
                <w:szCs w:val="32"/>
              </w:rPr>
            </w:pPr>
          </w:p>
        </w:tc>
        <w:tc>
          <w:tcPr>
            <w:tcW w:w="814" w:type="dxa"/>
            <w:gridSpan w:val="2"/>
            <w:vAlign w:val="center"/>
          </w:tcPr>
          <w:p>
            <w:pPr>
              <w:jc w:val="center"/>
              <w:rPr>
                <w:rFonts w:hint="default" w:ascii="Times New Roman" w:hAnsi="Times New Roman" w:eastAsia="仿宋_GB2312" w:cs="Times New Roman"/>
                <w:color w:val="auto"/>
                <w:kern w:val="0"/>
                <w:sz w:val="24"/>
                <w:szCs w:val="32"/>
              </w:rPr>
            </w:pPr>
          </w:p>
        </w:tc>
        <w:tc>
          <w:tcPr>
            <w:tcW w:w="1181" w:type="dxa"/>
            <w:gridSpan w:val="3"/>
            <w:vAlign w:val="center"/>
          </w:tcPr>
          <w:p>
            <w:pPr>
              <w:jc w:val="center"/>
              <w:rPr>
                <w:rFonts w:hint="default" w:ascii="Times New Roman" w:hAnsi="Times New Roman" w:eastAsia="仿宋_GB2312" w:cs="Times New Roman"/>
                <w:color w:val="auto"/>
                <w:kern w:val="0"/>
                <w:sz w:val="24"/>
                <w:szCs w:val="32"/>
              </w:rPr>
            </w:pPr>
          </w:p>
        </w:tc>
        <w:tc>
          <w:tcPr>
            <w:tcW w:w="2221" w:type="dxa"/>
            <w:gridSpan w:val="4"/>
            <w:vAlign w:val="center"/>
          </w:tcPr>
          <w:p>
            <w:pPr>
              <w:jc w:val="center"/>
              <w:rPr>
                <w:rFonts w:hint="default" w:ascii="Times New Roman" w:hAnsi="Times New Roman" w:eastAsia="仿宋_GB2312" w:cs="Times New Roman"/>
                <w:color w:val="auto"/>
                <w:kern w:val="0"/>
                <w:sz w:val="24"/>
                <w:szCs w:val="32"/>
              </w:rPr>
            </w:pPr>
          </w:p>
        </w:tc>
        <w:tc>
          <w:tcPr>
            <w:tcW w:w="1825" w:type="dxa"/>
            <w:gridSpan w:val="4"/>
            <w:vAlign w:val="center"/>
          </w:tcPr>
          <w:p>
            <w:pPr>
              <w:jc w:val="center"/>
              <w:rPr>
                <w:rFonts w:hint="default" w:ascii="Times New Roman" w:hAnsi="Times New Roman" w:eastAsia="仿宋_GB2312" w:cs="Times New Roman"/>
                <w:color w:val="auto"/>
                <w:kern w:val="0"/>
                <w:sz w:val="24"/>
                <w:szCs w:val="32"/>
              </w:rPr>
            </w:pPr>
          </w:p>
        </w:tc>
        <w:tc>
          <w:tcPr>
            <w:tcW w:w="1293" w:type="dxa"/>
            <w:gridSpan w:val="2"/>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p>
        </w:tc>
        <w:tc>
          <w:tcPr>
            <w:tcW w:w="697" w:type="dxa"/>
            <w:vAlign w:val="center"/>
          </w:tcPr>
          <w:p>
            <w:pPr>
              <w:jc w:val="center"/>
              <w:rPr>
                <w:rFonts w:hint="default" w:ascii="Times New Roman" w:hAnsi="Times New Roman" w:eastAsia="仿宋_GB2312" w:cs="Times New Roman"/>
                <w:color w:val="auto"/>
                <w:kern w:val="0"/>
                <w:sz w:val="24"/>
                <w:szCs w:val="32"/>
              </w:rPr>
            </w:pPr>
          </w:p>
        </w:tc>
        <w:tc>
          <w:tcPr>
            <w:tcW w:w="814" w:type="dxa"/>
            <w:gridSpan w:val="2"/>
            <w:vAlign w:val="center"/>
          </w:tcPr>
          <w:p>
            <w:pPr>
              <w:jc w:val="center"/>
              <w:rPr>
                <w:rFonts w:hint="default" w:ascii="Times New Roman" w:hAnsi="Times New Roman" w:eastAsia="仿宋_GB2312" w:cs="Times New Roman"/>
                <w:color w:val="auto"/>
                <w:kern w:val="0"/>
                <w:sz w:val="24"/>
                <w:szCs w:val="32"/>
              </w:rPr>
            </w:pPr>
          </w:p>
        </w:tc>
        <w:tc>
          <w:tcPr>
            <w:tcW w:w="1181" w:type="dxa"/>
            <w:gridSpan w:val="3"/>
            <w:vAlign w:val="center"/>
          </w:tcPr>
          <w:p>
            <w:pPr>
              <w:jc w:val="center"/>
              <w:rPr>
                <w:rFonts w:hint="default" w:ascii="Times New Roman" w:hAnsi="Times New Roman" w:eastAsia="仿宋_GB2312" w:cs="Times New Roman"/>
                <w:color w:val="auto"/>
                <w:kern w:val="0"/>
                <w:sz w:val="24"/>
                <w:szCs w:val="32"/>
              </w:rPr>
            </w:pPr>
          </w:p>
        </w:tc>
        <w:tc>
          <w:tcPr>
            <w:tcW w:w="2221" w:type="dxa"/>
            <w:gridSpan w:val="4"/>
            <w:vAlign w:val="center"/>
          </w:tcPr>
          <w:p>
            <w:pPr>
              <w:jc w:val="center"/>
              <w:rPr>
                <w:rFonts w:hint="default" w:ascii="Times New Roman" w:hAnsi="Times New Roman" w:eastAsia="仿宋_GB2312" w:cs="Times New Roman"/>
                <w:color w:val="auto"/>
                <w:kern w:val="0"/>
                <w:sz w:val="24"/>
                <w:szCs w:val="32"/>
              </w:rPr>
            </w:pPr>
          </w:p>
        </w:tc>
        <w:tc>
          <w:tcPr>
            <w:tcW w:w="1825" w:type="dxa"/>
            <w:gridSpan w:val="4"/>
            <w:vAlign w:val="center"/>
          </w:tcPr>
          <w:p>
            <w:pPr>
              <w:jc w:val="center"/>
              <w:rPr>
                <w:rFonts w:hint="default" w:ascii="Times New Roman" w:hAnsi="Times New Roman" w:eastAsia="仿宋_GB2312" w:cs="Times New Roman"/>
                <w:color w:val="auto"/>
                <w:kern w:val="0"/>
                <w:sz w:val="24"/>
                <w:szCs w:val="32"/>
              </w:rPr>
            </w:pPr>
          </w:p>
        </w:tc>
        <w:tc>
          <w:tcPr>
            <w:tcW w:w="1293" w:type="dxa"/>
            <w:gridSpan w:val="2"/>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p>
        </w:tc>
        <w:tc>
          <w:tcPr>
            <w:tcW w:w="697" w:type="dxa"/>
            <w:vAlign w:val="center"/>
          </w:tcPr>
          <w:p>
            <w:pPr>
              <w:jc w:val="center"/>
              <w:rPr>
                <w:rFonts w:hint="default" w:ascii="Times New Roman" w:hAnsi="Times New Roman" w:eastAsia="仿宋_GB2312" w:cs="Times New Roman"/>
                <w:color w:val="auto"/>
                <w:kern w:val="0"/>
                <w:sz w:val="24"/>
                <w:szCs w:val="32"/>
              </w:rPr>
            </w:pPr>
          </w:p>
        </w:tc>
        <w:tc>
          <w:tcPr>
            <w:tcW w:w="814" w:type="dxa"/>
            <w:gridSpan w:val="2"/>
            <w:vAlign w:val="center"/>
          </w:tcPr>
          <w:p>
            <w:pPr>
              <w:jc w:val="center"/>
              <w:rPr>
                <w:rFonts w:hint="default" w:ascii="Times New Roman" w:hAnsi="Times New Roman" w:eastAsia="仿宋_GB2312" w:cs="Times New Roman"/>
                <w:color w:val="auto"/>
                <w:kern w:val="0"/>
                <w:sz w:val="24"/>
                <w:szCs w:val="32"/>
              </w:rPr>
            </w:pPr>
          </w:p>
        </w:tc>
        <w:tc>
          <w:tcPr>
            <w:tcW w:w="1181" w:type="dxa"/>
            <w:gridSpan w:val="3"/>
            <w:vAlign w:val="center"/>
          </w:tcPr>
          <w:p>
            <w:pPr>
              <w:jc w:val="center"/>
              <w:rPr>
                <w:rFonts w:hint="default" w:ascii="Times New Roman" w:hAnsi="Times New Roman" w:eastAsia="仿宋_GB2312" w:cs="Times New Roman"/>
                <w:color w:val="auto"/>
                <w:kern w:val="0"/>
                <w:sz w:val="24"/>
                <w:szCs w:val="32"/>
              </w:rPr>
            </w:pPr>
          </w:p>
        </w:tc>
        <w:tc>
          <w:tcPr>
            <w:tcW w:w="2221" w:type="dxa"/>
            <w:gridSpan w:val="4"/>
            <w:vAlign w:val="center"/>
          </w:tcPr>
          <w:p>
            <w:pPr>
              <w:jc w:val="center"/>
              <w:rPr>
                <w:rFonts w:hint="default" w:ascii="Times New Roman" w:hAnsi="Times New Roman" w:eastAsia="仿宋_GB2312" w:cs="Times New Roman"/>
                <w:color w:val="auto"/>
                <w:kern w:val="0"/>
                <w:sz w:val="24"/>
                <w:szCs w:val="32"/>
              </w:rPr>
            </w:pPr>
          </w:p>
        </w:tc>
        <w:tc>
          <w:tcPr>
            <w:tcW w:w="1825" w:type="dxa"/>
            <w:gridSpan w:val="4"/>
            <w:vAlign w:val="center"/>
          </w:tcPr>
          <w:p>
            <w:pPr>
              <w:jc w:val="center"/>
              <w:rPr>
                <w:rFonts w:hint="default" w:ascii="Times New Roman" w:hAnsi="Times New Roman" w:eastAsia="仿宋_GB2312" w:cs="Times New Roman"/>
                <w:color w:val="auto"/>
                <w:kern w:val="0"/>
                <w:sz w:val="24"/>
                <w:szCs w:val="32"/>
              </w:rPr>
            </w:pPr>
          </w:p>
        </w:tc>
        <w:tc>
          <w:tcPr>
            <w:tcW w:w="1293" w:type="dxa"/>
            <w:gridSpan w:val="2"/>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p>
        </w:tc>
        <w:tc>
          <w:tcPr>
            <w:tcW w:w="697" w:type="dxa"/>
            <w:vAlign w:val="center"/>
          </w:tcPr>
          <w:p>
            <w:pPr>
              <w:jc w:val="center"/>
              <w:rPr>
                <w:rFonts w:hint="default" w:ascii="Times New Roman" w:hAnsi="Times New Roman" w:eastAsia="仿宋_GB2312" w:cs="Times New Roman"/>
                <w:color w:val="auto"/>
                <w:kern w:val="0"/>
                <w:sz w:val="24"/>
                <w:szCs w:val="32"/>
              </w:rPr>
            </w:pPr>
          </w:p>
        </w:tc>
        <w:tc>
          <w:tcPr>
            <w:tcW w:w="814" w:type="dxa"/>
            <w:gridSpan w:val="2"/>
            <w:vAlign w:val="center"/>
          </w:tcPr>
          <w:p>
            <w:pPr>
              <w:jc w:val="center"/>
              <w:rPr>
                <w:rFonts w:hint="default" w:ascii="Times New Roman" w:hAnsi="Times New Roman" w:eastAsia="仿宋_GB2312" w:cs="Times New Roman"/>
                <w:color w:val="auto"/>
                <w:kern w:val="0"/>
                <w:sz w:val="24"/>
                <w:szCs w:val="32"/>
              </w:rPr>
            </w:pPr>
          </w:p>
        </w:tc>
        <w:tc>
          <w:tcPr>
            <w:tcW w:w="1181" w:type="dxa"/>
            <w:gridSpan w:val="3"/>
            <w:vAlign w:val="center"/>
          </w:tcPr>
          <w:p>
            <w:pPr>
              <w:jc w:val="center"/>
              <w:rPr>
                <w:rFonts w:hint="default" w:ascii="Times New Roman" w:hAnsi="Times New Roman" w:eastAsia="仿宋_GB2312" w:cs="Times New Roman"/>
                <w:color w:val="auto"/>
                <w:kern w:val="0"/>
                <w:sz w:val="24"/>
                <w:szCs w:val="32"/>
              </w:rPr>
            </w:pPr>
          </w:p>
        </w:tc>
        <w:tc>
          <w:tcPr>
            <w:tcW w:w="2221" w:type="dxa"/>
            <w:gridSpan w:val="4"/>
            <w:vAlign w:val="center"/>
          </w:tcPr>
          <w:p>
            <w:pPr>
              <w:jc w:val="center"/>
              <w:rPr>
                <w:rFonts w:hint="default" w:ascii="Times New Roman" w:hAnsi="Times New Roman" w:eastAsia="仿宋_GB2312" w:cs="Times New Roman"/>
                <w:color w:val="auto"/>
                <w:kern w:val="0"/>
                <w:sz w:val="24"/>
                <w:szCs w:val="32"/>
              </w:rPr>
            </w:pPr>
          </w:p>
        </w:tc>
        <w:tc>
          <w:tcPr>
            <w:tcW w:w="1825" w:type="dxa"/>
            <w:gridSpan w:val="4"/>
            <w:vAlign w:val="center"/>
          </w:tcPr>
          <w:p>
            <w:pPr>
              <w:jc w:val="center"/>
              <w:rPr>
                <w:rFonts w:hint="default" w:ascii="Times New Roman" w:hAnsi="Times New Roman" w:eastAsia="仿宋_GB2312" w:cs="Times New Roman"/>
                <w:color w:val="auto"/>
                <w:kern w:val="0"/>
                <w:sz w:val="24"/>
                <w:szCs w:val="32"/>
              </w:rPr>
            </w:pPr>
          </w:p>
        </w:tc>
        <w:tc>
          <w:tcPr>
            <w:tcW w:w="1293" w:type="dxa"/>
            <w:gridSpan w:val="2"/>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p>
        </w:tc>
        <w:tc>
          <w:tcPr>
            <w:tcW w:w="697" w:type="dxa"/>
            <w:vAlign w:val="center"/>
          </w:tcPr>
          <w:p>
            <w:pPr>
              <w:jc w:val="center"/>
              <w:rPr>
                <w:rFonts w:hint="default" w:ascii="Times New Roman" w:hAnsi="Times New Roman" w:eastAsia="仿宋_GB2312" w:cs="Times New Roman"/>
                <w:color w:val="auto"/>
                <w:kern w:val="0"/>
                <w:sz w:val="24"/>
                <w:szCs w:val="32"/>
              </w:rPr>
            </w:pPr>
          </w:p>
        </w:tc>
        <w:tc>
          <w:tcPr>
            <w:tcW w:w="814" w:type="dxa"/>
            <w:gridSpan w:val="2"/>
            <w:vAlign w:val="center"/>
          </w:tcPr>
          <w:p>
            <w:pPr>
              <w:jc w:val="center"/>
              <w:rPr>
                <w:rFonts w:hint="default" w:ascii="Times New Roman" w:hAnsi="Times New Roman" w:eastAsia="仿宋_GB2312" w:cs="Times New Roman"/>
                <w:color w:val="auto"/>
                <w:kern w:val="0"/>
                <w:sz w:val="24"/>
                <w:szCs w:val="32"/>
              </w:rPr>
            </w:pPr>
          </w:p>
        </w:tc>
        <w:tc>
          <w:tcPr>
            <w:tcW w:w="1181" w:type="dxa"/>
            <w:gridSpan w:val="3"/>
            <w:vAlign w:val="center"/>
          </w:tcPr>
          <w:p>
            <w:pPr>
              <w:jc w:val="center"/>
              <w:rPr>
                <w:rFonts w:hint="default" w:ascii="Times New Roman" w:hAnsi="Times New Roman" w:eastAsia="仿宋_GB2312" w:cs="Times New Roman"/>
                <w:color w:val="auto"/>
                <w:kern w:val="0"/>
                <w:sz w:val="24"/>
                <w:szCs w:val="32"/>
              </w:rPr>
            </w:pPr>
          </w:p>
        </w:tc>
        <w:tc>
          <w:tcPr>
            <w:tcW w:w="2221" w:type="dxa"/>
            <w:gridSpan w:val="4"/>
            <w:vAlign w:val="center"/>
          </w:tcPr>
          <w:p>
            <w:pPr>
              <w:jc w:val="center"/>
              <w:rPr>
                <w:rFonts w:hint="default" w:ascii="Times New Roman" w:hAnsi="Times New Roman" w:eastAsia="仿宋_GB2312" w:cs="Times New Roman"/>
                <w:color w:val="auto"/>
                <w:kern w:val="0"/>
                <w:sz w:val="24"/>
                <w:szCs w:val="32"/>
              </w:rPr>
            </w:pPr>
          </w:p>
        </w:tc>
        <w:tc>
          <w:tcPr>
            <w:tcW w:w="1825" w:type="dxa"/>
            <w:gridSpan w:val="4"/>
            <w:vAlign w:val="center"/>
          </w:tcPr>
          <w:p>
            <w:pPr>
              <w:jc w:val="center"/>
              <w:rPr>
                <w:rFonts w:hint="default" w:ascii="Times New Roman" w:hAnsi="Times New Roman" w:eastAsia="仿宋_GB2312" w:cs="Times New Roman"/>
                <w:color w:val="auto"/>
                <w:kern w:val="0"/>
                <w:sz w:val="24"/>
                <w:szCs w:val="32"/>
              </w:rPr>
            </w:pPr>
          </w:p>
        </w:tc>
        <w:tc>
          <w:tcPr>
            <w:tcW w:w="1293" w:type="dxa"/>
            <w:gridSpan w:val="2"/>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p>
        </w:tc>
        <w:tc>
          <w:tcPr>
            <w:tcW w:w="697" w:type="dxa"/>
            <w:vAlign w:val="center"/>
          </w:tcPr>
          <w:p>
            <w:pPr>
              <w:jc w:val="center"/>
              <w:rPr>
                <w:rFonts w:hint="default" w:ascii="Times New Roman" w:hAnsi="Times New Roman" w:eastAsia="仿宋_GB2312" w:cs="Times New Roman"/>
                <w:color w:val="auto"/>
                <w:kern w:val="0"/>
                <w:sz w:val="24"/>
                <w:szCs w:val="32"/>
              </w:rPr>
            </w:pPr>
          </w:p>
        </w:tc>
        <w:tc>
          <w:tcPr>
            <w:tcW w:w="814" w:type="dxa"/>
            <w:gridSpan w:val="2"/>
            <w:vAlign w:val="center"/>
          </w:tcPr>
          <w:p>
            <w:pPr>
              <w:jc w:val="center"/>
              <w:rPr>
                <w:rFonts w:hint="default" w:ascii="Times New Roman" w:hAnsi="Times New Roman" w:eastAsia="仿宋_GB2312" w:cs="Times New Roman"/>
                <w:color w:val="auto"/>
                <w:kern w:val="0"/>
                <w:sz w:val="24"/>
                <w:szCs w:val="32"/>
              </w:rPr>
            </w:pPr>
          </w:p>
        </w:tc>
        <w:tc>
          <w:tcPr>
            <w:tcW w:w="1181" w:type="dxa"/>
            <w:gridSpan w:val="3"/>
            <w:vAlign w:val="center"/>
          </w:tcPr>
          <w:p>
            <w:pPr>
              <w:jc w:val="center"/>
              <w:rPr>
                <w:rFonts w:hint="default" w:ascii="Times New Roman" w:hAnsi="Times New Roman" w:eastAsia="仿宋_GB2312" w:cs="Times New Roman"/>
                <w:color w:val="auto"/>
                <w:kern w:val="0"/>
                <w:sz w:val="24"/>
                <w:szCs w:val="32"/>
              </w:rPr>
            </w:pPr>
          </w:p>
        </w:tc>
        <w:tc>
          <w:tcPr>
            <w:tcW w:w="2221" w:type="dxa"/>
            <w:gridSpan w:val="4"/>
            <w:vAlign w:val="center"/>
          </w:tcPr>
          <w:p>
            <w:pPr>
              <w:jc w:val="center"/>
              <w:rPr>
                <w:rFonts w:hint="default" w:ascii="Times New Roman" w:hAnsi="Times New Roman" w:eastAsia="仿宋_GB2312" w:cs="Times New Roman"/>
                <w:color w:val="auto"/>
                <w:kern w:val="0"/>
                <w:sz w:val="24"/>
                <w:szCs w:val="32"/>
              </w:rPr>
            </w:pPr>
          </w:p>
        </w:tc>
        <w:tc>
          <w:tcPr>
            <w:tcW w:w="1825" w:type="dxa"/>
            <w:gridSpan w:val="4"/>
            <w:vAlign w:val="center"/>
          </w:tcPr>
          <w:p>
            <w:pPr>
              <w:jc w:val="center"/>
              <w:rPr>
                <w:rFonts w:hint="default" w:ascii="Times New Roman" w:hAnsi="Times New Roman" w:eastAsia="仿宋_GB2312" w:cs="Times New Roman"/>
                <w:color w:val="auto"/>
                <w:kern w:val="0"/>
                <w:sz w:val="24"/>
                <w:szCs w:val="32"/>
              </w:rPr>
            </w:pPr>
          </w:p>
        </w:tc>
        <w:tc>
          <w:tcPr>
            <w:tcW w:w="1293" w:type="dxa"/>
            <w:gridSpan w:val="2"/>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8500" w:type="dxa"/>
            <w:gridSpan w:val="17"/>
            <w:tcBorders>
              <w:left w:val="single" w:color="auto" w:sz="4" w:space="0"/>
              <w:right w:val="single" w:color="auto" w:sz="4" w:space="0"/>
            </w:tcBorders>
            <w:vAlign w:val="center"/>
          </w:tcPr>
          <w:p>
            <w:pPr>
              <w:rPr>
                <w:rFonts w:hint="default" w:ascii="Times New Roman" w:hAnsi="Times New Roman" w:eastAsia="仿宋_GB2312" w:cs="Times New Roman"/>
                <w:b/>
                <w:bCs/>
                <w:color w:val="auto"/>
                <w:kern w:val="0"/>
                <w:sz w:val="24"/>
                <w:szCs w:val="32"/>
              </w:rPr>
            </w:pPr>
            <w:r>
              <w:rPr>
                <w:rFonts w:hint="default" w:ascii="Times New Roman" w:hAnsi="Times New Roman" w:eastAsia="仿宋_GB2312" w:cs="Times New Roman"/>
                <w:b/>
                <w:bCs/>
                <w:color w:val="auto"/>
                <w:kern w:val="0"/>
                <w:sz w:val="24"/>
                <w:szCs w:val="32"/>
              </w:rPr>
              <w:t>（2）重要知识产权及标准情况</w:t>
            </w:r>
            <w:r>
              <w:rPr>
                <w:rFonts w:hint="default" w:ascii="Times New Roman" w:hAnsi="Times New Roman" w:eastAsia="仿宋_GB2312" w:cs="Times New Roman"/>
                <w:color w:val="auto"/>
                <w:kern w:val="0"/>
                <w:sz w:val="24"/>
                <w:szCs w:val="32"/>
              </w:rPr>
              <w:t>（包括著作权、发明专利权、动植物新品种权、集成电路布图设计权以及其他工业产权等，不超过10项）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序号</w:t>
            </w:r>
          </w:p>
        </w:tc>
        <w:tc>
          <w:tcPr>
            <w:tcW w:w="697" w:type="dxa"/>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名称</w:t>
            </w:r>
          </w:p>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（编号）</w:t>
            </w:r>
          </w:p>
        </w:tc>
        <w:tc>
          <w:tcPr>
            <w:tcW w:w="814" w:type="dxa"/>
            <w:gridSpan w:val="2"/>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批准年份</w:t>
            </w:r>
          </w:p>
        </w:tc>
        <w:tc>
          <w:tcPr>
            <w:tcW w:w="992" w:type="dxa"/>
            <w:gridSpan w:val="2"/>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排序</w:t>
            </w:r>
          </w:p>
        </w:tc>
        <w:tc>
          <w:tcPr>
            <w:tcW w:w="1468" w:type="dxa"/>
            <w:gridSpan w:val="3"/>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法律状态及变更/许可/转让等情况</w:t>
            </w:r>
          </w:p>
        </w:tc>
        <w:tc>
          <w:tcPr>
            <w:tcW w:w="1367" w:type="dxa"/>
            <w:gridSpan w:val="3"/>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实施情况（50字以内）</w:t>
            </w:r>
          </w:p>
        </w:tc>
        <w:tc>
          <w:tcPr>
            <w:tcW w:w="1400" w:type="dxa"/>
            <w:gridSpan w:val="3"/>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本人主要贡献（100字以内）</w:t>
            </w:r>
          </w:p>
        </w:tc>
        <w:tc>
          <w:tcPr>
            <w:tcW w:w="1293" w:type="dxa"/>
            <w:gridSpan w:val="2"/>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授权国别</w:t>
            </w:r>
          </w:p>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p>
        </w:tc>
        <w:tc>
          <w:tcPr>
            <w:tcW w:w="697" w:type="dxa"/>
            <w:vAlign w:val="center"/>
          </w:tcPr>
          <w:p>
            <w:pPr>
              <w:jc w:val="center"/>
              <w:rPr>
                <w:rFonts w:hint="default" w:ascii="Times New Roman" w:hAnsi="Times New Roman" w:eastAsia="仿宋_GB2312" w:cs="Times New Roman"/>
                <w:color w:val="auto"/>
                <w:kern w:val="0"/>
                <w:sz w:val="24"/>
                <w:szCs w:val="32"/>
              </w:rPr>
            </w:pPr>
          </w:p>
        </w:tc>
        <w:tc>
          <w:tcPr>
            <w:tcW w:w="814" w:type="dxa"/>
            <w:gridSpan w:val="2"/>
            <w:vAlign w:val="center"/>
          </w:tcPr>
          <w:p>
            <w:pPr>
              <w:jc w:val="center"/>
              <w:rPr>
                <w:rFonts w:hint="default" w:ascii="Times New Roman" w:hAnsi="Times New Roman" w:eastAsia="仿宋_GB2312" w:cs="Times New Roman"/>
                <w:color w:val="auto"/>
                <w:kern w:val="0"/>
                <w:sz w:val="24"/>
                <w:szCs w:val="32"/>
              </w:rPr>
            </w:pPr>
          </w:p>
        </w:tc>
        <w:tc>
          <w:tcPr>
            <w:tcW w:w="992" w:type="dxa"/>
            <w:gridSpan w:val="2"/>
            <w:vAlign w:val="center"/>
          </w:tcPr>
          <w:p>
            <w:pPr>
              <w:jc w:val="center"/>
              <w:rPr>
                <w:rFonts w:hint="default" w:ascii="Times New Roman" w:hAnsi="Times New Roman" w:eastAsia="仿宋_GB2312" w:cs="Times New Roman"/>
                <w:color w:val="auto"/>
                <w:kern w:val="0"/>
                <w:sz w:val="24"/>
                <w:szCs w:val="32"/>
              </w:rPr>
            </w:pPr>
          </w:p>
        </w:tc>
        <w:tc>
          <w:tcPr>
            <w:tcW w:w="1468" w:type="dxa"/>
            <w:gridSpan w:val="3"/>
            <w:vAlign w:val="center"/>
          </w:tcPr>
          <w:p>
            <w:pPr>
              <w:jc w:val="center"/>
              <w:rPr>
                <w:rFonts w:hint="default" w:ascii="Times New Roman" w:hAnsi="Times New Roman" w:eastAsia="仿宋_GB2312" w:cs="Times New Roman"/>
                <w:color w:val="auto"/>
                <w:kern w:val="0"/>
                <w:sz w:val="24"/>
                <w:szCs w:val="32"/>
              </w:rPr>
            </w:pPr>
          </w:p>
        </w:tc>
        <w:tc>
          <w:tcPr>
            <w:tcW w:w="1367" w:type="dxa"/>
            <w:gridSpan w:val="3"/>
            <w:vAlign w:val="center"/>
          </w:tcPr>
          <w:p>
            <w:pPr>
              <w:jc w:val="center"/>
              <w:rPr>
                <w:rFonts w:hint="default" w:ascii="Times New Roman" w:hAnsi="Times New Roman" w:eastAsia="仿宋_GB2312" w:cs="Times New Roman"/>
                <w:color w:val="auto"/>
                <w:kern w:val="0"/>
                <w:sz w:val="24"/>
                <w:szCs w:val="32"/>
              </w:rPr>
            </w:pPr>
          </w:p>
        </w:tc>
        <w:tc>
          <w:tcPr>
            <w:tcW w:w="1400" w:type="dxa"/>
            <w:gridSpan w:val="3"/>
            <w:vAlign w:val="center"/>
          </w:tcPr>
          <w:p>
            <w:pPr>
              <w:jc w:val="center"/>
              <w:rPr>
                <w:rFonts w:hint="default" w:ascii="Times New Roman" w:hAnsi="Times New Roman" w:eastAsia="仿宋_GB2312" w:cs="Times New Roman"/>
                <w:color w:val="auto"/>
                <w:kern w:val="0"/>
                <w:sz w:val="24"/>
                <w:szCs w:val="32"/>
              </w:rPr>
            </w:pPr>
          </w:p>
        </w:tc>
        <w:tc>
          <w:tcPr>
            <w:tcW w:w="1293" w:type="dxa"/>
            <w:gridSpan w:val="2"/>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p>
        </w:tc>
        <w:tc>
          <w:tcPr>
            <w:tcW w:w="697" w:type="dxa"/>
            <w:vAlign w:val="center"/>
          </w:tcPr>
          <w:p>
            <w:pPr>
              <w:jc w:val="center"/>
              <w:rPr>
                <w:rFonts w:hint="default" w:ascii="Times New Roman" w:hAnsi="Times New Roman" w:eastAsia="仿宋_GB2312" w:cs="Times New Roman"/>
                <w:color w:val="auto"/>
                <w:kern w:val="0"/>
                <w:sz w:val="24"/>
                <w:szCs w:val="32"/>
              </w:rPr>
            </w:pPr>
          </w:p>
        </w:tc>
        <w:tc>
          <w:tcPr>
            <w:tcW w:w="814" w:type="dxa"/>
            <w:gridSpan w:val="2"/>
            <w:vAlign w:val="center"/>
          </w:tcPr>
          <w:p>
            <w:pPr>
              <w:jc w:val="center"/>
              <w:rPr>
                <w:rFonts w:hint="default" w:ascii="Times New Roman" w:hAnsi="Times New Roman" w:eastAsia="仿宋_GB2312" w:cs="Times New Roman"/>
                <w:color w:val="auto"/>
                <w:kern w:val="0"/>
                <w:sz w:val="24"/>
                <w:szCs w:val="32"/>
              </w:rPr>
            </w:pPr>
          </w:p>
        </w:tc>
        <w:tc>
          <w:tcPr>
            <w:tcW w:w="992" w:type="dxa"/>
            <w:gridSpan w:val="2"/>
            <w:vAlign w:val="center"/>
          </w:tcPr>
          <w:p>
            <w:pPr>
              <w:jc w:val="center"/>
              <w:rPr>
                <w:rFonts w:hint="default" w:ascii="Times New Roman" w:hAnsi="Times New Roman" w:eastAsia="仿宋_GB2312" w:cs="Times New Roman"/>
                <w:color w:val="auto"/>
                <w:kern w:val="0"/>
                <w:sz w:val="24"/>
                <w:szCs w:val="32"/>
              </w:rPr>
            </w:pPr>
          </w:p>
        </w:tc>
        <w:tc>
          <w:tcPr>
            <w:tcW w:w="1468" w:type="dxa"/>
            <w:gridSpan w:val="3"/>
            <w:vAlign w:val="center"/>
          </w:tcPr>
          <w:p>
            <w:pPr>
              <w:jc w:val="center"/>
              <w:rPr>
                <w:rFonts w:hint="default" w:ascii="Times New Roman" w:hAnsi="Times New Roman" w:eastAsia="仿宋_GB2312" w:cs="Times New Roman"/>
                <w:color w:val="auto"/>
                <w:kern w:val="0"/>
                <w:sz w:val="24"/>
                <w:szCs w:val="32"/>
              </w:rPr>
            </w:pPr>
          </w:p>
        </w:tc>
        <w:tc>
          <w:tcPr>
            <w:tcW w:w="1367" w:type="dxa"/>
            <w:gridSpan w:val="3"/>
            <w:vAlign w:val="center"/>
          </w:tcPr>
          <w:p>
            <w:pPr>
              <w:jc w:val="center"/>
              <w:rPr>
                <w:rFonts w:hint="default" w:ascii="Times New Roman" w:hAnsi="Times New Roman" w:eastAsia="仿宋_GB2312" w:cs="Times New Roman"/>
                <w:color w:val="auto"/>
                <w:kern w:val="0"/>
                <w:sz w:val="24"/>
                <w:szCs w:val="32"/>
              </w:rPr>
            </w:pPr>
          </w:p>
        </w:tc>
        <w:tc>
          <w:tcPr>
            <w:tcW w:w="1400" w:type="dxa"/>
            <w:gridSpan w:val="3"/>
            <w:vAlign w:val="center"/>
          </w:tcPr>
          <w:p>
            <w:pPr>
              <w:jc w:val="center"/>
              <w:rPr>
                <w:rFonts w:hint="default" w:ascii="Times New Roman" w:hAnsi="Times New Roman" w:eastAsia="仿宋_GB2312" w:cs="Times New Roman"/>
                <w:color w:val="auto"/>
                <w:kern w:val="0"/>
                <w:sz w:val="24"/>
                <w:szCs w:val="32"/>
              </w:rPr>
            </w:pPr>
          </w:p>
        </w:tc>
        <w:tc>
          <w:tcPr>
            <w:tcW w:w="1293" w:type="dxa"/>
            <w:gridSpan w:val="2"/>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p>
        </w:tc>
        <w:tc>
          <w:tcPr>
            <w:tcW w:w="697" w:type="dxa"/>
            <w:vAlign w:val="center"/>
          </w:tcPr>
          <w:p>
            <w:pPr>
              <w:jc w:val="center"/>
              <w:rPr>
                <w:rFonts w:hint="default" w:ascii="Times New Roman" w:hAnsi="Times New Roman" w:eastAsia="仿宋_GB2312" w:cs="Times New Roman"/>
                <w:color w:val="auto"/>
                <w:kern w:val="0"/>
                <w:sz w:val="24"/>
                <w:szCs w:val="32"/>
              </w:rPr>
            </w:pPr>
          </w:p>
        </w:tc>
        <w:tc>
          <w:tcPr>
            <w:tcW w:w="814" w:type="dxa"/>
            <w:gridSpan w:val="2"/>
            <w:vAlign w:val="center"/>
          </w:tcPr>
          <w:p>
            <w:pPr>
              <w:jc w:val="center"/>
              <w:rPr>
                <w:rFonts w:hint="default" w:ascii="Times New Roman" w:hAnsi="Times New Roman" w:eastAsia="仿宋_GB2312" w:cs="Times New Roman"/>
                <w:color w:val="auto"/>
                <w:kern w:val="0"/>
                <w:sz w:val="24"/>
                <w:szCs w:val="32"/>
              </w:rPr>
            </w:pPr>
          </w:p>
        </w:tc>
        <w:tc>
          <w:tcPr>
            <w:tcW w:w="992" w:type="dxa"/>
            <w:gridSpan w:val="2"/>
            <w:vAlign w:val="center"/>
          </w:tcPr>
          <w:p>
            <w:pPr>
              <w:jc w:val="center"/>
              <w:rPr>
                <w:rFonts w:hint="default" w:ascii="Times New Roman" w:hAnsi="Times New Roman" w:eastAsia="仿宋_GB2312" w:cs="Times New Roman"/>
                <w:color w:val="auto"/>
                <w:kern w:val="0"/>
                <w:sz w:val="24"/>
                <w:szCs w:val="32"/>
              </w:rPr>
            </w:pPr>
          </w:p>
        </w:tc>
        <w:tc>
          <w:tcPr>
            <w:tcW w:w="1468" w:type="dxa"/>
            <w:gridSpan w:val="3"/>
            <w:vAlign w:val="center"/>
          </w:tcPr>
          <w:p>
            <w:pPr>
              <w:jc w:val="center"/>
              <w:rPr>
                <w:rFonts w:hint="default" w:ascii="Times New Roman" w:hAnsi="Times New Roman" w:eastAsia="仿宋_GB2312" w:cs="Times New Roman"/>
                <w:color w:val="auto"/>
                <w:kern w:val="0"/>
                <w:sz w:val="24"/>
                <w:szCs w:val="32"/>
              </w:rPr>
            </w:pPr>
          </w:p>
        </w:tc>
        <w:tc>
          <w:tcPr>
            <w:tcW w:w="1367" w:type="dxa"/>
            <w:gridSpan w:val="3"/>
            <w:vAlign w:val="center"/>
          </w:tcPr>
          <w:p>
            <w:pPr>
              <w:jc w:val="center"/>
              <w:rPr>
                <w:rFonts w:hint="default" w:ascii="Times New Roman" w:hAnsi="Times New Roman" w:eastAsia="仿宋_GB2312" w:cs="Times New Roman"/>
                <w:color w:val="auto"/>
                <w:kern w:val="0"/>
                <w:sz w:val="24"/>
                <w:szCs w:val="32"/>
              </w:rPr>
            </w:pPr>
          </w:p>
        </w:tc>
        <w:tc>
          <w:tcPr>
            <w:tcW w:w="1400" w:type="dxa"/>
            <w:gridSpan w:val="3"/>
            <w:vAlign w:val="center"/>
          </w:tcPr>
          <w:p>
            <w:pPr>
              <w:jc w:val="center"/>
              <w:rPr>
                <w:rFonts w:hint="default" w:ascii="Times New Roman" w:hAnsi="Times New Roman" w:eastAsia="仿宋_GB2312" w:cs="Times New Roman"/>
                <w:color w:val="auto"/>
                <w:kern w:val="0"/>
                <w:sz w:val="24"/>
                <w:szCs w:val="32"/>
              </w:rPr>
            </w:pPr>
          </w:p>
        </w:tc>
        <w:tc>
          <w:tcPr>
            <w:tcW w:w="1293" w:type="dxa"/>
            <w:gridSpan w:val="2"/>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p>
        </w:tc>
        <w:tc>
          <w:tcPr>
            <w:tcW w:w="697" w:type="dxa"/>
            <w:vAlign w:val="center"/>
          </w:tcPr>
          <w:p>
            <w:pPr>
              <w:jc w:val="center"/>
              <w:rPr>
                <w:rFonts w:hint="default" w:ascii="Times New Roman" w:hAnsi="Times New Roman" w:eastAsia="仿宋_GB2312" w:cs="Times New Roman"/>
                <w:color w:val="auto"/>
                <w:kern w:val="0"/>
                <w:sz w:val="24"/>
                <w:szCs w:val="32"/>
              </w:rPr>
            </w:pPr>
          </w:p>
        </w:tc>
        <w:tc>
          <w:tcPr>
            <w:tcW w:w="814" w:type="dxa"/>
            <w:gridSpan w:val="2"/>
            <w:vAlign w:val="center"/>
          </w:tcPr>
          <w:p>
            <w:pPr>
              <w:jc w:val="center"/>
              <w:rPr>
                <w:rFonts w:hint="default" w:ascii="Times New Roman" w:hAnsi="Times New Roman" w:eastAsia="仿宋_GB2312" w:cs="Times New Roman"/>
                <w:color w:val="auto"/>
                <w:kern w:val="0"/>
                <w:sz w:val="24"/>
                <w:szCs w:val="32"/>
              </w:rPr>
            </w:pPr>
          </w:p>
        </w:tc>
        <w:tc>
          <w:tcPr>
            <w:tcW w:w="992" w:type="dxa"/>
            <w:gridSpan w:val="2"/>
            <w:vAlign w:val="center"/>
          </w:tcPr>
          <w:p>
            <w:pPr>
              <w:jc w:val="center"/>
              <w:rPr>
                <w:rFonts w:hint="default" w:ascii="Times New Roman" w:hAnsi="Times New Roman" w:eastAsia="仿宋_GB2312" w:cs="Times New Roman"/>
                <w:color w:val="auto"/>
                <w:kern w:val="0"/>
                <w:sz w:val="24"/>
                <w:szCs w:val="32"/>
              </w:rPr>
            </w:pPr>
          </w:p>
        </w:tc>
        <w:tc>
          <w:tcPr>
            <w:tcW w:w="1468" w:type="dxa"/>
            <w:gridSpan w:val="3"/>
            <w:vAlign w:val="center"/>
          </w:tcPr>
          <w:p>
            <w:pPr>
              <w:jc w:val="center"/>
              <w:rPr>
                <w:rFonts w:hint="default" w:ascii="Times New Roman" w:hAnsi="Times New Roman" w:eastAsia="仿宋_GB2312" w:cs="Times New Roman"/>
                <w:color w:val="auto"/>
                <w:kern w:val="0"/>
                <w:sz w:val="24"/>
                <w:szCs w:val="32"/>
              </w:rPr>
            </w:pPr>
          </w:p>
        </w:tc>
        <w:tc>
          <w:tcPr>
            <w:tcW w:w="1367" w:type="dxa"/>
            <w:gridSpan w:val="3"/>
            <w:vAlign w:val="center"/>
          </w:tcPr>
          <w:p>
            <w:pPr>
              <w:jc w:val="center"/>
              <w:rPr>
                <w:rFonts w:hint="default" w:ascii="Times New Roman" w:hAnsi="Times New Roman" w:eastAsia="仿宋_GB2312" w:cs="Times New Roman"/>
                <w:color w:val="auto"/>
                <w:kern w:val="0"/>
                <w:sz w:val="24"/>
                <w:szCs w:val="32"/>
              </w:rPr>
            </w:pPr>
          </w:p>
        </w:tc>
        <w:tc>
          <w:tcPr>
            <w:tcW w:w="1400" w:type="dxa"/>
            <w:gridSpan w:val="3"/>
            <w:vAlign w:val="center"/>
          </w:tcPr>
          <w:p>
            <w:pPr>
              <w:jc w:val="center"/>
              <w:rPr>
                <w:rFonts w:hint="default" w:ascii="Times New Roman" w:hAnsi="Times New Roman" w:eastAsia="仿宋_GB2312" w:cs="Times New Roman"/>
                <w:color w:val="auto"/>
                <w:kern w:val="0"/>
                <w:sz w:val="24"/>
                <w:szCs w:val="32"/>
              </w:rPr>
            </w:pPr>
          </w:p>
        </w:tc>
        <w:tc>
          <w:tcPr>
            <w:tcW w:w="1293" w:type="dxa"/>
            <w:gridSpan w:val="2"/>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p>
        </w:tc>
        <w:tc>
          <w:tcPr>
            <w:tcW w:w="697" w:type="dxa"/>
            <w:vAlign w:val="center"/>
          </w:tcPr>
          <w:p>
            <w:pPr>
              <w:jc w:val="center"/>
              <w:rPr>
                <w:rFonts w:hint="default" w:ascii="Times New Roman" w:hAnsi="Times New Roman" w:eastAsia="仿宋_GB2312" w:cs="Times New Roman"/>
                <w:color w:val="auto"/>
                <w:kern w:val="0"/>
                <w:sz w:val="24"/>
                <w:szCs w:val="32"/>
              </w:rPr>
            </w:pPr>
          </w:p>
        </w:tc>
        <w:tc>
          <w:tcPr>
            <w:tcW w:w="814" w:type="dxa"/>
            <w:gridSpan w:val="2"/>
            <w:vAlign w:val="center"/>
          </w:tcPr>
          <w:p>
            <w:pPr>
              <w:jc w:val="center"/>
              <w:rPr>
                <w:rFonts w:hint="default" w:ascii="Times New Roman" w:hAnsi="Times New Roman" w:eastAsia="仿宋_GB2312" w:cs="Times New Roman"/>
                <w:color w:val="auto"/>
                <w:kern w:val="0"/>
                <w:sz w:val="24"/>
                <w:szCs w:val="32"/>
              </w:rPr>
            </w:pPr>
          </w:p>
        </w:tc>
        <w:tc>
          <w:tcPr>
            <w:tcW w:w="992" w:type="dxa"/>
            <w:gridSpan w:val="2"/>
            <w:vAlign w:val="center"/>
          </w:tcPr>
          <w:p>
            <w:pPr>
              <w:jc w:val="center"/>
              <w:rPr>
                <w:rFonts w:hint="default" w:ascii="Times New Roman" w:hAnsi="Times New Roman" w:eastAsia="仿宋_GB2312" w:cs="Times New Roman"/>
                <w:color w:val="auto"/>
                <w:kern w:val="0"/>
                <w:sz w:val="24"/>
                <w:szCs w:val="32"/>
              </w:rPr>
            </w:pPr>
          </w:p>
        </w:tc>
        <w:tc>
          <w:tcPr>
            <w:tcW w:w="1468" w:type="dxa"/>
            <w:gridSpan w:val="3"/>
            <w:vAlign w:val="center"/>
          </w:tcPr>
          <w:p>
            <w:pPr>
              <w:jc w:val="center"/>
              <w:rPr>
                <w:rFonts w:hint="default" w:ascii="Times New Roman" w:hAnsi="Times New Roman" w:eastAsia="仿宋_GB2312" w:cs="Times New Roman"/>
                <w:color w:val="auto"/>
                <w:kern w:val="0"/>
                <w:sz w:val="24"/>
                <w:szCs w:val="32"/>
              </w:rPr>
            </w:pPr>
          </w:p>
        </w:tc>
        <w:tc>
          <w:tcPr>
            <w:tcW w:w="1367" w:type="dxa"/>
            <w:gridSpan w:val="3"/>
            <w:vAlign w:val="center"/>
          </w:tcPr>
          <w:p>
            <w:pPr>
              <w:jc w:val="center"/>
              <w:rPr>
                <w:rFonts w:hint="default" w:ascii="Times New Roman" w:hAnsi="Times New Roman" w:eastAsia="仿宋_GB2312" w:cs="Times New Roman"/>
                <w:color w:val="auto"/>
                <w:kern w:val="0"/>
                <w:sz w:val="24"/>
                <w:szCs w:val="32"/>
              </w:rPr>
            </w:pPr>
          </w:p>
        </w:tc>
        <w:tc>
          <w:tcPr>
            <w:tcW w:w="1400" w:type="dxa"/>
            <w:gridSpan w:val="3"/>
            <w:vAlign w:val="center"/>
          </w:tcPr>
          <w:p>
            <w:pPr>
              <w:jc w:val="center"/>
              <w:rPr>
                <w:rFonts w:hint="default" w:ascii="Times New Roman" w:hAnsi="Times New Roman" w:eastAsia="仿宋_GB2312" w:cs="Times New Roman"/>
                <w:color w:val="auto"/>
                <w:kern w:val="0"/>
                <w:sz w:val="24"/>
                <w:szCs w:val="32"/>
              </w:rPr>
            </w:pPr>
          </w:p>
        </w:tc>
        <w:tc>
          <w:tcPr>
            <w:tcW w:w="1293" w:type="dxa"/>
            <w:gridSpan w:val="2"/>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p>
        </w:tc>
        <w:tc>
          <w:tcPr>
            <w:tcW w:w="697" w:type="dxa"/>
            <w:vAlign w:val="center"/>
          </w:tcPr>
          <w:p>
            <w:pPr>
              <w:jc w:val="center"/>
              <w:rPr>
                <w:rFonts w:hint="default" w:ascii="Times New Roman" w:hAnsi="Times New Roman" w:eastAsia="仿宋_GB2312" w:cs="Times New Roman"/>
                <w:color w:val="auto"/>
                <w:kern w:val="0"/>
                <w:sz w:val="24"/>
                <w:szCs w:val="32"/>
              </w:rPr>
            </w:pPr>
          </w:p>
        </w:tc>
        <w:tc>
          <w:tcPr>
            <w:tcW w:w="814" w:type="dxa"/>
            <w:gridSpan w:val="2"/>
            <w:vAlign w:val="center"/>
          </w:tcPr>
          <w:p>
            <w:pPr>
              <w:jc w:val="center"/>
              <w:rPr>
                <w:rFonts w:hint="default" w:ascii="Times New Roman" w:hAnsi="Times New Roman" w:eastAsia="仿宋_GB2312" w:cs="Times New Roman"/>
                <w:color w:val="auto"/>
                <w:kern w:val="0"/>
                <w:sz w:val="24"/>
                <w:szCs w:val="32"/>
              </w:rPr>
            </w:pPr>
          </w:p>
        </w:tc>
        <w:tc>
          <w:tcPr>
            <w:tcW w:w="992" w:type="dxa"/>
            <w:gridSpan w:val="2"/>
            <w:vAlign w:val="center"/>
          </w:tcPr>
          <w:p>
            <w:pPr>
              <w:jc w:val="center"/>
              <w:rPr>
                <w:rFonts w:hint="default" w:ascii="Times New Roman" w:hAnsi="Times New Roman" w:eastAsia="仿宋_GB2312" w:cs="Times New Roman"/>
                <w:color w:val="auto"/>
                <w:kern w:val="0"/>
                <w:sz w:val="24"/>
                <w:szCs w:val="32"/>
              </w:rPr>
            </w:pPr>
          </w:p>
        </w:tc>
        <w:tc>
          <w:tcPr>
            <w:tcW w:w="1468" w:type="dxa"/>
            <w:gridSpan w:val="3"/>
            <w:vAlign w:val="center"/>
          </w:tcPr>
          <w:p>
            <w:pPr>
              <w:jc w:val="center"/>
              <w:rPr>
                <w:rFonts w:hint="default" w:ascii="Times New Roman" w:hAnsi="Times New Roman" w:eastAsia="仿宋_GB2312" w:cs="Times New Roman"/>
                <w:color w:val="auto"/>
                <w:kern w:val="0"/>
                <w:sz w:val="24"/>
                <w:szCs w:val="32"/>
              </w:rPr>
            </w:pPr>
          </w:p>
        </w:tc>
        <w:tc>
          <w:tcPr>
            <w:tcW w:w="1367" w:type="dxa"/>
            <w:gridSpan w:val="3"/>
            <w:vAlign w:val="center"/>
          </w:tcPr>
          <w:p>
            <w:pPr>
              <w:jc w:val="center"/>
              <w:rPr>
                <w:rFonts w:hint="default" w:ascii="Times New Roman" w:hAnsi="Times New Roman" w:eastAsia="仿宋_GB2312" w:cs="Times New Roman"/>
                <w:color w:val="auto"/>
                <w:kern w:val="0"/>
                <w:sz w:val="24"/>
                <w:szCs w:val="32"/>
              </w:rPr>
            </w:pPr>
          </w:p>
        </w:tc>
        <w:tc>
          <w:tcPr>
            <w:tcW w:w="1400" w:type="dxa"/>
            <w:gridSpan w:val="3"/>
            <w:vAlign w:val="center"/>
          </w:tcPr>
          <w:p>
            <w:pPr>
              <w:jc w:val="center"/>
              <w:rPr>
                <w:rFonts w:hint="default" w:ascii="Times New Roman" w:hAnsi="Times New Roman" w:eastAsia="仿宋_GB2312" w:cs="Times New Roman"/>
                <w:color w:val="auto"/>
                <w:kern w:val="0"/>
                <w:sz w:val="24"/>
                <w:szCs w:val="32"/>
              </w:rPr>
            </w:pPr>
          </w:p>
        </w:tc>
        <w:tc>
          <w:tcPr>
            <w:tcW w:w="1293" w:type="dxa"/>
            <w:gridSpan w:val="2"/>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0" w:type="dxa"/>
            <w:gridSpan w:val="17"/>
            <w:tcBorders>
              <w:left w:val="single" w:color="auto" w:sz="4" w:space="0"/>
              <w:right w:val="single" w:color="auto" w:sz="4" w:space="0"/>
            </w:tcBorders>
            <w:vAlign w:val="center"/>
          </w:tcPr>
          <w:p>
            <w:pPr>
              <w:rPr>
                <w:rFonts w:hint="default" w:ascii="Times New Roman" w:hAnsi="Times New Roman" w:eastAsia="仿宋_GB2312" w:cs="Times New Roman"/>
                <w:b/>
                <w:bCs/>
                <w:color w:val="auto"/>
                <w:kern w:val="0"/>
                <w:sz w:val="24"/>
                <w:szCs w:val="32"/>
              </w:rPr>
            </w:pPr>
            <w:r>
              <w:rPr>
                <w:rFonts w:hint="default" w:ascii="Times New Roman" w:hAnsi="Times New Roman" w:eastAsia="仿宋_GB2312" w:cs="Times New Roman"/>
                <w:b/>
                <w:bCs/>
                <w:color w:val="auto"/>
                <w:kern w:val="0"/>
                <w:sz w:val="24"/>
                <w:szCs w:val="32"/>
              </w:rPr>
              <w:t>（3）获省级以上表彰奖励</w:t>
            </w:r>
            <w:r>
              <w:rPr>
                <w:rFonts w:hint="default" w:ascii="Times New Roman" w:hAnsi="Times New Roman" w:eastAsia="仿宋_GB2312" w:cs="Times New Roman"/>
                <w:color w:val="auto"/>
                <w:kern w:val="0"/>
                <w:sz w:val="24"/>
                <w:szCs w:val="32"/>
              </w:rPr>
              <w:t>（不超过10项）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right w:val="single" w:color="000000" w:sz="4" w:space="0"/>
            </w:tcBorders>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序号</w:t>
            </w:r>
          </w:p>
        </w:tc>
        <w:tc>
          <w:tcPr>
            <w:tcW w:w="1679" w:type="dxa"/>
            <w:gridSpan w:val="4"/>
            <w:tcBorders>
              <w:left w:val="single" w:color="000000" w:sz="4" w:space="0"/>
              <w:right w:val="single" w:color="auto" w:sz="4" w:space="0"/>
            </w:tcBorders>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名称</w:t>
            </w:r>
          </w:p>
        </w:tc>
        <w:tc>
          <w:tcPr>
            <w:tcW w:w="1617" w:type="dxa"/>
            <w:gridSpan w:val="3"/>
            <w:tcBorders>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颁授单位</w:t>
            </w:r>
          </w:p>
        </w:tc>
        <w:tc>
          <w:tcPr>
            <w:tcW w:w="1617" w:type="dxa"/>
            <w:gridSpan w:val="3"/>
            <w:tcBorders>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奖励等级</w:t>
            </w:r>
          </w:p>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（排名）</w:t>
            </w:r>
          </w:p>
        </w:tc>
        <w:tc>
          <w:tcPr>
            <w:tcW w:w="3118" w:type="dxa"/>
            <w:gridSpan w:val="6"/>
            <w:tcBorders>
              <w:left w:val="single" w:color="auto" w:sz="4" w:space="0"/>
            </w:tcBorders>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本人主要贡献</w:t>
            </w:r>
          </w:p>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（100字以内）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top w:val="single" w:color="auto"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79" w:type="dxa"/>
            <w:gridSpan w:val="4"/>
            <w:tcBorders>
              <w:top w:val="single" w:color="auto" w:sz="4" w:space="0"/>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17" w:type="dxa"/>
            <w:gridSpan w:val="3"/>
            <w:tcBorders>
              <w:top w:val="single" w:color="auto" w:sz="4" w:space="0"/>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17" w:type="dxa"/>
            <w:gridSpan w:val="3"/>
            <w:tcBorders>
              <w:top w:val="single" w:color="auto" w:sz="4" w:space="0"/>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118" w:type="dxa"/>
            <w:gridSpan w:val="6"/>
            <w:tcBorders>
              <w:lef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top w:val="single" w:color="auto"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79" w:type="dxa"/>
            <w:gridSpan w:val="4"/>
            <w:tcBorders>
              <w:top w:val="single" w:color="auto" w:sz="4" w:space="0"/>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17" w:type="dxa"/>
            <w:gridSpan w:val="3"/>
            <w:tcBorders>
              <w:top w:val="single" w:color="auto" w:sz="4" w:space="0"/>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17" w:type="dxa"/>
            <w:gridSpan w:val="3"/>
            <w:tcBorders>
              <w:top w:val="single" w:color="auto" w:sz="4" w:space="0"/>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118" w:type="dxa"/>
            <w:gridSpan w:val="6"/>
            <w:tcBorders>
              <w:lef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top w:val="single" w:color="auto"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79" w:type="dxa"/>
            <w:gridSpan w:val="4"/>
            <w:tcBorders>
              <w:top w:val="single" w:color="auto" w:sz="4" w:space="0"/>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17" w:type="dxa"/>
            <w:gridSpan w:val="3"/>
            <w:tcBorders>
              <w:top w:val="single" w:color="auto" w:sz="4" w:space="0"/>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17" w:type="dxa"/>
            <w:gridSpan w:val="3"/>
            <w:tcBorders>
              <w:top w:val="single" w:color="auto" w:sz="4" w:space="0"/>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118" w:type="dxa"/>
            <w:gridSpan w:val="6"/>
            <w:tcBorders>
              <w:lef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top w:val="single" w:color="auto"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79" w:type="dxa"/>
            <w:gridSpan w:val="4"/>
            <w:tcBorders>
              <w:top w:val="single" w:color="auto" w:sz="4" w:space="0"/>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17" w:type="dxa"/>
            <w:gridSpan w:val="3"/>
            <w:tcBorders>
              <w:top w:val="single" w:color="auto" w:sz="4" w:space="0"/>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17" w:type="dxa"/>
            <w:gridSpan w:val="3"/>
            <w:tcBorders>
              <w:top w:val="single" w:color="auto" w:sz="4" w:space="0"/>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118" w:type="dxa"/>
            <w:gridSpan w:val="6"/>
            <w:tcBorders>
              <w:lef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top w:val="single" w:color="auto"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79" w:type="dxa"/>
            <w:gridSpan w:val="4"/>
            <w:tcBorders>
              <w:top w:val="single" w:color="auto" w:sz="4" w:space="0"/>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17" w:type="dxa"/>
            <w:gridSpan w:val="3"/>
            <w:tcBorders>
              <w:top w:val="single" w:color="auto" w:sz="4" w:space="0"/>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17" w:type="dxa"/>
            <w:gridSpan w:val="3"/>
            <w:tcBorders>
              <w:top w:val="single" w:color="auto" w:sz="4" w:space="0"/>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118" w:type="dxa"/>
            <w:gridSpan w:val="6"/>
            <w:tcBorders>
              <w:lef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top w:val="single" w:color="auto"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79" w:type="dxa"/>
            <w:gridSpan w:val="4"/>
            <w:tcBorders>
              <w:top w:val="single" w:color="auto" w:sz="4" w:space="0"/>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17" w:type="dxa"/>
            <w:gridSpan w:val="3"/>
            <w:tcBorders>
              <w:top w:val="single" w:color="auto" w:sz="4" w:space="0"/>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17" w:type="dxa"/>
            <w:gridSpan w:val="3"/>
            <w:tcBorders>
              <w:top w:val="single" w:color="auto" w:sz="4" w:space="0"/>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118" w:type="dxa"/>
            <w:gridSpan w:val="6"/>
            <w:tcBorders>
              <w:lef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0" w:type="dxa"/>
            <w:gridSpan w:val="17"/>
            <w:tcBorders>
              <w:left w:val="single" w:color="auto" w:sz="4" w:space="0"/>
              <w:right w:val="single" w:color="auto" w:sz="4" w:space="0"/>
            </w:tcBorders>
            <w:vAlign w:val="center"/>
          </w:tcPr>
          <w:p>
            <w:pPr>
              <w:rPr>
                <w:rFonts w:hint="default" w:ascii="Times New Roman" w:hAnsi="Times New Roman" w:eastAsia="仿宋_GB2312" w:cs="Times New Roman"/>
                <w:b/>
                <w:bCs/>
                <w:color w:val="auto"/>
                <w:kern w:val="0"/>
                <w:sz w:val="24"/>
                <w:szCs w:val="32"/>
              </w:rPr>
            </w:pPr>
            <w:r>
              <w:rPr>
                <w:rFonts w:hint="default" w:ascii="Times New Roman" w:hAnsi="Times New Roman" w:eastAsia="仿宋_GB2312" w:cs="Times New Roman"/>
                <w:b/>
                <w:bCs/>
                <w:color w:val="auto"/>
                <w:kern w:val="0"/>
                <w:sz w:val="24"/>
                <w:szCs w:val="32"/>
              </w:rPr>
              <w:t>（4）成果转化情况</w:t>
            </w:r>
            <w:r>
              <w:rPr>
                <w:rFonts w:hint="default" w:ascii="Times New Roman" w:hAnsi="Times New Roman" w:eastAsia="仿宋_GB2312" w:cs="Times New Roman"/>
                <w:color w:val="auto"/>
                <w:kern w:val="0"/>
                <w:sz w:val="24"/>
                <w:szCs w:val="32"/>
              </w:rPr>
              <w:t>（500字以内，请注明目前的产业化程度）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5" w:hRule="atLeast"/>
          <w:jc w:val="center"/>
        </w:trPr>
        <w:tc>
          <w:tcPr>
            <w:tcW w:w="8500" w:type="dxa"/>
            <w:gridSpan w:val="17"/>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0" w:type="dxa"/>
            <w:gridSpan w:val="17"/>
            <w:tcBorders>
              <w:top w:val="nil"/>
              <w:left w:val="nil"/>
              <w:bottom w:val="single" w:color="auto" w:sz="4" w:space="0"/>
              <w:right w:val="nil"/>
            </w:tcBorders>
            <w:vAlign w:val="center"/>
          </w:tcPr>
          <w:p>
            <w:pPr>
              <w:rPr>
                <w:rFonts w:hint="default" w:ascii="Times New Roman" w:hAnsi="Times New Roman" w:eastAsia="仿宋_GB2312" w:cs="Times New Roman"/>
                <w:b/>
                <w:bCs/>
                <w:color w:val="auto"/>
                <w:kern w:val="0"/>
                <w:sz w:val="24"/>
                <w:szCs w:val="32"/>
              </w:rPr>
            </w:pPr>
            <w:r>
              <w:rPr>
                <w:rFonts w:hint="default" w:ascii="Times New Roman" w:hAnsi="Times New Roman" w:eastAsia="仿宋_GB2312" w:cs="Times New Roman"/>
                <w:b/>
                <w:bCs/>
                <w:color w:val="auto"/>
                <w:kern w:val="0"/>
                <w:sz w:val="28"/>
                <w:szCs w:val="36"/>
              </w:rPr>
              <w:t>4.其他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0" w:type="dxa"/>
            <w:gridSpan w:val="17"/>
            <w:tcBorders>
              <w:top w:val="single" w:color="auto" w:sz="4" w:space="0"/>
              <w:left w:val="single" w:color="auto" w:sz="4" w:space="0"/>
              <w:right w:val="single" w:color="auto" w:sz="4" w:space="0"/>
            </w:tcBorders>
            <w:vAlign w:val="center"/>
          </w:tcPr>
          <w:p>
            <w:pP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b/>
                <w:bCs/>
                <w:color w:val="auto"/>
                <w:kern w:val="0"/>
                <w:sz w:val="24"/>
                <w:szCs w:val="32"/>
              </w:rPr>
              <w:t>（1）重要组织任职情况</w:t>
            </w:r>
            <w:r>
              <w:rPr>
                <w:rFonts w:hint="default" w:ascii="Times New Roman" w:hAnsi="Times New Roman" w:eastAsia="仿宋_GB2312" w:cs="Times New Roman"/>
                <w:color w:val="auto"/>
                <w:kern w:val="0"/>
                <w:sz w:val="24"/>
                <w:szCs w:val="32"/>
              </w:rPr>
              <w:t>（不超过</w:t>
            </w:r>
            <w:r>
              <w:rPr>
                <w:rFonts w:hint="eastAsia" w:ascii="Times New Roman" w:hAnsi="Times New Roman" w:eastAsia="仿宋_GB2312" w:cs="Times New Roman"/>
                <w:color w:val="auto"/>
                <w:kern w:val="0"/>
                <w:sz w:val="24"/>
                <w:szCs w:val="32"/>
                <w:lang w:val="en-US" w:eastAsia="zh-CN"/>
              </w:rPr>
              <w:t>5</w:t>
            </w:r>
            <w:r>
              <w:rPr>
                <w:rFonts w:hint="default" w:ascii="Times New Roman" w:hAnsi="Times New Roman" w:eastAsia="仿宋_GB2312" w:cs="Times New Roman"/>
                <w:color w:val="auto"/>
                <w:kern w:val="0"/>
                <w:sz w:val="24"/>
                <w:szCs w:val="3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right w:val="single" w:color="000000" w:sz="4" w:space="0"/>
            </w:tcBorders>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序号</w:t>
            </w:r>
          </w:p>
        </w:tc>
        <w:tc>
          <w:tcPr>
            <w:tcW w:w="1679" w:type="dxa"/>
            <w:gridSpan w:val="4"/>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名称</w:t>
            </w:r>
          </w:p>
        </w:tc>
        <w:tc>
          <w:tcPr>
            <w:tcW w:w="3234" w:type="dxa"/>
            <w:gridSpan w:val="6"/>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所担任职务</w:t>
            </w:r>
          </w:p>
        </w:tc>
        <w:tc>
          <w:tcPr>
            <w:tcW w:w="3118" w:type="dxa"/>
            <w:gridSpan w:val="6"/>
            <w:tcBorders>
              <w:left w:val="single" w:color="000000" w:sz="4" w:space="0"/>
            </w:tcBorders>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起止年月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79" w:type="dxa"/>
            <w:gridSpan w:val="4"/>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234" w:type="dxa"/>
            <w:gridSpan w:val="6"/>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118" w:type="dxa"/>
            <w:gridSpan w:val="6"/>
            <w:tcBorders>
              <w:lef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79" w:type="dxa"/>
            <w:gridSpan w:val="4"/>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234" w:type="dxa"/>
            <w:gridSpan w:val="6"/>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118" w:type="dxa"/>
            <w:gridSpan w:val="6"/>
            <w:tcBorders>
              <w:lef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79" w:type="dxa"/>
            <w:gridSpan w:val="4"/>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234" w:type="dxa"/>
            <w:gridSpan w:val="6"/>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118" w:type="dxa"/>
            <w:gridSpan w:val="6"/>
            <w:tcBorders>
              <w:lef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79" w:type="dxa"/>
            <w:gridSpan w:val="4"/>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234" w:type="dxa"/>
            <w:gridSpan w:val="6"/>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118" w:type="dxa"/>
            <w:gridSpan w:val="6"/>
            <w:tcBorders>
              <w:lef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bottom w:val="single" w:color="auto"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79" w:type="dxa"/>
            <w:gridSpan w:val="4"/>
            <w:tcBorders>
              <w:left w:val="single" w:color="000000" w:sz="4" w:space="0"/>
              <w:bottom w:val="single" w:color="auto"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234" w:type="dxa"/>
            <w:gridSpan w:val="6"/>
            <w:tcBorders>
              <w:left w:val="single" w:color="000000" w:sz="4" w:space="0"/>
              <w:bottom w:val="single" w:color="auto"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118" w:type="dxa"/>
            <w:gridSpan w:val="6"/>
            <w:tcBorders>
              <w:left w:val="single" w:color="000000" w:sz="4" w:space="0"/>
              <w:bottom w:val="single" w:color="auto" w:sz="4" w:space="0"/>
            </w:tcBorders>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bottom w:val="single" w:color="auto"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79" w:type="dxa"/>
            <w:gridSpan w:val="4"/>
            <w:tcBorders>
              <w:left w:val="single" w:color="000000" w:sz="4" w:space="0"/>
              <w:bottom w:val="single" w:color="auto"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234" w:type="dxa"/>
            <w:gridSpan w:val="6"/>
            <w:tcBorders>
              <w:left w:val="single" w:color="000000" w:sz="4" w:space="0"/>
              <w:bottom w:val="single" w:color="auto"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118" w:type="dxa"/>
            <w:gridSpan w:val="6"/>
            <w:tcBorders>
              <w:left w:val="single" w:color="000000" w:sz="4" w:space="0"/>
              <w:bottom w:val="single" w:color="auto" w:sz="4" w:space="0"/>
            </w:tcBorders>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0" w:type="dxa"/>
            <w:gridSpan w:val="17"/>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b/>
                <w:bCs/>
                <w:color w:val="auto"/>
                <w:kern w:val="0"/>
                <w:sz w:val="24"/>
                <w:szCs w:val="32"/>
              </w:rPr>
            </w:pPr>
            <w:r>
              <w:rPr>
                <w:rFonts w:hint="default" w:ascii="Times New Roman" w:hAnsi="Times New Roman" w:eastAsia="仿宋_GB2312" w:cs="Times New Roman"/>
                <w:b/>
                <w:bCs/>
                <w:color w:val="auto"/>
                <w:kern w:val="0"/>
                <w:sz w:val="24"/>
                <w:szCs w:val="32"/>
              </w:rPr>
              <w:t>（2）重要学术荣誉称号</w:t>
            </w:r>
            <w:r>
              <w:rPr>
                <w:rFonts w:hint="default" w:ascii="Times New Roman" w:hAnsi="Times New Roman" w:eastAsia="仿宋_GB2312" w:cs="Times New Roman"/>
                <w:b w:val="0"/>
                <w:bCs w:val="0"/>
                <w:color w:val="auto"/>
                <w:kern w:val="0"/>
                <w:sz w:val="24"/>
                <w:szCs w:val="32"/>
              </w:rPr>
              <w:t>（不超过5项）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right w:val="single" w:color="000000" w:sz="4" w:space="0"/>
            </w:tcBorders>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序号</w:t>
            </w:r>
          </w:p>
        </w:tc>
        <w:tc>
          <w:tcPr>
            <w:tcW w:w="1679" w:type="dxa"/>
            <w:gridSpan w:val="4"/>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称号</w:t>
            </w:r>
          </w:p>
        </w:tc>
        <w:tc>
          <w:tcPr>
            <w:tcW w:w="3234" w:type="dxa"/>
            <w:gridSpan w:val="6"/>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授予机构</w:t>
            </w:r>
          </w:p>
        </w:tc>
        <w:tc>
          <w:tcPr>
            <w:tcW w:w="3118" w:type="dxa"/>
            <w:gridSpan w:val="6"/>
            <w:tcBorders>
              <w:left w:val="single" w:color="000000" w:sz="4" w:space="0"/>
            </w:tcBorders>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获得时间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79" w:type="dxa"/>
            <w:gridSpan w:val="4"/>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234" w:type="dxa"/>
            <w:gridSpan w:val="6"/>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118" w:type="dxa"/>
            <w:gridSpan w:val="6"/>
            <w:tcBorders>
              <w:lef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79" w:type="dxa"/>
            <w:gridSpan w:val="4"/>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234" w:type="dxa"/>
            <w:gridSpan w:val="6"/>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118" w:type="dxa"/>
            <w:gridSpan w:val="6"/>
            <w:tcBorders>
              <w:lef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79" w:type="dxa"/>
            <w:gridSpan w:val="4"/>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234" w:type="dxa"/>
            <w:gridSpan w:val="6"/>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118" w:type="dxa"/>
            <w:gridSpan w:val="6"/>
            <w:tcBorders>
              <w:lef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79" w:type="dxa"/>
            <w:gridSpan w:val="4"/>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234" w:type="dxa"/>
            <w:gridSpan w:val="6"/>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118" w:type="dxa"/>
            <w:gridSpan w:val="6"/>
            <w:tcBorders>
              <w:lef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79" w:type="dxa"/>
            <w:gridSpan w:val="4"/>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234" w:type="dxa"/>
            <w:gridSpan w:val="6"/>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118" w:type="dxa"/>
            <w:gridSpan w:val="6"/>
            <w:tcBorders>
              <w:lef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tcBorders>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1679" w:type="dxa"/>
            <w:gridSpan w:val="4"/>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234" w:type="dxa"/>
            <w:gridSpan w:val="6"/>
            <w:tcBorders>
              <w:left w:val="single" w:color="000000" w:sz="4" w:space="0"/>
              <w:righ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c>
          <w:tcPr>
            <w:tcW w:w="3118" w:type="dxa"/>
            <w:gridSpan w:val="6"/>
            <w:tcBorders>
              <w:left w:val="single" w:color="000000" w:sz="4" w:space="0"/>
            </w:tcBorders>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0" w:type="dxa"/>
            <w:gridSpan w:val="17"/>
            <w:vAlign w:val="center"/>
          </w:tcPr>
          <w:p>
            <w:pP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b/>
                <w:bCs/>
                <w:color w:val="auto"/>
                <w:kern w:val="0"/>
                <w:sz w:val="24"/>
                <w:szCs w:val="32"/>
              </w:rPr>
              <w:t>（3）在重要国际学术会议报告情况</w:t>
            </w:r>
            <w:r>
              <w:rPr>
                <w:rFonts w:hint="default" w:ascii="Times New Roman" w:hAnsi="Times New Roman" w:eastAsia="仿宋_GB2312" w:cs="Times New Roman"/>
                <w:b w:val="0"/>
                <w:bCs w:val="0"/>
                <w:color w:val="auto"/>
                <w:kern w:val="0"/>
                <w:sz w:val="24"/>
                <w:szCs w:val="32"/>
              </w:rPr>
              <w:t>（不超过5项）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序号</w:t>
            </w:r>
          </w:p>
        </w:tc>
        <w:tc>
          <w:tcPr>
            <w:tcW w:w="697" w:type="dxa"/>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报告名称</w:t>
            </w:r>
          </w:p>
        </w:tc>
        <w:tc>
          <w:tcPr>
            <w:tcW w:w="1995" w:type="dxa"/>
            <w:gridSpan w:val="5"/>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会议名称</w:t>
            </w:r>
          </w:p>
        </w:tc>
        <w:tc>
          <w:tcPr>
            <w:tcW w:w="1348" w:type="dxa"/>
            <w:gridSpan w:val="3"/>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主办方</w:t>
            </w:r>
          </w:p>
        </w:tc>
        <w:tc>
          <w:tcPr>
            <w:tcW w:w="1349" w:type="dxa"/>
            <w:gridSpan w:val="3"/>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时间</w:t>
            </w:r>
          </w:p>
        </w:tc>
        <w:tc>
          <w:tcPr>
            <w:tcW w:w="1349" w:type="dxa"/>
            <w:gridSpan w:val="2"/>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地点</w:t>
            </w:r>
          </w:p>
        </w:tc>
        <w:tc>
          <w:tcPr>
            <w:tcW w:w="1293" w:type="dxa"/>
            <w:gridSpan w:val="2"/>
            <w:vAlign w:val="center"/>
          </w:tcPr>
          <w:p>
            <w:pPr>
              <w:jc w:val="center"/>
              <w:rPr>
                <w:rFonts w:hint="default" w:ascii="Times New Roman" w:hAnsi="Times New Roman" w:eastAsia="仿宋_GB2312" w:cs="Times New Roman"/>
                <w:color w:val="auto"/>
                <w:kern w:val="0"/>
                <w:sz w:val="24"/>
                <w:szCs w:val="32"/>
              </w:rPr>
            </w:pPr>
            <w:r>
              <w:rPr>
                <w:rFonts w:hint="default" w:ascii="Times New Roman" w:hAnsi="Times New Roman" w:eastAsia="仿宋_GB2312" w:cs="Times New Roman"/>
                <w:color w:val="auto"/>
                <w:kern w:val="0"/>
                <w:sz w:val="24"/>
                <w:szCs w:val="32"/>
              </w:rPr>
              <w:t>报告类别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p>
        </w:tc>
        <w:tc>
          <w:tcPr>
            <w:tcW w:w="697" w:type="dxa"/>
            <w:vAlign w:val="center"/>
          </w:tcPr>
          <w:p>
            <w:pPr>
              <w:jc w:val="center"/>
              <w:rPr>
                <w:rFonts w:hint="default" w:ascii="Times New Roman" w:hAnsi="Times New Roman" w:eastAsia="仿宋_GB2312" w:cs="Times New Roman"/>
                <w:color w:val="auto"/>
                <w:kern w:val="0"/>
                <w:sz w:val="24"/>
                <w:szCs w:val="32"/>
              </w:rPr>
            </w:pPr>
          </w:p>
        </w:tc>
        <w:tc>
          <w:tcPr>
            <w:tcW w:w="1995" w:type="dxa"/>
            <w:gridSpan w:val="5"/>
            <w:vAlign w:val="center"/>
          </w:tcPr>
          <w:p>
            <w:pPr>
              <w:jc w:val="center"/>
              <w:rPr>
                <w:rFonts w:hint="default" w:ascii="Times New Roman" w:hAnsi="Times New Roman" w:eastAsia="仿宋_GB2312" w:cs="Times New Roman"/>
                <w:color w:val="auto"/>
                <w:kern w:val="0"/>
                <w:sz w:val="24"/>
                <w:szCs w:val="32"/>
              </w:rPr>
            </w:pPr>
          </w:p>
        </w:tc>
        <w:tc>
          <w:tcPr>
            <w:tcW w:w="1348" w:type="dxa"/>
            <w:gridSpan w:val="3"/>
            <w:vAlign w:val="center"/>
          </w:tcPr>
          <w:p>
            <w:pPr>
              <w:jc w:val="center"/>
              <w:rPr>
                <w:rFonts w:hint="default" w:ascii="Times New Roman" w:hAnsi="Times New Roman" w:eastAsia="仿宋_GB2312" w:cs="Times New Roman"/>
                <w:color w:val="auto"/>
                <w:kern w:val="0"/>
                <w:sz w:val="24"/>
                <w:szCs w:val="32"/>
              </w:rPr>
            </w:pPr>
          </w:p>
        </w:tc>
        <w:tc>
          <w:tcPr>
            <w:tcW w:w="1349" w:type="dxa"/>
            <w:gridSpan w:val="3"/>
            <w:vAlign w:val="center"/>
          </w:tcPr>
          <w:p>
            <w:pPr>
              <w:jc w:val="center"/>
              <w:rPr>
                <w:rFonts w:hint="default" w:ascii="Times New Roman" w:hAnsi="Times New Roman" w:eastAsia="仿宋_GB2312" w:cs="Times New Roman"/>
                <w:color w:val="auto"/>
                <w:kern w:val="0"/>
                <w:sz w:val="24"/>
                <w:szCs w:val="32"/>
              </w:rPr>
            </w:pPr>
          </w:p>
        </w:tc>
        <w:tc>
          <w:tcPr>
            <w:tcW w:w="1349" w:type="dxa"/>
            <w:gridSpan w:val="2"/>
            <w:vAlign w:val="center"/>
          </w:tcPr>
          <w:p>
            <w:pPr>
              <w:jc w:val="center"/>
              <w:rPr>
                <w:rFonts w:hint="default" w:ascii="Times New Roman" w:hAnsi="Times New Roman" w:eastAsia="仿宋_GB2312" w:cs="Times New Roman"/>
                <w:color w:val="auto"/>
                <w:kern w:val="0"/>
                <w:sz w:val="24"/>
                <w:szCs w:val="32"/>
              </w:rPr>
            </w:pPr>
          </w:p>
        </w:tc>
        <w:tc>
          <w:tcPr>
            <w:tcW w:w="1293" w:type="dxa"/>
            <w:gridSpan w:val="2"/>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p>
        </w:tc>
        <w:tc>
          <w:tcPr>
            <w:tcW w:w="697" w:type="dxa"/>
            <w:vAlign w:val="center"/>
          </w:tcPr>
          <w:p>
            <w:pPr>
              <w:jc w:val="center"/>
              <w:rPr>
                <w:rFonts w:hint="default" w:ascii="Times New Roman" w:hAnsi="Times New Roman" w:eastAsia="仿宋_GB2312" w:cs="Times New Roman"/>
                <w:color w:val="auto"/>
                <w:kern w:val="0"/>
                <w:sz w:val="24"/>
                <w:szCs w:val="32"/>
              </w:rPr>
            </w:pPr>
          </w:p>
        </w:tc>
        <w:tc>
          <w:tcPr>
            <w:tcW w:w="1995" w:type="dxa"/>
            <w:gridSpan w:val="5"/>
            <w:vAlign w:val="center"/>
          </w:tcPr>
          <w:p>
            <w:pPr>
              <w:jc w:val="center"/>
              <w:rPr>
                <w:rFonts w:hint="default" w:ascii="Times New Roman" w:hAnsi="Times New Roman" w:eastAsia="仿宋_GB2312" w:cs="Times New Roman"/>
                <w:color w:val="auto"/>
                <w:kern w:val="0"/>
                <w:sz w:val="24"/>
                <w:szCs w:val="32"/>
              </w:rPr>
            </w:pPr>
          </w:p>
        </w:tc>
        <w:tc>
          <w:tcPr>
            <w:tcW w:w="1348" w:type="dxa"/>
            <w:gridSpan w:val="3"/>
            <w:vAlign w:val="center"/>
          </w:tcPr>
          <w:p>
            <w:pPr>
              <w:jc w:val="center"/>
              <w:rPr>
                <w:rFonts w:hint="default" w:ascii="Times New Roman" w:hAnsi="Times New Roman" w:eastAsia="仿宋_GB2312" w:cs="Times New Roman"/>
                <w:color w:val="auto"/>
                <w:kern w:val="0"/>
                <w:sz w:val="24"/>
                <w:szCs w:val="32"/>
              </w:rPr>
            </w:pPr>
          </w:p>
        </w:tc>
        <w:tc>
          <w:tcPr>
            <w:tcW w:w="1349" w:type="dxa"/>
            <w:gridSpan w:val="3"/>
            <w:vAlign w:val="center"/>
          </w:tcPr>
          <w:p>
            <w:pPr>
              <w:jc w:val="center"/>
              <w:rPr>
                <w:rFonts w:hint="default" w:ascii="Times New Roman" w:hAnsi="Times New Roman" w:eastAsia="仿宋_GB2312" w:cs="Times New Roman"/>
                <w:color w:val="auto"/>
                <w:kern w:val="0"/>
                <w:sz w:val="24"/>
                <w:szCs w:val="32"/>
              </w:rPr>
            </w:pPr>
          </w:p>
        </w:tc>
        <w:tc>
          <w:tcPr>
            <w:tcW w:w="1349" w:type="dxa"/>
            <w:gridSpan w:val="2"/>
            <w:vAlign w:val="center"/>
          </w:tcPr>
          <w:p>
            <w:pPr>
              <w:jc w:val="center"/>
              <w:rPr>
                <w:rFonts w:hint="default" w:ascii="Times New Roman" w:hAnsi="Times New Roman" w:eastAsia="仿宋_GB2312" w:cs="Times New Roman"/>
                <w:color w:val="auto"/>
                <w:kern w:val="0"/>
                <w:sz w:val="24"/>
                <w:szCs w:val="32"/>
              </w:rPr>
            </w:pPr>
          </w:p>
        </w:tc>
        <w:tc>
          <w:tcPr>
            <w:tcW w:w="1293" w:type="dxa"/>
            <w:gridSpan w:val="2"/>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p>
        </w:tc>
        <w:tc>
          <w:tcPr>
            <w:tcW w:w="697" w:type="dxa"/>
            <w:vAlign w:val="center"/>
          </w:tcPr>
          <w:p>
            <w:pPr>
              <w:jc w:val="center"/>
              <w:rPr>
                <w:rFonts w:hint="default" w:ascii="Times New Roman" w:hAnsi="Times New Roman" w:eastAsia="仿宋_GB2312" w:cs="Times New Roman"/>
                <w:color w:val="auto"/>
                <w:kern w:val="0"/>
                <w:sz w:val="24"/>
                <w:szCs w:val="32"/>
              </w:rPr>
            </w:pPr>
          </w:p>
        </w:tc>
        <w:tc>
          <w:tcPr>
            <w:tcW w:w="1995" w:type="dxa"/>
            <w:gridSpan w:val="5"/>
            <w:vAlign w:val="center"/>
          </w:tcPr>
          <w:p>
            <w:pPr>
              <w:jc w:val="center"/>
              <w:rPr>
                <w:rFonts w:hint="default" w:ascii="Times New Roman" w:hAnsi="Times New Roman" w:eastAsia="仿宋_GB2312" w:cs="Times New Roman"/>
                <w:color w:val="auto"/>
                <w:kern w:val="0"/>
                <w:sz w:val="24"/>
                <w:szCs w:val="32"/>
              </w:rPr>
            </w:pPr>
          </w:p>
        </w:tc>
        <w:tc>
          <w:tcPr>
            <w:tcW w:w="1348" w:type="dxa"/>
            <w:gridSpan w:val="3"/>
            <w:vAlign w:val="center"/>
          </w:tcPr>
          <w:p>
            <w:pPr>
              <w:jc w:val="center"/>
              <w:rPr>
                <w:rFonts w:hint="default" w:ascii="Times New Roman" w:hAnsi="Times New Roman" w:eastAsia="仿宋_GB2312" w:cs="Times New Roman"/>
                <w:color w:val="auto"/>
                <w:kern w:val="0"/>
                <w:sz w:val="24"/>
                <w:szCs w:val="32"/>
              </w:rPr>
            </w:pPr>
          </w:p>
        </w:tc>
        <w:tc>
          <w:tcPr>
            <w:tcW w:w="1349" w:type="dxa"/>
            <w:gridSpan w:val="3"/>
            <w:vAlign w:val="center"/>
          </w:tcPr>
          <w:p>
            <w:pPr>
              <w:jc w:val="center"/>
              <w:rPr>
                <w:rFonts w:hint="default" w:ascii="Times New Roman" w:hAnsi="Times New Roman" w:eastAsia="仿宋_GB2312" w:cs="Times New Roman"/>
                <w:color w:val="auto"/>
                <w:kern w:val="0"/>
                <w:sz w:val="24"/>
                <w:szCs w:val="32"/>
              </w:rPr>
            </w:pPr>
          </w:p>
        </w:tc>
        <w:tc>
          <w:tcPr>
            <w:tcW w:w="1349" w:type="dxa"/>
            <w:gridSpan w:val="2"/>
            <w:vAlign w:val="center"/>
          </w:tcPr>
          <w:p>
            <w:pPr>
              <w:jc w:val="center"/>
              <w:rPr>
                <w:rFonts w:hint="default" w:ascii="Times New Roman" w:hAnsi="Times New Roman" w:eastAsia="仿宋_GB2312" w:cs="Times New Roman"/>
                <w:color w:val="auto"/>
                <w:kern w:val="0"/>
                <w:sz w:val="24"/>
                <w:szCs w:val="32"/>
              </w:rPr>
            </w:pPr>
          </w:p>
        </w:tc>
        <w:tc>
          <w:tcPr>
            <w:tcW w:w="1293" w:type="dxa"/>
            <w:gridSpan w:val="2"/>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p>
        </w:tc>
        <w:tc>
          <w:tcPr>
            <w:tcW w:w="697" w:type="dxa"/>
            <w:vAlign w:val="center"/>
          </w:tcPr>
          <w:p>
            <w:pPr>
              <w:jc w:val="center"/>
              <w:rPr>
                <w:rFonts w:hint="default" w:ascii="Times New Roman" w:hAnsi="Times New Roman" w:eastAsia="仿宋_GB2312" w:cs="Times New Roman"/>
                <w:color w:val="auto"/>
                <w:kern w:val="0"/>
                <w:sz w:val="24"/>
                <w:szCs w:val="32"/>
              </w:rPr>
            </w:pPr>
          </w:p>
        </w:tc>
        <w:tc>
          <w:tcPr>
            <w:tcW w:w="1995" w:type="dxa"/>
            <w:gridSpan w:val="5"/>
            <w:vAlign w:val="center"/>
          </w:tcPr>
          <w:p>
            <w:pPr>
              <w:jc w:val="center"/>
              <w:rPr>
                <w:rFonts w:hint="default" w:ascii="Times New Roman" w:hAnsi="Times New Roman" w:eastAsia="仿宋_GB2312" w:cs="Times New Roman"/>
                <w:color w:val="auto"/>
                <w:kern w:val="0"/>
                <w:sz w:val="24"/>
                <w:szCs w:val="32"/>
              </w:rPr>
            </w:pPr>
          </w:p>
        </w:tc>
        <w:tc>
          <w:tcPr>
            <w:tcW w:w="1348" w:type="dxa"/>
            <w:gridSpan w:val="3"/>
            <w:vAlign w:val="center"/>
          </w:tcPr>
          <w:p>
            <w:pPr>
              <w:jc w:val="center"/>
              <w:rPr>
                <w:rFonts w:hint="default" w:ascii="Times New Roman" w:hAnsi="Times New Roman" w:eastAsia="仿宋_GB2312" w:cs="Times New Roman"/>
                <w:color w:val="auto"/>
                <w:kern w:val="0"/>
                <w:sz w:val="24"/>
                <w:szCs w:val="32"/>
              </w:rPr>
            </w:pPr>
          </w:p>
        </w:tc>
        <w:tc>
          <w:tcPr>
            <w:tcW w:w="1349" w:type="dxa"/>
            <w:gridSpan w:val="3"/>
            <w:vAlign w:val="center"/>
          </w:tcPr>
          <w:p>
            <w:pPr>
              <w:jc w:val="center"/>
              <w:rPr>
                <w:rFonts w:hint="default" w:ascii="Times New Roman" w:hAnsi="Times New Roman" w:eastAsia="仿宋_GB2312" w:cs="Times New Roman"/>
                <w:color w:val="auto"/>
                <w:kern w:val="0"/>
                <w:sz w:val="24"/>
                <w:szCs w:val="32"/>
              </w:rPr>
            </w:pPr>
          </w:p>
        </w:tc>
        <w:tc>
          <w:tcPr>
            <w:tcW w:w="1349" w:type="dxa"/>
            <w:gridSpan w:val="2"/>
            <w:vAlign w:val="center"/>
          </w:tcPr>
          <w:p>
            <w:pPr>
              <w:jc w:val="center"/>
              <w:rPr>
                <w:rFonts w:hint="default" w:ascii="Times New Roman" w:hAnsi="Times New Roman" w:eastAsia="仿宋_GB2312" w:cs="Times New Roman"/>
                <w:color w:val="auto"/>
                <w:kern w:val="0"/>
                <w:sz w:val="24"/>
                <w:szCs w:val="32"/>
              </w:rPr>
            </w:pPr>
          </w:p>
        </w:tc>
        <w:tc>
          <w:tcPr>
            <w:tcW w:w="1293" w:type="dxa"/>
            <w:gridSpan w:val="2"/>
            <w:vAlign w:val="center"/>
          </w:tcPr>
          <w:p>
            <w:pPr>
              <w:jc w:val="center"/>
              <w:rPr>
                <w:rFonts w:hint="default" w:ascii="Times New Roman" w:hAnsi="Times New Roman" w:eastAsia="仿宋_GB2312" w:cs="Times New Roman"/>
                <w:color w:val="auto"/>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9" w:type="dxa"/>
            <w:vAlign w:val="center"/>
          </w:tcPr>
          <w:p>
            <w:pPr>
              <w:jc w:val="center"/>
              <w:rPr>
                <w:rFonts w:hint="default" w:ascii="Times New Roman" w:hAnsi="Times New Roman" w:eastAsia="仿宋_GB2312" w:cs="Times New Roman"/>
                <w:color w:val="auto"/>
                <w:kern w:val="0"/>
                <w:sz w:val="24"/>
                <w:szCs w:val="32"/>
              </w:rPr>
            </w:pPr>
          </w:p>
        </w:tc>
        <w:tc>
          <w:tcPr>
            <w:tcW w:w="697" w:type="dxa"/>
            <w:vAlign w:val="center"/>
          </w:tcPr>
          <w:p>
            <w:pPr>
              <w:jc w:val="center"/>
              <w:rPr>
                <w:rFonts w:hint="default" w:ascii="Times New Roman" w:hAnsi="Times New Roman" w:eastAsia="仿宋_GB2312" w:cs="Times New Roman"/>
                <w:color w:val="auto"/>
                <w:kern w:val="0"/>
                <w:sz w:val="24"/>
                <w:szCs w:val="32"/>
              </w:rPr>
            </w:pPr>
          </w:p>
        </w:tc>
        <w:tc>
          <w:tcPr>
            <w:tcW w:w="1995" w:type="dxa"/>
            <w:gridSpan w:val="5"/>
            <w:vAlign w:val="center"/>
          </w:tcPr>
          <w:p>
            <w:pPr>
              <w:jc w:val="center"/>
              <w:rPr>
                <w:rFonts w:hint="default" w:ascii="Times New Roman" w:hAnsi="Times New Roman" w:eastAsia="仿宋_GB2312" w:cs="Times New Roman"/>
                <w:color w:val="auto"/>
                <w:kern w:val="0"/>
                <w:sz w:val="24"/>
                <w:szCs w:val="32"/>
              </w:rPr>
            </w:pPr>
          </w:p>
        </w:tc>
        <w:tc>
          <w:tcPr>
            <w:tcW w:w="1348" w:type="dxa"/>
            <w:gridSpan w:val="3"/>
            <w:vAlign w:val="center"/>
          </w:tcPr>
          <w:p>
            <w:pPr>
              <w:jc w:val="center"/>
              <w:rPr>
                <w:rFonts w:hint="default" w:ascii="Times New Roman" w:hAnsi="Times New Roman" w:eastAsia="仿宋_GB2312" w:cs="Times New Roman"/>
                <w:color w:val="auto"/>
                <w:kern w:val="0"/>
                <w:sz w:val="24"/>
                <w:szCs w:val="32"/>
              </w:rPr>
            </w:pPr>
          </w:p>
        </w:tc>
        <w:tc>
          <w:tcPr>
            <w:tcW w:w="1349" w:type="dxa"/>
            <w:gridSpan w:val="3"/>
            <w:vAlign w:val="center"/>
          </w:tcPr>
          <w:p>
            <w:pPr>
              <w:jc w:val="center"/>
              <w:rPr>
                <w:rFonts w:hint="default" w:ascii="Times New Roman" w:hAnsi="Times New Roman" w:eastAsia="仿宋_GB2312" w:cs="Times New Roman"/>
                <w:color w:val="auto"/>
                <w:kern w:val="0"/>
                <w:sz w:val="24"/>
                <w:szCs w:val="32"/>
              </w:rPr>
            </w:pPr>
          </w:p>
        </w:tc>
        <w:tc>
          <w:tcPr>
            <w:tcW w:w="1349" w:type="dxa"/>
            <w:gridSpan w:val="2"/>
            <w:vAlign w:val="center"/>
          </w:tcPr>
          <w:p>
            <w:pPr>
              <w:jc w:val="center"/>
              <w:rPr>
                <w:rFonts w:hint="default" w:ascii="Times New Roman" w:hAnsi="Times New Roman" w:eastAsia="仿宋_GB2312" w:cs="Times New Roman"/>
                <w:color w:val="auto"/>
                <w:kern w:val="0"/>
                <w:sz w:val="24"/>
                <w:szCs w:val="32"/>
              </w:rPr>
            </w:pPr>
          </w:p>
        </w:tc>
        <w:tc>
          <w:tcPr>
            <w:tcW w:w="1293" w:type="dxa"/>
            <w:gridSpan w:val="2"/>
            <w:vAlign w:val="center"/>
          </w:tcPr>
          <w:p>
            <w:pPr>
              <w:jc w:val="center"/>
              <w:rPr>
                <w:rFonts w:hint="default" w:ascii="Times New Roman" w:hAnsi="Times New Roman" w:eastAsia="仿宋_GB2312" w:cs="Times New Roman"/>
                <w:color w:val="auto"/>
                <w:kern w:val="0"/>
                <w:sz w:val="24"/>
                <w:szCs w:val="32"/>
              </w:rPr>
            </w:pPr>
          </w:p>
        </w:tc>
      </w:tr>
    </w:tbl>
    <w:p>
      <w:pPr>
        <w:ind w:firstLine="640" w:firstLineChars="200"/>
        <w:rPr>
          <w:rFonts w:hint="default" w:ascii="Times New Roman" w:hAnsi="Times New Roman" w:eastAsia="黑体" w:cs="Times New Roman"/>
          <w:color w:val="auto"/>
          <w:sz w:val="32"/>
          <w:szCs w:val="40"/>
        </w:rPr>
      </w:pPr>
      <w:r>
        <w:rPr>
          <w:rFonts w:hint="default" w:ascii="Times New Roman" w:hAnsi="Times New Roman" w:eastAsia="黑体" w:cs="Times New Roman"/>
          <w:color w:val="auto"/>
          <w:sz w:val="32"/>
          <w:szCs w:val="40"/>
        </w:rPr>
        <w:t>三、工作计划（1500字以内）</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9" w:hRule="atLeast"/>
        </w:trPr>
        <w:tc>
          <w:tcPr>
            <w:tcW w:w="9288" w:type="dxa"/>
          </w:tcPr>
          <w:p>
            <w:pPr>
              <w:spacing w:line="360" w:lineRule="exact"/>
              <w:ind w:firstLine="481"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b/>
                <w:bCs/>
                <w:color w:val="auto"/>
                <w:kern w:val="0"/>
                <w:sz w:val="24"/>
                <w:szCs w:val="24"/>
              </w:rPr>
              <w:t>必须包括以下内容，并可视情况增加内容</w:t>
            </w:r>
            <w:r>
              <w:rPr>
                <w:rFonts w:hint="default" w:ascii="Times New Roman" w:hAnsi="Times New Roman" w:eastAsia="仿宋_GB2312" w:cs="Times New Roman"/>
                <w:color w:val="auto"/>
                <w:kern w:val="0"/>
                <w:sz w:val="24"/>
                <w:szCs w:val="24"/>
              </w:rPr>
              <w:t>：</w:t>
            </w:r>
          </w:p>
          <w:p>
            <w:pPr>
              <w:spacing w:line="360" w:lineRule="exact"/>
              <w:ind w:firstLine="481"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b/>
                <w:bCs/>
                <w:color w:val="auto"/>
                <w:kern w:val="0"/>
                <w:sz w:val="24"/>
                <w:szCs w:val="24"/>
              </w:rPr>
              <w:t>（一）未来3年工作目标</w:t>
            </w:r>
            <w:r>
              <w:rPr>
                <w:rFonts w:hint="default" w:ascii="Times New Roman" w:hAnsi="Times New Roman" w:eastAsia="仿宋_GB2312" w:cs="Times New Roman"/>
                <w:color w:val="auto"/>
                <w:kern w:val="0"/>
                <w:sz w:val="24"/>
                <w:szCs w:val="24"/>
              </w:rPr>
              <w:t>（研发目标、预期成果、产业化目标、个人工程技术能力提升和团队培养、推动行业/产业发展目标、社会或经济效益等）；</w:t>
            </w:r>
          </w:p>
          <w:p>
            <w:pPr>
              <w:spacing w:line="360" w:lineRule="exact"/>
              <w:ind w:firstLine="481"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b/>
                <w:bCs/>
                <w:color w:val="auto"/>
                <w:kern w:val="0"/>
                <w:sz w:val="24"/>
                <w:szCs w:val="24"/>
              </w:rPr>
              <w:t>（二）制定目标依据</w:t>
            </w:r>
            <w:r>
              <w:rPr>
                <w:rFonts w:hint="default" w:ascii="Times New Roman" w:hAnsi="Times New Roman" w:eastAsia="仿宋_GB2312" w:cs="Times New Roman"/>
                <w:color w:val="auto"/>
                <w:kern w:val="0"/>
                <w:sz w:val="24"/>
                <w:szCs w:val="24"/>
              </w:rPr>
              <w:t>（背景、意义、重要性等）；</w:t>
            </w:r>
          </w:p>
          <w:p>
            <w:pPr>
              <w:spacing w:line="360" w:lineRule="exact"/>
              <w:ind w:firstLine="481"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b/>
                <w:bCs/>
                <w:color w:val="auto"/>
                <w:kern w:val="0"/>
                <w:sz w:val="24"/>
                <w:szCs w:val="24"/>
              </w:rPr>
              <w:t>（三）拟解决的关键技术问题</w:t>
            </w:r>
            <w:r>
              <w:rPr>
                <w:rFonts w:hint="default" w:ascii="Times New Roman" w:hAnsi="Times New Roman" w:eastAsia="仿宋_GB2312" w:cs="Times New Roman"/>
                <w:color w:val="auto"/>
                <w:kern w:val="0"/>
                <w:sz w:val="24"/>
                <w:szCs w:val="24"/>
              </w:rPr>
              <w:t>（主要技术参数、指标等）；</w:t>
            </w:r>
          </w:p>
          <w:p>
            <w:pPr>
              <w:spacing w:line="360" w:lineRule="exact"/>
              <w:ind w:firstLine="481"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b/>
                <w:bCs/>
                <w:color w:val="auto"/>
                <w:kern w:val="0"/>
                <w:sz w:val="24"/>
                <w:szCs w:val="24"/>
              </w:rPr>
              <w:t>（四）创新之处</w:t>
            </w:r>
            <w:r>
              <w:rPr>
                <w:rFonts w:hint="default" w:ascii="Times New Roman" w:hAnsi="Times New Roman" w:eastAsia="仿宋_GB2312" w:cs="Times New Roman"/>
                <w:color w:val="auto"/>
                <w:kern w:val="0"/>
                <w:sz w:val="24"/>
                <w:szCs w:val="24"/>
              </w:rPr>
              <w:t>（国内外对比分析，关键技术急需紧缺性等）；</w:t>
            </w:r>
          </w:p>
          <w:p>
            <w:pPr>
              <w:spacing w:line="360" w:lineRule="exact"/>
              <w:ind w:firstLine="481" w:firstLineChars="200"/>
              <w:rPr>
                <w:rFonts w:hint="default" w:ascii="Times New Roman" w:hAnsi="Times New Roman" w:eastAsia="仿宋_GB2312" w:cs="Times New Roman"/>
                <w:b/>
                <w:bCs/>
                <w:color w:val="auto"/>
                <w:kern w:val="0"/>
                <w:sz w:val="24"/>
                <w:szCs w:val="24"/>
              </w:rPr>
            </w:pPr>
            <w:r>
              <w:rPr>
                <w:rFonts w:hint="default" w:ascii="Times New Roman" w:hAnsi="Times New Roman" w:eastAsia="仿宋_GB2312" w:cs="Times New Roman"/>
                <w:b/>
                <w:bCs/>
                <w:color w:val="auto"/>
                <w:kern w:val="0"/>
                <w:sz w:val="24"/>
                <w:szCs w:val="24"/>
              </w:rPr>
              <w:t>（五）可行性论证分析</w:t>
            </w:r>
          </w:p>
          <w:p>
            <w:pPr>
              <w:spacing w:line="360" w:lineRule="exact"/>
              <w:ind w:firstLine="1200" w:firstLineChars="500"/>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1.申报人在该领域研发经验和工作基础；</w:t>
            </w:r>
          </w:p>
          <w:p>
            <w:pPr>
              <w:spacing w:line="360" w:lineRule="exact"/>
              <w:ind w:firstLine="1200" w:firstLineChars="500"/>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 xml:space="preserve">2.用人单位在该技术领域研发投入和成果积累情况； </w:t>
            </w:r>
          </w:p>
          <w:p>
            <w:pPr>
              <w:spacing w:line="360" w:lineRule="exac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b/>
                <w:bCs/>
                <w:color w:val="auto"/>
                <w:kern w:val="0"/>
                <w:sz w:val="24"/>
                <w:szCs w:val="24"/>
              </w:rPr>
              <w:t xml:space="preserve">    （六）经费使用计划</w:t>
            </w:r>
            <w:r>
              <w:rPr>
                <w:rFonts w:hint="default" w:ascii="Times New Roman" w:hAnsi="Times New Roman" w:eastAsia="仿宋_GB2312" w:cs="Times New Roman"/>
                <w:color w:val="auto"/>
                <w:kern w:val="0"/>
                <w:sz w:val="24"/>
                <w:szCs w:val="24"/>
              </w:rPr>
              <w:t>（分年度明确3年培养周期内项目支持经费的使用计划，200字以内）。</w:t>
            </w:r>
          </w:p>
          <w:p>
            <w:pPr>
              <w:spacing w:line="320" w:lineRule="exact"/>
              <w:rPr>
                <w:rFonts w:hint="default" w:ascii="Times New Roman" w:hAnsi="Times New Roman" w:eastAsia="仿宋_GB2312" w:cs="Times New Roman"/>
                <w:b/>
                <w:bCs/>
                <w:color w:val="auto"/>
                <w:kern w:val="0"/>
                <w:sz w:val="24"/>
                <w:szCs w:val="24"/>
              </w:rPr>
            </w:pPr>
          </w:p>
          <w:p>
            <w:pPr>
              <w:spacing w:line="320" w:lineRule="exact"/>
              <w:rPr>
                <w:rFonts w:hint="default" w:ascii="Times New Roman" w:hAnsi="Times New Roman" w:eastAsia="仿宋_GB2312" w:cs="Times New Roman"/>
                <w:b/>
                <w:bCs/>
                <w:color w:val="auto"/>
                <w:kern w:val="0"/>
                <w:sz w:val="24"/>
                <w:szCs w:val="24"/>
              </w:rPr>
            </w:pPr>
          </w:p>
          <w:p>
            <w:pPr>
              <w:spacing w:line="320" w:lineRule="exact"/>
              <w:rPr>
                <w:rFonts w:hint="default" w:ascii="Times New Roman" w:hAnsi="Times New Roman" w:eastAsia="仿宋_GB2312" w:cs="Times New Roman"/>
                <w:b/>
                <w:bCs/>
                <w:color w:val="auto"/>
                <w:kern w:val="0"/>
                <w:sz w:val="24"/>
                <w:szCs w:val="24"/>
              </w:rPr>
            </w:pPr>
          </w:p>
          <w:p>
            <w:pPr>
              <w:spacing w:line="320" w:lineRule="exact"/>
              <w:rPr>
                <w:rFonts w:hint="default" w:ascii="Times New Roman" w:hAnsi="Times New Roman" w:eastAsia="仿宋_GB2312" w:cs="Times New Roman"/>
                <w:b/>
                <w:bCs/>
                <w:color w:val="auto"/>
                <w:kern w:val="0"/>
                <w:sz w:val="28"/>
                <w:szCs w:val="28"/>
              </w:rPr>
            </w:pPr>
          </w:p>
        </w:tc>
      </w:tr>
    </w:tbl>
    <w:p>
      <w:pPr>
        <w:spacing w:line="500" w:lineRule="exact"/>
        <w:ind w:firstLine="640" w:firstLineChars="200"/>
        <w:rPr>
          <w:rFonts w:hint="default" w:ascii="Times New Roman" w:hAnsi="Times New Roman" w:eastAsia="黑体" w:cs="Times New Roman"/>
          <w:color w:val="auto"/>
          <w:sz w:val="32"/>
          <w:szCs w:val="40"/>
        </w:rPr>
      </w:pPr>
      <w:r>
        <w:rPr>
          <w:rFonts w:hint="default" w:ascii="Times New Roman" w:hAnsi="Times New Roman" w:eastAsia="黑体" w:cs="Times New Roman"/>
          <w:color w:val="auto"/>
          <w:sz w:val="32"/>
          <w:szCs w:val="40"/>
        </w:rPr>
        <w:t>四、工作单位情况</w:t>
      </w:r>
    </w:p>
    <w:tbl>
      <w:tblPr>
        <w:tblStyle w:val="20"/>
        <w:tblpPr w:leftFromText="180" w:rightFromText="180" w:vertAnchor="text" w:tblpXSpec="center" w:tblpY="97"/>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507"/>
        <w:gridCol w:w="456"/>
        <w:gridCol w:w="1051"/>
        <w:gridCol w:w="553"/>
        <w:gridCol w:w="749"/>
        <w:gridCol w:w="205"/>
        <w:gridCol w:w="187"/>
        <w:gridCol w:w="836"/>
        <w:gridCol w:w="485"/>
        <w:gridCol w:w="2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3" w:hRule="atLeast"/>
        </w:trPr>
        <w:tc>
          <w:tcPr>
            <w:tcW w:w="5000" w:type="pct"/>
            <w:gridSpan w:val="11"/>
            <w:vAlign w:val="center"/>
          </w:tcPr>
          <w:p>
            <w:pPr>
              <w:spacing w:line="360" w:lineRule="exact"/>
              <w:rPr>
                <w:rFonts w:hint="default" w:ascii="Times New Roman" w:hAnsi="Times New Roman" w:eastAsia="仿宋_GB2312" w:cs="Times New Roman"/>
                <w:b/>
                <w:bCs/>
                <w:color w:val="auto"/>
                <w:kern w:val="0"/>
                <w:sz w:val="24"/>
                <w:szCs w:val="24"/>
              </w:rPr>
            </w:pPr>
            <w:r>
              <w:rPr>
                <w:rFonts w:hint="default" w:ascii="Times New Roman" w:hAnsi="Times New Roman" w:eastAsia="仿宋_GB2312" w:cs="Times New Roman"/>
                <w:b/>
                <w:bCs/>
                <w:color w:val="auto"/>
                <w:kern w:val="0"/>
                <w:sz w:val="24"/>
                <w:szCs w:val="24"/>
              </w:rPr>
              <w:t>用人单位类型：</w:t>
            </w:r>
          </w:p>
          <w:p>
            <w:pPr>
              <w:spacing w:line="360" w:lineRule="exact"/>
              <w:rPr>
                <w:rFonts w:hint="default"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部属高校</w:t>
            </w:r>
            <w:r>
              <w:rPr>
                <w:rFonts w:hint="eastAsia" w:ascii="Times New Roman" w:hAnsi="Times New Roman" w:eastAsia="仿宋_GB2312" w:cs="Times New Roman"/>
                <w:b w:val="0"/>
                <w:bCs w:val="0"/>
                <w:color w:val="auto"/>
                <w:kern w:val="0"/>
                <w:sz w:val="24"/>
                <w:szCs w:val="24"/>
                <w:lang w:val="en-US" w:eastAsia="zh-CN"/>
              </w:rPr>
              <w:t xml:space="preserve">  </w:t>
            </w:r>
            <w:r>
              <w:rPr>
                <w:rFonts w:hint="default" w:ascii="Times New Roman" w:hAnsi="Times New Roman" w:eastAsia="仿宋_GB2312" w:cs="Times New Roman"/>
                <w:b w:val="0"/>
                <w:bCs w:val="0"/>
                <w:color w:val="auto"/>
                <w:kern w:val="0"/>
                <w:sz w:val="24"/>
                <w:szCs w:val="24"/>
              </w:rPr>
              <w:t xml:space="preserve"> </w:t>
            </w: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省属高校</w:t>
            </w:r>
            <w:r>
              <w:rPr>
                <w:rFonts w:hint="eastAsia" w:ascii="Times New Roman" w:hAnsi="Times New Roman" w:eastAsia="仿宋_GB2312" w:cs="Times New Roman"/>
                <w:b w:val="0"/>
                <w:bCs w:val="0"/>
                <w:color w:val="auto"/>
                <w:kern w:val="0"/>
                <w:sz w:val="24"/>
                <w:szCs w:val="24"/>
                <w:lang w:val="en-US" w:eastAsia="zh-CN"/>
              </w:rPr>
              <w:t xml:space="preserve">  </w:t>
            </w:r>
            <w:r>
              <w:rPr>
                <w:rFonts w:hint="default" w:ascii="Times New Roman" w:hAnsi="Times New Roman" w:eastAsia="仿宋_GB2312" w:cs="Times New Roman"/>
                <w:b w:val="0"/>
                <w:bCs w:val="0"/>
                <w:color w:val="auto"/>
                <w:kern w:val="0"/>
                <w:sz w:val="24"/>
                <w:szCs w:val="24"/>
              </w:rPr>
              <w:t xml:space="preserve"> </w:t>
            </w: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市属高校</w:t>
            </w:r>
            <w:r>
              <w:rPr>
                <w:rFonts w:hint="eastAsia" w:ascii="Times New Roman" w:hAnsi="Times New Roman" w:eastAsia="仿宋_GB2312" w:cs="Times New Roman"/>
                <w:b w:val="0"/>
                <w:bCs w:val="0"/>
                <w:color w:val="auto"/>
                <w:kern w:val="0"/>
                <w:sz w:val="24"/>
                <w:szCs w:val="24"/>
                <w:lang w:val="en-US" w:eastAsia="zh-CN"/>
              </w:rPr>
              <w:t xml:space="preserve">  </w:t>
            </w:r>
            <w:r>
              <w:rPr>
                <w:rFonts w:hint="default" w:ascii="Times New Roman" w:hAnsi="Times New Roman" w:eastAsia="仿宋_GB2312" w:cs="Times New Roman"/>
                <w:b w:val="0"/>
                <w:bCs w:val="0"/>
                <w:color w:val="auto"/>
                <w:kern w:val="0"/>
                <w:sz w:val="24"/>
                <w:szCs w:val="24"/>
              </w:rPr>
              <w:t xml:space="preserve"> </w:t>
            </w: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军队院校</w:t>
            </w:r>
            <w:r>
              <w:rPr>
                <w:rFonts w:hint="eastAsia" w:ascii="Times New Roman" w:hAnsi="Times New Roman" w:eastAsia="仿宋_GB2312" w:cs="Times New Roman"/>
                <w:b w:val="0"/>
                <w:bCs w:val="0"/>
                <w:color w:val="auto"/>
                <w:kern w:val="0"/>
                <w:sz w:val="24"/>
                <w:szCs w:val="24"/>
                <w:lang w:val="en-US" w:eastAsia="zh-CN"/>
              </w:rPr>
              <w:t xml:space="preserve">  </w:t>
            </w:r>
            <w:r>
              <w:rPr>
                <w:rFonts w:hint="default" w:ascii="Times New Roman" w:hAnsi="Times New Roman" w:eastAsia="仿宋_GB2312" w:cs="Times New Roman"/>
                <w:b w:val="0"/>
                <w:bCs w:val="0"/>
                <w:color w:val="auto"/>
                <w:kern w:val="0"/>
                <w:sz w:val="24"/>
                <w:szCs w:val="24"/>
              </w:rPr>
              <w:t xml:space="preserve"> </w:t>
            </w: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中央驻皖科研院所</w:t>
            </w:r>
          </w:p>
          <w:p>
            <w:pPr>
              <w:spacing w:line="360" w:lineRule="exact"/>
              <w:rPr>
                <w:rFonts w:hint="default" w:ascii="Times New Roman" w:hAnsi="Times New Roman" w:eastAsia="宋体" w:cs="Times New Roman"/>
                <w:b w:val="0"/>
                <w:bCs w:val="0"/>
                <w:color w:val="auto"/>
                <w:kern w:val="0"/>
                <w:sz w:val="20"/>
                <w:szCs w:val="20"/>
              </w:rPr>
            </w:pP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军队科研院所 </w:t>
            </w: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省属科研院所 </w:t>
            </w: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市属科研院所 </w:t>
            </w: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中央企业 </w:t>
            </w: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省属国有企业</w:t>
            </w:r>
            <w:r>
              <w:rPr>
                <w:rFonts w:hint="eastAsia" w:ascii="Times New Roman" w:hAnsi="Times New Roman" w:eastAsia="仿宋_GB2312" w:cs="Times New Roman"/>
                <w:b w:val="0"/>
                <w:bCs w:val="0"/>
                <w:color w:val="auto"/>
                <w:kern w:val="0"/>
                <w:sz w:val="24"/>
                <w:szCs w:val="24"/>
                <w:lang w:val="en-US" w:eastAsia="zh-CN"/>
              </w:rPr>
              <w:t xml:space="preserve"> </w:t>
            </w: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市属国有企业</w:t>
            </w:r>
            <w:r>
              <w:rPr>
                <w:rFonts w:hint="eastAsia" w:ascii="Times New Roman" w:hAnsi="Times New Roman" w:eastAsia="仿宋_GB2312" w:cs="Times New Roman"/>
                <w:b w:val="0"/>
                <w:bCs w:val="0"/>
                <w:color w:val="auto"/>
                <w:kern w:val="0"/>
                <w:sz w:val="24"/>
                <w:szCs w:val="24"/>
                <w:lang w:val="en-US" w:eastAsia="zh-CN"/>
              </w:rPr>
              <w:t xml:space="preserve"> </w:t>
            </w:r>
            <w:r>
              <w:rPr>
                <w:rFonts w:hint="default" w:ascii="Times New Roman" w:hAnsi="Times New Roman" w:eastAsia="仿宋_GB2312" w:cs="Times New Roman"/>
                <w:b w:val="0"/>
                <w:bCs w:val="0"/>
                <w:color w:val="auto"/>
                <w:kern w:val="0"/>
                <w:sz w:val="24"/>
                <w:szCs w:val="24"/>
              </w:rPr>
              <w:t xml:space="preserve"> </w:t>
            </w: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混合所有制企业</w:t>
            </w:r>
            <w:r>
              <w:rPr>
                <w:rFonts w:hint="eastAsia" w:ascii="Times New Roman" w:hAnsi="Times New Roman" w:eastAsia="仿宋_GB2312" w:cs="Times New Roman"/>
                <w:b w:val="0"/>
                <w:bCs w:val="0"/>
                <w:color w:val="auto"/>
                <w:kern w:val="0"/>
                <w:sz w:val="24"/>
                <w:szCs w:val="24"/>
                <w:lang w:val="en-US" w:eastAsia="zh-CN"/>
              </w:rPr>
              <w:t xml:space="preserve"> </w:t>
            </w:r>
            <w:r>
              <w:rPr>
                <w:rFonts w:hint="default" w:ascii="Times New Roman" w:hAnsi="Times New Roman" w:eastAsia="仿宋_GB2312" w:cs="Times New Roman"/>
                <w:b w:val="0"/>
                <w:bCs w:val="0"/>
                <w:color w:val="auto"/>
                <w:kern w:val="0"/>
                <w:sz w:val="24"/>
                <w:szCs w:val="24"/>
              </w:rPr>
              <w:t xml:space="preserve"> </w:t>
            </w: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民营企业</w:t>
            </w:r>
            <w:r>
              <w:rPr>
                <w:rFonts w:hint="eastAsia" w:ascii="Times New Roman" w:hAnsi="Times New Roman" w:eastAsia="仿宋_GB2312" w:cs="Times New Roman"/>
                <w:b w:val="0"/>
                <w:bCs w:val="0"/>
                <w:color w:val="auto"/>
                <w:kern w:val="0"/>
                <w:sz w:val="24"/>
                <w:szCs w:val="24"/>
                <w:lang w:val="en-US" w:eastAsia="zh-CN"/>
              </w:rPr>
              <w:t xml:space="preserve"> </w:t>
            </w:r>
            <w:r>
              <w:rPr>
                <w:rFonts w:hint="default" w:ascii="Times New Roman" w:hAnsi="Times New Roman" w:eastAsia="仿宋_GB2312" w:cs="Times New Roman"/>
                <w:b w:val="0"/>
                <w:bCs w:val="0"/>
                <w:color w:val="auto"/>
                <w:kern w:val="0"/>
                <w:sz w:val="24"/>
                <w:szCs w:val="24"/>
              </w:rPr>
              <w:t xml:space="preserve"> </w:t>
            </w: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其他（医院等）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7" w:hRule="atLeast"/>
        </w:trPr>
        <w:tc>
          <w:tcPr>
            <w:tcW w:w="5000" w:type="pct"/>
            <w:gridSpan w:val="11"/>
            <w:vAlign w:val="center"/>
          </w:tcPr>
          <w:p>
            <w:pPr>
              <w:spacing w:line="360" w:lineRule="exact"/>
              <w:rPr>
                <w:rFonts w:hint="default" w:ascii="Times New Roman" w:hAnsi="Times New Roman" w:eastAsia="仿宋_GB2312" w:cs="Times New Roman"/>
                <w:b/>
                <w:bCs/>
                <w:color w:val="auto"/>
                <w:kern w:val="0"/>
                <w:sz w:val="24"/>
                <w:szCs w:val="24"/>
              </w:rPr>
            </w:pPr>
            <w:r>
              <w:rPr>
                <w:rFonts w:hint="default" w:ascii="Times New Roman" w:hAnsi="Times New Roman" w:eastAsia="仿宋_GB2312" w:cs="Times New Roman"/>
                <w:b/>
                <w:bCs/>
                <w:color w:val="auto"/>
                <w:kern w:val="0"/>
                <w:sz w:val="24"/>
                <w:szCs w:val="24"/>
              </w:rPr>
              <w:t>用人单位是否符合以下条件（多选）：</w:t>
            </w:r>
          </w:p>
          <w:p>
            <w:pPr>
              <w:spacing w:line="360" w:lineRule="exact"/>
              <w:rPr>
                <w:rFonts w:hint="default"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国家实验室       </w:t>
            </w: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省实验室          </w:t>
            </w: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省级及以上重点实验室  </w:t>
            </w:r>
          </w:p>
          <w:p>
            <w:pPr>
              <w:spacing w:line="360" w:lineRule="exact"/>
              <w:rPr>
                <w:rFonts w:hint="default"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省级及以上专精特新中小企业           </w:t>
            </w: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省级及以上制造业单项冠军企业</w:t>
            </w:r>
          </w:p>
          <w:p>
            <w:pPr>
              <w:spacing w:line="360" w:lineRule="exact"/>
              <w:rPr>
                <w:rFonts w:hint="default"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省级及以上服务型制造标杆（示范）企业 </w:t>
            </w: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省级及以上产业创新中心 </w:t>
            </w:r>
          </w:p>
          <w:p>
            <w:pPr>
              <w:spacing w:line="360" w:lineRule="exact"/>
              <w:rPr>
                <w:rFonts w:hint="default"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省级及以上技术创新中心               </w:t>
            </w: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省级及以上制造业创新中心 </w:t>
            </w:r>
          </w:p>
          <w:p>
            <w:pPr>
              <w:spacing w:line="360" w:lineRule="exact"/>
              <w:rPr>
                <w:rFonts w:hint="default"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省级及以上企业技术中心               </w:t>
            </w: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省级及以上工程研究中心 </w:t>
            </w:r>
          </w:p>
          <w:p>
            <w:pPr>
              <w:spacing w:line="360" w:lineRule="exact"/>
              <w:rPr>
                <w:rFonts w:hint="default"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省级及以上工程技术研究中心         </w:t>
            </w:r>
            <w:r>
              <w:rPr>
                <w:rFonts w:hint="eastAsia" w:ascii="Times New Roman" w:hAnsi="Times New Roman" w:eastAsia="仿宋_GB2312" w:cs="Times New Roman"/>
                <w:b w:val="0"/>
                <w:bCs w:val="0"/>
                <w:color w:val="auto"/>
                <w:kern w:val="0"/>
                <w:sz w:val="24"/>
                <w:szCs w:val="24"/>
                <w:lang w:val="en-US" w:eastAsia="zh-CN"/>
              </w:rPr>
              <w:t xml:space="preserve">  </w:t>
            </w: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省级及以上科技成果转化中试基地</w:t>
            </w:r>
          </w:p>
          <w:p>
            <w:pPr>
              <w:spacing w:line="360" w:lineRule="exact"/>
              <w:rPr>
                <w:rFonts w:hint="default"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 xml:space="preserve">近3年新引进投资额超10亿元、具有重大创新成果产出且对社会具有重大贡献和影响力、获得重大奖项的单位 </w:t>
            </w:r>
          </w:p>
          <w:p>
            <w:pPr>
              <w:spacing w:line="360" w:lineRule="exact"/>
              <w:rPr>
                <w:rFonts w:hint="default"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sym w:font="Wingdings" w:char="00A8"/>
            </w:r>
            <w:r>
              <w:rPr>
                <w:rFonts w:hint="default" w:ascii="Times New Roman" w:hAnsi="Times New Roman" w:eastAsia="仿宋_GB2312" w:cs="Times New Roman"/>
                <w:b w:val="0"/>
                <w:bCs w:val="0"/>
                <w:color w:val="auto"/>
                <w:kern w:val="0"/>
                <w:sz w:val="24"/>
                <w:szCs w:val="24"/>
              </w:rPr>
              <w:t>其他</w:t>
            </w:r>
            <w:r>
              <w:rPr>
                <w:rFonts w:hint="default" w:ascii="Times New Roman" w:hAnsi="Times New Roman" w:eastAsia="仿宋_GB2312" w:cs="Times New Roman"/>
                <w:b w:val="0"/>
                <w:bCs w:val="0"/>
                <w:color w:val="auto"/>
                <w:kern w:val="0"/>
                <w:sz w:val="24"/>
                <w:szCs w:val="24"/>
                <w:u w:val="single"/>
              </w:rPr>
              <w:t xml:space="preserve">               </w:t>
            </w:r>
            <w:r>
              <w:rPr>
                <w:rFonts w:hint="default" w:ascii="Times New Roman" w:hAnsi="Times New Roman" w:eastAsia="仿宋_GB2312" w:cs="Times New Roman"/>
                <w:b w:val="0"/>
                <w:bCs w:val="0"/>
                <w:color w:val="auto"/>
                <w:kern w:val="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000" w:type="pct"/>
            <w:gridSpan w:val="11"/>
            <w:vAlign w:val="center"/>
          </w:tcPr>
          <w:p>
            <w:pPr>
              <w:keepNext/>
              <w:keepLines/>
              <w:spacing w:before="160" w:after="80" w:line="400" w:lineRule="exact"/>
              <w:jc w:val="center"/>
              <w:outlineLvl w:val="1"/>
              <w:rPr>
                <w:rFonts w:hint="default" w:ascii="Times New Roman" w:hAnsi="Times New Roman" w:eastAsia="楷体_GB2312" w:cs="Times New Roman"/>
                <w:b/>
                <w:bCs/>
                <w:color w:val="auto"/>
                <w:kern w:val="0"/>
                <w:sz w:val="28"/>
                <w:szCs w:val="28"/>
              </w:rPr>
            </w:pPr>
            <w:r>
              <w:rPr>
                <w:rFonts w:hint="default" w:ascii="Times New Roman" w:hAnsi="Times New Roman" w:eastAsia="楷体_GB2312" w:cs="Times New Roman"/>
                <w:b/>
                <w:bCs/>
                <w:color w:val="auto"/>
                <w:kern w:val="0"/>
                <w:sz w:val="28"/>
                <w:szCs w:val="28"/>
              </w:rPr>
              <w:t>（一）非企业性质用人单位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restart"/>
            <w:vAlign w:val="center"/>
          </w:tcPr>
          <w:p>
            <w:pPr>
              <w:keepNext/>
              <w:keepLines/>
              <w:spacing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楷体_GB2312" w:cs="Times New Roman"/>
                <w:b/>
                <w:bCs/>
                <w:color w:val="auto"/>
                <w:kern w:val="0"/>
                <w:sz w:val="28"/>
                <w:szCs w:val="28"/>
              </w:rPr>
              <w:t>基本信息</w:t>
            </w: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单位名称</w:t>
            </w:r>
          </w:p>
        </w:tc>
        <w:tc>
          <w:tcPr>
            <w:tcW w:w="919"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1133" w:type="pct"/>
            <w:gridSpan w:val="4"/>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统一社会信用代码（或组织机构代码）</w:t>
            </w:r>
          </w:p>
        </w:tc>
        <w:tc>
          <w:tcPr>
            <w:tcW w:w="1444"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所属区域</w:t>
            </w:r>
          </w:p>
        </w:tc>
        <w:tc>
          <w:tcPr>
            <w:tcW w:w="919"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1"/>
                <w:szCs w:val="21"/>
              </w:rPr>
            </w:pPr>
            <w:r>
              <w:rPr>
                <w:rFonts w:hint="default" w:ascii="Times New Roman" w:hAnsi="Times New Roman" w:eastAsia="楷体_GB2312" w:cs="Times New Roman"/>
                <w:b w:val="0"/>
                <w:bCs w:val="0"/>
                <w:color w:val="auto"/>
                <w:kern w:val="0"/>
                <w:sz w:val="21"/>
                <w:szCs w:val="21"/>
              </w:rPr>
              <w:t>省</w:t>
            </w:r>
          </w:p>
        </w:tc>
        <w:tc>
          <w:tcPr>
            <w:tcW w:w="1133" w:type="pct"/>
            <w:gridSpan w:val="4"/>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1"/>
                <w:szCs w:val="21"/>
              </w:rPr>
            </w:pPr>
            <w:r>
              <w:rPr>
                <w:rFonts w:hint="default" w:ascii="Times New Roman" w:hAnsi="Times New Roman" w:eastAsia="楷体_GB2312" w:cs="Times New Roman"/>
                <w:b w:val="0"/>
                <w:bCs w:val="0"/>
                <w:color w:val="auto"/>
                <w:kern w:val="0"/>
                <w:sz w:val="21"/>
                <w:szCs w:val="21"/>
              </w:rPr>
              <w:t>市</w:t>
            </w:r>
          </w:p>
        </w:tc>
        <w:tc>
          <w:tcPr>
            <w:tcW w:w="1444"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1"/>
                <w:szCs w:val="21"/>
              </w:rPr>
            </w:pPr>
            <w:r>
              <w:rPr>
                <w:rFonts w:hint="default" w:ascii="Times New Roman" w:hAnsi="Times New Roman" w:eastAsia="楷体_GB2312" w:cs="Times New Roman"/>
                <w:b w:val="0"/>
                <w:bCs w:val="0"/>
                <w:color w:val="auto"/>
                <w:kern w:val="0"/>
                <w:sz w:val="21"/>
                <w:szCs w:val="21"/>
              </w:rPr>
              <w:t>区（县）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单位地址</w:t>
            </w:r>
          </w:p>
        </w:tc>
        <w:tc>
          <w:tcPr>
            <w:tcW w:w="919"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1133" w:type="pct"/>
            <w:gridSpan w:val="4"/>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法定代表人</w:t>
            </w:r>
          </w:p>
        </w:tc>
        <w:tc>
          <w:tcPr>
            <w:tcW w:w="1444"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单位联系人</w:t>
            </w:r>
          </w:p>
        </w:tc>
        <w:tc>
          <w:tcPr>
            <w:tcW w:w="919"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1"/>
                <w:szCs w:val="21"/>
              </w:rPr>
            </w:pPr>
          </w:p>
        </w:tc>
        <w:tc>
          <w:tcPr>
            <w:tcW w:w="1133" w:type="pct"/>
            <w:gridSpan w:val="4"/>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联系电话</w:t>
            </w:r>
          </w:p>
        </w:tc>
        <w:tc>
          <w:tcPr>
            <w:tcW w:w="1444"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开户名称</w:t>
            </w:r>
          </w:p>
        </w:tc>
        <w:tc>
          <w:tcPr>
            <w:tcW w:w="919"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0"/>
                <w:szCs w:val="21"/>
              </w:rPr>
            </w:pPr>
          </w:p>
        </w:tc>
        <w:tc>
          <w:tcPr>
            <w:tcW w:w="1133" w:type="pct"/>
            <w:gridSpan w:val="4"/>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开户行</w:t>
            </w:r>
          </w:p>
        </w:tc>
        <w:tc>
          <w:tcPr>
            <w:tcW w:w="1444"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银行账号</w:t>
            </w:r>
          </w:p>
        </w:tc>
        <w:tc>
          <w:tcPr>
            <w:tcW w:w="919"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0"/>
                <w:szCs w:val="21"/>
              </w:rPr>
            </w:pPr>
          </w:p>
        </w:tc>
        <w:tc>
          <w:tcPr>
            <w:tcW w:w="1133" w:type="pct"/>
            <w:gridSpan w:val="4"/>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银行机构代码（12位）</w:t>
            </w:r>
          </w:p>
        </w:tc>
        <w:tc>
          <w:tcPr>
            <w:tcW w:w="1444"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1125" w:type="pct"/>
            <w:gridSpan w:val="2"/>
            <w:vMerge w:val="restar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单位财务联系人</w:t>
            </w:r>
          </w:p>
        </w:tc>
        <w:tc>
          <w:tcPr>
            <w:tcW w:w="919" w:type="pct"/>
            <w:gridSpan w:val="2"/>
            <w:vMerge w:val="restart"/>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0"/>
                <w:szCs w:val="21"/>
              </w:rPr>
            </w:pPr>
          </w:p>
        </w:tc>
        <w:tc>
          <w:tcPr>
            <w:tcW w:w="654" w:type="pct"/>
            <w:gridSpan w:val="3"/>
            <w:vMerge w:val="restar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电话</w:t>
            </w:r>
          </w:p>
        </w:tc>
        <w:tc>
          <w:tcPr>
            <w:tcW w:w="479" w:type="pc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座机</w:t>
            </w:r>
          </w:p>
        </w:tc>
        <w:tc>
          <w:tcPr>
            <w:tcW w:w="1444"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1125" w:type="pct"/>
            <w:gridSpan w:val="2"/>
            <w:vMerge w:val="continue"/>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919" w:type="pct"/>
            <w:gridSpan w:val="2"/>
            <w:vMerge w:val="continue"/>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0"/>
                <w:szCs w:val="21"/>
              </w:rPr>
            </w:pPr>
          </w:p>
        </w:tc>
        <w:tc>
          <w:tcPr>
            <w:tcW w:w="654" w:type="pct"/>
            <w:gridSpan w:val="3"/>
            <w:vMerge w:val="continue"/>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479" w:type="pc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手机</w:t>
            </w:r>
          </w:p>
        </w:tc>
        <w:tc>
          <w:tcPr>
            <w:tcW w:w="1444"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1" w:hRule="atLeast"/>
        </w:trPr>
        <w:tc>
          <w:tcPr>
            <w:tcW w:w="5000" w:type="pct"/>
            <w:gridSpan w:val="11"/>
          </w:tcPr>
          <w:p>
            <w:pPr>
              <w:keepNext/>
              <w:keepLines/>
              <w:spacing w:before="160" w:after="80" w:line="300" w:lineRule="exact"/>
              <w:outlineLvl w:val="1"/>
              <w:rPr>
                <w:rFonts w:hint="default" w:ascii="Times New Roman" w:hAnsi="Times New Roman" w:eastAsia="楷体_GB2312" w:cs="Times New Roman"/>
                <w:color w:val="auto"/>
                <w:kern w:val="0"/>
                <w:sz w:val="20"/>
                <w:szCs w:val="21"/>
              </w:rPr>
            </w:pPr>
            <w:r>
              <w:rPr>
                <w:rFonts w:hint="default" w:ascii="Times New Roman" w:hAnsi="Times New Roman" w:eastAsia="楷体_GB2312" w:cs="Times New Roman"/>
                <w:b/>
                <w:bCs/>
                <w:color w:val="auto"/>
                <w:kern w:val="0"/>
                <w:sz w:val="24"/>
                <w:szCs w:val="24"/>
              </w:rPr>
              <w:t>基本情况（800字以内）</w:t>
            </w:r>
            <w:r>
              <w:rPr>
                <w:rFonts w:hint="default" w:ascii="Times New Roman" w:hAnsi="Times New Roman" w:eastAsia="楷体_GB2312" w:cs="Times New Roman"/>
                <w:color w:val="auto"/>
                <w:kern w:val="2"/>
                <w:sz w:val="21"/>
                <w:szCs w:val="21"/>
              </w:rPr>
              <w:t>：</w:t>
            </w:r>
            <w:r>
              <w:rPr>
                <w:rFonts w:hint="default" w:ascii="Times New Roman" w:hAnsi="Times New Roman" w:eastAsia="楷体_GB2312" w:cs="Times New Roman"/>
                <w:color w:val="auto"/>
                <w:kern w:val="2"/>
                <w:sz w:val="24"/>
                <w:szCs w:val="24"/>
              </w:rPr>
              <w:t>主要指用人单位建设情况、核心技术、在相关工程领域的地位等。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000" w:type="pct"/>
            <w:gridSpan w:val="11"/>
          </w:tcPr>
          <w:p>
            <w:pPr>
              <w:keepNext/>
              <w:keepLines/>
              <w:spacing w:before="160" w:after="80" w:line="400" w:lineRule="exact"/>
              <w:jc w:val="center"/>
              <w:outlineLvl w:val="1"/>
              <w:rPr>
                <w:rFonts w:hint="default" w:ascii="Times New Roman" w:hAnsi="Times New Roman" w:cs="Times New Roman" w:eastAsiaTheme="majorEastAsia"/>
                <w:color w:val="auto"/>
                <w:kern w:val="2"/>
                <w:sz w:val="40"/>
                <w:szCs w:val="40"/>
              </w:rPr>
            </w:pPr>
            <w:r>
              <w:rPr>
                <w:rFonts w:hint="default" w:ascii="Times New Roman" w:hAnsi="Times New Roman" w:eastAsia="楷体_GB2312" w:cs="Times New Roman"/>
                <w:b/>
                <w:bCs/>
                <w:color w:val="auto"/>
                <w:kern w:val="2"/>
                <w:sz w:val="28"/>
                <w:szCs w:val="28"/>
              </w:rPr>
              <w:t>（二）企业性质用人单位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restar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楷体_GB2312" w:cs="Times New Roman"/>
                <w:b/>
                <w:bCs/>
                <w:color w:val="auto"/>
                <w:kern w:val="2"/>
                <w:sz w:val="28"/>
                <w:szCs w:val="28"/>
              </w:rPr>
              <w:t>基本信息</w:t>
            </w: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企业名称</w:t>
            </w:r>
          </w:p>
        </w:tc>
        <w:tc>
          <w:tcPr>
            <w:tcW w:w="919"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楷体_GB2312" w:cs="Times New Roman"/>
                <w:b w:val="0"/>
                <w:bCs w:val="0"/>
                <w:color w:val="auto"/>
                <w:kern w:val="2"/>
                <w:sz w:val="21"/>
                <w:szCs w:val="21"/>
              </w:rPr>
              <w:t>与营业执照名称一致</w:t>
            </w:r>
          </w:p>
        </w:tc>
        <w:tc>
          <w:tcPr>
            <w:tcW w:w="1133" w:type="pct"/>
            <w:gridSpan w:val="4"/>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企业统一社会信用代码</w:t>
            </w:r>
          </w:p>
        </w:tc>
        <w:tc>
          <w:tcPr>
            <w:tcW w:w="1444"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注册时间</w:t>
            </w:r>
          </w:p>
        </w:tc>
        <w:tc>
          <w:tcPr>
            <w:tcW w:w="919"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p>
        </w:tc>
        <w:tc>
          <w:tcPr>
            <w:tcW w:w="1133" w:type="pct"/>
            <w:gridSpan w:val="4"/>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是否中方控股企业</w:t>
            </w:r>
          </w:p>
        </w:tc>
        <w:tc>
          <w:tcPr>
            <w:tcW w:w="1444"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楷体_GB2312" w:cs="Times New Roman"/>
                <w:b w:val="0"/>
                <w:bCs w:val="0"/>
                <w:color w:val="auto"/>
                <w:kern w:val="2"/>
                <w:sz w:val="21"/>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是否为上市企业</w:t>
            </w:r>
          </w:p>
        </w:tc>
        <w:tc>
          <w:tcPr>
            <w:tcW w:w="919"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楷体_GB2312" w:cs="Times New Roman"/>
                <w:b w:val="0"/>
                <w:bCs w:val="0"/>
                <w:color w:val="auto"/>
                <w:kern w:val="2"/>
                <w:sz w:val="21"/>
                <w:szCs w:val="21"/>
              </w:rPr>
              <w:t>是/否</w:t>
            </w:r>
          </w:p>
        </w:tc>
        <w:tc>
          <w:tcPr>
            <w:tcW w:w="1133" w:type="pct"/>
            <w:gridSpan w:val="4"/>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是否为世界500强企业</w:t>
            </w:r>
          </w:p>
        </w:tc>
        <w:tc>
          <w:tcPr>
            <w:tcW w:w="1444"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楷体_GB2312" w:cs="Times New Roman"/>
                <w:b w:val="0"/>
                <w:bCs w:val="0"/>
                <w:color w:val="auto"/>
                <w:kern w:val="2"/>
                <w:sz w:val="21"/>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企业所属区域</w:t>
            </w:r>
          </w:p>
        </w:tc>
        <w:tc>
          <w:tcPr>
            <w:tcW w:w="919"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2"/>
                <w:sz w:val="21"/>
                <w:szCs w:val="21"/>
              </w:rPr>
            </w:pPr>
            <w:r>
              <w:rPr>
                <w:rFonts w:hint="default" w:ascii="Times New Roman" w:hAnsi="Times New Roman" w:eastAsia="楷体_GB2312" w:cs="Times New Roman"/>
                <w:b w:val="0"/>
                <w:bCs w:val="0"/>
                <w:color w:val="auto"/>
                <w:kern w:val="2"/>
                <w:sz w:val="21"/>
                <w:szCs w:val="21"/>
              </w:rPr>
              <w:t>省</w:t>
            </w:r>
          </w:p>
        </w:tc>
        <w:tc>
          <w:tcPr>
            <w:tcW w:w="1133" w:type="pct"/>
            <w:gridSpan w:val="4"/>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2"/>
                <w:sz w:val="21"/>
                <w:szCs w:val="21"/>
              </w:rPr>
            </w:pPr>
            <w:r>
              <w:rPr>
                <w:rFonts w:hint="default" w:ascii="Times New Roman" w:hAnsi="Times New Roman" w:eastAsia="楷体_GB2312" w:cs="Times New Roman"/>
                <w:b w:val="0"/>
                <w:bCs w:val="0"/>
                <w:color w:val="auto"/>
                <w:kern w:val="2"/>
                <w:sz w:val="21"/>
                <w:szCs w:val="21"/>
              </w:rPr>
              <w:t>市</w:t>
            </w:r>
          </w:p>
        </w:tc>
        <w:tc>
          <w:tcPr>
            <w:tcW w:w="1444"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2"/>
                <w:sz w:val="21"/>
                <w:szCs w:val="21"/>
              </w:rPr>
            </w:pPr>
            <w:r>
              <w:rPr>
                <w:rFonts w:hint="default" w:ascii="Times New Roman" w:hAnsi="Times New Roman" w:eastAsia="楷体_GB2312" w:cs="Times New Roman"/>
                <w:b w:val="0"/>
                <w:bCs w:val="0"/>
                <w:color w:val="auto"/>
                <w:kern w:val="2"/>
                <w:sz w:val="21"/>
                <w:szCs w:val="21"/>
              </w:rPr>
              <w:t>区（县）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2025年末资产总额（万元）</w:t>
            </w:r>
          </w:p>
        </w:tc>
        <w:tc>
          <w:tcPr>
            <w:tcW w:w="919"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p>
        </w:tc>
        <w:tc>
          <w:tcPr>
            <w:tcW w:w="1133" w:type="pct"/>
            <w:gridSpan w:val="4"/>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2025年末利润总额（万元）</w:t>
            </w:r>
          </w:p>
        </w:tc>
        <w:tc>
          <w:tcPr>
            <w:tcW w:w="1444"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2025年末资产负债率（%）</w:t>
            </w:r>
          </w:p>
        </w:tc>
        <w:tc>
          <w:tcPr>
            <w:tcW w:w="919"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p>
        </w:tc>
        <w:tc>
          <w:tcPr>
            <w:tcW w:w="1133" w:type="pct"/>
            <w:gridSpan w:val="4"/>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2025年末营业收入（万元）</w:t>
            </w:r>
          </w:p>
        </w:tc>
        <w:tc>
          <w:tcPr>
            <w:tcW w:w="1444"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restar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楷体_GB2312" w:cs="Times New Roman"/>
                <w:b/>
                <w:bCs/>
                <w:color w:val="auto"/>
                <w:kern w:val="2"/>
                <w:sz w:val="28"/>
                <w:szCs w:val="28"/>
              </w:rPr>
              <w:t>基本信息</w:t>
            </w: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lang w:val="en-US" w:eastAsia="zh-CN" w:bidi="ar-SA"/>
              </w:rPr>
            </w:pPr>
            <w:r>
              <w:rPr>
                <w:rFonts w:hint="default" w:ascii="Times New Roman" w:hAnsi="Times New Roman" w:eastAsia="仿宋_GB2312" w:cs="Times New Roman"/>
                <w:b w:val="0"/>
                <w:bCs w:val="0"/>
                <w:color w:val="auto"/>
                <w:kern w:val="2"/>
                <w:sz w:val="24"/>
                <w:szCs w:val="24"/>
              </w:rPr>
              <w:t>2025年</w:t>
            </w:r>
            <w:r>
              <w:rPr>
                <w:rFonts w:hint="default" w:ascii="Times New Roman" w:hAnsi="Times New Roman" w:eastAsia="仿宋_GB2312" w:cs="Times New Roman"/>
                <w:b w:val="0"/>
                <w:bCs w:val="0"/>
                <w:color w:val="auto"/>
                <w:kern w:val="2"/>
                <w:sz w:val="24"/>
                <w:szCs w:val="24"/>
                <w:lang w:val="en"/>
              </w:rPr>
              <w:t>投入研发资金比例</w:t>
            </w:r>
            <w:r>
              <w:rPr>
                <w:rFonts w:hint="default" w:ascii="Times New Roman" w:hAnsi="Times New Roman" w:eastAsia="仿宋_GB2312" w:cs="Times New Roman"/>
                <w:b w:val="0"/>
                <w:bCs w:val="0"/>
                <w:color w:val="auto"/>
                <w:kern w:val="2"/>
                <w:sz w:val="24"/>
                <w:szCs w:val="24"/>
              </w:rPr>
              <w:t>（%）</w:t>
            </w:r>
          </w:p>
        </w:tc>
        <w:tc>
          <w:tcPr>
            <w:tcW w:w="919"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lang w:val="en-US" w:eastAsia="zh-CN" w:bidi="ar-SA"/>
              </w:rPr>
            </w:pPr>
          </w:p>
        </w:tc>
        <w:tc>
          <w:tcPr>
            <w:tcW w:w="1133" w:type="pct"/>
            <w:gridSpan w:val="4"/>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lang w:val="en"/>
              </w:rPr>
            </w:pPr>
            <w:r>
              <w:rPr>
                <w:rFonts w:hint="default" w:ascii="Times New Roman" w:hAnsi="Times New Roman" w:eastAsia="仿宋_GB2312" w:cs="Times New Roman"/>
                <w:b w:val="0"/>
                <w:bCs w:val="0"/>
                <w:color w:val="auto"/>
                <w:kern w:val="2"/>
                <w:sz w:val="24"/>
                <w:szCs w:val="24"/>
              </w:rPr>
              <w:t>2025年末</w:t>
            </w:r>
            <w:r>
              <w:rPr>
                <w:rFonts w:hint="default" w:ascii="Times New Roman" w:hAnsi="Times New Roman" w:eastAsia="仿宋_GB2312" w:cs="Times New Roman"/>
                <w:b w:val="0"/>
                <w:bCs w:val="0"/>
                <w:color w:val="auto"/>
                <w:kern w:val="2"/>
                <w:sz w:val="24"/>
                <w:szCs w:val="24"/>
                <w:lang w:val="en"/>
              </w:rPr>
              <w:t>职工</w:t>
            </w:r>
          </w:p>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lang w:val="en-US" w:eastAsia="zh-CN" w:bidi="ar-SA"/>
              </w:rPr>
            </w:pPr>
            <w:r>
              <w:rPr>
                <w:rFonts w:hint="default" w:ascii="Times New Roman" w:hAnsi="Times New Roman" w:eastAsia="仿宋_GB2312" w:cs="Times New Roman"/>
                <w:b w:val="0"/>
                <w:bCs w:val="0"/>
                <w:color w:val="auto"/>
                <w:kern w:val="2"/>
                <w:sz w:val="24"/>
                <w:szCs w:val="24"/>
                <w:lang w:val="en"/>
              </w:rPr>
              <w:t>人数</w:t>
            </w:r>
            <w:r>
              <w:rPr>
                <w:rFonts w:hint="default" w:ascii="Times New Roman" w:hAnsi="Times New Roman" w:eastAsia="仿宋_GB2312" w:cs="Times New Roman"/>
                <w:b w:val="0"/>
                <w:bCs w:val="0"/>
                <w:color w:val="auto"/>
                <w:kern w:val="2"/>
                <w:sz w:val="24"/>
                <w:szCs w:val="24"/>
              </w:rPr>
              <w:t>（</w:t>
            </w:r>
            <w:r>
              <w:rPr>
                <w:rFonts w:hint="default" w:ascii="Times New Roman" w:hAnsi="Times New Roman" w:eastAsia="仿宋_GB2312" w:cs="Times New Roman"/>
                <w:b w:val="0"/>
                <w:bCs w:val="0"/>
                <w:color w:val="auto"/>
                <w:kern w:val="2"/>
                <w:sz w:val="24"/>
                <w:szCs w:val="24"/>
                <w:lang w:val="en"/>
              </w:rPr>
              <w:t>人</w:t>
            </w:r>
            <w:r>
              <w:rPr>
                <w:rFonts w:hint="default" w:ascii="Times New Roman" w:hAnsi="Times New Roman" w:eastAsia="仿宋_GB2312" w:cs="Times New Roman"/>
                <w:b w:val="0"/>
                <w:bCs w:val="0"/>
                <w:color w:val="auto"/>
                <w:kern w:val="2"/>
                <w:sz w:val="24"/>
                <w:szCs w:val="24"/>
              </w:rPr>
              <w:t>）</w:t>
            </w:r>
          </w:p>
        </w:tc>
        <w:tc>
          <w:tcPr>
            <w:tcW w:w="1444"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企业主营业务所属国民经济行业</w:t>
            </w:r>
          </w:p>
        </w:tc>
        <w:tc>
          <w:tcPr>
            <w:tcW w:w="919"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2"/>
                <w:sz w:val="21"/>
                <w:szCs w:val="21"/>
              </w:rPr>
            </w:pPr>
          </w:p>
        </w:tc>
        <w:tc>
          <w:tcPr>
            <w:tcW w:w="1133" w:type="pct"/>
            <w:gridSpan w:val="4"/>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企业主营业务</w:t>
            </w:r>
          </w:p>
        </w:tc>
        <w:tc>
          <w:tcPr>
            <w:tcW w:w="1444"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企业联系人</w:t>
            </w:r>
          </w:p>
        </w:tc>
        <w:tc>
          <w:tcPr>
            <w:tcW w:w="919"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2"/>
                <w:sz w:val="21"/>
                <w:szCs w:val="21"/>
              </w:rPr>
            </w:pPr>
          </w:p>
        </w:tc>
        <w:tc>
          <w:tcPr>
            <w:tcW w:w="1133" w:type="pct"/>
            <w:gridSpan w:val="4"/>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联系电话</w:t>
            </w:r>
          </w:p>
        </w:tc>
        <w:tc>
          <w:tcPr>
            <w:tcW w:w="1444"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开户名称</w:t>
            </w:r>
          </w:p>
        </w:tc>
        <w:tc>
          <w:tcPr>
            <w:tcW w:w="919"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0"/>
                <w:szCs w:val="21"/>
              </w:rPr>
            </w:pPr>
          </w:p>
        </w:tc>
        <w:tc>
          <w:tcPr>
            <w:tcW w:w="1133" w:type="pct"/>
            <w:gridSpan w:val="4"/>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开户行</w:t>
            </w:r>
          </w:p>
        </w:tc>
        <w:tc>
          <w:tcPr>
            <w:tcW w:w="1444"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银行账号</w:t>
            </w:r>
          </w:p>
        </w:tc>
        <w:tc>
          <w:tcPr>
            <w:tcW w:w="919"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0"/>
                <w:szCs w:val="21"/>
              </w:rPr>
            </w:pPr>
          </w:p>
        </w:tc>
        <w:tc>
          <w:tcPr>
            <w:tcW w:w="1133" w:type="pct"/>
            <w:gridSpan w:val="4"/>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银行机构代码（12位）</w:t>
            </w:r>
          </w:p>
        </w:tc>
        <w:tc>
          <w:tcPr>
            <w:tcW w:w="1444"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1125" w:type="pct"/>
            <w:gridSpan w:val="2"/>
            <w:vMerge w:val="restar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单位财务联系人</w:t>
            </w:r>
          </w:p>
        </w:tc>
        <w:tc>
          <w:tcPr>
            <w:tcW w:w="919" w:type="pct"/>
            <w:gridSpan w:val="2"/>
            <w:vMerge w:val="restart"/>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0"/>
                <w:szCs w:val="21"/>
              </w:rPr>
            </w:pPr>
          </w:p>
        </w:tc>
        <w:tc>
          <w:tcPr>
            <w:tcW w:w="654" w:type="pct"/>
            <w:gridSpan w:val="3"/>
            <w:vMerge w:val="restar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电话</w:t>
            </w:r>
          </w:p>
        </w:tc>
        <w:tc>
          <w:tcPr>
            <w:tcW w:w="479" w:type="pc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座机</w:t>
            </w:r>
          </w:p>
        </w:tc>
        <w:tc>
          <w:tcPr>
            <w:tcW w:w="1444"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1125" w:type="pct"/>
            <w:gridSpan w:val="2"/>
            <w:vMerge w:val="continue"/>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919" w:type="pct"/>
            <w:gridSpan w:val="2"/>
            <w:vMerge w:val="continue"/>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0"/>
                <w:szCs w:val="21"/>
              </w:rPr>
            </w:pPr>
          </w:p>
        </w:tc>
        <w:tc>
          <w:tcPr>
            <w:tcW w:w="654" w:type="pct"/>
            <w:gridSpan w:val="3"/>
            <w:vMerge w:val="continue"/>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479" w:type="pc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手机</w:t>
            </w:r>
          </w:p>
        </w:tc>
        <w:tc>
          <w:tcPr>
            <w:tcW w:w="1444" w:type="pct"/>
            <w:gridSpan w:val="2"/>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restart"/>
            <w:textDirection w:val="tbRlV"/>
            <w:vAlign w:val="center"/>
          </w:tcPr>
          <w:p>
            <w:pPr>
              <w:keepNext/>
              <w:keepLines/>
              <w:spacing w:before="160" w:after="80" w:line="300" w:lineRule="exact"/>
              <w:ind w:left="113" w:right="113"/>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楷体_GB2312" w:cs="Times New Roman"/>
                <w:b/>
                <w:bCs/>
                <w:color w:val="auto"/>
                <w:kern w:val="2"/>
                <w:sz w:val="28"/>
                <w:szCs w:val="28"/>
              </w:rPr>
              <w:t>主要产品（限</w:t>
            </w:r>
            <w:r>
              <w:rPr>
                <w:rFonts w:hint="eastAsia" w:ascii="Times New Roman" w:hAnsi="Times New Roman" w:eastAsia="楷体_GB2312" w:cs="Times New Roman"/>
                <w:b/>
                <w:bCs/>
                <w:color w:val="auto"/>
                <w:kern w:val="2"/>
                <w:sz w:val="28"/>
                <w:szCs w:val="28"/>
                <w:lang w:val="en-US" w:eastAsia="zh-CN"/>
              </w:rPr>
              <w:t>5</w:t>
            </w:r>
            <w:r>
              <w:rPr>
                <w:rFonts w:hint="default" w:ascii="Times New Roman" w:hAnsi="Times New Roman" w:eastAsia="楷体_GB2312" w:cs="Times New Roman"/>
                <w:b/>
                <w:bCs/>
                <w:color w:val="auto"/>
                <w:kern w:val="2"/>
                <w:sz w:val="28"/>
                <w:szCs w:val="28"/>
              </w:rPr>
              <w:t>项）</w:t>
            </w:r>
          </w:p>
        </w:tc>
        <w:tc>
          <w:tcPr>
            <w:tcW w:w="864" w:type="pc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2"/>
                <w:sz w:val="24"/>
                <w:szCs w:val="24"/>
              </w:rPr>
              <w:t>产品名称</w:t>
            </w:r>
          </w:p>
        </w:tc>
        <w:tc>
          <w:tcPr>
            <w:tcW w:w="864"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核心技术所处阶段</w:t>
            </w:r>
          </w:p>
        </w:tc>
        <w:tc>
          <w:tcPr>
            <w:tcW w:w="864"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2025年销售收入</w:t>
            </w:r>
          </w:p>
        </w:tc>
        <w:tc>
          <w:tcPr>
            <w:tcW w:w="864"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国内市场占有率</w:t>
            </w:r>
          </w:p>
        </w:tc>
        <w:tc>
          <w:tcPr>
            <w:tcW w:w="1166" w:type="pc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产品创新性描述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8"/>
                <w:szCs w:val="28"/>
              </w:rPr>
            </w:pPr>
          </w:p>
        </w:tc>
        <w:tc>
          <w:tcPr>
            <w:tcW w:w="864" w:type="pc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864"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中试/产业化</w:t>
            </w:r>
          </w:p>
        </w:tc>
        <w:tc>
          <w:tcPr>
            <w:tcW w:w="864"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864"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w:t>
            </w:r>
          </w:p>
        </w:tc>
        <w:tc>
          <w:tcPr>
            <w:tcW w:w="1166" w:type="pc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8"/>
                <w:szCs w:val="28"/>
              </w:rPr>
            </w:pPr>
          </w:p>
        </w:tc>
        <w:tc>
          <w:tcPr>
            <w:tcW w:w="864" w:type="pc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864"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中试/产业化</w:t>
            </w:r>
          </w:p>
        </w:tc>
        <w:tc>
          <w:tcPr>
            <w:tcW w:w="864"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864"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w:t>
            </w:r>
          </w:p>
        </w:tc>
        <w:tc>
          <w:tcPr>
            <w:tcW w:w="1166" w:type="pc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8"/>
                <w:szCs w:val="28"/>
              </w:rPr>
            </w:pPr>
          </w:p>
        </w:tc>
        <w:tc>
          <w:tcPr>
            <w:tcW w:w="864" w:type="pc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864"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中试/产业化</w:t>
            </w:r>
          </w:p>
        </w:tc>
        <w:tc>
          <w:tcPr>
            <w:tcW w:w="864"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864"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w:t>
            </w:r>
          </w:p>
        </w:tc>
        <w:tc>
          <w:tcPr>
            <w:tcW w:w="1166" w:type="pc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8"/>
                <w:szCs w:val="28"/>
              </w:rPr>
            </w:pPr>
          </w:p>
        </w:tc>
        <w:tc>
          <w:tcPr>
            <w:tcW w:w="864" w:type="pc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864"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中试/产业化</w:t>
            </w:r>
          </w:p>
        </w:tc>
        <w:tc>
          <w:tcPr>
            <w:tcW w:w="864"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864"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w:t>
            </w:r>
          </w:p>
        </w:tc>
        <w:tc>
          <w:tcPr>
            <w:tcW w:w="1166" w:type="pc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0"/>
                <w:sz w:val="28"/>
                <w:szCs w:val="28"/>
              </w:rPr>
            </w:pPr>
          </w:p>
        </w:tc>
        <w:tc>
          <w:tcPr>
            <w:tcW w:w="864" w:type="pc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864"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中试/产业化</w:t>
            </w:r>
          </w:p>
        </w:tc>
        <w:tc>
          <w:tcPr>
            <w:tcW w:w="864"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c>
          <w:tcPr>
            <w:tcW w:w="864"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r>
              <w:rPr>
                <w:rFonts w:hint="default" w:ascii="Times New Roman" w:hAnsi="Times New Roman" w:eastAsia="仿宋_GB2312" w:cs="Times New Roman"/>
                <w:b w:val="0"/>
                <w:bCs w:val="0"/>
                <w:color w:val="auto"/>
                <w:kern w:val="0"/>
                <w:sz w:val="24"/>
                <w:szCs w:val="24"/>
              </w:rPr>
              <w:t>%</w:t>
            </w:r>
          </w:p>
        </w:tc>
        <w:tc>
          <w:tcPr>
            <w:tcW w:w="1166" w:type="pct"/>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4" w:hRule="atLeast"/>
        </w:trPr>
        <w:tc>
          <w:tcPr>
            <w:tcW w:w="5000" w:type="pct"/>
            <w:gridSpan w:val="11"/>
          </w:tcPr>
          <w:p>
            <w:pPr>
              <w:keepNext/>
              <w:keepLines/>
              <w:spacing w:before="160" w:after="80" w:line="300" w:lineRule="exact"/>
              <w:outlineLvl w:val="1"/>
              <w:rPr>
                <w:rFonts w:hint="default" w:ascii="Times New Roman" w:hAnsi="Times New Roman" w:eastAsia="仿宋_GB2312" w:cs="Times New Roman"/>
                <w:b/>
                <w:bCs/>
                <w:color w:val="auto"/>
                <w:kern w:val="0"/>
                <w:sz w:val="24"/>
                <w:szCs w:val="24"/>
              </w:rPr>
            </w:pPr>
            <w:r>
              <w:rPr>
                <w:rFonts w:hint="default" w:ascii="Times New Roman" w:hAnsi="Times New Roman" w:eastAsia="楷体_GB2312" w:cs="Times New Roman"/>
                <w:b/>
                <w:bCs/>
                <w:color w:val="auto"/>
                <w:kern w:val="0"/>
                <w:sz w:val="24"/>
                <w:szCs w:val="24"/>
              </w:rPr>
              <w:t>基本情况（800字以内）</w:t>
            </w:r>
            <w:r>
              <w:rPr>
                <w:rFonts w:hint="default" w:ascii="Times New Roman" w:hAnsi="Times New Roman" w:eastAsia="楷体_GB2312" w:cs="Times New Roman"/>
                <w:color w:val="auto"/>
                <w:kern w:val="2"/>
                <w:sz w:val="21"/>
                <w:szCs w:val="21"/>
              </w:rPr>
              <w:t>：</w:t>
            </w:r>
            <w:r>
              <w:rPr>
                <w:rFonts w:hint="default" w:ascii="Times New Roman" w:hAnsi="Times New Roman" w:eastAsia="楷体_GB2312" w:cs="Times New Roman"/>
                <w:color w:val="auto"/>
                <w:kern w:val="2"/>
                <w:sz w:val="24"/>
                <w:szCs w:val="24"/>
              </w:rPr>
              <w:t>包括从事业务领域、核心技术、经营战略、主要客户群、在产业链中的位置和地位等。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restart"/>
            <w:vAlign w:val="center"/>
          </w:tcPr>
          <w:p>
            <w:pPr>
              <w:keepNext/>
              <w:keepLines/>
              <w:spacing w:before="160" w:after="80" w:line="300" w:lineRule="exact"/>
              <w:jc w:val="center"/>
              <w:outlineLvl w:val="1"/>
              <w:rPr>
                <w:rFonts w:hint="default" w:ascii="Times New Roman" w:hAnsi="Times New Roman" w:eastAsia="仿宋_GB2312" w:cs="Times New Roman"/>
                <w:b/>
                <w:bCs/>
                <w:color w:val="auto"/>
                <w:kern w:val="0"/>
                <w:sz w:val="24"/>
                <w:szCs w:val="24"/>
              </w:rPr>
            </w:pPr>
            <w:r>
              <w:rPr>
                <w:rFonts w:hint="default" w:ascii="Times New Roman" w:hAnsi="Times New Roman" w:eastAsia="楷体_GB2312" w:cs="Times New Roman"/>
                <w:b/>
                <w:bCs/>
                <w:color w:val="auto"/>
                <w:kern w:val="2"/>
                <w:sz w:val="28"/>
                <w:szCs w:val="28"/>
              </w:rPr>
              <w:t>企业研发能力和经济效益</w:t>
            </w: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2025年研发经费支出（万元）</w:t>
            </w:r>
          </w:p>
        </w:tc>
        <w:tc>
          <w:tcPr>
            <w:tcW w:w="1349"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p>
        </w:tc>
        <w:tc>
          <w:tcPr>
            <w:tcW w:w="704"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2025年研发经费占营业收入比重（%）</w:t>
            </w:r>
          </w:p>
        </w:tc>
        <w:tc>
          <w:tcPr>
            <w:tcW w:w="1444"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bCs/>
                <w:color w:val="auto"/>
                <w:kern w:val="0"/>
                <w:sz w:val="24"/>
                <w:szCs w:val="24"/>
              </w:rPr>
            </w:pP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拥有有效专利数量</w:t>
            </w:r>
          </w:p>
        </w:tc>
        <w:tc>
          <w:tcPr>
            <w:tcW w:w="1349"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p>
        </w:tc>
        <w:tc>
          <w:tcPr>
            <w:tcW w:w="704"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其中发明型专利数量</w:t>
            </w:r>
          </w:p>
        </w:tc>
        <w:tc>
          <w:tcPr>
            <w:tcW w:w="1444"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bCs/>
                <w:color w:val="auto"/>
                <w:kern w:val="0"/>
                <w:sz w:val="24"/>
                <w:szCs w:val="24"/>
              </w:rPr>
            </w:pP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2025年末职工</w:t>
            </w:r>
          </w:p>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人数（人）</w:t>
            </w:r>
          </w:p>
        </w:tc>
        <w:tc>
          <w:tcPr>
            <w:tcW w:w="1349" w:type="pct"/>
            <w:gridSpan w:val="3"/>
            <w:vAlign w:val="center"/>
          </w:tcPr>
          <w:p>
            <w:pPr>
              <w:keepNext/>
              <w:keepLines/>
              <w:spacing w:before="160" w:after="80" w:line="300" w:lineRule="exact"/>
              <w:jc w:val="center"/>
              <w:outlineLvl w:val="1"/>
              <w:rPr>
                <w:rFonts w:hint="default" w:ascii="Times New Roman" w:hAnsi="Times New Roman" w:eastAsia="楷体_GB2312" w:cs="Times New Roman"/>
                <w:b w:val="0"/>
                <w:bCs w:val="0"/>
                <w:color w:val="auto"/>
                <w:kern w:val="2"/>
                <w:sz w:val="21"/>
                <w:szCs w:val="21"/>
              </w:rPr>
            </w:pPr>
          </w:p>
        </w:tc>
        <w:tc>
          <w:tcPr>
            <w:tcW w:w="704"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2025年末研发人员占企业全部职工比重（%）</w:t>
            </w:r>
          </w:p>
        </w:tc>
        <w:tc>
          <w:tcPr>
            <w:tcW w:w="1444"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bCs/>
                <w:color w:val="auto"/>
                <w:kern w:val="0"/>
                <w:sz w:val="24"/>
                <w:szCs w:val="24"/>
              </w:rPr>
            </w:pP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企业研发机构</w:t>
            </w:r>
          </w:p>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等级</w:t>
            </w:r>
          </w:p>
        </w:tc>
        <w:tc>
          <w:tcPr>
            <w:tcW w:w="3498" w:type="pct"/>
            <w:gridSpan w:val="8"/>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0"/>
                <w:sz w:val="24"/>
                <w:szCs w:val="24"/>
              </w:rPr>
              <w:t>国家级/省级/市级/其他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bCs/>
                <w:color w:val="auto"/>
                <w:kern w:val="0"/>
                <w:sz w:val="24"/>
                <w:szCs w:val="24"/>
              </w:rPr>
            </w:pP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近三年效益指标</w:t>
            </w:r>
          </w:p>
        </w:tc>
        <w:tc>
          <w:tcPr>
            <w:tcW w:w="1349"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2023</w:t>
            </w:r>
          </w:p>
        </w:tc>
        <w:tc>
          <w:tcPr>
            <w:tcW w:w="704"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2024</w:t>
            </w:r>
          </w:p>
        </w:tc>
        <w:tc>
          <w:tcPr>
            <w:tcW w:w="1444"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bCs/>
                <w:color w:val="auto"/>
                <w:kern w:val="0"/>
                <w:sz w:val="24"/>
                <w:szCs w:val="24"/>
              </w:rPr>
            </w:pP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营业收入（万元）及增长率</w:t>
            </w:r>
          </w:p>
        </w:tc>
        <w:tc>
          <w:tcPr>
            <w:tcW w:w="1349"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w:t>
            </w:r>
          </w:p>
        </w:tc>
        <w:tc>
          <w:tcPr>
            <w:tcW w:w="704"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w:t>
            </w:r>
          </w:p>
        </w:tc>
        <w:tc>
          <w:tcPr>
            <w:tcW w:w="1444"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76" w:type="pct"/>
            <w:vMerge w:val="continue"/>
          </w:tcPr>
          <w:p>
            <w:pPr>
              <w:keepNext/>
              <w:keepLines/>
              <w:spacing w:before="160" w:after="80" w:line="300" w:lineRule="exact"/>
              <w:jc w:val="center"/>
              <w:outlineLvl w:val="1"/>
              <w:rPr>
                <w:rFonts w:hint="default" w:ascii="Times New Roman" w:hAnsi="Times New Roman" w:eastAsia="仿宋_GB2312" w:cs="Times New Roman"/>
                <w:b/>
                <w:bCs/>
                <w:color w:val="auto"/>
                <w:kern w:val="0"/>
                <w:sz w:val="24"/>
                <w:szCs w:val="24"/>
              </w:rPr>
            </w:pPr>
          </w:p>
        </w:tc>
        <w:tc>
          <w:tcPr>
            <w:tcW w:w="1125"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利润总额（万元）及增长率</w:t>
            </w:r>
          </w:p>
        </w:tc>
        <w:tc>
          <w:tcPr>
            <w:tcW w:w="1349"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w:t>
            </w:r>
          </w:p>
        </w:tc>
        <w:tc>
          <w:tcPr>
            <w:tcW w:w="704" w:type="pct"/>
            <w:gridSpan w:val="3"/>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w:t>
            </w:r>
          </w:p>
        </w:tc>
        <w:tc>
          <w:tcPr>
            <w:tcW w:w="1444" w:type="pct"/>
            <w:gridSpan w:val="2"/>
            <w:vAlign w:val="center"/>
          </w:tcPr>
          <w:p>
            <w:pPr>
              <w:keepNext/>
              <w:keepLines/>
              <w:spacing w:before="160" w:after="80" w:line="300" w:lineRule="exact"/>
              <w:jc w:val="center"/>
              <w:outlineLvl w:val="1"/>
              <w:rPr>
                <w:rFonts w:hint="default" w:ascii="Times New Roman" w:hAnsi="Times New Roman" w:eastAsia="仿宋_GB2312" w:cs="Times New Roman"/>
                <w:b w:val="0"/>
                <w:bCs w:val="0"/>
                <w:color w:val="auto"/>
                <w:kern w:val="2"/>
                <w:sz w:val="24"/>
                <w:szCs w:val="24"/>
              </w:rPr>
            </w:pPr>
            <w:r>
              <w:rPr>
                <w:rFonts w:hint="default" w:ascii="Times New Roman" w:hAnsi="Times New Roman" w:eastAsia="仿宋_GB2312" w:cs="Times New Roman"/>
                <w:b w:val="0"/>
                <w:bCs w:val="0"/>
                <w:color w:val="auto"/>
                <w:kern w:val="2"/>
                <w:sz w:val="24"/>
                <w:szCs w:val="24"/>
              </w:rPr>
              <w:t>，%</w:t>
            </w:r>
          </w:p>
        </w:tc>
      </w:tr>
    </w:tbl>
    <w:p>
      <w:pPr>
        <w:spacing w:line="440" w:lineRule="exact"/>
        <w:ind w:firstLine="640" w:firstLineChars="200"/>
        <w:rPr>
          <w:rFonts w:hint="default" w:ascii="Times New Roman" w:hAnsi="Times New Roman" w:eastAsia="黑体" w:cs="Times New Roman"/>
          <w:color w:val="auto"/>
          <w:sz w:val="32"/>
          <w:szCs w:val="40"/>
        </w:rPr>
      </w:pPr>
      <w:r>
        <w:rPr>
          <w:rFonts w:hint="default" w:ascii="Times New Roman" w:hAnsi="Times New Roman" w:eastAsia="黑体" w:cs="Times New Roman"/>
          <w:color w:val="auto"/>
          <w:sz w:val="32"/>
          <w:szCs w:val="40"/>
        </w:rPr>
        <w:t>五、用人单位推荐理由和支撑保障情况</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trPr>
        <w:tc>
          <w:tcPr>
            <w:tcW w:w="9288" w:type="dxa"/>
          </w:tcPr>
          <w:p>
            <w:pPr>
              <w:spacing w:line="360" w:lineRule="exact"/>
              <w:ind w:firstLine="481"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b/>
                <w:bCs/>
                <w:color w:val="auto"/>
                <w:kern w:val="0"/>
                <w:sz w:val="24"/>
                <w:szCs w:val="24"/>
              </w:rPr>
              <w:t>1.推荐理由及培养使用的必要性（300字以内）。</w:t>
            </w:r>
          </w:p>
          <w:p>
            <w:pPr>
              <w:rPr>
                <w:rFonts w:hint="default" w:ascii="Times New Roman" w:hAnsi="Times New Roman" w:eastAsia="黑体" w:cs="Times New Roman"/>
                <w:b/>
                <w:bCs/>
                <w:color w:val="auto"/>
                <w:kern w:val="0"/>
                <w:sz w:val="32"/>
                <w:szCs w:val="40"/>
              </w:rPr>
            </w:pPr>
          </w:p>
          <w:p>
            <w:pPr>
              <w:rPr>
                <w:rFonts w:hint="default" w:ascii="Times New Roman" w:hAnsi="Times New Roman" w:eastAsia="黑体" w:cs="Times New Roman"/>
                <w:b/>
                <w:bCs/>
                <w:color w:val="auto"/>
                <w:kern w:val="0"/>
                <w:sz w:val="32"/>
                <w:szCs w:val="40"/>
              </w:rPr>
            </w:pPr>
          </w:p>
          <w:p>
            <w:pPr>
              <w:rPr>
                <w:rFonts w:hint="default" w:ascii="Times New Roman" w:hAnsi="Times New Roman" w:eastAsia="黑体" w:cs="Times New Roman"/>
                <w:b/>
                <w:bCs/>
                <w:color w:val="auto"/>
                <w:kern w:val="0"/>
                <w:sz w:val="32"/>
                <w:szCs w:val="40"/>
              </w:rPr>
            </w:pPr>
          </w:p>
          <w:p>
            <w:pPr>
              <w:rPr>
                <w:rFonts w:hint="default" w:ascii="Times New Roman" w:hAnsi="Times New Roman" w:eastAsia="黑体" w:cs="Times New Roman"/>
                <w:b/>
                <w:bCs/>
                <w:color w:val="auto"/>
                <w:kern w:val="0"/>
                <w:sz w:val="32"/>
                <w:szCs w:val="40"/>
              </w:rPr>
            </w:pPr>
          </w:p>
          <w:p>
            <w:pPr>
              <w:rPr>
                <w:rFonts w:hint="default" w:ascii="Times New Roman" w:hAnsi="Times New Roman" w:eastAsia="黑体" w:cs="Times New Roman"/>
                <w:b/>
                <w:bCs/>
                <w:color w:val="auto"/>
                <w:kern w:val="0"/>
                <w:sz w:val="32"/>
                <w:szCs w:val="40"/>
              </w:rPr>
            </w:pPr>
          </w:p>
          <w:p>
            <w:pPr>
              <w:rPr>
                <w:rFonts w:hint="default" w:ascii="Times New Roman" w:hAnsi="Times New Roman" w:eastAsia="黑体" w:cs="Times New Roman"/>
                <w:b/>
                <w:bCs/>
                <w:color w:val="auto"/>
                <w:kern w:val="0"/>
                <w:sz w:val="32"/>
                <w:szCs w:val="4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1" w:hRule="atLeast"/>
        </w:trPr>
        <w:tc>
          <w:tcPr>
            <w:tcW w:w="9288" w:type="dxa"/>
          </w:tcPr>
          <w:p>
            <w:pPr>
              <w:spacing w:line="360" w:lineRule="exact"/>
              <w:ind w:firstLine="481"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b/>
                <w:bCs/>
                <w:color w:val="auto"/>
                <w:kern w:val="0"/>
                <w:sz w:val="24"/>
                <w:szCs w:val="24"/>
              </w:rPr>
              <w:t>2.用人单位对推荐人选的培养使用所提供的支持保障（500字以内）：</w:t>
            </w:r>
            <w:r>
              <w:rPr>
                <w:rFonts w:hint="default" w:ascii="Times New Roman" w:hAnsi="Times New Roman" w:eastAsia="仿宋_GB2312" w:cs="Times New Roman"/>
                <w:color w:val="auto"/>
                <w:kern w:val="0"/>
                <w:sz w:val="24"/>
                <w:szCs w:val="24"/>
              </w:rPr>
              <w:t>包括岗位设置、人才培养、资源共享、经费投入、后勤保障等方面所提供的保障措施及落实计划。</w:t>
            </w:r>
          </w:p>
          <w:p>
            <w:pPr>
              <w:rPr>
                <w:rFonts w:hint="default" w:ascii="Times New Roman" w:hAnsi="Times New Roman" w:eastAsia="黑体" w:cs="Times New Roman"/>
                <w:b/>
                <w:bCs/>
                <w:color w:val="auto"/>
                <w:kern w:val="0"/>
                <w:sz w:val="32"/>
                <w:szCs w:val="40"/>
              </w:rPr>
            </w:pPr>
          </w:p>
        </w:tc>
      </w:tr>
    </w:tbl>
    <w:p>
      <w:pPr>
        <w:ind w:firstLine="640" w:firstLineChars="200"/>
        <w:rPr>
          <w:rFonts w:hint="default" w:ascii="Times New Roman" w:hAnsi="Times New Roman" w:eastAsia="黑体" w:cs="Times New Roman"/>
          <w:color w:val="auto"/>
          <w:sz w:val="32"/>
          <w:szCs w:val="40"/>
        </w:rPr>
      </w:pPr>
    </w:p>
    <w:p>
      <w:pPr>
        <w:ind w:firstLine="640" w:firstLineChars="200"/>
        <w:rPr>
          <w:rFonts w:hint="default" w:ascii="Times New Roman" w:hAnsi="Times New Roman" w:eastAsia="宋体" w:cs="Times New Roman"/>
          <w:color w:val="auto"/>
          <w:szCs w:val="24"/>
        </w:rPr>
      </w:pPr>
      <w:r>
        <w:rPr>
          <w:rFonts w:hint="default" w:ascii="Times New Roman" w:hAnsi="Times New Roman" w:eastAsia="黑体" w:cs="Times New Roman"/>
          <w:color w:val="auto"/>
          <w:sz w:val="32"/>
          <w:szCs w:val="40"/>
        </w:rPr>
        <w:t>六、承诺与推荐意见</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1"/>
        <w:gridCol w:w="4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1" w:hRule="atLeast"/>
        </w:trPr>
        <w:tc>
          <w:tcPr>
            <w:tcW w:w="8720" w:type="dxa"/>
            <w:gridSpan w:val="2"/>
          </w:tcPr>
          <w:p>
            <w:pPr>
              <w:ind w:firstLine="562" w:firstLineChars="200"/>
              <w:rPr>
                <w:rFonts w:hint="default" w:ascii="Times New Roman" w:hAnsi="Times New Roman" w:eastAsia="仿宋_GB2312" w:cs="Times New Roman"/>
                <w:b/>
                <w:bCs/>
                <w:color w:val="auto"/>
                <w:kern w:val="0"/>
                <w:sz w:val="28"/>
                <w:szCs w:val="28"/>
              </w:rPr>
            </w:pPr>
            <w:r>
              <w:rPr>
                <w:rFonts w:hint="default" w:ascii="Times New Roman" w:hAnsi="Times New Roman" w:eastAsia="仿宋_GB2312" w:cs="Times New Roman"/>
                <w:b/>
                <w:bCs/>
                <w:color w:val="auto"/>
                <w:kern w:val="0"/>
                <w:sz w:val="28"/>
                <w:szCs w:val="28"/>
              </w:rPr>
              <w:t>1.个人承诺</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本人在此郑重承诺，在安徽省卓越工程师项目申报中:</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（一）申报材料符合《中华人民共和国保守国家秘密法》和《科学技术保密规定》等相关法律法规；申报材料所有内容真实有效，不存在任何违背《关于进一步加强科研诚信建设的若干意见》规定的行为。</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（二）本人未发生过以下行为：</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1.抄袭、剽窃他人科研成果或者伪造、篡改研究数据、研究结论；</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2.购买、代写、代投论文，虚构同行评议专家及评议意见；</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3.违反论文署名规范，擅自标注或虚假标注获得科技计划等资助；</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4.弄虚作假，骗取科技计划项目、科研经费以及奖励、荣誉等；</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5.违反科学道德，违背职业操守、师德师风规范等；</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6.违反党纪、触犯国家法律法规。</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（三）在参与申报、评审和实施过程中，遵守评审规则和工作纪律，杜绝以下行为：</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1.以任何形式探听尚未公布的评审专家名单和其他评审过程中的保密信息；</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2.本人或委托他人通过各种方式及各种途径联系有关专家进行请托、游说，违规到评审会议驻地游说评审专家和工作人员、询问评审或尚未正式向社会公布的信息等干扰评审或可能影响评审公正性的活动；</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3.向评审工作人员、评审专家等提供任何形式的礼品、礼金、有价证券、支付凭证、商业预付卡、电子红包，或提供宴请、旅游、娱乐健身等任何可能影响评审公正性的活动；</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4.其他违反财经纪律和相关管理规定的行为。</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（四）正式入选安徽省卓越工程师项目后，在3年培养周期内继续全职在</w:t>
            </w:r>
            <w:r>
              <w:rPr>
                <w:rFonts w:hint="eastAsia" w:ascii="Times New Roman" w:hAnsi="Times New Roman" w:eastAsia="仿宋_GB2312" w:cs="Times New Roman"/>
                <w:color w:val="auto"/>
                <w:kern w:val="0"/>
                <w:sz w:val="24"/>
                <w:szCs w:val="24"/>
                <w:lang w:eastAsia="zh-CN"/>
              </w:rPr>
              <w:t>申报时的用人单位</w:t>
            </w:r>
            <w:r>
              <w:rPr>
                <w:rFonts w:hint="default" w:ascii="Times New Roman" w:hAnsi="Times New Roman" w:eastAsia="仿宋_GB2312" w:cs="Times New Roman"/>
                <w:color w:val="auto"/>
                <w:kern w:val="0"/>
                <w:sz w:val="24"/>
                <w:szCs w:val="24"/>
              </w:rPr>
              <w:t>工作。</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如有违反，本人愿接受项目管理机构和相关部门做出的各项处理决定，包括但不限于取消人才称号，追回支持经费，向社会通报违规情况，取消一定期限人才计划申报资格，计入科研诚信严重失信行为数据库以及接受相应的党纪政纪处理等。</w:t>
            </w:r>
          </w:p>
          <w:p>
            <w:pPr>
              <w:ind w:firstLine="480" w:firstLineChars="200"/>
              <w:rPr>
                <w:rFonts w:hint="default" w:ascii="Times New Roman" w:hAnsi="Times New Roman" w:eastAsia="仿宋_GB2312" w:cs="Times New Roman"/>
                <w:color w:val="auto"/>
                <w:kern w:val="0"/>
                <w:sz w:val="24"/>
                <w:szCs w:val="24"/>
              </w:rPr>
            </w:pPr>
          </w:p>
          <w:p>
            <w:pPr>
              <w:ind w:firstLine="480" w:firstLineChars="200"/>
              <w:rPr>
                <w:rFonts w:hint="default" w:ascii="Times New Roman" w:hAnsi="Times New Roman" w:eastAsia="仿宋_GB2312" w:cs="Times New Roman"/>
                <w:color w:val="auto"/>
                <w:kern w:val="0"/>
                <w:sz w:val="24"/>
                <w:szCs w:val="24"/>
              </w:rPr>
            </w:pPr>
          </w:p>
          <w:p>
            <w:pPr>
              <w:ind w:firstLine="480" w:firstLineChars="200"/>
              <w:rPr>
                <w:rFonts w:hint="default" w:ascii="Times New Roman" w:hAnsi="Times New Roman" w:eastAsia="仿宋_GB2312" w:cs="Times New Roman"/>
                <w:color w:val="auto"/>
                <w:kern w:val="0"/>
                <w:sz w:val="24"/>
                <w:szCs w:val="24"/>
              </w:rPr>
            </w:pPr>
          </w:p>
          <w:p>
            <w:pPr>
              <w:ind w:firstLine="480" w:firstLineChars="200"/>
              <w:rPr>
                <w:rFonts w:hint="default" w:ascii="Times New Roman" w:hAnsi="Times New Roman" w:eastAsia="仿宋_GB2312" w:cs="Times New Roman"/>
                <w:color w:val="auto"/>
                <w:kern w:val="0"/>
                <w:sz w:val="24"/>
                <w:szCs w:val="24"/>
              </w:rPr>
            </w:pPr>
          </w:p>
          <w:p>
            <w:pPr>
              <w:ind w:firstLine="480" w:firstLineChars="200"/>
              <w:jc w:val="right"/>
              <w:rPr>
                <w:rFonts w:hint="default" w:ascii="Times New Roman" w:hAnsi="Times New Roman" w:eastAsia="仿宋_GB2312" w:cs="Times New Roman"/>
                <w:color w:val="auto"/>
                <w:kern w:val="0"/>
                <w:sz w:val="24"/>
                <w:szCs w:val="24"/>
              </w:rPr>
            </w:pPr>
          </w:p>
          <w:p>
            <w:pPr>
              <w:ind w:firstLine="480" w:firstLineChars="20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 xml:space="preserve">                                 签字：</w:t>
            </w:r>
          </w:p>
          <w:p>
            <w:pPr>
              <w:ind w:firstLine="480" w:firstLineChars="20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 xml:space="preserve">                                     年  月  日</w:t>
            </w:r>
          </w:p>
          <w:p>
            <w:pPr>
              <w:rPr>
                <w:rFonts w:hint="default" w:ascii="Times New Roman" w:hAnsi="Times New Roman" w:eastAsia="仿宋_GB2312" w:cs="Times New Roman"/>
                <w:color w:val="auto"/>
                <w:kern w:val="0"/>
                <w:sz w:val="24"/>
                <w:szCs w:val="24"/>
              </w:rPr>
            </w:pPr>
          </w:p>
          <w:p>
            <w:pPr>
              <w:rPr>
                <w:rFonts w:hint="default" w:ascii="Times New Roman" w:hAnsi="Times New Roman" w:eastAsia="仿宋_GB2312" w:cs="Times New Roman"/>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0" w:hRule="atLeast"/>
        </w:trPr>
        <w:tc>
          <w:tcPr>
            <w:tcW w:w="8720" w:type="dxa"/>
            <w:gridSpan w:val="2"/>
          </w:tcPr>
          <w:p>
            <w:pPr>
              <w:ind w:firstLine="562" w:firstLineChars="200"/>
              <w:rPr>
                <w:rFonts w:hint="default" w:ascii="Times New Roman" w:hAnsi="Times New Roman" w:eastAsia="仿宋_GB2312" w:cs="Times New Roman"/>
                <w:b/>
                <w:bCs/>
                <w:color w:val="auto"/>
                <w:kern w:val="0"/>
                <w:sz w:val="28"/>
                <w:szCs w:val="28"/>
              </w:rPr>
            </w:pPr>
            <w:r>
              <w:rPr>
                <w:rFonts w:hint="default" w:ascii="Times New Roman" w:hAnsi="Times New Roman" w:eastAsia="仿宋_GB2312" w:cs="Times New Roman"/>
                <w:b/>
                <w:bCs/>
                <w:color w:val="auto"/>
                <w:kern w:val="0"/>
                <w:sz w:val="28"/>
                <w:szCs w:val="28"/>
              </w:rPr>
              <w:t>2.用人单位承诺和意见</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本单位承诺，在安徽省卓越工程师项目申报推荐工作中：</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1.严格履行法人负责制，与推荐人选存在实质劳动关系，签订了劳动合同，支付薪酬，并缴纳社会保险或工资薪金个人所得税；</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2.已就所申报材料内容的真实性和完整性进行审核，材料符合国家保密有关规定；</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3.不存在违背《关于进一步加强科研诚信建设的若干意见》规定和其它科研诚信要求的行为，遵守有关评审规则和工作纪律，杜绝违法违规行为；</w:t>
            </w:r>
          </w:p>
          <w:p>
            <w:pPr>
              <w:ind w:firstLine="480" w:firstLineChars="200"/>
              <w:rPr>
                <w:rFonts w:hint="eastAsia" w:ascii="Times New Roman" w:hAnsi="Times New Roman" w:eastAsia="仿宋_GB2312" w:cs="Times New Roman"/>
                <w:color w:val="auto"/>
                <w:kern w:val="0"/>
                <w:sz w:val="24"/>
                <w:szCs w:val="24"/>
                <w:lang w:eastAsia="zh-CN"/>
              </w:rPr>
            </w:pPr>
            <w:r>
              <w:rPr>
                <w:rFonts w:hint="default" w:ascii="Times New Roman" w:hAnsi="Times New Roman" w:eastAsia="仿宋_GB2312" w:cs="Times New Roman"/>
                <w:color w:val="auto"/>
                <w:kern w:val="0"/>
                <w:sz w:val="24"/>
                <w:szCs w:val="24"/>
              </w:rPr>
              <w:t>4.推荐人选已完成内部公示无异议</w:t>
            </w:r>
            <w:r>
              <w:rPr>
                <w:rFonts w:hint="eastAsia" w:ascii="Times New Roman" w:hAnsi="Times New Roman" w:eastAsia="仿宋_GB2312" w:cs="Times New Roman"/>
                <w:color w:val="auto"/>
                <w:kern w:val="0"/>
                <w:sz w:val="24"/>
                <w:szCs w:val="24"/>
                <w:lang w:eastAsia="zh-CN"/>
              </w:rPr>
              <w:t>；</w:t>
            </w: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5.申报人正式入选安徽省卓越工程师项目后，将按要求落实相关支持措施，做好日常管理服务工作。</w:t>
            </w:r>
          </w:p>
          <w:p>
            <w:pPr>
              <w:ind w:firstLine="480" w:firstLineChars="200"/>
              <w:rPr>
                <w:rFonts w:hint="default" w:ascii="Times New Roman" w:hAnsi="Times New Roman" w:eastAsia="仿宋_GB2312" w:cs="Times New Roman"/>
                <w:color w:val="auto"/>
                <w:kern w:val="0"/>
                <w:sz w:val="24"/>
                <w:szCs w:val="24"/>
              </w:rPr>
            </w:pP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经研究，申报人综合表现优秀，同意推荐。</w:t>
            </w:r>
          </w:p>
          <w:p>
            <w:pPr>
              <w:rPr>
                <w:rFonts w:hint="default" w:ascii="Times New Roman" w:hAnsi="Times New Roman" w:eastAsia="仿宋_GB2312" w:cs="Times New Roman"/>
                <w:color w:val="auto"/>
                <w:kern w:val="0"/>
                <w:sz w:val="24"/>
                <w:szCs w:val="24"/>
              </w:rPr>
            </w:pPr>
          </w:p>
          <w:p>
            <w:pPr>
              <w:keepNext/>
              <w:keepLines/>
              <w:spacing w:before="160" w:after="80"/>
              <w:ind w:firstLine="480"/>
              <w:outlineLvl w:val="1"/>
              <w:rPr>
                <w:rFonts w:hint="default" w:ascii="Times New Roman" w:hAnsi="Times New Roman" w:eastAsia="仿宋_GB2312" w:cs="Times New Roman"/>
                <w:color w:val="auto"/>
                <w:kern w:val="0"/>
                <w:sz w:val="24"/>
                <w:szCs w:val="24"/>
              </w:rPr>
            </w:pPr>
          </w:p>
          <w:p>
            <w:pPr>
              <w:rPr>
                <w:rFonts w:hint="default" w:ascii="Times New Roman" w:hAnsi="Times New Roman" w:eastAsia="宋体" w:cs="Times New Roman"/>
                <w:color w:val="auto"/>
                <w:kern w:val="0"/>
                <w:sz w:val="20"/>
                <w:szCs w:val="24"/>
              </w:rPr>
            </w:pPr>
          </w:p>
          <w:p>
            <w:pPr>
              <w:ind w:firstLine="960" w:firstLineChars="4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单位法定代表人（签章）                      （单位盖章）</w:t>
            </w:r>
          </w:p>
          <w:p>
            <w:pPr>
              <w:ind w:firstLine="6000" w:firstLineChars="25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trPr>
        <w:tc>
          <w:tcPr>
            <w:tcW w:w="8720" w:type="dxa"/>
            <w:gridSpan w:val="2"/>
            <w:vAlign w:val="center"/>
          </w:tcPr>
          <w:p>
            <w:pPr>
              <w:rPr>
                <w:rFonts w:hint="default" w:ascii="Times New Roman" w:hAnsi="Times New Roman" w:eastAsia="宋体" w:cs="Times New Roman"/>
                <w:color w:val="auto"/>
                <w:kern w:val="0"/>
                <w:sz w:val="40"/>
                <w:szCs w:val="40"/>
              </w:rPr>
            </w:pPr>
            <w:r>
              <w:rPr>
                <w:rFonts w:hint="default" w:ascii="Times New Roman" w:hAnsi="Times New Roman" w:eastAsia="仿宋_GB2312" w:cs="Times New Roman"/>
                <w:b/>
                <w:bCs/>
                <w:color w:val="auto"/>
                <w:kern w:val="0"/>
                <w:sz w:val="28"/>
                <w:szCs w:val="28"/>
              </w:rPr>
              <w:t>3.地市相关部门意见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8" w:hRule="atLeast"/>
        </w:trPr>
        <w:tc>
          <w:tcPr>
            <w:tcW w:w="4241" w:type="dxa"/>
          </w:tcPr>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经研究，申报人符合申报条件，在本行业表现突出，同意推荐。</w:t>
            </w:r>
          </w:p>
          <w:p>
            <w:pPr>
              <w:ind w:firstLine="480" w:firstLineChars="200"/>
              <w:rPr>
                <w:rFonts w:hint="default" w:ascii="Times New Roman" w:hAnsi="Times New Roman" w:eastAsia="仿宋_GB2312" w:cs="Times New Roman"/>
                <w:color w:val="auto"/>
                <w:kern w:val="0"/>
                <w:sz w:val="24"/>
                <w:szCs w:val="24"/>
              </w:rPr>
            </w:pP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市工信局主要负责人签字或盖章：</w:t>
            </w:r>
          </w:p>
          <w:p>
            <w:pPr>
              <w:ind w:firstLine="480" w:firstLineChars="200"/>
              <w:rPr>
                <w:rFonts w:hint="default" w:ascii="Times New Roman" w:hAnsi="Times New Roman" w:eastAsia="仿宋_GB2312" w:cs="Times New Roman"/>
                <w:color w:val="auto"/>
                <w:kern w:val="0"/>
                <w:sz w:val="24"/>
                <w:szCs w:val="24"/>
              </w:rPr>
            </w:pPr>
          </w:p>
          <w:p>
            <w:pPr>
              <w:ind w:firstLine="2400" w:firstLineChars="10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年  月  日</w:t>
            </w:r>
          </w:p>
          <w:p>
            <w:pPr>
              <w:ind w:firstLine="2400" w:firstLineChars="10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（单位盖章）</w:t>
            </w:r>
          </w:p>
          <w:p>
            <w:pPr>
              <w:spacing w:line="400" w:lineRule="exact"/>
              <w:rPr>
                <w:rFonts w:hint="default" w:ascii="Times New Roman" w:hAnsi="Times New Roman" w:eastAsia="仿宋_GB2312" w:cs="Times New Roman"/>
                <w:b/>
                <w:bCs/>
                <w:color w:val="auto"/>
                <w:kern w:val="0"/>
                <w:sz w:val="28"/>
                <w:szCs w:val="28"/>
              </w:rPr>
            </w:pPr>
          </w:p>
        </w:tc>
        <w:tc>
          <w:tcPr>
            <w:tcW w:w="4479" w:type="dxa"/>
          </w:tcPr>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经研究，申报人符合申报条件，在本行业表现突出，同意推荐。</w:t>
            </w:r>
          </w:p>
          <w:p>
            <w:pPr>
              <w:ind w:firstLine="480" w:firstLineChars="200"/>
              <w:rPr>
                <w:rFonts w:hint="default" w:ascii="Times New Roman" w:hAnsi="Times New Roman" w:eastAsia="仿宋_GB2312" w:cs="Times New Roman"/>
                <w:color w:val="auto"/>
                <w:kern w:val="0"/>
                <w:sz w:val="24"/>
                <w:szCs w:val="24"/>
              </w:rPr>
            </w:pPr>
          </w:p>
          <w:p>
            <w:pPr>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市委组织部主要负责人签字或盖章：</w:t>
            </w:r>
          </w:p>
          <w:p>
            <w:pPr>
              <w:ind w:firstLine="480" w:firstLineChars="200"/>
              <w:rPr>
                <w:rFonts w:hint="default" w:ascii="Times New Roman" w:hAnsi="Times New Roman" w:eastAsia="仿宋_GB2312" w:cs="Times New Roman"/>
                <w:color w:val="auto"/>
                <w:kern w:val="0"/>
                <w:sz w:val="24"/>
                <w:szCs w:val="24"/>
              </w:rPr>
            </w:pPr>
          </w:p>
          <w:p>
            <w:pPr>
              <w:ind w:firstLine="2400" w:firstLineChars="10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年  月  日</w:t>
            </w:r>
          </w:p>
          <w:p>
            <w:pPr>
              <w:ind w:firstLine="2400" w:firstLineChars="10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（单位盖章）</w:t>
            </w:r>
          </w:p>
        </w:tc>
      </w:tr>
    </w:tbl>
    <w:p>
      <w:pPr>
        <w:spacing w:line="600" w:lineRule="exact"/>
        <w:rPr>
          <w:rFonts w:hint="default" w:ascii="Times New Roman" w:hAnsi="Times New Roman" w:eastAsia="仿宋_GB2312" w:cs="Times New Roman"/>
          <w:color w:val="auto"/>
          <w:sz w:val="34"/>
          <w:szCs w:val="34"/>
        </w:rPr>
      </w:pPr>
    </w:p>
    <w:p>
      <w:pPr>
        <w:spacing w:line="600" w:lineRule="exact"/>
        <w:rPr>
          <w:rFonts w:hint="default" w:ascii="Times New Roman" w:hAnsi="Times New Roman" w:eastAsia="黑体" w:cs="Times New Roman"/>
          <w:color w:val="auto"/>
          <w:sz w:val="34"/>
          <w:szCs w:val="34"/>
        </w:rPr>
      </w:pPr>
      <w:bookmarkStart w:id="0" w:name="_GoBack"/>
      <w:bookmarkEnd w:id="0"/>
    </w:p>
    <w:sectPr>
      <w:footerReference r:id="rId4" w:type="default"/>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Times New Roman"/>
    <w:panose1 w:val="00000000000000000000"/>
    <w:charset w:val="00"/>
    <w:family w:val="auto"/>
    <w:pitch w:val="default"/>
    <w:sig w:usb0="00000000" w:usb1="00000000" w:usb2="00000000" w:usb3="00000000" w:csb0="00000000" w:csb1="00000000"/>
  </w:font>
  <w:font w:name="等线">
    <w:altName w:val="宋体"/>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Calibri Light">
    <w:altName w:val="DejaVu Sans"/>
    <w:panose1 w:val="020F0302020204030204"/>
    <w:charset w:val="00"/>
    <w:family w:val="swiss"/>
    <w:pitch w:val="default"/>
    <w:sig w:usb0="00000000" w:usb1="00000000" w:usb2="00000009" w:usb3="00000000" w:csb0="000001FF"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汉仪中秀体简">
    <w:panose1 w:val="00020600040101010101"/>
    <w:charset w:val="86"/>
    <w:family w:val="auto"/>
    <w:pitch w:val="default"/>
    <w:sig w:usb0="A00002BF" w:usb1="1ACF7CFA" w:usb2="00000016" w:usb3="00000000" w:csb0="0004009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6100026"/>
      <w:docPartObj>
        <w:docPartGallery w:val="autotext"/>
      </w:docPartObj>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3312814"/>
      <w:docPartObj>
        <w:docPartGallery w:val="autotext"/>
      </w:docPartObj>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667432"/>
    <w:multiLevelType w:val="multilevel"/>
    <w:tmpl w:val="46667432"/>
    <w:lvl w:ilvl="0" w:tentative="0">
      <w:start w:val="1"/>
      <w:numFmt w:val="japaneseCounting"/>
      <w:lvlText w:val="%1、"/>
      <w:lvlJc w:val="left"/>
      <w:pPr>
        <w:ind w:left="1360" w:hanging="72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C22"/>
    <w:rsid w:val="00000D0B"/>
    <w:rsid w:val="00002E2E"/>
    <w:rsid w:val="0000494A"/>
    <w:rsid w:val="00006231"/>
    <w:rsid w:val="00007177"/>
    <w:rsid w:val="00007722"/>
    <w:rsid w:val="00007EA0"/>
    <w:rsid w:val="00010545"/>
    <w:rsid w:val="00012441"/>
    <w:rsid w:val="00013221"/>
    <w:rsid w:val="00013450"/>
    <w:rsid w:val="0002161D"/>
    <w:rsid w:val="000230D0"/>
    <w:rsid w:val="000232F5"/>
    <w:rsid w:val="000238F8"/>
    <w:rsid w:val="000375AC"/>
    <w:rsid w:val="00043854"/>
    <w:rsid w:val="00045294"/>
    <w:rsid w:val="000453E1"/>
    <w:rsid w:val="000454F7"/>
    <w:rsid w:val="00045A8B"/>
    <w:rsid w:val="00050F63"/>
    <w:rsid w:val="00052D7B"/>
    <w:rsid w:val="0005332E"/>
    <w:rsid w:val="00053FA1"/>
    <w:rsid w:val="0005555E"/>
    <w:rsid w:val="00060E21"/>
    <w:rsid w:val="00061A3A"/>
    <w:rsid w:val="00061B5B"/>
    <w:rsid w:val="00065BF1"/>
    <w:rsid w:val="00066D51"/>
    <w:rsid w:val="00070487"/>
    <w:rsid w:val="00072E67"/>
    <w:rsid w:val="000755CA"/>
    <w:rsid w:val="00086608"/>
    <w:rsid w:val="000A4ECC"/>
    <w:rsid w:val="000A5907"/>
    <w:rsid w:val="000A601A"/>
    <w:rsid w:val="000B0287"/>
    <w:rsid w:val="000B02DC"/>
    <w:rsid w:val="000B1DF5"/>
    <w:rsid w:val="000B2C12"/>
    <w:rsid w:val="000B2CA7"/>
    <w:rsid w:val="000B3A0E"/>
    <w:rsid w:val="000B4570"/>
    <w:rsid w:val="000B4944"/>
    <w:rsid w:val="000B4E32"/>
    <w:rsid w:val="000C0CCA"/>
    <w:rsid w:val="000C0E12"/>
    <w:rsid w:val="000C1DD5"/>
    <w:rsid w:val="000D118F"/>
    <w:rsid w:val="000D631E"/>
    <w:rsid w:val="000E08B1"/>
    <w:rsid w:val="000E13F2"/>
    <w:rsid w:val="000E2F1C"/>
    <w:rsid w:val="000F1041"/>
    <w:rsid w:val="000F4793"/>
    <w:rsid w:val="00103A02"/>
    <w:rsid w:val="00105071"/>
    <w:rsid w:val="00115443"/>
    <w:rsid w:val="00116B13"/>
    <w:rsid w:val="00121AE1"/>
    <w:rsid w:val="00122941"/>
    <w:rsid w:val="00124BD3"/>
    <w:rsid w:val="0012710E"/>
    <w:rsid w:val="0012796B"/>
    <w:rsid w:val="00130105"/>
    <w:rsid w:val="00134CDB"/>
    <w:rsid w:val="00134ECD"/>
    <w:rsid w:val="001358A5"/>
    <w:rsid w:val="00137130"/>
    <w:rsid w:val="0013762E"/>
    <w:rsid w:val="00144232"/>
    <w:rsid w:val="00150B68"/>
    <w:rsid w:val="001535B4"/>
    <w:rsid w:val="00154A49"/>
    <w:rsid w:val="00156DDE"/>
    <w:rsid w:val="00160E03"/>
    <w:rsid w:val="0016103F"/>
    <w:rsid w:val="00163331"/>
    <w:rsid w:val="00167825"/>
    <w:rsid w:val="00174351"/>
    <w:rsid w:val="00180730"/>
    <w:rsid w:val="001807F6"/>
    <w:rsid w:val="00182832"/>
    <w:rsid w:val="00183277"/>
    <w:rsid w:val="00187D6C"/>
    <w:rsid w:val="001903B5"/>
    <w:rsid w:val="00193490"/>
    <w:rsid w:val="00196790"/>
    <w:rsid w:val="00197623"/>
    <w:rsid w:val="001A1DEC"/>
    <w:rsid w:val="001A306A"/>
    <w:rsid w:val="001A3ABF"/>
    <w:rsid w:val="001B09E6"/>
    <w:rsid w:val="001B156F"/>
    <w:rsid w:val="001B1848"/>
    <w:rsid w:val="001B3B7F"/>
    <w:rsid w:val="001B427E"/>
    <w:rsid w:val="001B4A15"/>
    <w:rsid w:val="001B4A2F"/>
    <w:rsid w:val="001B4A5D"/>
    <w:rsid w:val="001B6BEF"/>
    <w:rsid w:val="001C0E5A"/>
    <w:rsid w:val="001C309E"/>
    <w:rsid w:val="001C4CD8"/>
    <w:rsid w:val="001C51BD"/>
    <w:rsid w:val="001C6668"/>
    <w:rsid w:val="001C6AC6"/>
    <w:rsid w:val="001C7243"/>
    <w:rsid w:val="001D3046"/>
    <w:rsid w:val="001D681B"/>
    <w:rsid w:val="001E1F60"/>
    <w:rsid w:val="001E39E0"/>
    <w:rsid w:val="001E47C5"/>
    <w:rsid w:val="001F453B"/>
    <w:rsid w:val="001F505C"/>
    <w:rsid w:val="001F6297"/>
    <w:rsid w:val="001F69D7"/>
    <w:rsid w:val="001F778E"/>
    <w:rsid w:val="002026EA"/>
    <w:rsid w:val="00207B56"/>
    <w:rsid w:val="00210958"/>
    <w:rsid w:val="002119E4"/>
    <w:rsid w:val="00213D9D"/>
    <w:rsid w:val="00215668"/>
    <w:rsid w:val="0021709D"/>
    <w:rsid w:val="002170AD"/>
    <w:rsid w:val="00220563"/>
    <w:rsid w:val="00221CDF"/>
    <w:rsid w:val="00222E46"/>
    <w:rsid w:val="002235AA"/>
    <w:rsid w:val="00224427"/>
    <w:rsid w:val="00226995"/>
    <w:rsid w:val="002269F3"/>
    <w:rsid w:val="002313CD"/>
    <w:rsid w:val="00233196"/>
    <w:rsid w:val="00235CC9"/>
    <w:rsid w:val="002426E3"/>
    <w:rsid w:val="002428DB"/>
    <w:rsid w:val="00246899"/>
    <w:rsid w:val="00247087"/>
    <w:rsid w:val="002503A5"/>
    <w:rsid w:val="00250654"/>
    <w:rsid w:val="00251043"/>
    <w:rsid w:val="00253198"/>
    <w:rsid w:val="00255D43"/>
    <w:rsid w:val="00255DEA"/>
    <w:rsid w:val="0026213E"/>
    <w:rsid w:val="002648B9"/>
    <w:rsid w:val="00265C70"/>
    <w:rsid w:val="00265F75"/>
    <w:rsid w:val="002729E2"/>
    <w:rsid w:val="00277E91"/>
    <w:rsid w:val="00280DCA"/>
    <w:rsid w:val="002835B2"/>
    <w:rsid w:val="0028383C"/>
    <w:rsid w:val="0028409B"/>
    <w:rsid w:val="00286CC3"/>
    <w:rsid w:val="00287DEC"/>
    <w:rsid w:val="0029011D"/>
    <w:rsid w:val="00292827"/>
    <w:rsid w:val="00292B7A"/>
    <w:rsid w:val="0029722E"/>
    <w:rsid w:val="002A059C"/>
    <w:rsid w:val="002A0BA4"/>
    <w:rsid w:val="002A0F13"/>
    <w:rsid w:val="002A34DB"/>
    <w:rsid w:val="002A541F"/>
    <w:rsid w:val="002A65FB"/>
    <w:rsid w:val="002A7B76"/>
    <w:rsid w:val="002A7E35"/>
    <w:rsid w:val="002B494E"/>
    <w:rsid w:val="002B503B"/>
    <w:rsid w:val="002B53BD"/>
    <w:rsid w:val="002B5A26"/>
    <w:rsid w:val="002B70C0"/>
    <w:rsid w:val="002C03AC"/>
    <w:rsid w:val="002C6749"/>
    <w:rsid w:val="002D312E"/>
    <w:rsid w:val="002D37FE"/>
    <w:rsid w:val="002D395E"/>
    <w:rsid w:val="002E0B50"/>
    <w:rsid w:val="002E1852"/>
    <w:rsid w:val="002E1E6D"/>
    <w:rsid w:val="002F0FFC"/>
    <w:rsid w:val="002F2671"/>
    <w:rsid w:val="002F4FB5"/>
    <w:rsid w:val="002F5FDF"/>
    <w:rsid w:val="002F7CA7"/>
    <w:rsid w:val="003004D6"/>
    <w:rsid w:val="0030111C"/>
    <w:rsid w:val="00302EE1"/>
    <w:rsid w:val="00304915"/>
    <w:rsid w:val="0030583B"/>
    <w:rsid w:val="0031527B"/>
    <w:rsid w:val="00315B59"/>
    <w:rsid w:val="00315F9F"/>
    <w:rsid w:val="0031632F"/>
    <w:rsid w:val="00322F71"/>
    <w:rsid w:val="003306F9"/>
    <w:rsid w:val="00331E85"/>
    <w:rsid w:val="003328F2"/>
    <w:rsid w:val="00341001"/>
    <w:rsid w:val="003444EF"/>
    <w:rsid w:val="00344596"/>
    <w:rsid w:val="00345232"/>
    <w:rsid w:val="00345811"/>
    <w:rsid w:val="00345860"/>
    <w:rsid w:val="003469B8"/>
    <w:rsid w:val="00353BC9"/>
    <w:rsid w:val="00355A28"/>
    <w:rsid w:val="0035643F"/>
    <w:rsid w:val="00360E27"/>
    <w:rsid w:val="0036161F"/>
    <w:rsid w:val="00361B51"/>
    <w:rsid w:val="0036465B"/>
    <w:rsid w:val="003669EA"/>
    <w:rsid w:val="003700D7"/>
    <w:rsid w:val="00370D84"/>
    <w:rsid w:val="00375A18"/>
    <w:rsid w:val="003761E9"/>
    <w:rsid w:val="0037735B"/>
    <w:rsid w:val="00380D65"/>
    <w:rsid w:val="003818BF"/>
    <w:rsid w:val="00381C40"/>
    <w:rsid w:val="0038492E"/>
    <w:rsid w:val="003866E8"/>
    <w:rsid w:val="0038743F"/>
    <w:rsid w:val="00390859"/>
    <w:rsid w:val="00390BA5"/>
    <w:rsid w:val="00391730"/>
    <w:rsid w:val="00397439"/>
    <w:rsid w:val="003A7877"/>
    <w:rsid w:val="003B3315"/>
    <w:rsid w:val="003B4B50"/>
    <w:rsid w:val="003C06A2"/>
    <w:rsid w:val="003C2B9B"/>
    <w:rsid w:val="003D166E"/>
    <w:rsid w:val="003E2148"/>
    <w:rsid w:val="003E688B"/>
    <w:rsid w:val="003E77CA"/>
    <w:rsid w:val="003F0AB1"/>
    <w:rsid w:val="003F138F"/>
    <w:rsid w:val="003F36FB"/>
    <w:rsid w:val="003F6243"/>
    <w:rsid w:val="003F6F4B"/>
    <w:rsid w:val="0040032A"/>
    <w:rsid w:val="00400ADE"/>
    <w:rsid w:val="00401736"/>
    <w:rsid w:val="00402063"/>
    <w:rsid w:val="004037EA"/>
    <w:rsid w:val="0040427C"/>
    <w:rsid w:val="00407C57"/>
    <w:rsid w:val="00407FBB"/>
    <w:rsid w:val="00414E37"/>
    <w:rsid w:val="004171E3"/>
    <w:rsid w:val="0042123C"/>
    <w:rsid w:val="00424A55"/>
    <w:rsid w:val="00424C50"/>
    <w:rsid w:val="00425C23"/>
    <w:rsid w:val="00426ABE"/>
    <w:rsid w:val="00427EF9"/>
    <w:rsid w:val="00430639"/>
    <w:rsid w:val="0043555A"/>
    <w:rsid w:val="00435FF4"/>
    <w:rsid w:val="00437A1F"/>
    <w:rsid w:val="00442D26"/>
    <w:rsid w:val="00442FFB"/>
    <w:rsid w:val="00444963"/>
    <w:rsid w:val="004519F8"/>
    <w:rsid w:val="00451FD7"/>
    <w:rsid w:val="00452152"/>
    <w:rsid w:val="00460603"/>
    <w:rsid w:val="004640E8"/>
    <w:rsid w:val="004660ED"/>
    <w:rsid w:val="0046672A"/>
    <w:rsid w:val="004716DB"/>
    <w:rsid w:val="00472220"/>
    <w:rsid w:val="00472811"/>
    <w:rsid w:val="00475974"/>
    <w:rsid w:val="004775ED"/>
    <w:rsid w:val="00480302"/>
    <w:rsid w:val="0048054A"/>
    <w:rsid w:val="004815CE"/>
    <w:rsid w:val="00482C45"/>
    <w:rsid w:val="00484B87"/>
    <w:rsid w:val="0048753D"/>
    <w:rsid w:val="00487BD2"/>
    <w:rsid w:val="004901AF"/>
    <w:rsid w:val="004913C5"/>
    <w:rsid w:val="00495784"/>
    <w:rsid w:val="004A010D"/>
    <w:rsid w:val="004A0CCA"/>
    <w:rsid w:val="004A142F"/>
    <w:rsid w:val="004A4E61"/>
    <w:rsid w:val="004A50C8"/>
    <w:rsid w:val="004A6667"/>
    <w:rsid w:val="004B206D"/>
    <w:rsid w:val="004B2857"/>
    <w:rsid w:val="004B2E2D"/>
    <w:rsid w:val="004B7434"/>
    <w:rsid w:val="004C1989"/>
    <w:rsid w:val="004C1DE4"/>
    <w:rsid w:val="004C412B"/>
    <w:rsid w:val="004C4C34"/>
    <w:rsid w:val="004C71B7"/>
    <w:rsid w:val="004C7E38"/>
    <w:rsid w:val="004D1D73"/>
    <w:rsid w:val="004D2A07"/>
    <w:rsid w:val="004D2BB3"/>
    <w:rsid w:val="004D485D"/>
    <w:rsid w:val="004E0611"/>
    <w:rsid w:val="004E3E40"/>
    <w:rsid w:val="004E62D0"/>
    <w:rsid w:val="004F36BC"/>
    <w:rsid w:val="004F4385"/>
    <w:rsid w:val="004F74A6"/>
    <w:rsid w:val="004F7A78"/>
    <w:rsid w:val="00503EAC"/>
    <w:rsid w:val="00505042"/>
    <w:rsid w:val="00505D0F"/>
    <w:rsid w:val="005112BB"/>
    <w:rsid w:val="00517D6E"/>
    <w:rsid w:val="00522439"/>
    <w:rsid w:val="005230CA"/>
    <w:rsid w:val="00524ADF"/>
    <w:rsid w:val="00524FD9"/>
    <w:rsid w:val="0052768F"/>
    <w:rsid w:val="005309E3"/>
    <w:rsid w:val="00531559"/>
    <w:rsid w:val="005319AF"/>
    <w:rsid w:val="00535686"/>
    <w:rsid w:val="00535BDC"/>
    <w:rsid w:val="00536B5B"/>
    <w:rsid w:val="005422BF"/>
    <w:rsid w:val="00542649"/>
    <w:rsid w:val="00546BB6"/>
    <w:rsid w:val="00546D93"/>
    <w:rsid w:val="00550418"/>
    <w:rsid w:val="005549FF"/>
    <w:rsid w:val="00554A92"/>
    <w:rsid w:val="00554CD5"/>
    <w:rsid w:val="00554D84"/>
    <w:rsid w:val="00555077"/>
    <w:rsid w:val="00556189"/>
    <w:rsid w:val="00556A9D"/>
    <w:rsid w:val="00556BE2"/>
    <w:rsid w:val="00557FD7"/>
    <w:rsid w:val="00561925"/>
    <w:rsid w:val="00562DD2"/>
    <w:rsid w:val="00563CE9"/>
    <w:rsid w:val="005640D8"/>
    <w:rsid w:val="005644DF"/>
    <w:rsid w:val="00564919"/>
    <w:rsid w:val="00565BC6"/>
    <w:rsid w:val="00567ABF"/>
    <w:rsid w:val="0057022F"/>
    <w:rsid w:val="0057581E"/>
    <w:rsid w:val="00584263"/>
    <w:rsid w:val="00584695"/>
    <w:rsid w:val="00584C6A"/>
    <w:rsid w:val="00585AD0"/>
    <w:rsid w:val="00586F78"/>
    <w:rsid w:val="0059131E"/>
    <w:rsid w:val="00594D0B"/>
    <w:rsid w:val="00595DFB"/>
    <w:rsid w:val="00596A4D"/>
    <w:rsid w:val="00597C07"/>
    <w:rsid w:val="005A0EBA"/>
    <w:rsid w:val="005A5BC7"/>
    <w:rsid w:val="005A6FA6"/>
    <w:rsid w:val="005B0DE9"/>
    <w:rsid w:val="005B10E3"/>
    <w:rsid w:val="005B19F3"/>
    <w:rsid w:val="005B426A"/>
    <w:rsid w:val="005B6036"/>
    <w:rsid w:val="005B701D"/>
    <w:rsid w:val="005B741A"/>
    <w:rsid w:val="005B79E0"/>
    <w:rsid w:val="005C3E12"/>
    <w:rsid w:val="005C6E7A"/>
    <w:rsid w:val="005D1E18"/>
    <w:rsid w:val="005D29B2"/>
    <w:rsid w:val="005D6969"/>
    <w:rsid w:val="005D789B"/>
    <w:rsid w:val="005E0B0E"/>
    <w:rsid w:val="005F08B7"/>
    <w:rsid w:val="005F52F0"/>
    <w:rsid w:val="005F5339"/>
    <w:rsid w:val="005F6F04"/>
    <w:rsid w:val="00602D00"/>
    <w:rsid w:val="00603501"/>
    <w:rsid w:val="006068F4"/>
    <w:rsid w:val="00606E24"/>
    <w:rsid w:val="00606E27"/>
    <w:rsid w:val="00606E4C"/>
    <w:rsid w:val="00606FC9"/>
    <w:rsid w:val="006101EA"/>
    <w:rsid w:val="006207AE"/>
    <w:rsid w:val="00624E2B"/>
    <w:rsid w:val="006266BE"/>
    <w:rsid w:val="00626935"/>
    <w:rsid w:val="00626974"/>
    <w:rsid w:val="00627262"/>
    <w:rsid w:val="00631D45"/>
    <w:rsid w:val="006337E6"/>
    <w:rsid w:val="0063463C"/>
    <w:rsid w:val="00635841"/>
    <w:rsid w:val="00635C66"/>
    <w:rsid w:val="00637F15"/>
    <w:rsid w:val="00642A64"/>
    <w:rsid w:val="00642C0A"/>
    <w:rsid w:val="006465F6"/>
    <w:rsid w:val="006475A5"/>
    <w:rsid w:val="006500E9"/>
    <w:rsid w:val="00651D37"/>
    <w:rsid w:val="00654C64"/>
    <w:rsid w:val="00660076"/>
    <w:rsid w:val="006601F2"/>
    <w:rsid w:val="00660474"/>
    <w:rsid w:val="0066159C"/>
    <w:rsid w:val="0066373A"/>
    <w:rsid w:val="006637CA"/>
    <w:rsid w:val="00664D5C"/>
    <w:rsid w:val="0066667F"/>
    <w:rsid w:val="006719ED"/>
    <w:rsid w:val="0067249F"/>
    <w:rsid w:val="00672FDB"/>
    <w:rsid w:val="00673212"/>
    <w:rsid w:val="00673F60"/>
    <w:rsid w:val="006753AE"/>
    <w:rsid w:val="0067546B"/>
    <w:rsid w:val="006763B4"/>
    <w:rsid w:val="00677402"/>
    <w:rsid w:val="006778D4"/>
    <w:rsid w:val="00681F9D"/>
    <w:rsid w:val="00686386"/>
    <w:rsid w:val="00687503"/>
    <w:rsid w:val="00694E27"/>
    <w:rsid w:val="006A0201"/>
    <w:rsid w:val="006A136D"/>
    <w:rsid w:val="006A3190"/>
    <w:rsid w:val="006A3AC7"/>
    <w:rsid w:val="006B23CB"/>
    <w:rsid w:val="006C21F1"/>
    <w:rsid w:val="006D03FF"/>
    <w:rsid w:val="006D0D6D"/>
    <w:rsid w:val="006D1F9D"/>
    <w:rsid w:val="006D65E6"/>
    <w:rsid w:val="006D765C"/>
    <w:rsid w:val="006D785C"/>
    <w:rsid w:val="006E2E93"/>
    <w:rsid w:val="006E3008"/>
    <w:rsid w:val="006E51C1"/>
    <w:rsid w:val="006E69BE"/>
    <w:rsid w:val="006E6A20"/>
    <w:rsid w:val="006E7D22"/>
    <w:rsid w:val="006F0694"/>
    <w:rsid w:val="006F0AFD"/>
    <w:rsid w:val="006F171A"/>
    <w:rsid w:val="006F3342"/>
    <w:rsid w:val="006F5BC9"/>
    <w:rsid w:val="00700A74"/>
    <w:rsid w:val="00701B8F"/>
    <w:rsid w:val="00703A74"/>
    <w:rsid w:val="00704A95"/>
    <w:rsid w:val="00706FF6"/>
    <w:rsid w:val="00710846"/>
    <w:rsid w:val="00711F04"/>
    <w:rsid w:val="00715C1B"/>
    <w:rsid w:val="00720178"/>
    <w:rsid w:val="00722925"/>
    <w:rsid w:val="0072655E"/>
    <w:rsid w:val="00726846"/>
    <w:rsid w:val="00727C4E"/>
    <w:rsid w:val="00733B73"/>
    <w:rsid w:val="00740A86"/>
    <w:rsid w:val="007421B2"/>
    <w:rsid w:val="00742CA6"/>
    <w:rsid w:val="0075163E"/>
    <w:rsid w:val="00753DFD"/>
    <w:rsid w:val="007547E1"/>
    <w:rsid w:val="00755FB6"/>
    <w:rsid w:val="00763F06"/>
    <w:rsid w:val="00764232"/>
    <w:rsid w:val="007675B3"/>
    <w:rsid w:val="0077003A"/>
    <w:rsid w:val="007707DA"/>
    <w:rsid w:val="00773A28"/>
    <w:rsid w:val="00775C74"/>
    <w:rsid w:val="007763BE"/>
    <w:rsid w:val="00777D3D"/>
    <w:rsid w:val="00783A43"/>
    <w:rsid w:val="00785793"/>
    <w:rsid w:val="00786FC9"/>
    <w:rsid w:val="00790B22"/>
    <w:rsid w:val="007914E1"/>
    <w:rsid w:val="0079522E"/>
    <w:rsid w:val="007A4BBE"/>
    <w:rsid w:val="007A51A1"/>
    <w:rsid w:val="007A5DC9"/>
    <w:rsid w:val="007B2A32"/>
    <w:rsid w:val="007B344B"/>
    <w:rsid w:val="007B6C13"/>
    <w:rsid w:val="007C4583"/>
    <w:rsid w:val="007C4E5E"/>
    <w:rsid w:val="007C5ABA"/>
    <w:rsid w:val="007D1999"/>
    <w:rsid w:val="007D4A02"/>
    <w:rsid w:val="007E0120"/>
    <w:rsid w:val="007E32E8"/>
    <w:rsid w:val="007E66E4"/>
    <w:rsid w:val="007E6D0F"/>
    <w:rsid w:val="007F2821"/>
    <w:rsid w:val="007F3A16"/>
    <w:rsid w:val="007F5A92"/>
    <w:rsid w:val="007F625C"/>
    <w:rsid w:val="00801706"/>
    <w:rsid w:val="008074F3"/>
    <w:rsid w:val="00807A43"/>
    <w:rsid w:val="00811034"/>
    <w:rsid w:val="00811F1E"/>
    <w:rsid w:val="00812936"/>
    <w:rsid w:val="0081661B"/>
    <w:rsid w:val="00824233"/>
    <w:rsid w:val="00827C7F"/>
    <w:rsid w:val="0083244B"/>
    <w:rsid w:val="00834382"/>
    <w:rsid w:val="00834D9E"/>
    <w:rsid w:val="0083538E"/>
    <w:rsid w:val="00841791"/>
    <w:rsid w:val="0084366A"/>
    <w:rsid w:val="00843EE5"/>
    <w:rsid w:val="00844320"/>
    <w:rsid w:val="00844B2C"/>
    <w:rsid w:val="00847DFC"/>
    <w:rsid w:val="0085102F"/>
    <w:rsid w:val="00852C3D"/>
    <w:rsid w:val="008539F1"/>
    <w:rsid w:val="00860215"/>
    <w:rsid w:val="0086126F"/>
    <w:rsid w:val="00865D31"/>
    <w:rsid w:val="00866C39"/>
    <w:rsid w:val="008705E3"/>
    <w:rsid w:val="00870E4B"/>
    <w:rsid w:val="00873D68"/>
    <w:rsid w:val="00876E32"/>
    <w:rsid w:val="00876E8A"/>
    <w:rsid w:val="00877892"/>
    <w:rsid w:val="008811B3"/>
    <w:rsid w:val="008831B7"/>
    <w:rsid w:val="00887077"/>
    <w:rsid w:val="008941D2"/>
    <w:rsid w:val="0089430D"/>
    <w:rsid w:val="00895BBE"/>
    <w:rsid w:val="008A0BFF"/>
    <w:rsid w:val="008A1A65"/>
    <w:rsid w:val="008A1C67"/>
    <w:rsid w:val="008A7CB8"/>
    <w:rsid w:val="008B0807"/>
    <w:rsid w:val="008B29CE"/>
    <w:rsid w:val="008C4863"/>
    <w:rsid w:val="008C4C4D"/>
    <w:rsid w:val="008C615B"/>
    <w:rsid w:val="008C6EF2"/>
    <w:rsid w:val="008D0E53"/>
    <w:rsid w:val="008D361A"/>
    <w:rsid w:val="008E14E9"/>
    <w:rsid w:val="008E1DCB"/>
    <w:rsid w:val="008E6189"/>
    <w:rsid w:val="008F0407"/>
    <w:rsid w:val="008F0B18"/>
    <w:rsid w:val="008F18FD"/>
    <w:rsid w:val="008F2D56"/>
    <w:rsid w:val="008F6735"/>
    <w:rsid w:val="008F6CEE"/>
    <w:rsid w:val="0090322B"/>
    <w:rsid w:val="00903B40"/>
    <w:rsid w:val="00904A76"/>
    <w:rsid w:val="00907911"/>
    <w:rsid w:val="0091380D"/>
    <w:rsid w:val="00913B94"/>
    <w:rsid w:val="00917F42"/>
    <w:rsid w:val="009210C5"/>
    <w:rsid w:val="0092631F"/>
    <w:rsid w:val="009267ED"/>
    <w:rsid w:val="00933890"/>
    <w:rsid w:val="00933AAA"/>
    <w:rsid w:val="00934B7D"/>
    <w:rsid w:val="00936102"/>
    <w:rsid w:val="0093613D"/>
    <w:rsid w:val="0094065C"/>
    <w:rsid w:val="00940C1C"/>
    <w:rsid w:val="00940EFA"/>
    <w:rsid w:val="00942C98"/>
    <w:rsid w:val="0094512D"/>
    <w:rsid w:val="00946717"/>
    <w:rsid w:val="0094674C"/>
    <w:rsid w:val="00950065"/>
    <w:rsid w:val="00952803"/>
    <w:rsid w:val="00955F78"/>
    <w:rsid w:val="00961CAB"/>
    <w:rsid w:val="0097106E"/>
    <w:rsid w:val="009713BA"/>
    <w:rsid w:val="00975F06"/>
    <w:rsid w:val="0098221F"/>
    <w:rsid w:val="009824D2"/>
    <w:rsid w:val="00984F32"/>
    <w:rsid w:val="00985F0B"/>
    <w:rsid w:val="009867F8"/>
    <w:rsid w:val="00990F51"/>
    <w:rsid w:val="009910D9"/>
    <w:rsid w:val="00991A4A"/>
    <w:rsid w:val="00991DF5"/>
    <w:rsid w:val="00992B10"/>
    <w:rsid w:val="00992CFA"/>
    <w:rsid w:val="00994765"/>
    <w:rsid w:val="0099779E"/>
    <w:rsid w:val="009A627D"/>
    <w:rsid w:val="009A6A9B"/>
    <w:rsid w:val="009B34C7"/>
    <w:rsid w:val="009B4191"/>
    <w:rsid w:val="009B7843"/>
    <w:rsid w:val="009C2EBB"/>
    <w:rsid w:val="009C33DE"/>
    <w:rsid w:val="009C567E"/>
    <w:rsid w:val="009C6515"/>
    <w:rsid w:val="009C7159"/>
    <w:rsid w:val="009C7C41"/>
    <w:rsid w:val="009D6C74"/>
    <w:rsid w:val="009D719E"/>
    <w:rsid w:val="009D7D5F"/>
    <w:rsid w:val="009D7FC5"/>
    <w:rsid w:val="009E4418"/>
    <w:rsid w:val="009E4FA5"/>
    <w:rsid w:val="009F2403"/>
    <w:rsid w:val="009F499C"/>
    <w:rsid w:val="009F4E9C"/>
    <w:rsid w:val="009F6E79"/>
    <w:rsid w:val="00A00357"/>
    <w:rsid w:val="00A0336A"/>
    <w:rsid w:val="00A04FEE"/>
    <w:rsid w:val="00A060BE"/>
    <w:rsid w:val="00A100D2"/>
    <w:rsid w:val="00A11E8B"/>
    <w:rsid w:val="00A149DC"/>
    <w:rsid w:val="00A201A1"/>
    <w:rsid w:val="00A21CD0"/>
    <w:rsid w:val="00A2272B"/>
    <w:rsid w:val="00A24921"/>
    <w:rsid w:val="00A24D2E"/>
    <w:rsid w:val="00A27FE3"/>
    <w:rsid w:val="00A30C60"/>
    <w:rsid w:val="00A31DD6"/>
    <w:rsid w:val="00A36831"/>
    <w:rsid w:val="00A412D8"/>
    <w:rsid w:val="00A45BBC"/>
    <w:rsid w:val="00A47260"/>
    <w:rsid w:val="00A50DAD"/>
    <w:rsid w:val="00A54302"/>
    <w:rsid w:val="00A57430"/>
    <w:rsid w:val="00A57672"/>
    <w:rsid w:val="00A65720"/>
    <w:rsid w:val="00A66640"/>
    <w:rsid w:val="00A77D7B"/>
    <w:rsid w:val="00A83C22"/>
    <w:rsid w:val="00A84CFC"/>
    <w:rsid w:val="00A86F00"/>
    <w:rsid w:val="00A90578"/>
    <w:rsid w:val="00A934B1"/>
    <w:rsid w:val="00A93C38"/>
    <w:rsid w:val="00A9728E"/>
    <w:rsid w:val="00AA0152"/>
    <w:rsid w:val="00AA0AE0"/>
    <w:rsid w:val="00AA2084"/>
    <w:rsid w:val="00AA5215"/>
    <w:rsid w:val="00AA53F8"/>
    <w:rsid w:val="00AA569A"/>
    <w:rsid w:val="00AA598B"/>
    <w:rsid w:val="00AA5FE9"/>
    <w:rsid w:val="00AB040C"/>
    <w:rsid w:val="00AB4AF5"/>
    <w:rsid w:val="00AB5945"/>
    <w:rsid w:val="00AB6779"/>
    <w:rsid w:val="00AC18B1"/>
    <w:rsid w:val="00AC5E50"/>
    <w:rsid w:val="00AD0C47"/>
    <w:rsid w:val="00AD0EAD"/>
    <w:rsid w:val="00AD2822"/>
    <w:rsid w:val="00AD33FC"/>
    <w:rsid w:val="00AD529C"/>
    <w:rsid w:val="00AD7D60"/>
    <w:rsid w:val="00AE282F"/>
    <w:rsid w:val="00AE3125"/>
    <w:rsid w:val="00AF25B8"/>
    <w:rsid w:val="00AF38FB"/>
    <w:rsid w:val="00AF4346"/>
    <w:rsid w:val="00AF57CB"/>
    <w:rsid w:val="00B008C4"/>
    <w:rsid w:val="00B04A7F"/>
    <w:rsid w:val="00B12F4A"/>
    <w:rsid w:val="00B1455D"/>
    <w:rsid w:val="00B146D2"/>
    <w:rsid w:val="00B15B01"/>
    <w:rsid w:val="00B1623B"/>
    <w:rsid w:val="00B16A14"/>
    <w:rsid w:val="00B16C35"/>
    <w:rsid w:val="00B17DC5"/>
    <w:rsid w:val="00B23F0A"/>
    <w:rsid w:val="00B2647D"/>
    <w:rsid w:val="00B27ECD"/>
    <w:rsid w:val="00B34D8B"/>
    <w:rsid w:val="00B359FC"/>
    <w:rsid w:val="00B42AB4"/>
    <w:rsid w:val="00B45142"/>
    <w:rsid w:val="00B45C22"/>
    <w:rsid w:val="00B467F2"/>
    <w:rsid w:val="00B5305F"/>
    <w:rsid w:val="00B534E2"/>
    <w:rsid w:val="00B572E3"/>
    <w:rsid w:val="00B57686"/>
    <w:rsid w:val="00B61C22"/>
    <w:rsid w:val="00B6475F"/>
    <w:rsid w:val="00B6712A"/>
    <w:rsid w:val="00B7023F"/>
    <w:rsid w:val="00B71909"/>
    <w:rsid w:val="00B72FE9"/>
    <w:rsid w:val="00B75DC5"/>
    <w:rsid w:val="00B76C10"/>
    <w:rsid w:val="00B805A5"/>
    <w:rsid w:val="00B81BB2"/>
    <w:rsid w:val="00B82C8E"/>
    <w:rsid w:val="00B9296F"/>
    <w:rsid w:val="00B93696"/>
    <w:rsid w:val="00B94EBD"/>
    <w:rsid w:val="00B96A85"/>
    <w:rsid w:val="00BA04FC"/>
    <w:rsid w:val="00BA2ACE"/>
    <w:rsid w:val="00BA44A8"/>
    <w:rsid w:val="00BA6696"/>
    <w:rsid w:val="00BB2F8C"/>
    <w:rsid w:val="00BB395E"/>
    <w:rsid w:val="00BB5FA6"/>
    <w:rsid w:val="00BB7038"/>
    <w:rsid w:val="00BB709C"/>
    <w:rsid w:val="00BB7193"/>
    <w:rsid w:val="00BC0AC7"/>
    <w:rsid w:val="00BC455E"/>
    <w:rsid w:val="00BC5174"/>
    <w:rsid w:val="00BC781A"/>
    <w:rsid w:val="00BD0611"/>
    <w:rsid w:val="00BD0643"/>
    <w:rsid w:val="00BD0CB1"/>
    <w:rsid w:val="00BD1E21"/>
    <w:rsid w:val="00BD1E32"/>
    <w:rsid w:val="00BD34C6"/>
    <w:rsid w:val="00BD76C8"/>
    <w:rsid w:val="00BE4358"/>
    <w:rsid w:val="00BE499C"/>
    <w:rsid w:val="00BE71B5"/>
    <w:rsid w:val="00BE72F2"/>
    <w:rsid w:val="00BF3D40"/>
    <w:rsid w:val="00C01D2E"/>
    <w:rsid w:val="00C052BC"/>
    <w:rsid w:val="00C06948"/>
    <w:rsid w:val="00C23E7B"/>
    <w:rsid w:val="00C2533C"/>
    <w:rsid w:val="00C26EAC"/>
    <w:rsid w:val="00C32229"/>
    <w:rsid w:val="00C37EA9"/>
    <w:rsid w:val="00C42E47"/>
    <w:rsid w:val="00C435CB"/>
    <w:rsid w:val="00C43DD2"/>
    <w:rsid w:val="00C4461D"/>
    <w:rsid w:val="00C4645B"/>
    <w:rsid w:val="00C474A6"/>
    <w:rsid w:val="00C51C10"/>
    <w:rsid w:val="00C5212D"/>
    <w:rsid w:val="00C52F33"/>
    <w:rsid w:val="00C54697"/>
    <w:rsid w:val="00C5535F"/>
    <w:rsid w:val="00C55506"/>
    <w:rsid w:val="00C55AF2"/>
    <w:rsid w:val="00C6105F"/>
    <w:rsid w:val="00C62ED5"/>
    <w:rsid w:val="00C6355D"/>
    <w:rsid w:val="00C63C9B"/>
    <w:rsid w:val="00C66806"/>
    <w:rsid w:val="00C7235D"/>
    <w:rsid w:val="00C76ABD"/>
    <w:rsid w:val="00C77872"/>
    <w:rsid w:val="00C814D3"/>
    <w:rsid w:val="00C832DE"/>
    <w:rsid w:val="00C8662B"/>
    <w:rsid w:val="00C86B7D"/>
    <w:rsid w:val="00C87CCF"/>
    <w:rsid w:val="00C9301F"/>
    <w:rsid w:val="00C95E19"/>
    <w:rsid w:val="00C96A79"/>
    <w:rsid w:val="00CA11BA"/>
    <w:rsid w:val="00CA1F1F"/>
    <w:rsid w:val="00CA277C"/>
    <w:rsid w:val="00CC19B5"/>
    <w:rsid w:val="00CC5B58"/>
    <w:rsid w:val="00CD0032"/>
    <w:rsid w:val="00CE2F76"/>
    <w:rsid w:val="00CE47B7"/>
    <w:rsid w:val="00CE543F"/>
    <w:rsid w:val="00CE7322"/>
    <w:rsid w:val="00CF0FF1"/>
    <w:rsid w:val="00CF16E2"/>
    <w:rsid w:val="00CF52D8"/>
    <w:rsid w:val="00CF7302"/>
    <w:rsid w:val="00D01007"/>
    <w:rsid w:val="00D05577"/>
    <w:rsid w:val="00D10ABB"/>
    <w:rsid w:val="00D17B60"/>
    <w:rsid w:val="00D2261A"/>
    <w:rsid w:val="00D23613"/>
    <w:rsid w:val="00D2481C"/>
    <w:rsid w:val="00D2756C"/>
    <w:rsid w:val="00D30D5A"/>
    <w:rsid w:val="00D30F8E"/>
    <w:rsid w:val="00D32562"/>
    <w:rsid w:val="00D33A82"/>
    <w:rsid w:val="00D37E06"/>
    <w:rsid w:val="00D440EB"/>
    <w:rsid w:val="00D44350"/>
    <w:rsid w:val="00D57A96"/>
    <w:rsid w:val="00D6114B"/>
    <w:rsid w:val="00D61494"/>
    <w:rsid w:val="00D61C5A"/>
    <w:rsid w:val="00D63D9D"/>
    <w:rsid w:val="00D65E53"/>
    <w:rsid w:val="00D71559"/>
    <w:rsid w:val="00D7468C"/>
    <w:rsid w:val="00D77975"/>
    <w:rsid w:val="00D876DD"/>
    <w:rsid w:val="00D87793"/>
    <w:rsid w:val="00D87BA0"/>
    <w:rsid w:val="00D905B0"/>
    <w:rsid w:val="00D9098D"/>
    <w:rsid w:val="00D94A68"/>
    <w:rsid w:val="00D95FD4"/>
    <w:rsid w:val="00DA138A"/>
    <w:rsid w:val="00DA3875"/>
    <w:rsid w:val="00DB11F8"/>
    <w:rsid w:val="00DB2EBA"/>
    <w:rsid w:val="00DB4414"/>
    <w:rsid w:val="00DB52E7"/>
    <w:rsid w:val="00DB7212"/>
    <w:rsid w:val="00DB7F52"/>
    <w:rsid w:val="00DC1715"/>
    <w:rsid w:val="00DD5C30"/>
    <w:rsid w:val="00DD5FF4"/>
    <w:rsid w:val="00DD743A"/>
    <w:rsid w:val="00DE186E"/>
    <w:rsid w:val="00DE376E"/>
    <w:rsid w:val="00DE3DEE"/>
    <w:rsid w:val="00DF2580"/>
    <w:rsid w:val="00DF56D0"/>
    <w:rsid w:val="00DF6F2F"/>
    <w:rsid w:val="00E0206B"/>
    <w:rsid w:val="00E025A7"/>
    <w:rsid w:val="00E036A0"/>
    <w:rsid w:val="00E04322"/>
    <w:rsid w:val="00E06544"/>
    <w:rsid w:val="00E06BB1"/>
    <w:rsid w:val="00E148A2"/>
    <w:rsid w:val="00E15097"/>
    <w:rsid w:val="00E1568B"/>
    <w:rsid w:val="00E166E3"/>
    <w:rsid w:val="00E16853"/>
    <w:rsid w:val="00E17023"/>
    <w:rsid w:val="00E1760D"/>
    <w:rsid w:val="00E17D84"/>
    <w:rsid w:val="00E213CA"/>
    <w:rsid w:val="00E2200F"/>
    <w:rsid w:val="00E2552E"/>
    <w:rsid w:val="00E25EBB"/>
    <w:rsid w:val="00E27F13"/>
    <w:rsid w:val="00E30356"/>
    <w:rsid w:val="00E33B56"/>
    <w:rsid w:val="00E40909"/>
    <w:rsid w:val="00E4170A"/>
    <w:rsid w:val="00E43BAC"/>
    <w:rsid w:val="00E4488F"/>
    <w:rsid w:val="00E464BB"/>
    <w:rsid w:val="00E46C0B"/>
    <w:rsid w:val="00E50DF6"/>
    <w:rsid w:val="00E51C59"/>
    <w:rsid w:val="00E51CFF"/>
    <w:rsid w:val="00E51EFB"/>
    <w:rsid w:val="00E52A7B"/>
    <w:rsid w:val="00E55D70"/>
    <w:rsid w:val="00E623E5"/>
    <w:rsid w:val="00E62D4C"/>
    <w:rsid w:val="00E65921"/>
    <w:rsid w:val="00E65D8E"/>
    <w:rsid w:val="00E67A20"/>
    <w:rsid w:val="00E706C2"/>
    <w:rsid w:val="00E745EE"/>
    <w:rsid w:val="00E74918"/>
    <w:rsid w:val="00E753FC"/>
    <w:rsid w:val="00E76FE0"/>
    <w:rsid w:val="00E77AF4"/>
    <w:rsid w:val="00E811C1"/>
    <w:rsid w:val="00E8423B"/>
    <w:rsid w:val="00E851E4"/>
    <w:rsid w:val="00E907AA"/>
    <w:rsid w:val="00E932A4"/>
    <w:rsid w:val="00E9353E"/>
    <w:rsid w:val="00E96949"/>
    <w:rsid w:val="00EA10FE"/>
    <w:rsid w:val="00EA7275"/>
    <w:rsid w:val="00EA77AD"/>
    <w:rsid w:val="00EB05C0"/>
    <w:rsid w:val="00EB0C07"/>
    <w:rsid w:val="00EB0F6C"/>
    <w:rsid w:val="00EB29F2"/>
    <w:rsid w:val="00EB4843"/>
    <w:rsid w:val="00EB4E18"/>
    <w:rsid w:val="00EB63D5"/>
    <w:rsid w:val="00EC25C9"/>
    <w:rsid w:val="00EC3470"/>
    <w:rsid w:val="00EC74A0"/>
    <w:rsid w:val="00ED0218"/>
    <w:rsid w:val="00ED2BFE"/>
    <w:rsid w:val="00ED746A"/>
    <w:rsid w:val="00EE0A68"/>
    <w:rsid w:val="00EE0D63"/>
    <w:rsid w:val="00EE3373"/>
    <w:rsid w:val="00EE5308"/>
    <w:rsid w:val="00EE6A68"/>
    <w:rsid w:val="00EE7571"/>
    <w:rsid w:val="00EF0A0A"/>
    <w:rsid w:val="00EF7B5E"/>
    <w:rsid w:val="00F01FB0"/>
    <w:rsid w:val="00F050AB"/>
    <w:rsid w:val="00F06940"/>
    <w:rsid w:val="00F14465"/>
    <w:rsid w:val="00F14715"/>
    <w:rsid w:val="00F15935"/>
    <w:rsid w:val="00F179B1"/>
    <w:rsid w:val="00F20671"/>
    <w:rsid w:val="00F220E4"/>
    <w:rsid w:val="00F22696"/>
    <w:rsid w:val="00F24084"/>
    <w:rsid w:val="00F263F7"/>
    <w:rsid w:val="00F26E0F"/>
    <w:rsid w:val="00F3151F"/>
    <w:rsid w:val="00F318F8"/>
    <w:rsid w:val="00F32726"/>
    <w:rsid w:val="00F338E9"/>
    <w:rsid w:val="00F3603D"/>
    <w:rsid w:val="00F379D9"/>
    <w:rsid w:val="00F423C6"/>
    <w:rsid w:val="00F44C0B"/>
    <w:rsid w:val="00F474A9"/>
    <w:rsid w:val="00F5032D"/>
    <w:rsid w:val="00F50C75"/>
    <w:rsid w:val="00F5123C"/>
    <w:rsid w:val="00F51265"/>
    <w:rsid w:val="00F51DEA"/>
    <w:rsid w:val="00F54579"/>
    <w:rsid w:val="00F57A55"/>
    <w:rsid w:val="00F606F8"/>
    <w:rsid w:val="00F624EE"/>
    <w:rsid w:val="00F64FB0"/>
    <w:rsid w:val="00F71A4A"/>
    <w:rsid w:val="00F727D6"/>
    <w:rsid w:val="00F77F08"/>
    <w:rsid w:val="00F907CB"/>
    <w:rsid w:val="00F91250"/>
    <w:rsid w:val="00F92BB1"/>
    <w:rsid w:val="00FA38D1"/>
    <w:rsid w:val="00FA3CBE"/>
    <w:rsid w:val="00FA3EA3"/>
    <w:rsid w:val="00FA537F"/>
    <w:rsid w:val="00FB0BF8"/>
    <w:rsid w:val="00FB15BB"/>
    <w:rsid w:val="00FB214C"/>
    <w:rsid w:val="00FB21E8"/>
    <w:rsid w:val="00FB2B6B"/>
    <w:rsid w:val="00FB4A70"/>
    <w:rsid w:val="00FC0440"/>
    <w:rsid w:val="00FC1295"/>
    <w:rsid w:val="00FC57B9"/>
    <w:rsid w:val="00FD0181"/>
    <w:rsid w:val="00FD1C96"/>
    <w:rsid w:val="00FD55F0"/>
    <w:rsid w:val="00FD66EF"/>
    <w:rsid w:val="00FD7DA7"/>
    <w:rsid w:val="00FE0F1D"/>
    <w:rsid w:val="00FE0FD2"/>
    <w:rsid w:val="00FE132D"/>
    <w:rsid w:val="00FE4993"/>
    <w:rsid w:val="00FE58B0"/>
    <w:rsid w:val="00FE7B57"/>
    <w:rsid w:val="00FF029C"/>
    <w:rsid w:val="00FF0685"/>
    <w:rsid w:val="00FF0F5E"/>
    <w:rsid w:val="00FF2EA3"/>
    <w:rsid w:val="00FF3CE9"/>
    <w:rsid w:val="00FF41B7"/>
    <w:rsid w:val="00FF5E84"/>
    <w:rsid w:val="17FBF32E"/>
    <w:rsid w:val="195EA396"/>
    <w:rsid w:val="21FC56FB"/>
    <w:rsid w:val="3EBC991F"/>
    <w:rsid w:val="3F2F7D1D"/>
    <w:rsid w:val="3FB643B6"/>
    <w:rsid w:val="3FCBCDD7"/>
    <w:rsid w:val="4FEF5A31"/>
    <w:rsid w:val="576FAF98"/>
    <w:rsid w:val="5777E6D7"/>
    <w:rsid w:val="57DEE4EA"/>
    <w:rsid w:val="57DF8B9E"/>
    <w:rsid w:val="57F652FD"/>
    <w:rsid w:val="5A77C401"/>
    <w:rsid w:val="5BEEBE40"/>
    <w:rsid w:val="5D7F62D2"/>
    <w:rsid w:val="5E7FE22C"/>
    <w:rsid w:val="5ED563FC"/>
    <w:rsid w:val="61EFBEF5"/>
    <w:rsid w:val="676F3BF2"/>
    <w:rsid w:val="6DDA94CE"/>
    <w:rsid w:val="6EE5FA07"/>
    <w:rsid w:val="6FBB0371"/>
    <w:rsid w:val="75CBA1AC"/>
    <w:rsid w:val="75EF0A15"/>
    <w:rsid w:val="75EF7730"/>
    <w:rsid w:val="77178FD9"/>
    <w:rsid w:val="7AF3A6DE"/>
    <w:rsid w:val="7AFA6D44"/>
    <w:rsid w:val="7BBF9362"/>
    <w:rsid w:val="7BFD0F43"/>
    <w:rsid w:val="7C0D8ED6"/>
    <w:rsid w:val="7D3D0BE0"/>
    <w:rsid w:val="7E7F3194"/>
    <w:rsid w:val="7EA7C674"/>
    <w:rsid w:val="7EC75307"/>
    <w:rsid w:val="7F3D6CE7"/>
    <w:rsid w:val="7FAF771E"/>
    <w:rsid w:val="7FD2F751"/>
    <w:rsid w:val="7FEB775C"/>
    <w:rsid w:val="7FFE9248"/>
    <w:rsid w:val="90FE6103"/>
    <w:rsid w:val="96F6ABEB"/>
    <w:rsid w:val="AB22555E"/>
    <w:rsid w:val="B3DB030B"/>
    <w:rsid w:val="B3E7C9C3"/>
    <w:rsid w:val="B3FA2782"/>
    <w:rsid w:val="BCFA7FB2"/>
    <w:rsid w:val="BFF72AF2"/>
    <w:rsid w:val="C3BEB413"/>
    <w:rsid w:val="C78E3BDB"/>
    <w:rsid w:val="D91B60C0"/>
    <w:rsid w:val="DBBFE2B1"/>
    <w:rsid w:val="DE5F286A"/>
    <w:rsid w:val="DE685B52"/>
    <w:rsid w:val="DFF7A930"/>
    <w:rsid w:val="DFFFE1BA"/>
    <w:rsid w:val="EDFB29E0"/>
    <w:rsid w:val="EEFFCA88"/>
    <w:rsid w:val="EF7E4C60"/>
    <w:rsid w:val="F347002F"/>
    <w:rsid w:val="F3FBA05C"/>
    <w:rsid w:val="F3FC0B55"/>
    <w:rsid w:val="F5EDE908"/>
    <w:rsid w:val="F5FDC604"/>
    <w:rsid w:val="F66CF54B"/>
    <w:rsid w:val="F75BE221"/>
    <w:rsid w:val="F7C78339"/>
    <w:rsid w:val="F7DB1A3E"/>
    <w:rsid w:val="F97FFD98"/>
    <w:rsid w:val="F9F92C9A"/>
    <w:rsid w:val="FCE70582"/>
    <w:rsid w:val="FDBDEBDB"/>
    <w:rsid w:val="FDD70744"/>
    <w:rsid w:val="FDFB4AD1"/>
    <w:rsid w:val="FDFDB9B7"/>
    <w:rsid w:val="FEBB96B1"/>
    <w:rsid w:val="FF5F9F2A"/>
    <w:rsid w:val="FFBE0A2E"/>
    <w:rsid w:val="FFFDE7C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5"/>
    <w:unhideWhenUsed/>
    <w:qFormat/>
    <w:uiPriority w:val="0"/>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6"/>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7"/>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8"/>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9"/>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30"/>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1"/>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2"/>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4"/>
    <w:unhideWhenUsed/>
    <w:qFormat/>
    <w:uiPriority w:val="99"/>
    <w:pPr>
      <w:jc w:val="left"/>
    </w:pPr>
  </w:style>
  <w:style w:type="paragraph" w:styleId="12">
    <w:name w:val="Plain Text"/>
    <w:basedOn w:val="1"/>
    <w:next w:val="1"/>
    <w:qFormat/>
    <w:uiPriority w:val="0"/>
    <w:rPr>
      <w:rFonts w:ascii="宋体" w:hAnsi="Courier New"/>
      <w:szCs w:val="21"/>
    </w:rPr>
  </w:style>
  <w:style w:type="paragraph" w:styleId="13">
    <w:name w:val="footer"/>
    <w:basedOn w:val="1"/>
    <w:link w:val="43"/>
    <w:unhideWhenUsed/>
    <w:qFormat/>
    <w:uiPriority w:val="99"/>
    <w:pPr>
      <w:tabs>
        <w:tab w:val="center" w:pos="4153"/>
        <w:tab w:val="right" w:pos="8306"/>
      </w:tabs>
      <w:snapToGrid w:val="0"/>
      <w:jc w:val="left"/>
    </w:pPr>
    <w:rPr>
      <w:sz w:val="18"/>
      <w:szCs w:val="18"/>
    </w:rPr>
  </w:style>
  <w:style w:type="paragraph" w:styleId="14">
    <w:name w:val="header"/>
    <w:basedOn w:val="1"/>
    <w:link w:val="42"/>
    <w:unhideWhenUsed/>
    <w:qFormat/>
    <w:uiPriority w:val="0"/>
    <w:pPr>
      <w:tabs>
        <w:tab w:val="center" w:pos="4153"/>
        <w:tab w:val="right" w:pos="8306"/>
      </w:tabs>
      <w:snapToGrid w:val="0"/>
      <w:jc w:val="center"/>
    </w:pPr>
    <w:rPr>
      <w:sz w:val="18"/>
      <w:szCs w:val="18"/>
    </w:rPr>
  </w:style>
  <w:style w:type="paragraph" w:styleId="15">
    <w:name w:val="Subtitle"/>
    <w:basedOn w:val="1"/>
    <w:next w:val="1"/>
    <w:link w:val="34"/>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styleId="17">
    <w:name w:val="Title"/>
    <w:basedOn w:val="1"/>
    <w:next w:val="1"/>
    <w:link w:val="33"/>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8">
    <w:name w:val="annotation subject"/>
    <w:basedOn w:val="11"/>
    <w:next w:val="11"/>
    <w:link w:val="45"/>
    <w:semiHidden/>
    <w:unhideWhenUsed/>
    <w:qFormat/>
    <w:uiPriority w:val="99"/>
    <w:rPr>
      <w:b/>
      <w:bCs/>
    </w:rPr>
  </w:style>
  <w:style w:type="table" w:styleId="20">
    <w:name w:val="Table Grid"/>
    <w:basedOn w:val="19"/>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unhideWhenUsed/>
    <w:qFormat/>
    <w:uiPriority w:val="99"/>
    <w:rPr>
      <w:color w:val="0563C1" w:themeColor="hyperlink"/>
      <w:u w:val="single"/>
      <w14:textFill>
        <w14:solidFill>
          <w14:schemeClr w14:val="hlink"/>
        </w14:solidFill>
      </w14:textFill>
    </w:rPr>
  </w:style>
  <w:style w:type="character" w:styleId="23">
    <w:name w:val="annotation reference"/>
    <w:basedOn w:val="21"/>
    <w:semiHidden/>
    <w:unhideWhenUsed/>
    <w:qFormat/>
    <w:uiPriority w:val="99"/>
    <w:rPr>
      <w:sz w:val="21"/>
      <w:szCs w:val="21"/>
    </w:rPr>
  </w:style>
  <w:style w:type="character" w:customStyle="1" w:styleId="24">
    <w:name w:val="标题 1 字符"/>
    <w:basedOn w:val="21"/>
    <w:link w:val="2"/>
    <w:qFormat/>
    <w:uiPriority w:val="9"/>
    <w:rPr>
      <w:rFonts w:asciiTheme="majorHAnsi" w:hAnsiTheme="majorHAnsi" w:eastAsiaTheme="majorEastAsia" w:cstheme="majorBidi"/>
      <w:color w:val="2F5597" w:themeColor="accent1" w:themeShade="BF"/>
      <w:sz w:val="48"/>
      <w:szCs w:val="48"/>
    </w:rPr>
  </w:style>
  <w:style w:type="character" w:customStyle="1" w:styleId="25">
    <w:name w:val="标题 2 字符"/>
    <w:basedOn w:val="21"/>
    <w:link w:val="3"/>
    <w:qFormat/>
    <w:uiPriority w:val="0"/>
    <w:rPr>
      <w:rFonts w:asciiTheme="majorHAnsi" w:hAnsiTheme="majorHAnsi" w:eastAsiaTheme="majorEastAsia" w:cstheme="majorBidi"/>
      <w:color w:val="2F5597" w:themeColor="accent1" w:themeShade="BF"/>
      <w:sz w:val="40"/>
      <w:szCs w:val="40"/>
    </w:rPr>
  </w:style>
  <w:style w:type="character" w:customStyle="1" w:styleId="26">
    <w:name w:val="标题 3 字符"/>
    <w:basedOn w:val="21"/>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7">
    <w:name w:val="标题 4 字符"/>
    <w:basedOn w:val="21"/>
    <w:link w:val="5"/>
    <w:semiHidden/>
    <w:qFormat/>
    <w:uiPriority w:val="9"/>
    <w:rPr>
      <w:rFonts w:cstheme="majorBidi"/>
      <w:color w:val="2F5597" w:themeColor="accent1" w:themeShade="BF"/>
      <w:sz w:val="28"/>
      <w:szCs w:val="28"/>
    </w:rPr>
  </w:style>
  <w:style w:type="character" w:customStyle="1" w:styleId="28">
    <w:name w:val="标题 5 字符"/>
    <w:basedOn w:val="21"/>
    <w:link w:val="6"/>
    <w:semiHidden/>
    <w:qFormat/>
    <w:uiPriority w:val="9"/>
    <w:rPr>
      <w:rFonts w:cstheme="majorBidi"/>
      <w:color w:val="2F5597" w:themeColor="accent1" w:themeShade="BF"/>
      <w:sz w:val="24"/>
      <w:szCs w:val="24"/>
    </w:rPr>
  </w:style>
  <w:style w:type="character" w:customStyle="1" w:styleId="29">
    <w:name w:val="标题 6 字符"/>
    <w:basedOn w:val="21"/>
    <w:link w:val="7"/>
    <w:semiHidden/>
    <w:qFormat/>
    <w:uiPriority w:val="9"/>
    <w:rPr>
      <w:rFonts w:cstheme="majorBidi"/>
      <w:b/>
      <w:bCs/>
      <w:color w:val="2F5597" w:themeColor="accent1" w:themeShade="BF"/>
    </w:rPr>
  </w:style>
  <w:style w:type="character" w:customStyle="1" w:styleId="30">
    <w:name w:val="标题 7 字符"/>
    <w:basedOn w:val="21"/>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1">
    <w:name w:val="标题 8 字符"/>
    <w:basedOn w:val="21"/>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2">
    <w:name w:val="标题 9 字符"/>
    <w:basedOn w:val="21"/>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标题 字符"/>
    <w:basedOn w:val="21"/>
    <w:link w:val="17"/>
    <w:qFormat/>
    <w:uiPriority w:val="10"/>
    <w:rPr>
      <w:rFonts w:asciiTheme="majorHAnsi" w:hAnsiTheme="majorHAnsi" w:eastAsiaTheme="majorEastAsia" w:cstheme="majorBidi"/>
      <w:spacing w:val="-10"/>
      <w:kern w:val="28"/>
      <w:sz w:val="56"/>
      <w:szCs w:val="56"/>
    </w:rPr>
  </w:style>
  <w:style w:type="character" w:customStyle="1" w:styleId="34">
    <w:name w:val="副标题 字符"/>
    <w:basedOn w:val="21"/>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6">
    <w:name w:val="引用 字符"/>
    <w:basedOn w:val="21"/>
    <w:link w:val="35"/>
    <w:qFormat/>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34"/>
    <w:pPr>
      <w:ind w:left="720"/>
      <w:contextualSpacing/>
    </w:pPr>
  </w:style>
  <w:style w:type="character" w:customStyle="1" w:styleId="38">
    <w:name w:val="Intense Emphasis"/>
    <w:basedOn w:val="21"/>
    <w:qFormat/>
    <w:uiPriority w:val="21"/>
    <w:rPr>
      <w:i/>
      <w:iCs/>
      <w:color w:val="2F5597" w:themeColor="accent1" w:themeShade="BF"/>
    </w:rPr>
  </w:style>
  <w:style w:type="paragraph" w:styleId="39">
    <w:name w:val="Intense Quote"/>
    <w:basedOn w:val="1"/>
    <w:next w:val="1"/>
    <w:link w:val="40"/>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0">
    <w:name w:val="明显引用 字符"/>
    <w:basedOn w:val="21"/>
    <w:link w:val="39"/>
    <w:qFormat/>
    <w:uiPriority w:val="30"/>
    <w:rPr>
      <w:i/>
      <w:iCs/>
      <w:color w:val="2F5597" w:themeColor="accent1" w:themeShade="BF"/>
    </w:rPr>
  </w:style>
  <w:style w:type="character" w:customStyle="1" w:styleId="41">
    <w:name w:val="Intense Reference"/>
    <w:basedOn w:val="21"/>
    <w:qFormat/>
    <w:uiPriority w:val="32"/>
    <w:rPr>
      <w:b/>
      <w:bCs/>
      <w:smallCaps/>
      <w:color w:val="2F5597" w:themeColor="accent1" w:themeShade="BF"/>
      <w:spacing w:val="5"/>
    </w:rPr>
  </w:style>
  <w:style w:type="character" w:customStyle="1" w:styleId="42">
    <w:name w:val="页眉 字符"/>
    <w:basedOn w:val="21"/>
    <w:link w:val="14"/>
    <w:qFormat/>
    <w:uiPriority w:val="0"/>
    <w:rPr>
      <w:sz w:val="18"/>
      <w:szCs w:val="18"/>
    </w:rPr>
  </w:style>
  <w:style w:type="character" w:customStyle="1" w:styleId="43">
    <w:name w:val="页脚 字符"/>
    <w:basedOn w:val="21"/>
    <w:link w:val="13"/>
    <w:qFormat/>
    <w:uiPriority w:val="99"/>
    <w:rPr>
      <w:sz w:val="18"/>
      <w:szCs w:val="18"/>
    </w:rPr>
  </w:style>
  <w:style w:type="character" w:customStyle="1" w:styleId="44">
    <w:name w:val="批注文字 字符"/>
    <w:basedOn w:val="21"/>
    <w:link w:val="11"/>
    <w:qFormat/>
    <w:uiPriority w:val="99"/>
  </w:style>
  <w:style w:type="character" w:customStyle="1" w:styleId="45">
    <w:name w:val="批注主题 字符"/>
    <w:basedOn w:val="44"/>
    <w:link w:val="18"/>
    <w:semiHidden/>
    <w:qFormat/>
    <w:uiPriority w:val="99"/>
    <w:rPr>
      <w:b/>
      <w:bCs/>
    </w:rPr>
  </w:style>
  <w:style w:type="character" w:customStyle="1" w:styleId="46">
    <w:name w:val="Unresolved Mention"/>
    <w:basedOn w:val="2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1540</Words>
  <Characters>8784</Characters>
  <Lines>73</Lines>
  <Paragraphs>20</Paragraphs>
  <TotalTime>30</TotalTime>
  <ScaleCrop>false</ScaleCrop>
  <LinksUpToDate>false</LinksUpToDate>
  <CharactersWithSpaces>10304</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2026-08-26T02:54:00Z</dcterms:created>
  <dc:creator>Chenlin Yang</dc:creator>
  <cp:lastModifiedBy>zzb</cp:lastModifiedBy>
  <cp:lastPrinted>2026-09-15T06:53:00Z</cp:lastPrinted>
  <dcterms:modified xsi:type="dcterms:W3CDTF">2026-09-14T20:50:27Z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