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90A5">
      <w:pPr>
        <w:ind w:firstLine="0" w:firstLineChars="0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088A4C38">
      <w:pPr>
        <w:pStyle w:val="2"/>
        <w:keepNext w:val="0"/>
        <w:keepLines w:val="0"/>
        <w:spacing w:before="0" w:after="0" w:line="600" w:lineRule="exact"/>
        <w:rPr>
          <w:rFonts w:hint="default"/>
          <w:lang w:eastAsia="zh-CN"/>
        </w:rPr>
      </w:pPr>
    </w:p>
    <w:p w14:paraId="5BEC89EA">
      <w:pPr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  <w:t>推荐函</w:t>
      </w:r>
    </w:p>
    <w:p w14:paraId="592E5FBC">
      <w:pPr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</w:pPr>
    </w:p>
    <w:p w14:paraId="0126E13C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省</w:t>
      </w:r>
      <w:r>
        <w:rPr>
          <w:rFonts w:hint="eastAsia" w:ascii="Times New Roman" w:hAnsi="Times New Roman" w:eastAsia="方正仿宋_GBK" w:cs="Times New Roman"/>
          <w:lang w:eastAsia="zh-CN"/>
        </w:rPr>
        <w:t>科技厅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 w14:paraId="4FFAF6BE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lang w:eastAsia="zh-CN"/>
        </w:rPr>
        <w:t>《安徽省科技服务业创新发展集聚区建设管理办法（试行）》（皖科企〔202</w:t>
      </w:r>
      <w:r>
        <w:rPr>
          <w:rFonts w:hint="eastAsia" w:ascii="Times New Roman" w:hAnsi="Times New Roman" w:eastAsia="方正仿宋_GBK" w:cs="Times New Roman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lang w:eastAsia="zh-CN"/>
        </w:rPr>
        <w:t>及</w:t>
      </w:r>
      <w:r>
        <w:rPr>
          <w:rFonts w:hint="eastAsia" w:ascii="Times New Roman" w:hAnsi="Times New Roman" w:eastAsia="方正仿宋_GBK" w:cs="Times New Roman"/>
          <w:lang w:eastAsia="zh-CN"/>
        </w:rPr>
        <w:t>组织开展</w:t>
      </w:r>
      <w:r>
        <w:rPr>
          <w:rFonts w:hint="default" w:ascii="Times New Roman" w:hAnsi="Times New Roman" w:eastAsia="方正仿宋_GBK" w:cs="Times New Roman"/>
          <w:lang w:eastAsia="zh-CN"/>
        </w:rPr>
        <w:t>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lang w:eastAsia="zh-CN"/>
        </w:rPr>
        <w:t>年</w:t>
      </w:r>
      <w:r>
        <w:rPr>
          <w:rFonts w:hint="eastAsia" w:cs="Times New Roman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lang w:val="en-US" w:eastAsia="zh-CN"/>
        </w:rPr>
        <w:t>省科技服务业创新发展集聚区</w:t>
      </w:r>
      <w:r>
        <w:rPr>
          <w:rFonts w:hint="default" w:ascii="Times New Roman" w:hAnsi="Times New Roman" w:eastAsia="方正仿宋_GBK" w:cs="Times New Roman"/>
          <w:lang w:eastAsia="zh-CN"/>
        </w:rPr>
        <w:t>申报工作的通知要求，</w:t>
      </w:r>
      <w:r>
        <w:rPr>
          <w:rFonts w:hint="eastAsia" w:ascii="Times New Roman" w:hAnsi="Times New Roman" w:eastAsia="方正仿宋_GBK" w:cs="Times New Roman"/>
          <w:lang w:eastAsia="zh-CN"/>
        </w:rPr>
        <w:t>我市</w:t>
      </w:r>
      <w:r>
        <w:rPr>
          <w:rFonts w:hint="default" w:ascii="Times New Roman" w:hAnsi="Times New Roman" w:eastAsia="方正仿宋_GBK" w:cs="Times New Roman"/>
          <w:lang w:eastAsia="zh-CN"/>
        </w:rPr>
        <w:t>组织</w:t>
      </w:r>
      <w:r>
        <w:rPr>
          <w:rFonts w:hint="eastAsia" w:ascii="Times New Roman" w:hAnsi="Times New Roman" w:eastAsia="方正仿宋_GBK" w:cs="Times New Roman"/>
          <w:lang w:eastAsia="zh-CN"/>
        </w:rPr>
        <w:t>有关县（市、区、开发区）</w:t>
      </w:r>
      <w:r>
        <w:rPr>
          <w:rFonts w:hint="default" w:ascii="Times New Roman" w:hAnsi="Times New Roman" w:eastAsia="方正仿宋_GBK" w:cs="Times New Roman"/>
          <w:lang w:eastAsia="zh-CN"/>
        </w:rPr>
        <w:t>编制</w:t>
      </w:r>
      <w:r>
        <w:rPr>
          <w:rFonts w:hint="eastAsia" w:ascii="Times New Roman" w:hAnsi="Times New Roman" w:eastAsia="方正仿宋_GBK" w:cs="Times New Roman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lang w:eastAsia="zh-CN"/>
        </w:rPr>
        <w:t>集聚区</w:t>
      </w:r>
      <w:r>
        <w:rPr>
          <w:rFonts w:hint="eastAsia" w:cs="Times New Roman"/>
          <w:lang w:eastAsia="zh-CN"/>
        </w:rPr>
        <w:t>申报书和</w:t>
      </w:r>
      <w:r>
        <w:rPr>
          <w:rFonts w:hint="eastAsia" w:ascii="Times New Roman" w:hAnsi="Times New Roman" w:eastAsia="方正仿宋_GBK" w:cs="Times New Roman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lang w:eastAsia="zh-CN"/>
        </w:rPr>
        <w:t>方案，并</w:t>
      </w:r>
      <w:r>
        <w:rPr>
          <w:rFonts w:hint="eastAsia" w:ascii="Times New Roman" w:hAnsi="Times New Roman" w:cs="Times New Roman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lang w:eastAsia="zh-CN"/>
        </w:rPr>
        <w:t>了内容</w:t>
      </w:r>
      <w:r>
        <w:rPr>
          <w:rFonts w:hint="eastAsia" w:ascii="Times New Roman" w:hAnsi="Times New Roman" w:eastAsia="方正仿宋_GBK" w:cs="Times New Roman"/>
          <w:lang w:eastAsia="zh-CN"/>
        </w:rPr>
        <w:t>完整性</w:t>
      </w:r>
      <w:r>
        <w:rPr>
          <w:rFonts w:hint="default" w:ascii="Times New Roman" w:hAnsi="Times New Roman" w:eastAsia="方正仿宋_GBK" w:cs="Times New Roman"/>
          <w:lang w:eastAsia="zh-CN"/>
        </w:rPr>
        <w:t>、真实性</w:t>
      </w:r>
      <w:r>
        <w:rPr>
          <w:rFonts w:hint="eastAsia" w:ascii="Times New Roman" w:hAnsi="Times New Roman" w:eastAsia="方正仿宋_GBK" w:cs="Times New Roman"/>
          <w:lang w:eastAsia="zh-CN"/>
        </w:rPr>
        <w:t>和有效性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 w14:paraId="4CC73C6D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经研究，我</w:t>
      </w:r>
      <w:r>
        <w:rPr>
          <w:rFonts w:hint="eastAsia" w:ascii="Times New Roman" w:hAnsi="Times New Roman" w:eastAsia="方正仿宋_GBK" w:cs="Times New Roman"/>
          <w:lang w:eastAsia="zh-CN"/>
        </w:rPr>
        <w:t>市</w:t>
      </w:r>
      <w:r>
        <w:rPr>
          <w:rFonts w:hint="eastAsia" w:ascii="Times New Roman" w:hAnsi="Times New Roman" w:cs="Times New Roman"/>
          <w:lang w:val="en-US" w:eastAsia="zh-CN"/>
        </w:rPr>
        <w:t>共</w:t>
      </w:r>
      <w:r>
        <w:rPr>
          <w:rFonts w:hint="eastAsia" w:ascii="Times New Roman" w:hAnsi="Times New Roman" w:eastAsia="方正仿宋_GBK" w:cs="Times New Roman"/>
          <w:lang w:eastAsia="zh-CN"/>
        </w:rPr>
        <w:t>推荐</w:t>
      </w:r>
      <w:r>
        <w:rPr>
          <w:rFonts w:hint="eastAsia" w:ascii="Times New Roman" w:hAnsi="Times New Roman" w:cs="Times New Roman"/>
          <w:lang w:val="en-US" w:eastAsia="zh-CN"/>
        </w:rPr>
        <w:t>x个</w:t>
      </w:r>
      <w:r>
        <w:rPr>
          <w:rFonts w:hint="eastAsia" w:ascii="Times New Roman" w:hAnsi="Times New Roman" w:eastAsia="方正仿宋_GBK" w:cs="Times New Roman"/>
          <w:lang w:eastAsia="zh-CN"/>
        </w:rPr>
        <w:t>县（市、区、开发区）申报省科技服务业创新发展集聚区</w:t>
      </w:r>
      <w:r>
        <w:rPr>
          <w:rFonts w:hint="default" w:ascii="Times New Roman" w:hAnsi="Times New Roman" w:eastAsia="方正仿宋_GBK" w:cs="Times New Roman"/>
          <w:lang w:eastAsia="zh-CN"/>
        </w:rPr>
        <w:t>。现将</w:t>
      </w:r>
      <w:r>
        <w:rPr>
          <w:rFonts w:hint="eastAsia" w:ascii="Times New Roman" w:hAnsi="Times New Roman" w:eastAsia="方正仿宋_GBK" w:cs="Times New Roman"/>
          <w:lang w:eastAsia="zh-CN"/>
        </w:rPr>
        <w:t>推荐名单和</w:t>
      </w:r>
      <w:r>
        <w:rPr>
          <w:rFonts w:hint="eastAsia" w:cs="Times New Roman"/>
          <w:lang w:eastAsia="zh-CN"/>
        </w:rPr>
        <w:t>申报材料</w:t>
      </w:r>
      <w:r>
        <w:rPr>
          <w:rFonts w:hint="default" w:ascii="Times New Roman" w:hAnsi="Times New Roman" w:eastAsia="方正仿宋_GBK" w:cs="Times New Roman"/>
          <w:lang w:eastAsia="zh-CN"/>
        </w:rPr>
        <w:t>随</w:t>
      </w:r>
      <w:r>
        <w:rPr>
          <w:rFonts w:hint="eastAsia" w:ascii="Times New Roman" w:hAnsi="Times New Roman" w:cs="Times New Roman"/>
          <w:lang w:val="en-US" w:eastAsia="zh-CN"/>
        </w:rPr>
        <w:t>函上报</w:t>
      </w:r>
      <w:r>
        <w:rPr>
          <w:rFonts w:hint="default" w:ascii="Times New Roman" w:hAnsi="Times New Roman" w:eastAsia="方正仿宋_GBK" w:cs="Times New Roman"/>
          <w:lang w:eastAsia="zh-CN"/>
        </w:rPr>
        <w:t>，请予</w:t>
      </w:r>
      <w:r>
        <w:rPr>
          <w:rFonts w:hint="eastAsia" w:ascii="Times New Roman" w:hAnsi="Times New Roman" w:cs="Times New Roman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 w14:paraId="597FE5FD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957768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lang w:val="en-US" w:eastAsia="zh-CN"/>
        </w:rPr>
        <w:t>XX市省科技服务业创新发展集聚区</w:t>
      </w:r>
      <w:r>
        <w:rPr>
          <w:rFonts w:hint="eastAsia" w:ascii="Times New Roman" w:hAnsi="Times New Roman" w:eastAsia="方正仿宋_GBK" w:cs="Times New Roman"/>
          <w:lang w:eastAsia="zh-CN"/>
        </w:rPr>
        <w:t>推荐名单汇总表</w:t>
      </w:r>
    </w:p>
    <w:p w14:paraId="0AD4F4DA">
      <w:pPr>
        <w:pStyle w:val="3"/>
        <w:keepNext w:val="0"/>
        <w:keepLines w:val="0"/>
        <w:ind w:firstLine="1600" w:firstLineChars="500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 w14:paraId="2051190F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lang w:eastAsia="zh-CN"/>
        </w:rPr>
      </w:pPr>
    </w:p>
    <w:p w14:paraId="22B9990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306EC5">
      <w:pPr>
        <w:spacing w:line="560" w:lineRule="exact"/>
        <w:ind w:left="0" w:leftChars="0" w:firstLine="1600" w:firstLineChars="5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eastAsia="zh-CN"/>
        </w:rPr>
        <w:t xml:space="preserve">               ××</w:t>
      </w:r>
      <w:r>
        <w:rPr>
          <w:rFonts w:hint="eastAsia" w:ascii="Times New Roman" w:hAnsi="Times New Roman" w:eastAsia="方正仿宋_GBK" w:cs="Times New Roman"/>
          <w:lang w:eastAsia="zh-CN"/>
        </w:rPr>
        <w:t>市科技局</w:t>
      </w:r>
    </w:p>
    <w:p w14:paraId="09C7E6EA">
      <w:pPr>
        <w:spacing w:line="560" w:lineRule="exact"/>
        <w:ind w:left="0" w:leftChars="0" w:firstLine="1600" w:firstLineChars="5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lang w:eastAsia="zh-CN"/>
        </w:rPr>
        <w:t xml:space="preserve">                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lang w:eastAsia="zh-CN"/>
        </w:rPr>
        <w:t>年 月  日</w:t>
      </w:r>
    </w:p>
    <w:p w14:paraId="44D73ECF">
      <w:pPr>
        <w:spacing w:line="560" w:lineRule="exact"/>
        <w:jc w:val="left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（联系人：××，联系电话：××）</w:t>
      </w:r>
    </w:p>
    <w:p w14:paraId="2B603DD2">
      <w:pPr>
        <w:pStyle w:val="5"/>
        <w:jc w:val="both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-1</w:t>
      </w:r>
    </w:p>
    <w:p w14:paraId="45447378">
      <w:pPr>
        <w:rPr>
          <w:rFonts w:hint="default"/>
          <w:lang w:val="en-US" w:eastAsia="zh-CN"/>
        </w:rPr>
      </w:pPr>
    </w:p>
    <w:p w14:paraId="6B096A17">
      <w:pPr>
        <w:pStyle w:val="5"/>
        <w:rPr>
          <w:rFonts w:hint="eastAsia" w:ascii="Times New Roman" w:hAnsi="Times New Roman" w:eastAsia="方正小标宋简体" w:cs="Times New Roman"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XX市省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32"/>
          <w:lang w:val="en-US" w:eastAsia="zh-CN" w:bidi="ar-SA"/>
        </w:rPr>
        <w:t>科技服务业创新发展集聚区</w:t>
      </w:r>
    </w:p>
    <w:p w14:paraId="57CFBC33">
      <w:pPr>
        <w:pStyle w:val="5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推荐名单汇总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5EA701E0">
      <w:pPr>
        <w:rPr>
          <w:rFonts w:hint="eastAsia" w:ascii="Times New Roman" w:hAnsi="Times New Roman" w:cs="Times New Roman"/>
          <w:lang w:val="en-US" w:eastAsia="zh-CN"/>
        </w:rPr>
      </w:pPr>
    </w:p>
    <w:p w14:paraId="642FA0DE">
      <w:pPr>
        <w:widowControl w:val="0"/>
        <w:spacing w:line="400" w:lineRule="exact"/>
        <w:ind w:firstLine="0" w:firstLineChars="0"/>
        <w:jc w:val="left"/>
        <w:textAlignment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24"/>
          <w:highlight w:val="none"/>
          <w:lang w:val="en-US" w:eastAsia="zh-CN"/>
        </w:rPr>
        <w:t>推荐单位（盖章）：</w:t>
      </w:r>
    </w:p>
    <w:tbl>
      <w:tblPr>
        <w:tblStyle w:val="6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2295"/>
        <w:gridCol w:w="2429"/>
        <w:gridCol w:w="894"/>
        <w:gridCol w:w="1025"/>
      </w:tblGrid>
      <w:tr w14:paraId="7D9B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1D0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D1B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D8ED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申报类型</w:t>
            </w:r>
          </w:p>
          <w:p w14:paraId="70C505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[综合型/特色型]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DF0D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申报领域</w:t>
            </w:r>
          </w:p>
          <w:p w14:paraId="57F1554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[特色型填写具体领域]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6C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84A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1276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2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0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D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0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B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C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D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6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2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1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6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E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3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C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4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A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1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8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C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D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2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C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2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5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5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9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3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D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5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9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C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0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7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D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6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9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1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6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4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6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75D63C"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F2BB1"/>
    <w:rsid w:val="790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ind w:firstLine="880" w:firstLineChars="200"/>
      <w:jc w:val="both"/>
      <w:outlineLvl w:val="1"/>
    </w:pPr>
    <w:rPr>
      <w:rFonts w:ascii="Times New Roman" w:hAnsi="Times New Roman" w:eastAsia="方正黑体_GBK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ind w:firstLine="883" w:firstLineChars="200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宋体" w:hAnsi="Courier New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spacing w:beforeAutospacing="0" w:afterAutospacing="0" w:line="5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2026-06-24T08:31:00Z</dcterms:created>
  <dc:creator>何玉清</dc:creator>
  <cp:lastModifiedBy>何玉清</cp:lastModifiedBy>
  <dcterms:modified xsi:type="dcterms:W3CDTF">2026-06-24T08:31:39Z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55A0FFBC6DEC46A9A08192FE3AA3CF66_11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