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70EC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场景案例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清单信息汇总表</w:t>
      </w:r>
    </w:p>
    <w:p w14:paraId="6ABA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报送单位：                      联系人及职务：                       联系方式：</w:t>
      </w:r>
    </w:p>
    <w:p w14:paraId="0E52268F">
      <w:pPr>
        <w:pStyle w:val="2"/>
        <w:rPr>
          <w:rFonts w:hint="default"/>
          <w:lang w:val="en-US" w:eastAsia="zh-Hans"/>
        </w:rPr>
      </w:pPr>
    </w:p>
    <w:tbl>
      <w:tblPr>
        <w:tblStyle w:val="4"/>
        <w:tblW w:w="50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64"/>
        <w:gridCol w:w="974"/>
        <w:gridCol w:w="888"/>
        <w:gridCol w:w="2176"/>
        <w:gridCol w:w="2196"/>
        <w:gridCol w:w="2154"/>
        <w:gridCol w:w="907"/>
        <w:gridCol w:w="1213"/>
        <w:gridCol w:w="1223"/>
        <w:gridCol w:w="1010"/>
      </w:tblGrid>
      <w:tr w14:paraId="6B6A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场景案例名称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场景业主单位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4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场景能力企业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1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场景案例简介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场景案例成效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技术应用情况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项目投资额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所获相关荣誉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C3C6">
            <w:pPr>
              <w:widowControl/>
              <w:spacing w:line="320" w:lineRule="exact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联系人及联系电话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所属区域</w:t>
            </w:r>
          </w:p>
        </w:tc>
      </w:tr>
      <w:tr w14:paraId="35EE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tblHeader/>
          <w:jc w:val="center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DB6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例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7103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场景案例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B76B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提供项目的政府部门、国有企事业单位、行业领军企业等及简介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DE3D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提供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创新产品、解决方案的科技企业、科研院所等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及简介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9C1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介绍场景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案例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  <w:t>基本情况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，包括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背景、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建设内容、建设进展、建设成效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  <w:t>等，重点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说明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已经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  <w:t>解决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  <w:t>痛点难点问题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300字以内。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BC61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介绍场景案例的建设成效，包括经济、社会效益，具备的复制推广价值，已经取得的推广成效，300字以内。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33CF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  <w:t>介绍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项目所应用到的底层核心技术、技术特点、合作形式、帮助技术迭代验证情况等，200字以内。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87BA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场景相关部分投资额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FA56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该案例所获得的相关荣誉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BABC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  <w:t>姓名+职务+联系方式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A67F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XX市等，如合肥市、淮北市、亳州市等</w:t>
            </w:r>
          </w:p>
        </w:tc>
      </w:tr>
    </w:tbl>
    <w:p w14:paraId="433F02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4A68F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EB60B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872D9"/>
    <w:rsid w:val="6D2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99"/>
    <w:pPr>
      <w:widowControl w:val="0"/>
      <w:spacing w:after="120" w:line="50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2026-02-02T08:33:00Z</dcterms:created>
  <dc:creator>何玉清</dc:creator>
  <cp:lastModifiedBy>何玉清</cp:lastModifiedBy>
  <dcterms:modified xsi:type="dcterms:W3CDTF">2026-02-02T08:33:35Z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E565C994F0E7404C8B8545435708D865_11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