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F8" w:rsidRDefault="00A2410E">
      <w:pPr>
        <w:spacing w:line="6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1</w:t>
      </w:r>
    </w:p>
    <w:p w:rsidR="004435F8" w:rsidRDefault="004435F8">
      <w:pPr>
        <w:spacing w:line="60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lang w:bidi="ar"/>
        </w:rPr>
      </w:pPr>
    </w:p>
    <w:p w:rsidR="004435F8" w:rsidRDefault="00A2410E">
      <w:pPr>
        <w:spacing w:line="60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  <w:lang w:bidi="ar"/>
        </w:rPr>
        <w:t>合肥市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  <w:lang w:bidi="ar"/>
        </w:rPr>
        <w:t>科技成果转化概念验证中心备案申报书</w:t>
      </w:r>
    </w:p>
    <w:p w:rsidR="004435F8" w:rsidRDefault="00A2410E">
      <w:pPr>
        <w:spacing w:line="600" w:lineRule="exact"/>
        <w:jc w:val="center"/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  <w:t>年度）</w:t>
      </w:r>
    </w:p>
    <w:p w:rsidR="004435F8" w:rsidRDefault="00A2410E">
      <w:pPr>
        <w:spacing w:line="600" w:lineRule="exact"/>
        <w:jc w:val="center"/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楷体_GBK" w:hAnsi="Times New Roman"/>
          <w:color w:val="000000"/>
          <w:kern w:val="0"/>
          <w:sz w:val="32"/>
          <w:szCs w:val="32"/>
          <w:lang w:bidi="ar"/>
        </w:rPr>
        <w:t>（模板）</w:t>
      </w:r>
    </w:p>
    <w:p w:rsidR="004435F8" w:rsidRDefault="004435F8">
      <w:pPr>
        <w:spacing w:line="600" w:lineRule="exact"/>
        <w:jc w:val="left"/>
        <w:rPr>
          <w:rFonts w:ascii="Times New Roman" w:eastAsia="仿宋" w:hAnsi="Times New Roman"/>
          <w:color w:val="000000"/>
          <w:sz w:val="44"/>
        </w:rPr>
      </w:pP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概念验证中心名称：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位：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（盖章）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地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址：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项目负责人：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电子邮箱：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手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机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码：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联系电话：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期：</w:t>
      </w:r>
    </w:p>
    <w:p w:rsidR="004435F8" w:rsidRDefault="004435F8">
      <w:pPr>
        <w:spacing w:line="600" w:lineRule="exact"/>
        <w:rPr>
          <w:rFonts w:ascii="Times New Roman" w:eastAsia="仿宋" w:hAnsi="Times New Roman"/>
          <w:color w:val="000000"/>
        </w:rPr>
      </w:pPr>
    </w:p>
    <w:p w:rsidR="004435F8" w:rsidRDefault="004435F8">
      <w:pPr>
        <w:spacing w:line="600" w:lineRule="exact"/>
        <w:rPr>
          <w:rFonts w:ascii="Times New Roman" w:eastAsia="仿宋" w:hAnsi="Times New Roman"/>
          <w:color w:val="000000"/>
        </w:rPr>
      </w:pPr>
    </w:p>
    <w:p w:rsidR="004435F8" w:rsidRDefault="004435F8">
      <w:pPr>
        <w:pStyle w:val="2"/>
      </w:pPr>
    </w:p>
    <w:p w:rsidR="004435F8" w:rsidRDefault="004435F8">
      <w:pPr>
        <w:spacing w:line="600" w:lineRule="exact"/>
        <w:rPr>
          <w:rFonts w:ascii="Times New Roman" w:eastAsia="仿宋" w:hAnsi="Times New Roman"/>
          <w:b/>
          <w:bCs/>
          <w:color w:val="000000"/>
          <w:sz w:val="36"/>
        </w:rPr>
      </w:pPr>
    </w:p>
    <w:p w:rsidR="004435F8" w:rsidRDefault="00A2410E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合肥市科学技术局</w:t>
      </w:r>
    </w:p>
    <w:p w:rsidR="004435F8" w:rsidRDefault="00A2410E">
      <w:pPr>
        <w:spacing w:line="600" w:lineRule="exact"/>
        <w:jc w:val="center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二〇二五年</w:t>
      </w:r>
      <w:r>
        <w:rPr>
          <w:rFonts w:ascii="Times New Roman" w:eastAsia="方正黑体_GBK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黑体_GBK" w:hAnsi="Times New Roman"/>
          <w:color w:val="000000"/>
          <w:sz w:val="32"/>
          <w:szCs w:val="32"/>
        </w:rPr>
        <w:t>制</w:t>
      </w:r>
    </w:p>
    <w:p w:rsidR="004435F8" w:rsidRDefault="004435F8">
      <w:pPr>
        <w:rPr>
          <w:rFonts w:ascii="Times New Roman" w:eastAsia="仿宋" w:hAnsi="Times New Roman"/>
          <w:color w:val="000000"/>
          <w:sz w:val="32"/>
          <w:szCs w:val="32"/>
        </w:rPr>
      </w:pPr>
    </w:p>
    <w:p w:rsidR="004435F8" w:rsidRDefault="004435F8">
      <w:pPr>
        <w:pStyle w:val="2"/>
        <w:rPr>
          <w:rFonts w:ascii="Times New Roman" w:hAnsi="Times New Roman"/>
          <w:color w:val="000000"/>
        </w:rPr>
        <w:sectPr w:rsidR="004435F8">
          <w:footerReference w:type="default" r:id="rId7"/>
          <w:pgSz w:w="11906" w:h="16838"/>
          <w:pgMar w:top="2098" w:right="1474" w:bottom="1587" w:left="1474" w:header="851" w:footer="992" w:gutter="0"/>
          <w:pgNumType w:fmt="numberInDash"/>
          <w:cols w:space="720"/>
          <w:docGrid w:type="lines" w:linePitch="312"/>
        </w:sectPr>
      </w:pPr>
    </w:p>
    <w:p w:rsidR="004435F8" w:rsidRDefault="00A2410E">
      <w:pPr>
        <w:pStyle w:val="1"/>
        <w:spacing w:beforeAutospacing="0" w:afterAutospacing="0" w:line="600" w:lineRule="exact"/>
        <w:jc w:val="center"/>
        <w:rPr>
          <w:rFonts w:ascii="Times New Roman" w:eastAsia="方正小标宋_GBK" w:hAnsi="Times New Roman" w:hint="default"/>
          <w:b w:val="0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 w:val="0"/>
          <w:bCs/>
          <w:color w:val="000000"/>
          <w:sz w:val="44"/>
          <w:szCs w:val="44"/>
        </w:rPr>
        <w:lastRenderedPageBreak/>
        <w:t>一、</w:t>
      </w:r>
      <w:r>
        <w:rPr>
          <w:rFonts w:ascii="Times New Roman" w:eastAsia="方正小标宋_GBK" w:hAnsi="Times New Roman" w:hint="default"/>
          <w:b w:val="0"/>
          <w:bCs/>
          <w:color w:val="000000"/>
          <w:sz w:val="44"/>
          <w:szCs w:val="44"/>
        </w:rPr>
        <w:t>申报基本情况表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86"/>
        <w:gridCol w:w="1268"/>
        <w:gridCol w:w="1481"/>
        <w:gridCol w:w="1437"/>
        <w:gridCol w:w="1755"/>
        <w:gridCol w:w="540"/>
        <w:gridCol w:w="1659"/>
      </w:tblGrid>
      <w:tr w:rsidR="004435F8">
        <w:trPr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b/>
                <w:color w:val="000000"/>
                <w:spacing w:val="-4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t>一、</w:t>
            </w: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t>概念验证中心基本情况</w:t>
            </w:r>
          </w:p>
        </w:tc>
      </w:tr>
      <w:tr w:rsidR="004435F8">
        <w:trPr>
          <w:trHeight w:val="567"/>
          <w:jc w:val="center"/>
        </w:trPr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概念验证中心名称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概念验证中心类别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高校院所型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企业主体型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所属产业领域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□集成电路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□商业航天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  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□智能家电（居）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□新材料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□新型显示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□量子信息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   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□人工智能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□智能网联新能源汽车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低空经济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□生物科技与医疗器械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□智能机器人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□先进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光伏及新型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储能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□聚变能源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□高端装备</w:t>
            </w:r>
          </w:p>
        </w:tc>
      </w:tr>
      <w:tr w:rsidR="004435F8">
        <w:trPr>
          <w:trHeight w:val="567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基础条件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概念验证中心场地性质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自有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   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租用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概念验证中心场地面积（平方米）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科研仪器设备和软件数（台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套）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科研仪器设备和软件原值（万元）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概念验证专项资金或基金类型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单独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   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合作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spacing w:line="36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概念验证专项资金或基金规模（万元）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人才队伍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概念验证中心总人数（人）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概念验证中心管理人员数（人）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专职从事概念验证服务的技术人员数（人）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学术界、产业界、投资界相关工作经验并具备中级（含）以上职称的专家顾问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（人）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t>二、概念验证中心申报主体基本情况</w:t>
            </w:r>
          </w:p>
        </w:tc>
      </w:tr>
      <w:tr w:rsidR="004435F8">
        <w:trPr>
          <w:trHeight w:val="567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lastRenderedPageBreak/>
              <w:t>申报主体名称（全称）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高校院所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医疗卫生机构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科技型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企业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社会组织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其他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 w:rsidR="004435F8">
        <w:trPr>
          <w:trHeight w:val="1760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注册资金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</w:p>
        </w:tc>
      </w:tr>
      <w:tr w:rsidR="004435F8">
        <w:trPr>
          <w:trHeight w:val="977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否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是（联合申报单位名称）</w:t>
            </w:r>
          </w:p>
        </w:tc>
      </w:tr>
      <w:tr w:rsidR="004435F8">
        <w:trPr>
          <w:trHeight w:val="721"/>
          <w:jc w:val="center"/>
        </w:trPr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姓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性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别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最高学历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学位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职务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职称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67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691"/>
          <w:jc w:val="center"/>
        </w:trPr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685"/>
          <w:jc w:val="center"/>
        </w:trPr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963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年是否有环保处罚记录</w:t>
            </w:r>
          </w:p>
        </w:tc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有（何时由何机关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作出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何种处罚决定）</w:t>
            </w:r>
          </w:p>
        </w:tc>
      </w:tr>
      <w:tr w:rsidR="004435F8">
        <w:trPr>
          <w:trHeight w:val="567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年是否有生产安全责任事故</w:t>
            </w:r>
          </w:p>
        </w:tc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有（何时发生何事故，损失情况如何）</w:t>
            </w:r>
          </w:p>
        </w:tc>
      </w:tr>
      <w:tr w:rsidR="004435F8">
        <w:trPr>
          <w:trHeight w:val="1445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</w:t>
            </w: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提供</w:t>
            </w: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科技成果转化项目清单</w:t>
            </w: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，包含项目介绍、委托单位（团队）、概念验证内容、验证后成立公司名称等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）</w:t>
            </w:r>
          </w:p>
        </w:tc>
      </w:tr>
      <w:tr w:rsidR="004435F8">
        <w:trPr>
          <w:trHeight w:val="567"/>
          <w:jc w:val="center"/>
        </w:trPr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:rsidR="004435F8">
        <w:trPr>
          <w:trHeight w:val="525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trHeight w:val="558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9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省级资质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:rsidR="004435F8">
        <w:trPr>
          <w:trHeight w:val="404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:rsidR="004435F8">
        <w:trPr>
          <w:cantSplit/>
          <w:trHeight w:val="467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pacing w:val="-4"/>
                <w:sz w:val="24"/>
                <w:szCs w:val="20"/>
              </w:rPr>
              <w:t>市级资质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:rsidR="004435F8">
        <w:trPr>
          <w:cantSplit/>
          <w:trHeight w:val="422"/>
          <w:jc w:val="center"/>
        </w:trPr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</w:p>
        </w:tc>
      </w:tr>
      <w:tr w:rsidR="004435F8">
        <w:trPr>
          <w:cantSplit/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t>三、开展概念验证服务情况</w:t>
            </w:r>
          </w:p>
        </w:tc>
      </w:tr>
      <w:tr w:rsidR="004435F8">
        <w:trPr>
          <w:cantSplit/>
          <w:trHeight w:val="850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4"/>
                <w:sz w:val="28"/>
                <w:szCs w:val="28"/>
              </w:rPr>
              <w:t>开展概念验证服务情况概述：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近三年开展概念验证服务情况，包括营业收入、概念验证服务收入、概念验证服务总量、概念验证服务企业数量）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注：具体内容请填写近三年累计开展概念验证项目明细表</w:t>
            </w:r>
          </w:p>
          <w:tbl>
            <w:tblPr>
              <w:tblW w:w="8751" w:type="dxa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881"/>
              <w:gridCol w:w="815"/>
              <w:gridCol w:w="1223"/>
              <w:gridCol w:w="629"/>
              <w:gridCol w:w="675"/>
              <w:gridCol w:w="1118"/>
              <w:gridCol w:w="930"/>
              <w:gridCol w:w="1080"/>
              <w:gridCol w:w="862"/>
            </w:tblGrid>
            <w:tr w:rsidR="004435F8">
              <w:trPr>
                <w:trHeight w:val="587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等线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黑体" w:eastAsia="黑体" w:hAnsi="黑体" w:cs="黑体" w:hint="eastAsia"/>
                      <w:color w:val="000000"/>
                      <w:kern w:val="0"/>
                      <w:sz w:val="22"/>
                    </w:rPr>
                    <w:t>近三年累计开展概念验证项目明细表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概念验证类型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提出单位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与提出单位是否有隶属或关联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总经费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验证结果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是否实现熟化、转化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熟化、转化形式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概念验证总收入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50.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35F8" w:rsidRDefault="00A2410E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4435F8">
              <w:trPr>
                <w:trHeight w:val="585"/>
              </w:trPr>
              <w:tc>
                <w:tcPr>
                  <w:tcW w:w="8751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35F8" w:rsidRDefault="00A2410E">
                  <w:pP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  <w:t>可自行添加行</w:t>
                  </w:r>
                </w:p>
              </w:tc>
            </w:tr>
            <w:tr w:rsidR="004435F8">
              <w:trPr>
                <w:trHeight w:val="587"/>
              </w:trPr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435F8" w:rsidRDefault="004435F8">
                  <w:pPr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4435F8">
              <w:trPr>
                <w:trHeight w:val="1274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435F8" w:rsidRDefault="00A2410E">
                  <w:pPr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注：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、概念验证类型为原理验证、产品与场景体系验证、原型制备与技术可行性验证、商业前景验证、其他概念验证形式（可多选，其他概念验证形式请说明）。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br/>
                    <w:t>2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、总经费为概念验证到熟化、转化过程中花费的全部费用总和。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br/>
                    <w:t>3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、熟化、转化形式为通过概念验收后，获得股权融资、在皖完成公司注册、技术合作、技术转让、技术许可、新获取临床批件、知识产权等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br/>
                    <w:t>4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、概念验证总收入为本单位在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验证全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过程获得的收入总和（有多笔收入类型及金额的可在备注中描述）。</w:t>
                  </w:r>
                </w:p>
              </w:tc>
            </w:tr>
          </w:tbl>
          <w:p w:rsidR="004435F8" w:rsidRDefault="004435F8">
            <w:pPr>
              <w:pStyle w:val="2"/>
              <w:rPr>
                <w:rFonts w:ascii="Times New Roman" w:hAnsi="Times New Roman"/>
              </w:rPr>
            </w:pPr>
          </w:p>
        </w:tc>
      </w:tr>
      <w:tr w:rsidR="004435F8">
        <w:trPr>
          <w:cantSplit/>
          <w:trHeight w:val="955"/>
          <w:jc w:val="center"/>
        </w:trPr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概念验证中心有无研发或技术合作单位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有（合作单位名称）</w:t>
            </w:r>
          </w:p>
        </w:tc>
      </w:tr>
      <w:tr w:rsidR="004435F8">
        <w:trPr>
          <w:cantSplit/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lastRenderedPageBreak/>
              <w:t>四、三年内开展概念验证服务项目典型案例</w:t>
            </w:r>
          </w:p>
        </w:tc>
      </w:tr>
      <w:tr w:rsidR="004435F8">
        <w:trPr>
          <w:cantSplit/>
          <w:trHeight w:val="419"/>
          <w:jc w:val="center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案例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567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458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466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445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概念验证总收入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506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567"/>
          <w:jc w:val="center"/>
        </w:trPr>
        <w:tc>
          <w:tcPr>
            <w:tcW w:w="114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案例二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834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435F8">
        <w:trPr>
          <w:cantSplit/>
          <w:trHeight w:val="454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417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409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概念验证总收入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545"/>
          <w:jc w:val="center"/>
        </w:trPr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:rsidR="004435F8">
        <w:trPr>
          <w:cantSplit/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4"/>
                <w:sz w:val="28"/>
                <w:szCs w:val="28"/>
              </w:rPr>
              <w:t>五、审核意见</w:t>
            </w:r>
          </w:p>
        </w:tc>
      </w:tr>
      <w:tr w:rsidR="004435F8">
        <w:trPr>
          <w:cantSplit/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pStyle w:val="2"/>
              <w:spacing w:after="0" w:line="400" w:lineRule="exact"/>
              <w:ind w:leftChars="0" w:left="0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8"/>
              </w:rPr>
              <w:t>申请单位承诺：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此次申请材料均真实、合法。如有不实之处，愿承担相应的法律责任和由此产生的一切后果。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特此承诺。</w:t>
            </w:r>
          </w:p>
          <w:p w:rsidR="004435F8" w:rsidRDefault="004435F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项目申报人签字：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（单位盖章）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日</w:t>
            </w:r>
          </w:p>
        </w:tc>
      </w:tr>
      <w:tr w:rsidR="004435F8">
        <w:trPr>
          <w:cantSplit/>
          <w:trHeight w:val="567"/>
          <w:jc w:val="center"/>
        </w:trPr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F8" w:rsidRDefault="00A2410E">
            <w:pPr>
              <w:pStyle w:val="2"/>
              <w:spacing w:after="0" w:line="400" w:lineRule="exact"/>
              <w:ind w:leftChars="0" w:left="0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8"/>
              </w:rPr>
              <w:t>归口管理部门审查意见：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该项目申报情况属实，予以推荐。</w:t>
            </w:r>
          </w:p>
          <w:p w:rsidR="004435F8" w:rsidRDefault="004435F8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  <w:p w:rsidR="004435F8" w:rsidRDefault="004435F8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  <w:spacing w:val="-4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（单位盖章）</w:t>
            </w:r>
          </w:p>
          <w:p w:rsidR="004435F8" w:rsidRDefault="00A2410E">
            <w:pPr>
              <w:adjustRightInd w:val="0"/>
              <w:snapToGrid w:val="0"/>
              <w:spacing w:line="400" w:lineRule="exact"/>
              <w:ind w:firstLineChars="200" w:firstLine="464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0"/>
              </w:rPr>
              <w:t>日</w:t>
            </w:r>
          </w:p>
        </w:tc>
      </w:tr>
    </w:tbl>
    <w:p w:rsidR="004435F8" w:rsidRDefault="00A2410E">
      <w:r>
        <w:rPr>
          <w:rFonts w:eastAsia="黑体"/>
          <w:sz w:val="32"/>
          <w:szCs w:val="32"/>
        </w:rPr>
        <w:br w:type="page"/>
      </w:r>
    </w:p>
    <w:p w:rsidR="004435F8" w:rsidRDefault="00A2410E">
      <w:pPr>
        <w:pStyle w:val="1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</w:rPr>
        <w:lastRenderedPageBreak/>
        <w:t>二、</w:t>
      </w: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</w:rPr>
        <w:t>概念验证中心备案申报提纲</w:t>
      </w:r>
    </w:p>
    <w:p w:rsidR="004435F8" w:rsidRDefault="004435F8"/>
    <w:p w:rsidR="004435F8" w:rsidRDefault="00A2410E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一、建设必要性</w:t>
      </w:r>
    </w:p>
    <w:p w:rsidR="004435F8" w:rsidRDefault="00A2410E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二、建设主体基础条件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单位基本情况，如场地、设施、仪器、人才等情况。</w:t>
      </w:r>
    </w:p>
    <w:p w:rsidR="004435F8" w:rsidRDefault="00A2410E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三、建设目标和内容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（一）主要目标。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（二）建设内容。</w:t>
      </w:r>
    </w:p>
    <w:p w:rsidR="004435F8" w:rsidRDefault="00A2410E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四、服务机制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（一）组织机构。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（二）运行机制。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（三）服务内容。</w:t>
      </w:r>
    </w:p>
    <w:p w:rsidR="004435F8" w:rsidRDefault="00A2410E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五、条件保障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（一）资金投入。</w:t>
      </w:r>
    </w:p>
    <w:p w:rsidR="004435F8" w:rsidRDefault="00A2410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（二）人员投入。</w:t>
      </w:r>
    </w:p>
    <w:p w:rsidR="004435F8" w:rsidRDefault="00A2410E">
      <w:pPr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sectPr w:rsidR="004435F8">
          <w:footerReference w:type="default" r:id="rId8"/>
          <w:pgSz w:w="11906" w:h="16838"/>
          <w:pgMar w:top="1417" w:right="1531" w:bottom="1417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（三）要素保障。</w:t>
      </w:r>
    </w:p>
    <w:p w:rsidR="004435F8" w:rsidRDefault="00A2410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三、概念验证中心申报材料清单目录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申报承诺书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概念验证中心申报主体法人营业执照及身份证复印件、获得国家级、省级资质的证明材料。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概念验证中心管理机制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、运营机制</w:t>
      </w:r>
      <w:r>
        <w:rPr>
          <w:rFonts w:ascii="Times New Roman" w:eastAsia="仿宋_GB2312" w:hAnsi="Times New Roman" w:cs="Times New Roman"/>
          <w:sz w:val="32"/>
          <w:szCs w:val="32"/>
        </w:rPr>
        <w:t>的相关文件复印件。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概念验证中心可自主支配场地的有效证明（如产权证、租赁合同等）复印件。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概念验证专项资金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（基金）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证明材料。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概念验证中心人才队伍的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聘用证明、</w:t>
      </w:r>
      <w:r>
        <w:rPr>
          <w:rFonts w:ascii="Times New Roman" w:eastAsia="仿宋_GB2312" w:hAnsi="Times New Roman" w:cs="Times New Roman"/>
          <w:sz w:val="32"/>
          <w:szCs w:val="32"/>
        </w:rPr>
        <w:t>学历、技术职称和专业认证的证明材料。</w:t>
      </w:r>
    </w:p>
    <w:p w:rsidR="004435F8" w:rsidRDefault="00A2410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概念验证中心服务单位名单及服务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证明材料。</w:t>
      </w:r>
    </w:p>
    <w:p w:rsidR="004435F8" w:rsidRPr="001C7E42" w:rsidRDefault="00A2410E" w:rsidP="001C7E4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概念验证中心研发或技术合作单位的相关证明材料，包括法人营业执照、合作协议复印件等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4435F8" w:rsidRPr="001C7E42" w:rsidSect="001C7E42">
      <w:pgSz w:w="11906" w:h="16838"/>
      <w:pgMar w:top="1417" w:right="1531" w:bottom="1417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0E" w:rsidRDefault="00A2410E">
      <w:r>
        <w:separator/>
      </w:r>
    </w:p>
  </w:endnote>
  <w:endnote w:type="continuationSeparator" w:id="0">
    <w:p w:rsidR="00A2410E" w:rsidRDefault="00A2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5F8" w:rsidRDefault="00A2410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35F8" w:rsidRDefault="00A2410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4435F8" w:rsidRDefault="00A2410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5F8" w:rsidRDefault="004435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0E" w:rsidRDefault="00A2410E">
      <w:r>
        <w:separator/>
      </w:r>
    </w:p>
  </w:footnote>
  <w:footnote w:type="continuationSeparator" w:id="0">
    <w:p w:rsidR="00A2410E" w:rsidRDefault="00A2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8F7B7ED9"/>
    <w:rsid w:val="97DE47F5"/>
    <w:rsid w:val="9DE7BE50"/>
    <w:rsid w:val="A77FA0AF"/>
    <w:rsid w:val="AB7F53F4"/>
    <w:rsid w:val="B74BD66E"/>
    <w:rsid w:val="BFAFE075"/>
    <w:rsid w:val="BFBB9847"/>
    <w:rsid w:val="BFEF1446"/>
    <w:rsid w:val="D9FCD74D"/>
    <w:rsid w:val="DDFEC095"/>
    <w:rsid w:val="DEBF9E0F"/>
    <w:rsid w:val="DEF755B9"/>
    <w:rsid w:val="E72FE7CA"/>
    <w:rsid w:val="EBBD86A1"/>
    <w:rsid w:val="EEE5534E"/>
    <w:rsid w:val="EFA7403D"/>
    <w:rsid w:val="EFDF344B"/>
    <w:rsid w:val="F54F398B"/>
    <w:rsid w:val="F7FB4337"/>
    <w:rsid w:val="F9FE5656"/>
    <w:rsid w:val="FB6FE94C"/>
    <w:rsid w:val="FBD9C752"/>
    <w:rsid w:val="FBF555F5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12287E"/>
    <w:rsid w:val="00162A41"/>
    <w:rsid w:val="0018575C"/>
    <w:rsid w:val="001914FA"/>
    <w:rsid w:val="001C7E42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435F8"/>
    <w:rsid w:val="00471F71"/>
    <w:rsid w:val="00491E13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70688A"/>
    <w:rsid w:val="007111EE"/>
    <w:rsid w:val="00730310"/>
    <w:rsid w:val="00773C27"/>
    <w:rsid w:val="0078069F"/>
    <w:rsid w:val="007B709B"/>
    <w:rsid w:val="007C2F5D"/>
    <w:rsid w:val="008741F2"/>
    <w:rsid w:val="008C1783"/>
    <w:rsid w:val="009015F5"/>
    <w:rsid w:val="009045DC"/>
    <w:rsid w:val="009812EF"/>
    <w:rsid w:val="009B0FA4"/>
    <w:rsid w:val="00A2410E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33BF7E46"/>
    <w:rsid w:val="3FDB1EF2"/>
    <w:rsid w:val="470222C0"/>
    <w:rsid w:val="474F2845"/>
    <w:rsid w:val="4D8F494F"/>
    <w:rsid w:val="4FDA376B"/>
    <w:rsid w:val="581FA37F"/>
    <w:rsid w:val="67814355"/>
    <w:rsid w:val="6F216F7F"/>
    <w:rsid w:val="71F5BB07"/>
    <w:rsid w:val="771863F0"/>
    <w:rsid w:val="7B303672"/>
    <w:rsid w:val="7BFF1E82"/>
    <w:rsid w:val="7CCAB700"/>
    <w:rsid w:val="7D2860C8"/>
    <w:rsid w:val="7D3F7239"/>
    <w:rsid w:val="7FDE28A3"/>
    <w:rsid w:val="7FE79647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16C9"/>
  <w15:docId w15:val="{A9D4C348-7922-44A6-8F19-1CC04BB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398</Words>
  <Characters>2272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2</cp:revision>
  <cp:lastPrinted>2025-12-01T14:19:00Z</cp:lastPrinted>
  <dcterms:created xsi:type="dcterms:W3CDTF">2025-12-01T23:39:00Z</dcterms:created>
  <dcterms:modified xsi:type="dcterms:W3CDTF">2025-12-01T23:39:00Z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