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3B350"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63C01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65B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工业和信息化部科技型企业孵化器</w:t>
      </w:r>
    </w:p>
    <w:p w14:paraId="34C32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推荐汇总表</w:t>
      </w:r>
    </w:p>
    <w:p w14:paraId="204300DE">
      <w:pPr>
        <w:keepNext w:val="0"/>
        <w:keepLines w:val="0"/>
        <w:pageBreakBefore w:val="0"/>
        <w:widowControl w:val="0"/>
        <w:kinsoku/>
        <w:topLinePunct w:val="0"/>
        <w:autoSpaceDE w:val="0"/>
        <w:autoSpaceDN w:val="0"/>
        <w:bidi w:val="0"/>
        <w:adjustRightInd/>
        <w:spacing w:after="120" w:afterLines="50"/>
        <w:jc w:val="left"/>
        <w:textAlignment w:val="auto"/>
        <w:rPr>
          <w:rFonts w:hint="default" w:ascii="Times New Roman" w:hAnsi="Times New Roman" w:eastAsia="方正楷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推荐单位（盖章）：</w:t>
      </w: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29"/>
        <w:gridCol w:w="1971"/>
        <w:gridCol w:w="2025"/>
        <w:gridCol w:w="2064"/>
      </w:tblGrid>
      <w:tr w14:paraId="0D20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4EFEA3E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1929" w:type="dxa"/>
            <w:vAlign w:val="center"/>
          </w:tcPr>
          <w:p w14:paraId="05DCD0C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孵化器名称</w:t>
            </w:r>
          </w:p>
        </w:tc>
        <w:tc>
          <w:tcPr>
            <w:tcW w:w="1971" w:type="dxa"/>
            <w:vAlign w:val="center"/>
          </w:tcPr>
          <w:p w14:paraId="371ADB0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运营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>主体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 w14:paraId="5C2A5A0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064" w:type="dxa"/>
            <w:vAlign w:val="center"/>
          </w:tcPr>
          <w:p w14:paraId="77C4E12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类型（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>标准级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  <w:t>/卓越级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）</w:t>
            </w:r>
          </w:p>
        </w:tc>
      </w:tr>
      <w:tr w14:paraId="55CB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6" w:type="dxa"/>
            <w:vAlign w:val="center"/>
          </w:tcPr>
          <w:p w14:paraId="3106525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929" w:type="dxa"/>
            <w:vAlign w:val="center"/>
          </w:tcPr>
          <w:p w14:paraId="205B634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51C1BF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54F53C9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0BC3F01A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55B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6181D61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929" w:type="dxa"/>
            <w:vAlign w:val="center"/>
          </w:tcPr>
          <w:p w14:paraId="4AD6D8F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B7EA0C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76612DD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1DEDA24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A74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6062A78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929" w:type="dxa"/>
            <w:vAlign w:val="center"/>
          </w:tcPr>
          <w:p w14:paraId="0AA7169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D77387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272F0F8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563208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D2E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 w14:paraId="2139898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…</w:t>
            </w:r>
          </w:p>
        </w:tc>
        <w:tc>
          <w:tcPr>
            <w:tcW w:w="1929" w:type="dxa"/>
            <w:vAlign w:val="center"/>
          </w:tcPr>
          <w:p w14:paraId="63EBDBA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C1A36C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518715C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 w14:paraId="71EE860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 w:val="0"/>
              <w:autoSpaceDN w:val="0"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51AF95B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w w:val="96"/>
          <w:sz w:val="32"/>
          <w:szCs w:val="32"/>
          <w:u w:val="none"/>
          <w:lang w:val="en-US" w:eastAsia="zh-CN"/>
        </w:rPr>
      </w:pPr>
    </w:p>
    <w:p w14:paraId="79B67FDD">
      <w:bookmarkStart w:id="0" w:name="_GoBack"/>
      <w:bookmarkEnd w:id="0"/>
    </w:p>
    <w:sectPr>
      <w:pgSz w:w="11906" w:h="16838"/>
      <w:pgMar w:top="1871" w:right="1474" w:bottom="1587" w:left="147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49E3"/>
    <w:rsid w:val="013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2025-09-12T09:09:00Z</dcterms:created>
  <dc:creator>灬允西</dc:creator>
  <cp:lastModifiedBy>灬允西</cp:lastModifiedBy>
  <dcterms:modified xsi:type="dcterms:W3CDTF">2025-09-12T09:09:21Z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87B291E1E8124134962FD9D8E02F380E_11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