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EA768"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 w14:paraId="263D8290">
      <w:pPr>
        <w:keepNext w:val="0"/>
        <w:keepLines w:val="0"/>
        <w:pageBreakBefore w:val="0"/>
        <w:kinsoku/>
        <w:overflowPunct/>
        <w:topLinePunct w:val="0"/>
        <w:bidi w:val="0"/>
        <w:textAlignment w:val="auto"/>
        <w:rPr>
          <w:rFonts w:ascii="Calibri" w:hAnsi="Calibri"/>
        </w:rPr>
      </w:pPr>
      <w:bookmarkStart w:id="0" w:name="_Toc486795620"/>
      <w:bookmarkStart w:id="1" w:name="_Toc486796759"/>
      <w:bookmarkStart w:id="2" w:name="_Toc486801187"/>
      <w:bookmarkStart w:id="3" w:name="_Toc486801672"/>
      <w:bookmarkStart w:id="4" w:name="_Toc486801736"/>
      <w:bookmarkStart w:id="5" w:name="_Toc486795940"/>
      <w:bookmarkStart w:id="6" w:name="_Toc486796974"/>
      <w:bookmarkStart w:id="7" w:name="_Toc486795824"/>
    </w:p>
    <w:p w14:paraId="2D37E0F9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×</w:t>
      </w:r>
      <w:r>
        <w:rPr>
          <w:rFonts w:hint="eastAsia" w:ascii="Times New Roman" w:hAnsi="Times New Roman" w:eastAsia="方正小标宋简体"/>
          <w:bCs/>
          <w:sz w:val="44"/>
          <w:szCs w:val="32"/>
          <w:lang w:eastAsia="zh-CN"/>
        </w:rPr>
        <w:t>县（市）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区发展改革委</w:t>
      </w:r>
      <w:r>
        <w:rPr>
          <w:rFonts w:eastAsia="方正小标宋简体"/>
          <w:bCs/>
          <w:sz w:val="44"/>
          <w:szCs w:val="32"/>
        </w:rPr>
        <w:t>关于申请</w:t>
      </w:r>
      <w:r>
        <w:rPr>
          <w:rFonts w:hint="eastAsia" w:eastAsia="方正小标宋简体"/>
          <w:bCs/>
          <w:sz w:val="44"/>
          <w:szCs w:val="32"/>
          <w:lang w:val="en-US" w:eastAsia="zh-CN"/>
        </w:rPr>
        <w:t>2024</w:t>
      </w:r>
      <w:r>
        <w:rPr>
          <w:rFonts w:eastAsia="方正小标宋简体"/>
          <w:bCs/>
          <w:sz w:val="44"/>
          <w:szCs w:val="32"/>
        </w:rPr>
        <w:t>年度</w:t>
      </w:r>
    </w:p>
    <w:p w14:paraId="6DEEBB24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eastAsia="方正小标宋简体"/>
          <w:bCs/>
          <w:sz w:val="44"/>
          <w:szCs w:val="32"/>
        </w:rPr>
      </w:pPr>
      <w:r>
        <w:rPr>
          <w:rFonts w:hint="eastAsia" w:eastAsia="方正小标宋简体"/>
          <w:bCs/>
          <w:sz w:val="44"/>
          <w:szCs w:val="32"/>
        </w:rPr>
        <w:t>合肥</w:t>
      </w:r>
      <w:r>
        <w:rPr>
          <w:rFonts w:eastAsia="方正小标宋简体"/>
          <w:bCs/>
          <w:sz w:val="44"/>
          <w:szCs w:val="32"/>
        </w:rPr>
        <w:t>市</w:t>
      </w:r>
      <w:r>
        <w:rPr>
          <w:rFonts w:hint="eastAsia" w:eastAsia="方正小标宋简体"/>
          <w:bCs/>
          <w:sz w:val="44"/>
          <w:szCs w:val="32"/>
          <w:lang w:eastAsia="zh-CN"/>
        </w:rPr>
        <w:t>低空经济</w:t>
      </w:r>
      <w:r>
        <w:rPr>
          <w:rFonts w:eastAsia="方正小标宋简体"/>
          <w:bCs/>
          <w:sz w:val="44"/>
          <w:szCs w:val="32"/>
        </w:rPr>
        <w:t>产业</w:t>
      </w:r>
      <w:r>
        <w:rPr>
          <w:rFonts w:hint="eastAsia" w:eastAsia="方正小标宋简体"/>
          <w:bCs/>
          <w:sz w:val="44"/>
          <w:szCs w:val="32"/>
        </w:rPr>
        <w:t>发展若干政策</w:t>
      </w:r>
      <w:r>
        <w:rPr>
          <w:rFonts w:eastAsia="方正小标宋简体"/>
          <w:bCs/>
          <w:sz w:val="44"/>
          <w:szCs w:val="32"/>
        </w:rPr>
        <w:t>资金支持</w:t>
      </w:r>
    </w:p>
    <w:p w14:paraId="3670C051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eastAsia="方正小标宋简体"/>
          <w:bCs/>
          <w:sz w:val="44"/>
          <w:szCs w:val="32"/>
        </w:rPr>
      </w:pPr>
      <w:bookmarkStart w:id="8" w:name="_GoBack"/>
      <w:bookmarkEnd w:id="8"/>
      <w:r>
        <w:rPr>
          <w:rFonts w:eastAsia="方正小标宋简体"/>
          <w:bCs/>
          <w:sz w:val="44"/>
          <w:szCs w:val="32"/>
        </w:rPr>
        <w:t>事项的请示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C7ACAA9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（文号）</w:t>
      </w:r>
    </w:p>
    <w:p w14:paraId="6E52C400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textAlignment w:val="auto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市发展改革委</w:t>
      </w:r>
      <w:r>
        <w:rPr>
          <w:rFonts w:ascii="Calibri" w:hAnsi="Calibri" w:eastAsia="仿宋_GB2312"/>
          <w:sz w:val="32"/>
          <w:szCs w:val="32"/>
        </w:rPr>
        <w:t>：</w:t>
      </w:r>
    </w:p>
    <w:p w14:paraId="4A72FE44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根据《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合肥市人民政府办公室关于印发合肥市支持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低空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经济发展若干政策的通知</w:t>
      </w:r>
      <w:r>
        <w:rPr>
          <w:rFonts w:ascii="Times New Roman" w:hAnsi="Times New Roman" w:eastAsia="仿宋_GB2312"/>
          <w:kern w:val="0"/>
          <w:sz w:val="32"/>
          <w:szCs w:val="32"/>
        </w:rPr>
        <w:t>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合政办秘〔2024〕19号），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</w:t>
      </w:r>
      <w:r>
        <w:rPr>
          <w:rFonts w:hint="eastAsia" w:ascii="Times New Roman" w:hAnsi="Times New Roman" w:eastAsia="仿宋_GB2312"/>
          <w:sz w:val="32"/>
          <w:szCs w:val="32"/>
        </w:rPr>
        <w:t>下简称“若干政策”）《</w:t>
      </w:r>
      <w:r>
        <w:rPr>
          <w:rFonts w:hint="eastAsia" w:eastAsia="仿宋_GB2312"/>
          <w:sz w:val="32"/>
          <w:szCs w:val="32"/>
          <w:lang w:val="en-US" w:eastAsia="zh-CN"/>
        </w:rPr>
        <w:t>合肥市发展改革委合肥市财政局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关于印发〈</w:t>
      </w:r>
      <w:r>
        <w:rPr>
          <w:rFonts w:hint="eastAsia" w:ascii="Times New Roman" w:hAnsi="Times New Roman" w:eastAsia="仿宋_GB2312"/>
          <w:sz w:val="32"/>
          <w:szCs w:val="32"/>
        </w:rPr>
        <w:t>合肥市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支持</w:t>
      </w:r>
      <w:r>
        <w:rPr>
          <w:rFonts w:hint="eastAsia" w:eastAsia="仿宋_GB2312"/>
          <w:sz w:val="32"/>
          <w:szCs w:val="32"/>
          <w:lang w:val="en-US" w:eastAsia="zh-CN"/>
        </w:rPr>
        <w:t>低空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经济发展若干政策实施细则〉的通知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</w:rPr>
        <w:t>合</w:t>
      </w:r>
      <w:r>
        <w:rPr>
          <w:rFonts w:hint="eastAsia" w:eastAsia="仿宋_GB2312"/>
          <w:sz w:val="32"/>
          <w:lang w:val="en-US" w:eastAsia="zh-CN"/>
        </w:rPr>
        <w:t>发改战新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001</w:t>
      </w:r>
      <w:r>
        <w:rPr>
          <w:rFonts w:hint="eastAsia" w:ascii="Times New Roman" w:hAnsi="Times New Roman" w:eastAsia="仿宋_GB2312"/>
          <w:sz w:val="32"/>
        </w:rPr>
        <w:t>号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及申报通知要求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××对</w:t>
      </w:r>
      <w:r>
        <w:rPr>
          <w:rFonts w:hint="eastAsia" w:eastAsia="仿宋_GB2312"/>
          <w:sz w:val="32"/>
          <w:szCs w:val="32"/>
          <w:lang w:eastAsia="zh-CN"/>
        </w:rPr>
        <w:t>企业申报材料</w:t>
      </w:r>
      <w:r>
        <w:rPr>
          <w:rFonts w:eastAsia="仿宋_GB2312"/>
          <w:sz w:val="32"/>
          <w:szCs w:val="32"/>
        </w:rPr>
        <w:t>的真实性、完整性、合规性和准确性进行了审核把关</w:t>
      </w:r>
      <w:r>
        <w:rPr>
          <w:rFonts w:hint="eastAsia" w:eastAsia="仿宋_GB2312"/>
          <w:sz w:val="32"/>
          <w:szCs w:val="32"/>
        </w:rPr>
        <w:t>，并对所有申报企业进行了现场核查，确认企业符合财政资金支持条件，现将相关情况请示如下：</w:t>
      </w:r>
    </w:p>
    <w:p w14:paraId="1A86D118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ascii="Calibri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经审查，</w:t>
      </w:r>
      <w:r>
        <w:rPr>
          <w:rFonts w:hint="eastAsia" w:eastAsia="仿宋_GB2312"/>
          <w:sz w:val="32"/>
          <w:szCs w:val="32"/>
        </w:rPr>
        <w:t>本次</w:t>
      </w:r>
      <w:r>
        <w:rPr>
          <w:rFonts w:eastAsia="仿宋_GB2312"/>
          <w:sz w:val="32"/>
          <w:szCs w:val="32"/>
        </w:rPr>
        <w:t>申请</w:t>
      </w:r>
      <w:r>
        <w:rPr>
          <w:rFonts w:hint="eastAsia" w:eastAsia="仿宋_GB2312"/>
          <w:sz w:val="32"/>
          <w:szCs w:val="32"/>
        </w:rPr>
        <w:t>合肥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低空经济</w:t>
      </w:r>
      <w:r>
        <w:rPr>
          <w:rFonts w:eastAsia="仿宋_GB2312"/>
          <w:sz w:val="32"/>
          <w:szCs w:val="32"/>
        </w:rPr>
        <w:t>产业</w:t>
      </w:r>
      <w:r>
        <w:rPr>
          <w:rFonts w:hint="eastAsia" w:eastAsia="仿宋_GB2312"/>
          <w:sz w:val="32"/>
          <w:szCs w:val="32"/>
        </w:rPr>
        <w:t>若干政策</w:t>
      </w:r>
      <w:r>
        <w:rPr>
          <w:rFonts w:eastAsia="仿宋_GB2312"/>
          <w:sz w:val="32"/>
          <w:szCs w:val="32"/>
        </w:rPr>
        <w:t>资金合计××万元（小数点</w:t>
      </w:r>
      <w:r>
        <w:rPr>
          <w:rFonts w:ascii="Calibri" w:hAnsi="Calibri" w:eastAsia="仿宋_GB2312"/>
          <w:sz w:val="32"/>
          <w:szCs w:val="32"/>
        </w:rPr>
        <w:t>后保留两位），其中：</w:t>
      </w:r>
    </w:p>
    <w:p w14:paraId="5636B975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低空试飞场地运营补贴</w:t>
      </w:r>
      <w:r>
        <w:rPr>
          <w:rFonts w:eastAsia="仿宋_GB2312"/>
          <w:sz w:val="32"/>
          <w:szCs w:val="32"/>
        </w:rPr>
        <w:t>申请资金××万元（小数点后保留两位）。</w:t>
      </w:r>
    </w:p>
    <w:p w14:paraId="63717585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ascii="Calibri" w:hAnsi="Calibri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载人eVTOL航线运营补贴</w:t>
      </w:r>
      <w:r>
        <w:rPr>
          <w:rFonts w:eastAsia="仿宋_GB2312"/>
          <w:sz w:val="32"/>
          <w:szCs w:val="32"/>
        </w:rPr>
        <w:t>申请资金××万元（小数</w:t>
      </w:r>
      <w:r>
        <w:rPr>
          <w:rFonts w:ascii="Calibri" w:hAnsi="Calibri" w:eastAsia="仿宋_GB2312"/>
          <w:sz w:val="32"/>
          <w:szCs w:val="32"/>
        </w:rPr>
        <w:t>点后保留两位）。</w:t>
      </w:r>
    </w:p>
    <w:p w14:paraId="3839690D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ascii="Calibri" w:hAnsi="Calibri"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无人机物流配送航线补贴</w:t>
      </w:r>
      <w:r>
        <w:rPr>
          <w:rFonts w:eastAsia="仿宋_GB2312"/>
          <w:sz w:val="32"/>
          <w:szCs w:val="32"/>
        </w:rPr>
        <w:t>申请资金××万元（小数</w:t>
      </w:r>
      <w:r>
        <w:rPr>
          <w:rFonts w:ascii="Calibri" w:hAnsi="Calibri" w:eastAsia="仿宋_GB2312"/>
          <w:sz w:val="32"/>
          <w:szCs w:val="32"/>
        </w:rPr>
        <w:t>点后保留两位）。</w:t>
      </w:r>
    </w:p>
    <w:p w14:paraId="1E90916C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、低空经济基础设施建设补贴</w:t>
      </w:r>
      <w:r>
        <w:rPr>
          <w:rFonts w:eastAsia="仿宋_GB2312"/>
          <w:sz w:val="32"/>
          <w:szCs w:val="32"/>
        </w:rPr>
        <w:t>申请资金××万元（小数</w:t>
      </w:r>
      <w:r>
        <w:rPr>
          <w:rFonts w:ascii="Calibri" w:hAnsi="Calibri" w:eastAsia="仿宋_GB2312"/>
          <w:sz w:val="32"/>
          <w:szCs w:val="32"/>
        </w:rPr>
        <w:t>点后保留两位）。</w:t>
      </w:r>
    </w:p>
    <w:p w14:paraId="25918A75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××资金申请表及申报材料已随文上报，请予审示。</w:t>
      </w:r>
    </w:p>
    <w:p w14:paraId="08D04AD6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ascii="Calibri" w:hAnsi="Calibri" w:eastAsia="仿宋_GB2312"/>
          <w:sz w:val="32"/>
          <w:szCs w:val="32"/>
        </w:rPr>
      </w:pPr>
    </w:p>
    <w:p w14:paraId="593A555D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eastAsia="仿宋_GB2312"/>
          <w:w w:val="95"/>
          <w:sz w:val="32"/>
          <w:szCs w:val="32"/>
        </w:rPr>
      </w:pPr>
      <w:r>
        <w:rPr>
          <w:rFonts w:eastAsia="仿宋_GB2312"/>
          <w:sz w:val="32"/>
          <w:szCs w:val="32"/>
        </w:rPr>
        <w:t>附件：1.××</w:t>
      </w:r>
      <w:r>
        <w:rPr>
          <w:rFonts w:hint="eastAsia" w:eastAsia="仿宋_GB2312"/>
          <w:sz w:val="32"/>
          <w:szCs w:val="32"/>
        </w:rPr>
        <w:t>县（区）低空经济政策申报汇总表</w:t>
      </w:r>
    </w:p>
    <w:p w14:paraId="7480283C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1600" w:firstLineChars="500"/>
        <w:textAlignment w:val="auto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……</w:t>
      </w:r>
    </w:p>
    <w:p w14:paraId="5C378197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jc w:val="right"/>
        <w:textAlignment w:val="auto"/>
        <w:rPr>
          <w:rFonts w:ascii="Calibri" w:hAnsi="Calibri"/>
        </w:rPr>
      </w:pPr>
    </w:p>
    <w:p w14:paraId="37D7B158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both"/>
        <w:textAlignment w:val="auto"/>
        <w:rPr>
          <w:rFonts w:ascii="Calibri" w:hAnsi="Calibri"/>
        </w:rPr>
      </w:pPr>
    </w:p>
    <w:p w14:paraId="6BBAD3CF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jc w:val="right"/>
        <w:textAlignment w:val="auto"/>
        <w:rPr>
          <w:rFonts w:ascii="Calibri" w:hAnsi="Calibri"/>
        </w:rPr>
      </w:pPr>
    </w:p>
    <w:p w14:paraId="7F9106B4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  <w:lang w:eastAsia="zh-CN"/>
        </w:rPr>
        <w:t>县（市）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发展改革委</w:t>
      </w:r>
      <w:r>
        <w:rPr>
          <w:rFonts w:hint="eastAsia" w:eastAsia="仿宋_GB2312"/>
          <w:sz w:val="32"/>
          <w:szCs w:val="32"/>
          <w:lang w:eastAsia="zh-CN"/>
        </w:rPr>
        <w:t>（经发局）</w:t>
      </w:r>
      <w:r>
        <w:rPr>
          <w:rFonts w:eastAsia="仿宋_GB2312"/>
          <w:sz w:val="32"/>
          <w:szCs w:val="32"/>
        </w:rPr>
        <w:t xml:space="preserve">（章） </w:t>
      </w:r>
    </w:p>
    <w:p w14:paraId="52AB480B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jc w:val="right"/>
        <w:textAlignment w:val="auto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eastAsia="仿宋_GB2312"/>
          <w:sz w:val="32"/>
          <w:szCs w:val="32"/>
        </w:rPr>
        <w:t>月  日</w:t>
      </w:r>
    </w:p>
    <w:p w14:paraId="0C5C5580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right"/>
        <w:textAlignment w:val="auto"/>
        <w:rPr>
          <w:rFonts w:hint="default" w:ascii="Times New Roman" w:hAnsi="Times New Roman" w:eastAsia="仿宋_GB2312"/>
          <w:sz w:val="32"/>
          <w:szCs w:val="32"/>
        </w:rPr>
      </w:pPr>
    </w:p>
    <w:p w14:paraId="6CB39BB5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960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（联系人：××</w:t>
      </w:r>
      <w:r>
        <w:rPr>
          <w:rFonts w:hint="default" w:eastAsia="仿宋_GB2312"/>
          <w:sz w:val="32"/>
          <w:szCs w:val="32"/>
          <w:lang w:eastAsia="zh-CN"/>
        </w:rPr>
        <w:t>县（市）</w:t>
      </w:r>
      <w:r>
        <w:rPr>
          <w:rFonts w:hint="default" w:eastAsia="仿宋_GB2312"/>
          <w:sz w:val="32"/>
          <w:szCs w:val="32"/>
        </w:rPr>
        <w:t>区发展改革委</w:t>
      </w:r>
      <w:r>
        <w:rPr>
          <w:rFonts w:hint="default" w:eastAsia="仿宋_GB2312"/>
          <w:sz w:val="32"/>
          <w:szCs w:val="32"/>
          <w:lang w:eastAsia="zh-CN"/>
        </w:rPr>
        <w:t>（经</w:t>
      </w:r>
      <w:r>
        <w:rPr>
          <w:rFonts w:hint="eastAsia" w:eastAsia="仿宋_GB2312"/>
          <w:sz w:val="32"/>
          <w:szCs w:val="32"/>
          <w:lang w:eastAsia="zh-CN"/>
        </w:rPr>
        <w:t>发</w:t>
      </w:r>
      <w:r>
        <w:rPr>
          <w:rFonts w:hint="default" w:eastAsia="仿宋_GB2312"/>
          <w:sz w:val="32"/>
          <w:szCs w:val="32"/>
          <w:lang w:eastAsia="zh-CN"/>
        </w:rPr>
        <w:t>局）</w:t>
      </w:r>
      <w:r>
        <w:rPr>
          <w:rFonts w:hint="default" w:eastAsia="仿宋_GB2312"/>
          <w:sz w:val="32"/>
          <w:szCs w:val="32"/>
          <w:lang w:val="en-US" w:eastAsia="zh-CN"/>
        </w:rPr>
        <w:t>xx</w:t>
      </w:r>
      <w:r>
        <w:rPr>
          <w:rFonts w:hint="default" w:eastAsia="仿宋_GB2312"/>
          <w:sz w:val="32"/>
          <w:szCs w:val="32"/>
        </w:rPr>
        <w:t>，联系电话：</w:t>
      </w:r>
    </w:p>
    <w:p w14:paraId="41197EFA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xx</w:t>
      </w:r>
      <w:r>
        <w:rPr>
          <w:rFonts w:hint="default" w:eastAsia="仿宋_GB2312"/>
          <w:sz w:val="32"/>
          <w:szCs w:val="32"/>
        </w:rPr>
        <w:t>）</w:t>
      </w:r>
    </w:p>
    <w:sectPr>
      <w:headerReference r:id="rId3" w:type="default"/>
      <w:footerReference r:id="rId4" w:type="default"/>
      <w:type w:val="continuous"/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5BB43">
    <w:pPr>
      <w:pStyle w:val="6"/>
      <w:ind w:right="42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82935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M2I2OThmMDMwNTcwOWUyNjI4YmU2NDhiZWE1YzAifQ=="/>
  </w:docVars>
  <w:rsids>
    <w:rsidRoot w:val="00527D98"/>
    <w:rsid w:val="00023B6A"/>
    <w:rsid w:val="000B4A7B"/>
    <w:rsid w:val="0010106B"/>
    <w:rsid w:val="00105AE1"/>
    <w:rsid w:val="00123CC4"/>
    <w:rsid w:val="001546AD"/>
    <w:rsid w:val="0018564B"/>
    <w:rsid w:val="001D7B22"/>
    <w:rsid w:val="001E174F"/>
    <w:rsid w:val="001E4500"/>
    <w:rsid w:val="00265577"/>
    <w:rsid w:val="00297993"/>
    <w:rsid w:val="002B10A7"/>
    <w:rsid w:val="002C75F9"/>
    <w:rsid w:val="002D19C2"/>
    <w:rsid w:val="002F68D1"/>
    <w:rsid w:val="0031361D"/>
    <w:rsid w:val="0032279A"/>
    <w:rsid w:val="003448E2"/>
    <w:rsid w:val="00350DA4"/>
    <w:rsid w:val="00364589"/>
    <w:rsid w:val="0037447A"/>
    <w:rsid w:val="003909B6"/>
    <w:rsid w:val="003B24CC"/>
    <w:rsid w:val="003B33A1"/>
    <w:rsid w:val="003B47B9"/>
    <w:rsid w:val="003D23E0"/>
    <w:rsid w:val="003E08AA"/>
    <w:rsid w:val="003E1D71"/>
    <w:rsid w:val="003E236B"/>
    <w:rsid w:val="00407A13"/>
    <w:rsid w:val="00432AAB"/>
    <w:rsid w:val="00477D81"/>
    <w:rsid w:val="00505779"/>
    <w:rsid w:val="0052146E"/>
    <w:rsid w:val="00527D98"/>
    <w:rsid w:val="00541103"/>
    <w:rsid w:val="005863D9"/>
    <w:rsid w:val="00613E3D"/>
    <w:rsid w:val="00616492"/>
    <w:rsid w:val="00636A99"/>
    <w:rsid w:val="006904F5"/>
    <w:rsid w:val="006E3BB7"/>
    <w:rsid w:val="007051E6"/>
    <w:rsid w:val="0070597F"/>
    <w:rsid w:val="00716F94"/>
    <w:rsid w:val="0074530E"/>
    <w:rsid w:val="00753F56"/>
    <w:rsid w:val="007934EC"/>
    <w:rsid w:val="007B41F8"/>
    <w:rsid w:val="007C6221"/>
    <w:rsid w:val="007C6E7A"/>
    <w:rsid w:val="00834534"/>
    <w:rsid w:val="008B65FB"/>
    <w:rsid w:val="008C0604"/>
    <w:rsid w:val="008C5B9C"/>
    <w:rsid w:val="00905A6F"/>
    <w:rsid w:val="009164C6"/>
    <w:rsid w:val="009403F3"/>
    <w:rsid w:val="00963891"/>
    <w:rsid w:val="009676AA"/>
    <w:rsid w:val="0097116A"/>
    <w:rsid w:val="00993464"/>
    <w:rsid w:val="00994799"/>
    <w:rsid w:val="009D1906"/>
    <w:rsid w:val="009D1DEA"/>
    <w:rsid w:val="009E0E47"/>
    <w:rsid w:val="009E25CA"/>
    <w:rsid w:val="00A6744D"/>
    <w:rsid w:val="00A81DA1"/>
    <w:rsid w:val="00A82406"/>
    <w:rsid w:val="00A877E2"/>
    <w:rsid w:val="00B014FC"/>
    <w:rsid w:val="00B340C7"/>
    <w:rsid w:val="00B34F53"/>
    <w:rsid w:val="00BE5BD9"/>
    <w:rsid w:val="00BE6876"/>
    <w:rsid w:val="00C07BCF"/>
    <w:rsid w:val="00C11AD1"/>
    <w:rsid w:val="00C21630"/>
    <w:rsid w:val="00C233A8"/>
    <w:rsid w:val="00C47CF9"/>
    <w:rsid w:val="00C91133"/>
    <w:rsid w:val="00D05C28"/>
    <w:rsid w:val="00D1181E"/>
    <w:rsid w:val="00D538DE"/>
    <w:rsid w:val="00D67D53"/>
    <w:rsid w:val="00D769A4"/>
    <w:rsid w:val="00D92E87"/>
    <w:rsid w:val="00DC6D2E"/>
    <w:rsid w:val="00E02419"/>
    <w:rsid w:val="00E26F2D"/>
    <w:rsid w:val="00E361F4"/>
    <w:rsid w:val="00E65DE2"/>
    <w:rsid w:val="00F150EB"/>
    <w:rsid w:val="00F33965"/>
    <w:rsid w:val="00F57151"/>
    <w:rsid w:val="00F70369"/>
    <w:rsid w:val="00F73AAF"/>
    <w:rsid w:val="00F74697"/>
    <w:rsid w:val="00F758C3"/>
    <w:rsid w:val="00F80727"/>
    <w:rsid w:val="00FF6894"/>
    <w:rsid w:val="01256B64"/>
    <w:rsid w:val="018D30EF"/>
    <w:rsid w:val="01CA216C"/>
    <w:rsid w:val="01FA53B7"/>
    <w:rsid w:val="02445A7A"/>
    <w:rsid w:val="025A0D84"/>
    <w:rsid w:val="02CF7216"/>
    <w:rsid w:val="03645466"/>
    <w:rsid w:val="03BC48E3"/>
    <w:rsid w:val="0595389B"/>
    <w:rsid w:val="05BB6053"/>
    <w:rsid w:val="06F72C2A"/>
    <w:rsid w:val="07A67451"/>
    <w:rsid w:val="08457021"/>
    <w:rsid w:val="08DC73E8"/>
    <w:rsid w:val="099521C6"/>
    <w:rsid w:val="0B7F5D75"/>
    <w:rsid w:val="0C365A9F"/>
    <w:rsid w:val="0D536036"/>
    <w:rsid w:val="0D59288C"/>
    <w:rsid w:val="0E0662D9"/>
    <w:rsid w:val="0E224505"/>
    <w:rsid w:val="0E497704"/>
    <w:rsid w:val="138A52B7"/>
    <w:rsid w:val="146927B7"/>
    <w:rsid w:val="17982698"/>
    <w:rsid w:val="18A12A01"/>
    <w:rsid w:val="19BEED69"/>
    <w:rsid w:val="1A2211C5"/>
    <w:rsid w:val="1A5A3EC0"/>
    <w:rsid w:val="1A8E113E"/>
    <w:rsid w:val="1C2344FA"/>
    <w:rsid w:val="1C551C09"/>
    <w:rsid w:val="1C8A07F7"/>
    <w:rsid w:val="1DF919B7"/>
    <w:rsid w:val="1DFF234C"/>
    <w:rsid w:val="1EB44C7D"/>
    <w:rsid w:val="1EF63B7C"/>
    <w:rsid w:val="1EFF0EDD"/>
    <w:rsid w:val="1FE00683"/>
    <w:rsid w:val="2119509B"/>
    <w:rsid w:val="21472A39"/>
    <w:rsid w:val="23955CDE"/>
    <w:rsid w:val="23CD2307"/>
    <w:rsid w:val="25FA451E"/>
    <w:rsid w:val="266B5C28"/>
    <w:rsid w:val="26B60930"/>
    <w:rsid w:val="26DA3BCC"/>
    <w:rsid w:val="27BD1909"/>
    <w:rsid w:val="280823A4"/>
    <w:rsid w:val="287B5B10"/>
    <w:rsid w:val="28A93CCA"/>
    <w:rsid w:val="28FE2577"/>
    <w:rsid w:val="29F4782C"/>
    <w:rsid w:val="2A184E01"/>
    <w:rsid w:val="2AF56FEE"/>
    <w:rsid w:val="2BAC1E16"/>
    <w:rsid w:val="2C4B5AD3"/>
    <w:rsid w:val="2CAC3FA5"/>
    <w:rsid w:val="2D7B5993"/>
    <w:rsid w:val="2E3B3926"/>
    <w:rsid w:val="2E607767"/>
    <w:rsid w:val="2E81758A"/>
    <w:rsid w:val="2F0E4B96"/>
    <w:rsid w:val="2F7F3B3E"/>
    <w:rsid w:val="2FB6143D"/>
    <w:rsid w:val="2FFB9277"/>
    <w:rsid w:val="307C563E"/>
    <w:rsid w:val="31011C10"/>
    <w:rsid w:val="31EFB760"/>
    <w:rsid w:val="3284155F"/>
    <w:rsid w:val="32FE466F"/>
    <w:rsid w:val="330B7D6A"/>
    <w:rsid w:val="33B71C63"/>
    <w:rsid w:val="36162CAE"/>
    <w:rsid w:val="36C5247C"/>
    <w:rsid w:val="37466D0F"/>
    <w:rsid w:val="37778BF7"/>
    <w:rsid w:val="37837C02"/>
    <w:rsid w:val="3A2A0158"/>
    <w:rsid w:val="3A655FB2"/>
    <w:rsid w:val="3ACE5550"/>
    <w:rsid w:val="3AD277CE"/>
    <w:rsid w:val="3C0161AE"/>
    <w:rsid w:val="3C8F7316"/>
    <w:rsid w:val="3D9277DA"/>
    <w:rsid w:val="3DD40558"/>
    <w:rsid w:val="3DD9414F"/>
    <w:rsid w:val="3E66679D"/>
    <w:rsid w:val="3F0062A9"/>
    <w:rsid w:val="3F894F68"/>
    <w:rsid w:val="3FCDBDC5"/>
    <w:rsid w:val="3FDF5592"/>
    <w:rsid w:val="40300750"/>
    <w:rsid w:val="40A70065"/>
    <w:rsid w:val="42F86EFF"/>
    <w:rsid w:val="4371579C"/>
    <w:rsid w:val="447D2DED"/>
    <w:rsid w:val="44C83EF8"/>
    <w:rsid w:val="44F15D77"/>
    <w:rsid w:val="45E03C01"/>
    <w:rsid w:val="47114E76"/>
    <w:rsid w:val="47325244"/>
    <w:rsid w:val="476B5842"/>
    <w:rsid w:val="477C780F"/>
    <w:rsid w:val="482567D1"/>
    <w:rsid w:val="49BF118D"/>
    <w:rsid w:val="49E113A1"/>
    <w:rsid w:val="4AE6011B"/>
    <w:rsid w:val="4AE6444A"/>
    <w:rsid w:val="4D232633"/>
    <w:rsid w:val="4EBF593B"/>
    <w:rsid w:val="4F77399E"/>
    <w:rsid w:val="4FD40D5D"/>
    <w:rsid w:val="50145021"/>
    <w:rsid w:val="50454464"/>
    <w:rsid w:val="508B3E41"/>
    <w:rsid w:val="50E03FEF"/>
    <w:rsid w:val="50E340AF"/>
    <w:rsid w:val="52CB49C9"/>
    <w:rsid w:val="535B7AFB"/>
    <w:rsid w:val="558A03E7"/>
    <w:rsid w:val="55EC35D4"/>
    <w:rsid w:val="55F10BBA"/>
    <w:rsid w:val="56427760"/>
    <w:rsid w:val="568B06F7"/>
    <w:rsid w:val="57C59EAD"/>
    <w:rsid w:val="588E745B"/>
    <w:rsid w:val="58C46142"/>
    <w:rsid w:val="58CF3798"/>
    <w:rsid w:val="58E51354"/>
    <w:rsid w:val="592F7A5F"/>
    <w:rsid w:val="597FEFB9"/>
    <w:rsid w:val="59884A69"/>
    <w:rsid w:val="59DF7BD4"/>
    <w:rsid w:val="5A7F3A99"/>
    <w:rsid w:val="5B491F2D"/>
    <w:rsid w:val="5BA6326E"/>
    <w:rsid w:val="5BFD266B"/>
    <w:rsid w:val="5C814A76"/>
    <w:rsid w:val="5CDA5DE5"/>
    <w:rsid w:val="5D7E7207"/>
    <w:rsid w:val="5D9DAE87"/>
    <w:rsid w:val="5DFD5B76"/>
    <w:rsid w:val="5E7D0711"/>
    <w:rsid w:val="5F184D8C"/>
    <w:rsid w:val="5F990328"/>
    <w:rsid w:val="5FF3FAE8"/>
    <w:rsid w:val="5FFB2997"/>
    <w:rsid w:val="5FFFA840"/>
    <w:rsid w:val="5FFFEDB7"/>
    <w:rsid w:val="60415A5C"/>
    <w:rsid w:val="60566219"/>
    <w:rsid w:val="60644853"/>
    <w:rsid w:val="60BB6C63"/>
    <w:rsid w:val="60E92BEA"/>
    <w:rsid w:val="61662083"/>
    <w:rsid w:val="63F93351"/>
    <w:rsid w:val="641279F1"/>
    <w:rsid w:val="646A478E"/>
    <w:rsid w:val="648F2EBB"/>
    <w:rsid w:val="64EB6480"/>
    <w:rsid w:val="652A37D1"/>
    <w:rsid w:val="65D30C63"/>
    <w:rsid w:val="66560AC6"/>
    <w:rsid w:val="679715F1"/>
    <w:rsid w:val="68AB4C28"/>
    <w:rsid w:val="68DE6DAC"/>
    <w:rsid w:val="691E3580"/>
    <w:rsid w:val="6AE71F8B"/>
    <w:rsid w:val="6B2050E1"/>
    <w:rsid w:val="6C8B5E0A"/>
    <w:rsid w:val="6D0E4172"/>
    <w:rsid w:val="6D75852C"/>
    <w:rsid w:val="6D837293"/>
    <w:rsid w:val="6DAD1AA3"/>
    <w:rsid w:val="6E506CD4"/>
    <w:rsid w:val="6E5B8DDE"/>
    <w:rsid w:val="6EFFA9A0"/>
    <w:rsid w:val="6F1045C7"/>
    <w:rsid w:val="6F54CFD4"/>
    <w:rsid w:val="6FDFC524"/>
    <w:rsid w:val="71094BE2"/>
    <w:rsid w:val="728A0953"/>
    <w:rsid w:val="72B9162A"/>
    <w:rsid w:val="7369013B"/>
    <w:rsid w:val="73E9F00B"/>
    <w:rsid w:val="75187B39"/>
    <w:rsid w:val="75CAD545"/>
    <w:rsid w:val="76F724D2"/>
    <w:rsid w:val="76FD2825"/>
    <w:rsid w:val="7757075A"/>
    <w:rsid w:val="77613082"/>
    <w:rsid w:val="776C3837"/>
    <w:rsid w:val="777B192B"/>
    <w:rsid w:val="777D2E6B"/>
    <w:rsid w:val="77F6C989"/>
    <w:rsid w:val="77FD912C"/>
    <w:rsid w:val="77FF9503"/>
    <w:rsid w:val="786D362F"/>
    <w:rsid w:val="789FD966"/>
    <w:rsid w:val="79142C0D"/>
    <w:rsid w:val="797CE6DB"/>
    <w:rsid w:val="79A43807"/>
    <w:rsid w:val="79FA63DE"/>
    <w:rsid w:val="7A7E3555"/>
    <w:rsid w:val="7AE773D5"/>
    <w:rsid w:val="7B167664"/>
    <w:rsid w:val="7B546626"/>
    <w:rsid w:val="7B9D1314"/>
    <w:rsid w:val="7BDF06E9"/>
    <w:rsid w:val="7C241C72"/>
    <w:rsid w:val="7C8519F2"/>
    <w:rsid w:val="7C9828E3"/>
    <w:rsid w:val="7CA36E25"/>
    <w:rsid w:val="7CF34E10"/>
    <w:rsid w:val="7CFA004C"/>
    <w:rsid w:val="7D00333D"/>
    <w:rsid w:val="7DBD4D8A"/>
    <w:rsid w:val="7DCF198F"/>
    <w:rsid w:val="7DFA3E23"/>
    <w:rsid w:val="7DFBCAA5"/>
    <w:rsid w:val="7E906943"/>
    <w:rsid w:val="7E957AB5"/>
    <w:rsid w:val="7F3D0E77"/>
    <w:rsid w:val="7F3E66D6"/>
    <w:rsid w:val="7F65AD1E"/>
    <w:rsid w:val="7FCE891F"/>
    <w:rsid w:val="7FDB9805"/>
    <w:rsid w:val="7FF62880"/>
    <w:rsid w:val="7FF79A2E"/>
    <w:rsid w:val="7FFDBBD0"/>
    <w:rsid w:val="7FFF010D"/>
    <w:rsid w:val="7FFF48C8"/>
    <w:rsid w:val="7FFF984E"/>
    <w:rsid w:val="7FFFDB08"/>
    <w:rsid w:val="93FFA2AE"/>
    <w:rsid w:val="9BFE3F5E"/>
    <w:rsid w:val="9FDF4D0F"/>
    <w:rsid w:val="9FEF2DE3"/>
    <w:rsid w:val="9FFF7F41"/>
    <w:rsid w:val="A7B84CF2"/>
    <w:rsid w:val="ABBFE3AF"/>
    <w:rsid w:val="AE670CFF"/>
    <w:rsid w:val="AFFE26CD"/>
    <w:rsid w:val="B3ACAC40"/>
    <w:rsid w:val="B78FF41E"/>
    <w:rsid w:val="B81FB7D2"/>
    <w:rsid w:val="BBC6AE85"/>
    <w:rsid w:val="BBFF8E11"/>
    <w:rsid w:val="BDC5C132"/>
    <w:rsid w:val="BDFB9B35"/>
    <w:rsid w:val="BFEFDD51"/>
    <w:rsid w:val="BFFCD568"/>
    <w:rsid w:val="BFFFFC6B"/>
    <w:rsid w:val="CF779E5B"/>
    <w:rsid w:val="DB97FC98"/>
    <w:rsid w:val="DDFF6E98"/>
    <w:rsid w:val="DECF6B3A"/>
    <w:rsid w:val="DEF74F20"/>
    <w:rsid w:val="DEF7A3D5"/>
    <w:rsid w:val="DF7F3928"/>
    <w:rsid w:val="DF8D8406"/>
    <w:rsid w:val="DF9D1C10"/>
    <w:rsid w:val="DFBD2C84"/>
    <w:rsid w:val="DFD7DE23"/>
    <w:rsid w:val="DFF70F28"/>
    <w:rsid w:val="DFF78C1C"/>
    <w:rsid w:val="E7FAF5F9"/>
    <w:rsid w:val="E8FF78BC"/>
    <w:rsid w:val="EBBB4EB7"/>
    <w:rsid w:val="EDFB6589"/>
    <w:rsid w:val="EEBF4DA3"/>
    <w:rsid w:val="EFB9BD7F"/>
    <w:rsid w:val="EFFE985D"/>
    <w:rsid w:val="F1F31509"/>
    <w:rsid w:val="F39A698B"/>
    <w:rsid w:val="F63F0158"/>
    <w:rsid w:val="F7763AAB"/>
    <w:rsid w:val="F7BE2DDE"/>
    <w:rsid w:val="F7EF705C"/>
    <w:rsid w:val="F7FB794C"/>
    <w:rsid w:val="F7FEE52F"/>
    <w:rsid w:val="F99EE344"/>
    <w:rsid w:val="F9FF501B"/>
    <w:rsid w:val="FADE7F01"/>
    <w:rsid w:val="FB0CB055"/>
    <w:rsid w:val="FB5FF166"/>
    <w:rsid w:val="FC6F0025"/>
    <w:rsid w:val="FD8F8F37"/>
    <w:rsid w:val="FDB6D781"/>
    <w:rsid w:val="FDCE682F"/>
    <w:rsid w:val="FDD175D8"/>
    <w:rsid w:val="FE5F4338"/>
    <w:rsid w:val="FE797894"/>
    <w:rsid w:val="FEAF7BD9"/>
    <w:rsid w:val="FFCF6966"/>
    <w:rsid w:val="FFDB58BE"/>
    <w:rsid w:val="FFDFD02F"/>
    <w:rsid w:val="FF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autoRedefine/>
    <w:qFormat/>
    <w:uiPriority w:val="0"/>
    <w:rPr>
      <w:color w:val="0563C1"/>
      <w:u w:val="single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6">
    <w:name w:val="批注框文本 字符"/>
    <w:basedOn w:val="11"/>
    <w:link w:val="5"/>
    <w:autoRedefine/>
    <w:qFormat/>
    <w:uiPriority w:val="0"/>
    <w:rPr>
      <w:kern w:val="2"/>
      <w:sz w:val="18"/>
      <w:szCs w:val="18"/>
    </w:rPr>
  </w:style>
  <w:style w:type="paragraph" w:customStyle="1" w:styleId="1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644</Words>
  <Characters>680</Characters>
  <Lines>31</Lines>
  <Paragraphs>8</Paragraphs>
  <TotalTime>30</TotalTime>
  <ScaleCrop>false</ScaleCrop>
  <LinksUpToDate>false</LinksUpToDate>
  <CharactersWithSpaces>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2020-03-05T17:13:00Z</dcterms:created>
  <dc:creator>杨庆</dc:creator>
  <cp:lastModifiedBy>Summer</cp:lastModifiedBy>
  <cp:lastPrinted>2024-12-16T02:54:00Z</cp:lastPrinted>
  <dcterms:modified xsi:type="dcterms:W3CDTF">2025-07-29T07:43:46Z</dcterms:modified>
  <dc:title>发改　〔2011〕　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0DF6992BE36847729F19F7B984DFBEEC_13</vt:lpwstr>
  </property>
  <property fmtid="{D5CDD505-2E9C-101B-9397-08002B2CF9AE}" pid="4" name="KSOTemplateDocerSaveRecord">
    <vt:lpwstr>eyJoZGlkIjoiYWFiMzkyY2M2NTVlM2Q3MGU4YWVlOTBlMzQxYmE4MmIiLCJ1c2VySWQiOiIyMzM4NDY2ODAifQ==</vt:lpwstr>
  </property>
</Properties>
</file>