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96BC04">
      <w:pPr>
        <w:jc w:val="left"/>
        <w:outlineLvl w:val="0"/>
        <w:rPr>
          <w:rFonts w:hint="eastAsia" w:ascii="Times New Roman" w:hAnsi="Times New Roman" w:eastAsia="黑体" w:cs="黑体"/>
          <w:color w:val="000000"/>
          <w:sz w:val="32"/>
          <w:lang w:eastAsia="zh-CN"/>
        </w:rPr>
      </w:pPr>
      <w:bookmarkStart w:id="0" w:name="_Toc27621"/>
      <w:bookmarkStart w:id="1" w:name="_Toc4781"/>
      <w:bookmarkStart w:id="2" w:name="_Toc21958"/>
      <w:bookmarkStart w:id="344" w:name="_GoBack"/>
      <w:bookmarkEnd w:id="344"/>
      <w:r>
        <w:rPr>
          <w:rFonts w:hint="eastAsia" w:ascii="Times New Roman" w:hAnsi="Times New Roman" w:eastAsia="黑体" w:cs="黑体"/>
          <w:color w:val="000000"/>
          <w:sz w:val="32"/>
        </w:rPr>
        <w:t>附件</w:t>
      </w:r>
      <w:bookmarkEnd w:id="0"/>
      <w:bookmarkEnd w:id="1"/>
      <w:bookmarkEnd w:id="2"/>
      <w:r>
        <w:rPr>
          <w:rFonts w:hint="eastAsia" w:ascii="Times New Roman" w:hAnsi="Times New Roman" w:eastAsia="黑体" w:cs="黑体"/>
          <w:color w:val="000000"/>
          <w:sz w:val="32"/>
          <w:lang w:val="en-US" w:eastAsia="zh-CN"/>
        </w:rPr>
        <w:t>2</w:t>
      </w:r>
    </w:p>
    <w:p w14:paraId="4B5D7F73">
      <w:pPr>
        <w:widowControl/>
        <w:jc w:val="left"/>
        <w:rPr>
          <w:rFonts w:hint="default" w:ascii="Times New Roman" w:hAnsi="Times New Roman" w:eastAsia="方正小标宋简体" w:cs="Times New Roman"/>
          <w:color w:val="000000"/>
          <w:sz w:val="44"/>
        </w:rPr>
      </w:pPr>
    </w:p>
    <w:p w14:paraId="7CA0509D">
      <w:pPr>
        <w:widowControl/>
        <w:jc w:val="left"/>
        <w:rPr>
          <w:rFonts w:hint="default" w:ascii="Times New Roman" w:hAnsi="Times New Roman" w:eastAsia="方正小标宋简体" w:cs="Times New Roman"/>
          <w:color w:val="000000"/>
          <w:sz w:val="44"/>
        </w:rPr>
      </w:pPr>
    </w:p>
    <w:p w14:paraId="6723F5FD">
      <w:pPr>
        <w:widowControl/>
        <w:jc w:val="left"/>
        <w:rPr>
          <w:rFonts w:hint="default" w:ascii="Times New Roman" w:hAnsi="Times New Roman" w:eastAsia="方正小标宋简体" w:cs="Times New Roman"/>
          <w:color w:val="000000"/>
          <w:sz w:val="44"/>
        </w:rPr>
      </w:pPr>
    </w:p>
    <w:p w14:paraId="50A9F6F2">
      <w:pPr>
        <w:widowControl/>
        <w:jc w:val="left"/>
        <w:rPr>
          <w:rFonts w:hint="default" w:ascii="Times New Roman" w:hAnsi="Times New Roman" w:eastAsia="方正小标宋简体" w:cs="Times New Roman"/>
          <w:color w:val="000000"/>
          <w:sz w:val="44"/>
        </w:rPr>
      </w:pPr>
    </w:p>
    <w:p w14:paraId="13D72D9C">
      <w:pPr>
        <w:keepNext w:val="0"/>
        <w:keepLines w:val="0"/>
        <w:pageBreakBefore w:val="0"/>
        <w:widowControl/>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rPr>
        <w:t>202</w:t>
      </w:r>
      <w:r>
        <w:rPr>
          <w:rFonts w:hint="eastAsia" w:ascii="方正小标宋简体" w:hAnsi="方正小标宋简体" w:eastAsia="方正小标宋简体" w:cs="方正小标宋简体"/>
          <w:b w:val="0"/>
          <w:bCs/>
          <w:color w:val="000000"/>
          <w:sz w:val="36"/>
          <w:szCs w:val="36"/>
          <w:lang w:val="en-US" w:eastAsia="zh-CN"/>
        </w:rPr>
        <w:t>5</w:t>
      </w:r>
      <w:r>
        <w:rPr>
          <w:rFonts w:hint="eastAsia" w:ascii="方正小标宋简体" w:hAnsi="方正小标宋简体" w:eastAsia="方正小标宋简体" w:cs="方正小标宋简体"/>
          <w:b w:val="0"/>
          <w:bCs/>
          <w:color w:val="000000"/>
          <w:sz w:val="36"/>
          <w:szCs w:val="36"/>
        </w:rPr>
        <w:t>年度重点行业能效“领跑者”</w:t>
      </w:r>
      <w:r>
        <w:rPr>
          <w:rFonts w:hint="eastAsia" w:ascii="方正小标宋简体" w:hAnsi="方正小标宋简体" w:eastAsia="方正小标宋简体" w:cs="方正小标宋简体"/>
          <w:b w:val="0"/>
          <w:bCs/>
          <w:color w:val="000000"/>
          <w:sz w:val="36"/>
          <w:szCs w:val="36"/>
          <w:lang w:val="en-US" w:eastAsia="zh-CN"/>
        </w:rPr>
        <w:t>企业</w:t>
      </w:r>
    </w:p>
    <w:p w14:paraId="331DB374">
      <w:pPr>
        <w:keepNext w:val="0"/>
        <w:keepLines w:val="0"/>
        <w:pageBreakBefore w:val="0"/>
        <w:widowControl/>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申请报告</w:t>
      </w:r>
    </w:p>
    <w:p w14:paraId="1038361D">
      <w:pPr>
        <w:widowControl/>
        <w:jc w:val="center"/>
        <w:rPr>
          <w:rFonts w:hint="default" w:ascii="Times New Roman" w:hAnsi="Times New Roman" w:cs="Times New Roman"/>
          <w:b/>
          <w:color w:val="000000"/>
          <w:sz w:val="44"/>
        </w:rPr>
      </w:pPr>
    </w:p>
    <w:p w14:paraId="530BC0B6">
      <w:pPr>
        <w:widowControl/>
        <w:jc w:val="center"/>
        <w:rPr>
          <w:rFonts w:hint="default" w:ascii="Times New Roman" w:hAnsi="Times New Roman" w:cs="Times New Roman"/>
          <w:b/>
          <w:color w:val="000000"/>
          <w:sz w:val="44"/>
        </w:rPr>
      </w:pPr>
    </w:p>
    <w:p w14:paraId="7FB4669E">
      <w:pPr>
        <w:widowControl/>
        <w:jc w:val="center"/>
        <w:rPr>
          <w:rFonts w:hint="default" w:ascii="Times New Roman" w:hAnsi="Times New Roman" w:cs="Times New Roman"/>
          <w:b/>
          <w:color w:val="000000"/>
          <w:sz w:val="44"/>
        </w:rPr>
      </w:pPr>
    </w:p>
    <w:p w14:paraId="2F3D7A00">
      <w:pPr>
        <w:widowControl/>
        <w:jc w:val="center"/>
        <w:rPr>
          <w:rFonts w:hint="default" w:ascii="Times New Roman" w:hAnsi="Times New Roman" w:cs="Times New Roman"/>
          <w:b/>
          <w:color w:val="000000"/>
          <w:sz w:val="44"/>
        </w:rPr>
      </w:pPr>
    </w:p>
    <w:p w14:paraId="65F7C201">
      <w:pPr>
        <w:widowControl/>
        <w:jc w:val="center"/>
        <w:rPr>
          <w:rFonts w:hint="eastAsia" w:ascii="仿宋_GB2312" w:hAnsi="仿宋_GB2312" w:eastAsia="仿宋_GB2312" w:cs="仿宋_GB2312"/>
          <w:b w:val="0"/>
          <w:bCs/>
          <w:color w:val="000000"/>
          <w:sz w:val="32"/>
          <w:szCs w:val="32"/>
        </w:rPr>
      </w:pPr>
    </w:p>
    <w:p w14:paraId="71163518">
      <w:pPr>
        <w:widowControl/>
        <w:jc w:val="center"/>
        <w:rPr>
          <w:rFonts w:hint="eastAsia" w:ascii="仿宋_GB2312" w:hAnsi="仿宋_GB2312" w:eastAsia="仿宋_GB2312" w:cs="仿宋_GB2312"/>
          <w:b w:val="0"/>
          <w:bCs/>
          <w:color w:val="000000"/>
          <w:sz w:val="32"/>
          <w:szCs w:val="32"/>
        </w:rPr>
      </w:pPr>
    </w:p>
    <w:p w14:paraId="0B485F51">
      <w:pPr>
        <w:widowControl/>
        <w:ind w:firstLine="640" w:firstLineChars="200"/>
        <w:jc w:val="left"/>
        <w:rPr>
          <w:rFonts w:hint="eastAsia" w:ascii="仿宋_GB2312" w:hAnsi="仿宋_GB2312" w:eastAsia="仿宋_GB2312" w:cs="仿宋_GB2312"/>
          <w:b w:val="0"/>
          <w:bCs/>
          <w:color w:val="000000"/>
          <w:sz w:val="32"/>
          <w:szCs w:val="32"/>
          <w:u w:val="none"/>
          <w:lang w:val="en-US" w:eastAsia="zh-CN"/>
        </w:rPr>
      </w:pPr>
      <w:r>
        <w:rPr>
          <w:rFonts w:hint="eastAsia" w:ascii="仿宋_GB2312" w:hAnsi="仿宋_GB2312" w:eastAsia="仿宋_GB2312" w:cs="仿宋_GB2312"/>
          <w:b w:val="0"/>
          <w:bCs/>
          <w:color w:val="000000"/>
          <w:sz w:val="32"/>
          <w:szCs w:val="32"/>
          <w:lang w:val="en-US" w:eastAsia="zh-CN"/>
        </w:rPr>
        <w:t>推荐单位：</w:t>
      </w:r>
      <w:r>
        <w:rPr>
          <w:rFonts w:hint="eastAsia" w:ascii="仿宋_GB2312" w:hAnsi="仿宋_GB2312" w:eastAsia="仿宋_GB2312" w:cs="仿宋_GB2312"/>
          <w:b w:val="0"/>
          <w:bCs/>
          <w:color w:val="000000"/>
          <w:sz w:val="32"/>
          <w:szCs w:val="32"/>
          <w:u w:val="none"/>
          <w:lang w:val="en-US" w:eastAsia="zh-CN"/>
        </w:rPr>
        <w:t xml:space="preserve">               </w:t>
      </w:r>
    </w:p>
    <w:p w14:paraId="7AE90AC9">
      <w:pPr>
        <w:widowControl/>
        <w:ind w:firstLine="640" w:firstLineChars="200"/>
        <w:jc w:val="left"/>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申报企业：</w:t>
      </w:r>
    </w:p>
    <w:p w14:paraId="6DC2AE24">
      <w:pPr>
        <w:widowControl/>
        <w:ind w:firstLine="640" w:firstLineChars="200"/>
        <w:jc w:val="left"/>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所属行业：</w:t>
      </w:r>
    </w:p>
    <w:p w14:paraId="0DC14E95">
      <w:pPr>
        <w:widowControl/>
        <w:jc w:val="left"/>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 xml:space="preserve">    申报时间</w:t>
      </w:r>
      <w:r>
        <w:rPr>
          <w:rFonts w:hint="eastAsia" w:ascii="仿宋_GB2312" w:hAnsi="仿宋_GB2312" w:eastAsia="仿宋_GB2312" w:cs="仿宋_GB2312"/>
          <w:b w:val="0"/>
          <w:bCs/>
          <w:color w:val="000000"/>
          <w:sz w:val="32"/>
          <w:szCs w:val="32"/>
          <w:lang w:eastAsia="zh-CN"/>
        </w:rPr>
        <w:t>：</w:t>
      </w:r>
    </w:p>
    <w:p w14:paraId="2ACED16D">
      <w:pPr>
        <w:widowControl/>
        <w:jc w:val="center"/>
        <w:rPr>
          <w:rFonts w:hint="eastAsia" w:ascii="Times New Roman" w:hAnsi="Times New Roman" w:eastAsia="宋体" w:cs="Times New Roman"/>
          <w:b/>
          <w:color w:val="000000"/>
          <w:sz w:val="44"/>
          <w:lang w:eastAsia="zh-CN"/>
        </w:rPr>
      </w:pPr>
    </w:p>
    <w:p w14:paraId="5B83957C">
      <w:pPr>
        <w:widowControl/>
        <w:jc w:val="center"/>
        <w:rPr>
          <w:rFonts w:hint="default" w:ascii="Times New Roman" w:hAnsi="Times New Roman" w:cs="Times New Roman"/>
          <w:b/>
          <w:color w:val="000000"/>
          <w:sz w:val="44"/>
        </w:rPr>
      </w:pPr>
    </w:p>
    <w:p w14:paraId="36A0AF90">
      <w:pPr>
        <w:widowControl/>
        <w:jc w:val="center"/>
        <w:rPr>
          <w:rFonts w:hint="default" w:ascii="Times New Roman" w:hAnsi="Times New Roman" w:cs="Times New Roman"/>
          <w:b/>
          <w:color w:val="000000"/>
          <w:sz w:val="44"/>
        </w:rPr>
      </w:pPr>
    </w:p>
    <w:p w14:paraId="2E27F2FC">
      <w:pPr>
        <w:widowControl/>
        <w:jc w:val="center"/>
        <w:rPr>
          <w:rFonts w:hint="default" w:ascii="Times New Roman" w:hAnsi="Times New Roman" w:cs="Times New Roman"/>
          <w:b/>
          <w:color w:val="000000"/>
          <w:sz w:val="44"/>
        </w:rPr>
      </w:pPr>
    </w:p>
    <w:p w14:paraId="094A926A">
      <w:pPr>
        <w:widowControl/>
        <w:jc w:val="left"/>
        <w:rPr>
          <w:rFonts w:hint="default" w:ascii="Times New Roman" w:hAnsi="Times New Roman" w:eastAsia="方正小标宋简体" w:cs="Times New Roman"/>
          <w:color w:val="000000"/>
          <w:sz w:val="44"/>
        </w:rPr>
      </w:pPr>
    </w:p>
    <w:p w14:paraId="64040556">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pPr>
      <w:r>
        <w:rPr>
          <w:rFonts w:hint="default" w:ascii="Times New Roman" w:hAnsi="Times New Roman" w:eastAsia="方正小标宋简体" w:cs="Times New Roman"/>
          <w:color w:val="000000"/>
          <w:sz w:val="44"/>
        </w:rPr>
        <w:br w:type="page"/>
      </w:r>
      <w:r>
        <w:rPr>
          <w:rFonts w:ascii="宋体" w:hAnsi="宋体" w:eastAsia="方正小标宋简体"/>
          <w:sz w:val="36"/>
        </w:rPr>
        <w:t>目</w:t>
      </w:r>
      <w:r>
        <w:rPr>
          <w:rFonts w:hint="eastAsia" w:ascii="宋体" w:hAnsi="宋体" w:eastAsia="方正小标宋简体"/>
          <w:sz w:val="36"/>
          <w:lang w:val="en-US" w:eastAsia="zh-CN"/>
        </w:rPr>
        <w:t xml:space="preserve">  </w:t>
      </w:r>
      <w:r>
        <w:rPr>
          <w:rFonts w:ascii="宋体" w:hAnsi="宋体" w:eastAsia="方正小标宋简体"/>
          <w:sz w:val="36"/>
        </w:rPr>
        <w:t>录</w:t>
      </w:r>
    </w:p>
    <w:p w14:paraId="4BD8EF63">
      <w:pPr>
        <w:pStyle w:val="63"/>
        <w:tabs>
          <w:tab w:val="right" w:leader="dot" w:pos="8306"/>
        </w:tabs>
      </w:pPr>
      <w:r>
        <w:rPr>
          <w:rFonts w:hint="default"/>
        </w:rPr>
        <w:fldChar w:fldCharType="begin"/>
      </w:r>
      <w:r>
        <w:rPr>
          <w:rFonts w:hint="default"/>
        </w:rPr>
        <w:instrText xml:space="preserve">TOC \o "1-1" \h \u </w:instrText>
      </w:r>
      <w:r>
        <w:rPr>
          <w:rFonts w:hint="default"/>
        </w:rPr>
        <w:fldChar w:fldCharType="separate"/>
      </w:r>
    </w:p>
    <w:p w14:paraId="42D03B46">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_Toc10257 </w:instrText>
      </w:r>
      <w:r>
        <w:rPr>
          <w:rFonts w:hint="default" w:ascii="Times New Roman" w:hAnsi="Times New Roman" w:eastAsia="仿宋_GB2312"/>
          <w:sz w:val="28"/>
        </w:rPr>
        <w:fldChar w:fldCharType="separate"/>
      </w:r>
      <w:r>
        <w:rPr>
          <w:rFonts w:hint="eastAsia" w:ascii="Times New Roman" w:hAnsi="Times New Roman" w:eastAsia="仿宋_GB2312" w:cs="方正小标宋简体"/>
          <w:bCs/>
          <w:sz w:val="28"/>
        </w:rPr>
        <w:t>企业基本信息表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_Toc10257 \h </w:instrText>
      </w:r>
      <w:r>
        <w:rPr>
          <w:rFonts w:ascii="Times New Roman" w:hAnsi="Times New Roman" w:eastAsia="仿宋_GB2312"/>
          <w:sz w:val="28"/>
        </w:rPr>
        <w:fldChar w:fldCharType="separate"/>
      </w:r>
      <w:r>
        <w:rPr>
          <w:rFonts w:ascii="Times New Roman" w:hAnsi="Times New Roman" w:eastAsia="仿宋_GB2312"/>
          <w:sz w:val="28"/>
        </w:rPr>
        <w:t>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0EB1E403">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_Toc28730 </w:instrText>
      </w:r>
      <w:r>
        <w:rPr>
          <w:rFonts w:hint="default" w:ascii="Times New Roman" w:hAnsi="Times New Roman" w:eastAsia="仿宋_GB2312"/>
          <w:sz w:val="28"/>
        </w:rPr>
        <w:fldChar w:fldCharType="separate"/>
      </w:r>
      <w:r>
        <w:rPr>
          <w:rFonts w:hint="eastAsia" w:ascii="Times New Roman" w:hAnsi="Times New Roman" w:eastAsia="仿宋_GB2312" w:cs="方正小标宋简体"/>
          <w:sz w:val="28"/>
          <w:szCs w:val="36"/>
          <w:highlight w:val="none"/>
          <w:lang w:val="en-US" w:eastAsia="zh-CN"/>
        </w:rPr>
        <w:t>企业节能提效主要做法和先进经验</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_Toc28730 \h </w:instrText>
      </w:r>
      <w:r>
        <w:rPr>
          <w:rFonts w:ascii="Times New Roman" w:hAnsi="Times New Roman" w:eastAsia="仿宋_GB2312"/>
          <w:sz w:val="28"/>
        </w:rPr>
        <w:fldChar w:fldCharType="separate"/>
      </w:r>
      <w:r>
        <w:rPr>
          <w:rFonts w:ascii="Times New Roman" w:hAnsi="Times New Roman" w:eastAsia="仿宋_GB2312"/>
          <w:sz w:val="28"/>
        </w:rPr>
        <w:t>3</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244758A3">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_Toc12355 </w:instrText>
      </w:r>
      <w:r>
        <w:rPr>
          <w:rFonts w:hint="default" w:ascii="Times New Roman" w:hAnsi="Times New Roman" w:eastAsia="仿宋_GB2312"/>
          <w:sz w:val="28"/>
        </w:rPr>
        <w:fldChar w:fldCharType="separate"/>
      </w:r>
      <w:r>
        <w:rPr>
          <w:rFonts w:hint="eastAsia" w:ascii="Times New Roman" w:hAnsi="Times New Roman" w:eastAsia="仿宋_GB2312" w:cs="方正小标宋简体"/>
          <w:bCs/>
          <w:sz w:val="28"/>
          <w:szCs w:val="36"/>
        </w:rPr>
        <w:t>企业能效分析报告</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_Toc12355 \h </w:instrText>
      </w:r>
      <w:r>
        <w:rPr>
          <w:rFonts w:ascii="Times New Roman" w:hAnsi="Times New Roman" w:eastAsia="仿宋_GB2312"/>
          <w:sz w:val="28"/>
        </w:rPr>
        <w:fldChar w:fldCharType="separate"/>
      </w:r>
      <w:r>
        <w:rPr>
          <w:rFonts w:ascii="Times New Roman" w:hAnsi="Times New Roman" w:eastAsia="仿宋_GB2312"/>
          <w:sz w:val="28"/>
        </w:rPr>
        <w:t>5</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02F516D4">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_Toc25792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default" w:ascii="Times New Roman" w:hAnsi="Times New Roman" w:eastAsia="仿宋_GB2312" w:cs="Times New Roman"/>
          <w:bCs/>
          <w:sz w:val="28"/>
          <w:szCs w:val="21"/>
          <w:lang w:val="en-US" w:eastAsia="zh-CN"/>
        </w:rPr>
        <w:t>1原油加工行业能源使用情况详表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_Toc25792 \h </w:instrText>
      </w:r>
      <w:r>
        <w:rPr>
          <w:rFonts w:ascii="Times New Roman" w:hAnsi="Times New Roman" w:eastAsia="仿宋_GB2312"/>
          <w:sz w:val="28"/>
        </w:rPr>
        <w:fldChar w:fldCharType="separate"/>
      </w:r>
      <w:r>
        <w:rPr>
          <w:rFonts w:ascii="Times New Roman" w:hAnsi="Times New Roman" w:eastAsia="仿宋_GB2312"/>
          <w:sz w:val="28"/>
        </w:rPr>
        <w:t>7</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57AD986A">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_Toc9608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2乙烯行业能源使用情况详表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_Toc9608 \h </w:instrText>
      </w:r>
      <w:r>
        <w:rPr>
          <w:rFonts w:ascii="Times New Roman" w:hAnsi="Times New Roman" w:eastAsia="仿宋_GB2312"/>
          <w:sz w:val="28"/>
        </w:rPr>
        <w:fldChar w:fldCharType="separate"/>
      </w:r>
      <w:r>
        <w:rPr>
          <w:rFonts w:ascii="Times New Roman" w:hAnsi="Times New Roman" w:eastAsia="仿宋_GB2312"/>
          <w:sz w:val="28"/>
        </w:rPr>
        <w:t>9</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23D51671">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_Toc31893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3对二甲苯行业能源使用情况详表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_Toc31893 \h </w:instrText>
      </w:r>
      <w:r>
        <w:rPr>
          <w:rFonts w:ascii="Times New Roman" w:hAnsi="Times New Roman" w:eastAsia="仿宋_GB2312"/>
          <w:sz w:val="28"/>
        </w:rPr>
        <w:fldChar w:fldCharType="separate"/>
      </w:r>
      <w:r>
        <w:rPr>
          <w:rFonts w:ascii="Times New Roman" w:hAnsi="Times New Roman" w:eastAsia="仿宋_GB2312"/>
          <w:sz w:val="28"/>
        </w:rPr>
        <w:t>11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2E35C3EA">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_Toc28533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4精对苯二甲酸行业能源使用情况详表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_Toc28533 \h </w:instrText>
      </w:r>
      <w:r>
        <w:rPr>
          <w:rFonts w:ascii="Times New Roman" w:hAnsi="Times New Roman" w:eastAsia="仿宋_GB2312"/>
          <w:sz w:val="28"/>
        </w:rPr>
        <w:fldChar w:fldCharType="separate"/>
      </w:r>
      <w:r>
        <w:rPr>
          <w:rFonts w:ascii="Times New Roman" w:hAnsi="Times New Roman" w:eastAsia="仿宋_GB2312"/>
          <w:sz w:val="28"/>
        </w:rPr>
        <w:t>13</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2C626982">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_Toc8754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5煤制焦炭行业能源使用情况详表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_Toc8754 \h </w:instrText>
      </w:r>
      <w:r>
        <w:rPr>
          <w:rFonts w:ascii="Times New Roman" w:hAnsi="Times New Roman" w:eastAsia="仿宋_GB2312"/>
          <w:sz w:val="28"/>
        </w:rPr>
        <w:fldChar w:fldCharType="separate"/>
      </w:r>
      <w:r>
        <w:rPr>
          <w:rFonts w:ascii="Times New Roman" w:hAnsi="Times New Roman" w:eastAsia="仿宋_GB2312"/>
          <w:sz w:val="28"/>
        </w:rPr>
        <w:t>15</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7E78C41E">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_Toc19856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6甲醇行业能源使用情况详表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_Toc19856 \h </w:instrText>
      </w:r>
      <w:r>
        <w:rPr>
          <w:rFonts w:ascii="Times New Roman" w:hAnsi="Times New Roman" w:eastAsia="仿宋_GB2312"/>
          <w:sz w:val="28"/>
        </w:rPr>
        <w:fldChar w:fldCharType="separate"/>
      </w:r>
      <w:r>
        <w:rPr>
          <w:rFonts w:ascii="Times New Roman" w:hAnsi="Times New Roman" w:eastAsia="仿宋_GB2312"/>
          <w:sz w:val="28"/>
        </w:rPr>
        <w:t>17</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4775A6CD">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_Toc4001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附表7乙二醇行业能源使用情况详表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_Toc4001 \h </w:instrText>
      </w:r>
      <w:r>
        <w:rPr>
          <w:rFonts w:ascii="Times New Roman" w:hAnsi="Times New Roman" w:eastAsia="仿宋_GB2312"/>
          <w:sz w:val="28"/>
        </w:rPr>
        <w:fldChar w:fldCharType="separate"/>
      </w:r>
      <w:r>
        <w:rPr>
          <w:rFonts w:ascii="Times New Roman" w:hAnsi="Times New Roman" w:eastAsia="仿宋_GB2312"/>
          <w:sz w:val="28"/>
        </w:rPr>
        <w:t>20</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3F0C1B53">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_Toc4126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8煤制烯烃行业能源使用情况详表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_Toc4126 \h </w:instrText>
      </w:r>
      <w:r>
        <w:rPr>
          <w:rFonts w:ascii="Times New Roman" w:hAnsi="Times New Roman" w:eastAsia="仿宋_GB2312"/>
          <w:sz w:val="28"/>
        </w:rPr>
        <w:fldChar w:fldCharType="separate"/>
      </w:r>
      <w:r>
        <w:rPr>
          <w:rFonts w:ascii="Times New Roman" w:hAnsi="Times New Roman" w:eastAsia="仿宋_GB2312"/>
          <w:sz w:val="28"/>
        </w:rPr>
        <w:t>22</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4EF42B2E">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_Toc16651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9烧碱行业能源使用情况详表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_Toc16651 \h </w:instrText>
      </w:r>
      <w:r>
        <w:rPr>
          <w:rFonts w:ascii="Times New Roman" w:hAnsi="Times New Roman" w:eastAsia="仿宋_GB2312"/>
          <w:sz w:val="28"/>
        </w:rPr>
        <w:fldChar w:fldCharType="separate"/>
      </w:r>
      <w:r>
        <w:rPr>
          <w:rFonts w:ascii="Times New Roman" w:hAnsi="Times New Roman" w:eastAsia="仿宋_GB2312"/>
          <w:sz w:val="28"/>
        </w:rPr>
        <w:t>27</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069C5757">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_Toc17352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附表10聚氯乙烯行业能源使用情况详表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_Toc17352 \h </w:instrText>
      </w:r>
      <w:r>
        <w:rPr>
          <w:rFonts w:ascii="Times New Roman" w:hAnsi="Times New Roman" w:eastAsia="仿宋_GB2312"/>
          <w:sz w:val="28"/>
        </w:rPr>
        <w:fldChar w:fldCharType="separate"/>
      </w:r>
      <w:r>
        <w:rPr>
          <w:rFonts w:ascii="Times New Roman" w:hAnsi="Times New Roman" w:eastAsia="仿宋_GB2312"/>
          <w:sz w:val="28"/>
        </w:rPr>
        <w:t>29</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679A8CF8">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_Toc13554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11纯碱行业能源使用情况详表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_Toc13554 \h </w:instrText>
      </w:r>
      <w:r>
        <w:rPr>
          <w:rFonts w:ascii="Times New Roman" w:hAnsi="Times New Roman" w:eastAsia="仿宋_GB2312"/>
          <w:sz w:val="28"/>
        </w:rPr>
        <w:fldChar w:fldCharType="separate"/>
      </w:r>
      <w:r>
        <w:rPr>
          <w:rFonts w:ascii="Times New Roman" w:hAnsi="Times New Roman" w:eastAsia="仿宋_GB2312"/>
          <w:sz w:val="28"/>
        </w:rPr>
        <w:t>31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766BAAB0">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_Toc1928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12电石行业能源使用情况详表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_Toc1928 \h </w:instrText>
      </w:r>
      <w:r>
        <w:rPr>
          <w:rFonts w:ascii="Times New Roman" w:hAnsi="Times New Roman" w:eastAsia="仿宋_GB2312"/>
          <w:sz w:val="28"/>
        </w:rPr>
        <w:fldChar w:fldCharType="separate"/>
      </w:r>
      <w:r>
        <w:rPr>
          <w:rFonts w:ascii="Times New Roman" w:hAnsi="Times New Roman" w:eastAsia="仿宋_GB2312"/>
          <w:sz w:val="28"/>
        </w:rPr>
        <w:t>34</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00ED733B">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_Toc9979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13黄磷行业能源使用情况详表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_Toc9979 \h </w:instrText>
      </w:r>
      <w:r>
        <w:rPr>
          <w:rFonts w:ascii="Times New Roman" w:hAnsi="Times New Roman" w:eastAsia="仿宋_GB2312"/>
          <w:sz w:val="28"/>
        </w:rPr>
        <w:fldChar w:fldCharType="separate"/>
      </w:r>
      <w:r>
        <w:rPr>
          <w:rFonts w:ascii="Times New Roman" w:hAnsi="Times New Roman" w:eastAsia="仿宋_GB2312"/>
          <w:sz w:val="28"/>
        </w:rPr>
        <w:t>37</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1725C284">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_Toc9906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default" w:ascii="Times New Roman" w:hAnsi="Times New Roman" w:eastAsia="仿宋_GB2312" w:cs="Times New Roman"/>
          <w:bCs/>
          <w:sz w:val="28"/>
          <w:szCs w:val="21"/>
          <w:lang w:val="en-US" w:eastAsia="zh-CN"/>
        </w:rPr>
        <w:t>1</w:t>
      </w:r>
      <w:r>
        <w:rPr>
          <w:rFonts w:hint="eastAsia" w:ascii="Times New Roman" w:hAnsi="Times New Roman" w:eastAsia="仿宋_GB2312" w:cs="Times New Roman"/>
          <w:bCs/>
          <w:sz w:val="28"/>
          <w:szCs w:val="21"/>
          <w:lang w:val="en-US" w:eastAsia="zh-CN"/>
        </w:rPr>
        <w:t>4合成氨行业能源使用情况详表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_Toc9906 \h </w:instrText>
      </w:r>
      <w:r>
        <w:rPr>
          <w:rFonts w:ascii="Times New Roman" w:hAnsi="Times New Roman" w:eastAsia="仿宋_GB2312"/>
          <w:sz w:val="28"/>
        </w:rPr>
        <w:fldChar w:fldCharType="separate"/>
      </w:r>
      <w:r>
        <w:rPr>
          <w:rFonts w:ascii="Times New Roman" w:hAnsi="Times New Roman" w:eastAsia="仿宋_GB2312"/>
          <w:sz w:val="28"/>
        </w:rPr>
        <w:t>41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45B8B5C3">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_Toc25162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附表15尿素行业能源使用情况详表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_Toc25162 \h </w:instrText>
      </w:r>
      <w:r>
        <w:rPr>
          <w:rFonts w:ascii="Times New Roman" w:hAnsi="Times New Roman" w:eastAsia="仿宋_GB2312"/>
          <w:sz w:val="28"/>
        </w:rPr>
        <w:fldChar w:fldCharType="separate"/>
      </w:r>
      <w:r>
        <w:rPr>
          <w:rFonts w:ascii="Times New Roman" w:hAnsi="Times New Roman" w:eastAsia="仿宋_GB2312"/>
          <w:sz w:val="28"/>
        </w:rPr>
        <w:t>44</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5FB75795">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_Toc16503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附表16磷酸一铵行业能源使用情况详表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_Toc16503 \h </w:instrText>
      </w:r>
      <w:r>
        <w:rPr>
          <w:rFonts w:ascii="Times New Roman" w:hAnsi="Times New Roman" w:eastAsia="仿宋_GB2312"/>
          <w:sz w:val="28"/>
        </w:rPr>
        <w:fldChar w:fldCharType="separate"/>
      </w:r>
      <w:r>
        <w:rPr>
          <w:rFonts w:ascii="Times New Roman" w:hAnsi="Times New Roman" w:eastAsia="仿宋_GB2312"/>
          <w:sz w:val="28"/>
        </w:rPr>
        <w:t>46</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7ED3F9E7">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_Toc28546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附表17磷酸二铵行业能源使用情况详表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_Toc28546 \h </w:instrText>
      </w:r>
      <w:r>
        <w:rPr>
          <w:rFonts w:ascii="Times New Roman" w:hAnsi="Times New Roman" w:eastAsia="仿宋_GB2312"/>
          <w:sz w:val="28"/>
        </w:rPr>
        <w:fldChar w:fldCharType="separate"/>
      </w:r>
      <w:r>
        <w:rPr>
          <w:rFonts w:ascii="Times New Roman" w:hAnsi="Times New Roman" w:eastAsia="仿宋_GB2312"/>
          <w:sz w:val="28"/>
        </w:rPr>
        <w:t>49</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13026915">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28"/>
          <w:lang w:val="en-US" w:eastAsia="zh-CN"/>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_Toc18282 </w:instrText>
      </w:r>
      <w:r>
        <w:rPr>
          <w:rFonts w:hint="default" w:ascii="Times New Roman" w:hAnsi="Times New Roman" w:eastAsia="仿宋_GB2312"/>
          <w:sz w:val="28"/>
        </w:rPr>
        <w:fldChar w:fldCharType="separate"/>
      </w:r>
      <w:r>
        <w:rPr>
          <w:rFonts w:hint="eastAsia" w:ascii="Times New Roman" w:hAnsi="Times New Roman" w:eastAsia="仿宋_GB2312" w:cs="Times New Roman"/>
          <w:bCs/>
          <w:sz w:val="28"/>
          <w:szCs w:val="21"/>
          <w:lang w:val="en-US" w:eastAsia="zh-CN"/>
        </w:rPr>
        <w:t>附表18钛白粉行业能源使用情况详表</w:t>
      </w:r>
      <w:r>
        <w:rPr>
          <w:rFonts w:ascii="Times New Roman" w:hAnsi="Times New Roman" w:eastAsia="仿宋_GB2312"/>
          <w:sz w:val="28"/>
        </w:rPr>
        <w:tab/>
      </w:r>
      <w:r>
        <w:rPr>
          <w:rFonts w:hint="eastAsia" w:ascii="Times New Roman" w:hAnsi="Times New Roman" w:eastAsia="仿宋_GB2312"/>
          <w:sz w:val="28"/>
          <w:lang w:val="en-US" w:eastAsia="zh-CN"/>
        </w:rPr>
        <w:t>52</w:t>
      </w:r>
      <w:r>
        <w:rPr>
          <w:rFonts w:hint="default" w:ascii="Times New Roman" w:hAnsi="Times New Roman" w:eastAsia="仿宋_GB2312"/>
          <w:sz w:val="28"/>
        </w:rPr>
        <w:fldChar w:fldCharType="end"/>
      </w:r>
    </w:p>
    <w:p w14:paraId="79BE273B">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_Toc9284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19子午线轮胎行业能源使用情况详表</w:t>
      </w:r>
      <w:r>
        <w:rPr>
          <w:rFonts w:ascii="Times New Roman" w:hAnsi="Times New Roman" w:eastAsia="仿宋_GB2312"/>
          <w:sz w:val="28"/>
        </w:rPr>
        <w:tab/>
      </w:r>
      <w:r>
        <w:rPr>
          <w:rFonts w:hint="eastAsia" w:ascii="Times New Roman" w:hAnsi="Times New Roman" w:eastAsia="仿宋_GB2312"/>
          <w:sz w:val="28"/>
          <w:lang w:val="en-US" w:eastAsia="zh-CN"/>
        </w:rPr>
        <w:t>55</w:t>
      </w:r>
      <w:r>
        <w:rPr>
          <w:rFonts w:hint="default" w:ascii="Times New Roman" w:hAnsi="Times New Roman" w:eastAsia="仿宋_GB2312"/>
          <w:sz w:val="28"/>
        </w:rPr>
        <w:fldChar w:fldCharType="end"/>
      </w:r>
    </w:p>
    <w:p w14:paraId="7AAF8EBE">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_Toc8807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20钢铁行业能源使用情况详表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_Toc8807 \h </w:instrText>
      </w:r>
      <w:r>
        <w:rPr>
          <w:rFonts w:ascii="Times New Roman" w:hAnsi="Times New Roman" w:eastAsia="仿宋_GB2312"/>
          <w:sz w:val="28"/>
        </w:rPr>
        <w:fldChar w:fldCharType="separate"/>
      </w:r>
      <w:r>
        <w:rPr>
          <w:rFonts w:ascii="Times New Roman" w:hAnsi="Times New Roman" w:eastAsia="仿宋_GB2312"/>
          <w:sz w:val="28"/>
        </w:rPr>
        <w:t>59</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733C40A7">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_Toc10280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21铁合金冶炼行业能源使用情况详表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_Toc10280 \h </w:instrText>
      </w:r>
      <w:r>
        <w:rPr>
          <w:rFonts w:ascii="Times New Roman" w:hAnsi="Times New Roman" w:eastAsia="仿宋_GB2312"/>
          <w:sz w:val="28"/>
        </w:rPr>
        <w:fldChar w:fldCharType="separate"/>
      </w:r>
      <w:r>
        <w:rPr>
          <w:rFonts w:ascii="Times New Roman" w:hAnsi="Times New Roman" w:eastAsia="仿宋_GB2312"/>
          <w:sz w:val="28"/>
        </w:rPr>
        <w:t>62</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53C94CAD">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_Toc18647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val="0"/>
          <w:sz w:val="28"/>
          <w:szCs w:val="21"/>
        </w:rPr>
        <w:t>附表</w:t>
      </w:r>
      <w:r>
        <w:rPr>
          <w:rFonts w:hint="eastAsia" w:ascii="Times New Roman" w:hAnsi="Times New Roman" w:eastAsia="仿宋_GB2312" w:cs="Times New Roman"/>
          <w:bCs w:val="0"/>
          <w:sz w:val="28"/>
          <w:szCs w:val="21"/>
          <w:lang w:val="en-US" w:eastAsia="zh-CN"/>
        </w:rPr>
        <w:t>22铜冶炼行业能源使用情况详表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_Toc18647 \h </w:instrText>
      </w:r>
      <w:r>
        <w:rPr>
          <w:rFonts w:ascii="Times New Roman" w:hAnsi="Times New Roman" w:eastAsia="仿宋_GB2312"/>
          <w:sz w:val="28"/>
        </w:rPr>
        <w:fldChar w:fldCharType="separate"/>
      </w:r>
      <w:r>
        <w:rPr>
          <w:rFonts w:ascii="Times New Roman" w:hAnsi="Times New Roman" w:eastAsia="仿宋_GB2312"/>
          <w:sz w:val="28"/>
        </w:rPr>
        <w:t>65</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11714851">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_Toc31139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23铅冶炼行业能源使用情况详表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_Toc31139 \h </w:instrText>
      </w:r>
      <w:r>
        <w:rPr>
          <w:rFonts w:ascii="Times New Roman" w:hAnsi="Times New Roman" w:eastAsia="仿宋_GB2312"/>
          <w:sz w:val="28"/>
        </w:rPr>
        <w:fldChar w:fldCharType="separate"/>
      </w:r>
      <w:r>
        <w:rPr>
          <w:rFonts w:ascii="Times New Roman" w:hAnsi="Times New Roman" w:eastAsia="仿宋_GB2312"/>
          <w:sz w:val="28"/>
        </w:rPr>
        <w:t>68</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049BF2C1">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_Toc29862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24锌冶炼行业能源使用情况详表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_Toc29862 \h </w:instrText>
      </w:r>
      <w:r>
        <w:rPr>
          <w:rFonts w:ascii="Times New Roman" w:hAnsi="Times New Roman" w:eastAsia="仿宋_GB2312"/>
          <w:sz w:val="28"/>
        </w:rPr>
        <w:fldChar w:fldCharType="separate"/>
      </w:r>
      <w:r>
        <w:rPr>
          <w:rFonts w:ascii="Times New Roman" w:hAnsi="Times New Roman" w:eastAsia="仿宋_GB2312"/>
          <w:sz w:val="28"/>
        </w:rPr>
        <w:t>71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6E3F99A7">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_Toc18844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25电解铝行业能源使用情况详表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_Toc18844 \h </w:instrText>
      </w:r>
      <w:r>
        <w:rPr>
          <w:rFonts w:ascii="Times New Roman" w:hAnsi="Times New Roman" w:eastAsia="仿宋_GB2312"/>
          <w:sz w:val="28"/>
        </w:rPr>
        <w:fldChar w:fldCharType="separate"/>
      </w:r>
      <w:r>
        <w:rPr>
          <w:rFonts w:ascii="Times New Roman" w:hAnsi="Times New Roman" w:eastAsia="仿宋_GB2312"/>
          <w:sz w:val="28"/>
        </w:rPr>
        <w:t>74</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139FC2B4">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_Toc28206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26氧化铝行业能源使用情况详表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_Toc28206 \h </w:instrText>
      </w:r>
      <w:r>
        <w:rPr>
          <w:rFonts w:ascii="Times New Roman" w:hAnsi="Times New Roman" w:eastAsia="仿宋_GB2312"/>
          <w:sz w:val="28"/>
        </w:rPr>
        <w:fldChar w:fldCharType="separate"/>
      </w:r>
      <w:r>
        <w:rPr>
          <w:rFonts w:ascii="Times New Roman" w:hAnsi="Times New Roman" w:eastAsia="仿宋_GB2312"/>
          <w:sz w:val="28"/>
        </w:rPr>
        <w:t>76</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04464759">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_Toc30155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27工业硅行业能源使用情况详表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_Toc30155 \h </w:instrText>
      </w:r>
      <w:r>
        <w:rPr>
          <w:rFonts w:ascii="Times New Roman" w:hAnsi="Times New Roman" w:eastAsia="仿宋_GB2312"/>
          <w:sz w:val="28"/>
        </w:rPr>
        <w:fldChar w:fldCharType="separate"/>
      </w:r>
      <w:r>
        <w:rPr>
          <w:rFonts w:ascii="Times New Roman" w:hAnsi="Times New Roman" w:eastAsia="仿宋_GB2312"/>
          <w:sz w:val="28"/>
        </w:rPr>
        <w:t>78</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5B9CABD7">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_Toc8168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28镁冶炼行业能源使用情况详表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_Toc8168 \h </w:instrText>
      </w:r>
      <w:r>
        <w:rPr>
          <w:rFonts w:ascii="Times New Roman" w:hAnsi="Times New Roman" w:eastAsia="仿宋_GB2312"/>
          <w:sz w:val="28"/>
        </w:rPr>
        <w:fldChar w:fldCharType="separate"/>
      </w:r>
      <w:r>
        <w:rPr>
          <w:rFonts w:ascii="Times New Roman" w:hAnsi="Times New Roman" w:eastAsia="仿宋_GB2312"/>
          <w:sz w:val="28"/>
        </w:rPr>
        <w:t>81</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6FBE2277">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_Toc15330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29多晶硅行业能源使用情况详表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_Toc15330 \h </w:instrText>
      </w:r>
      <w:r>
        <w:rPr>
          <w:rFonts w:ascii="Times New Roman" w:hAnsi="Times New Roman" w:eastAsia="仿宋_GB2312"/>
          <w:sz w:val="28"/>
        </w:rPr>
        <w:fldChar w:fldCharType="separate"/>
      </w:r>
      <w:r>
        <w:rPr>
          <w:rFonts w:ascii="Times New Roman" w:hAnsi="Times New Roman" w:eastAsia="仿宋_GB2312"/>
          <w:sz w:val="28"/>
        </w:rPr>
        <w:t>83</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1C710E78">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_Toc16756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30水泥熟料行业能源使用情况详表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_Toc16756 \h </w:instrText>
      </w:r>
      <w:r>
        <w:rPr>
          <w:rFonts w:ascii="Times New Roman" w:hAnsi="Times New Roman" w:eastAsia="仿宋_GB2312"/>
          <w:sz w:val="28"/>
        </w:rPr>
        <w:fldChar w:fldCharType="separate"/>
      </w:r>
      <w:r>
        <w:rPr>
          <w:rFonts w:ascii="Times New Roman" w:hAnsi="Times New Roman" w:eastAsia="仿宋_GB2312"/>
          <w:sz w:val="28"/>
        </w:rPr>
        <w:t>87</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41529C74">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_Toc27369 </w:instrText>
      </w:r>
      <w:r>
        <w:rPr>
          <w:rFonts w:hint="default" w:ascii="Times New Roman" w:hAnsi="Times New Roman" w:eastAsia="仿宋_GB2312"/>
          <w:sz w:val="28"/>
        </w:rPr>
        <w:fldChar w:fldCharType="separate"/>
      </w:r>
      <w:r>
        <w:rPr>
          <w:rFonts w:hint="default" w:ascii="Times New Roman" w:hAnsi="Times New Roman" w:eastAsia="仿宋_GB2312" w:cs="Times New Roman"/>
          <w:bCs/>
          <w:sz w:val="28"/>
          <w:szCs w:val="21"/>
        </w:rPr>
        <w:t>附表</w:t>
      </w:r>
      <w:r>
        <w:rPr>
          <w:rFonts w:hint="eastAsia" w:ascii="Times New Roman" w:hAnsi="Times New Roman" w:eastAsia="仿宋_GB2312" w:cs="Times New Roman"/>
          <w:bCs/>
          <w:sz w:val="28"/>
          <w:szCs w:val="21"/>
          <w:lang w:val="en-US" w:eastAsia="zh-CN"/>
        </w:rPr>
        <w:t>31平板玻璃行业能源使用情况详表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_Toc27369 \h </w:instrText>
      </w:r>
      <w:r>
        <w:rPr>
          <w:rFonts w:ascii="Times New Roman" w:hAnsi="Times New Roman" w:eastAsia="仿宋_GB2312"/>
          <w:sz w:val="28"/>
        </w:rPr>
        <w:fldChar w:fldCharType="separate"/>
      </w:r>
      <w:r>
        <w:rPr>
          <w:rFonts w:ascii="Times New Roman" w:hAnsi="Times New Roman" w:eastAsia="仿宋_GB2312"/>
          <w:sz w:val="28"/>
        </w:rPr>
        <w:t>90</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60F09A43">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_Toc11259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32建筑陶瓷行业能源使用情况详表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_Toc11259 \h </w:instrText>
      </w:r>
      <w:r>
        <w:rPr>
          <w:rFonts w:ascii="Times New Roman" w:hAnsi="Times New Roman" w:eastAsia="仿宋_GB2312"/>
          <w:sz w:val="28"/>
        </w:rPr>
        <w:fldChar w:fldCharType="separate"/>
      </w:r>
      <w:r>
        <w:rPr>
          <w:rFonts w:ascii="Times New Roman" w:hAnsi="Times New Roman" w:eastAsia="仿宋_GB2312"/>
          <w:sz w:val="28"/>
        </w:rPr>
        <w:t>93</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6D81C011">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_Toc11426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33卫生陶瓷行业能源使用情况详表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_Toc11426 \h </w:instrText>
      </w:r>
      <w:r>
        <w:rPr>
          <w:rFonts w:ascii="Times New Roman" w:hAnsi="Times New Roman" w:eastAsia="仿宋_GB2312"/>
          <w:sz w:val="28"/>
        </w:rPr>
        <w:fldChar w:fldCharType="separate"/>
      </w:r>
      <w:r>
        <w:rPr>
          <w:rFonts w:ascii="Times New Roman" w:hAnsi="Times New Roman" w:eastAsia="仿宋_GB2312"/>
          <w:sz w:val="28"/>
        </w:rPr>
        <w:t>96</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616AA3EF">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_Toc10889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34卫生纸原纸、纸巾原纸行业能源使用情况详表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_Toc10889 \h </w:instrText>
      </w:r>
      <w:r>
        <w:rPr>
          <w:rFonts w:ascii="Times New Roman" w:hAnsi="Times New Roman" w:eastAsia="仿宋_GB2312"/>
          <w:sz w:val="28"/>
        </w:rPr>
        <w:fldChar w:fldCharType="separate"/>
      </w:r>
      <w:r>
        <w:rPr>
          <w:rFonts w:ascii="Times New Roman" w:hAnsi="Times New Roman" w:eastAsia="仿宋_GB2312"/>
          <w:sz w:val="28"/>
        </w:rPr>
        <w:t>99</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670EDFA8">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_Toc3826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35棉、化纤及混纺机织物行业能源使用情况详表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_Toc3826 \h </w:instrText>
      </w:r>
      <w:r>
        <w:rPr>
          <w:rFonts w:ascii="Times New Roman" w:hAnsi="Times New Roman" w:eastAsia="仿宋_GB2312"/>
          <w:sz w:val="28"/>
        </w:rPr>
        <w:fldChar w:fldCharType="separate"/>
      </w:r>
      <w:r>
        <w:rPr>
          <w:rFonts w:ascii="Times New Roman" w:hAnsi="Times New Roman" w:eastAsia="仿宋_GB2312"/>
          <w:sz w:val="28"/>
        </w:rPr>
        <w:t>102</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1CC1C4A7">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_Toc28239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36针织物、纱线行业能源使用情况详表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_Toc28239 \h </w:instrText>
      </w:r>
      <w:r>
        <w:rPr>
          <w:rFonts w:ascii="Times New Roman" w:hAnsi="Times New Roman" w:eastAsia="仿宋_GB2312"/>
          <w:sz w:val="28"/>
        </w:rPr>
        <w:fldChar w:fldCharType="separate"/>
      </w:r>
      <w:r>
        <w:rPr>
          <w:rFonts w:ascii="Times New Roman" w:hAnsi="Times New Roman" w:eastAsia="仿宋_GB2312"/>
          <w:sz w:val="28"/>
        </w:rPr>
        <w:t>105</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76D0DB52">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_Toc30109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37粘胶短纤维行业能源使用情况详表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_Toc30109 \h </w:instrText>
      </w:r>
      <w:r>
        <w:rPr>
          <w:rFonts w:ascii="Times New Roman" w:hAnsi="Times New Roman" w:eastAsia="仿宋_GB2312"/>
          <w:sz w:val="28"/>
        </w:rPr>
        <w:fldChar w:fldCharType="separate"/>
      </w:r>
      <w:r>
        <w:rPr>
          <w:rFonts w:ascii="Times New Roman" w:hAnsi="Times New Roman" w:eastAsia="仿宋_GB2312"/>
          <w:sz w:val="28"/>
        </w:rPr>
        <w:t>108</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020AB1E6">
      <w:pPr>
        <w:pStyle w:val="63"/>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仿宋_GB2312"/>
          <w:sz w:val="28"/>
        </w:rPr>
      </w:pPr>
      <w:r>
        <w:rPr>
          <w:rFonts w:hint="default" w:ascii="Times New Roman" w:hAnsi="Times New Roman" w:eastAsia="仿宋_GB2312"/>
          <w:sz w:val="28"/>
        </w:rPr>
        <w:fldChar w:fldCharType="begin"/>
      </w:r>
      <w:r>
        <w:rPr>
          <w:rFonts w:hint="default" w:ascii="Times New Roman" w:hAnsi="Times New Roman" w:eastAsia="仿宋_GB2312"/>
          <w:sz w:val="28"/>
        </w:rPr>
        <w:instrText xml:space="preserve"> HYPERLINK \l _Toc19956 </w:instrText>
      </w:r>
      <w:r>
        <w:rPr>
          <w:rFonts w:hint="default" w:ascii="Times New Roman" w:hAnsi="Times New Roman" w:eastAsia="仿宋_GB2312"/>
          <w:sz w:val="28"/>
        </w:rPr>
        <w:fldChar w:fldCharType="separate"/>
      </w:r>
      <w:r>
        <w:rPr>
          <w:rFonts w:ascii="Times New Roman" w:hAnsi="Times New Roman" w:eastAsia="仿宋_GB2312"/>
          <w:bCs/>
          <w:sz w:val="28"/>
          <w:szCs w:val="21"/>
        </w:rPr>
        <w:t>附表</w:t>
      </w:r>
      <w:r>
        <w:rPr>
          <w:rFonts w:hint="eastAsia" w:ascii="Times New Roman" w:hAnsi="Times New Roman" w:eastAsia="仿宋_GB2312"/>
          <w:bCs/>
          <w:sz w:val="28"/>
          <w:szCs w:val="21"/>
          <w:lang w:val="en-US" w:eastAsia="zh-CN"/>
        </w:rPr>
        <w:t>38聚酯涤纶行业能源使用情况详表</w:t>
      </w:r>
      <w:r>
        <w:rPr>
          <w:rFonts w:ascii="Times New Roman" w:hAnsi="Times New Roman" w:eastAsia="仿宋_GB2312"/>
          <w:sz w:val="28"/>
        </w:rPr>
        <w:tab/>
      </w:r>
      <w:r>
        <w:rPr>
          <w:rFonts w:ascii="Times New Roman" w:hAnsi="Times New Roman" w:eastAsia="仿宋_GB2312"/>
          <w:sz w:val="28"/>
        </w:rPr>
        <w:fldChar w:fldCharType="begin"/>
      </w:r>
      <w:r>
        <w:rPr>
          <w:rFonts w:ascii="Times New Roman" w:hAnsi="Times New Roman" w:eastAsia="仿宋_GB2312"/>
          <w:sz w:val="28"/>
        </w:rPr>
        <w:instrText xml:space="preserve"> PAGEREF _Toc19956 \h </w:instrText>
      </w:r>
      <w:r>
        <w:rPr>
          <w:rFonts w:ascii="Times New Roman" w:hAnsi="Times New Roman" w:eastAsia="仿宋_GB2312"/>
          <w:sz w:val="28"/>
        </w:rPr>
        <w:fldChar w:fldCharType="separate"/>
      </w:r>
      <w:r>
        <w:rPr>
          <w:rFonts w:ascii="Times New Roman" w:hAnsi="Times New Roman" w:eastAsia="仿宋_GB2312"/>
          <w:sz w:val="28"/>
        </w:rPr>
        <w:t>110</w:t>
      </w:r>
      <w:r>
        <w:rPr>
          <w:rFonts w:ascii="Times New Roman" w:hAnsi="Times New Roman" w:eastAsia="仿宋_GB2312"/>
          <w:sz w:val="28"/>
        </w:rPr>
        <w:fldChar w:fldCharType="end"/>
      </w:r>
      <w:r>
        <w:rPr>
          <w:rFonts w:hint="default" w:ascii="Times New Roman" w:hAnsi="Times New Roman" w:eastAsia="仿宋_GB2312"/>
          <w:sz w:val="28"/>
        </w:rPr>
        <w:fldChar w:fldCharType="end"/>
      </w:r>
    </w:p>
    <w:p w14:paraId="1F6474E1">
      <w:pPr>
        <w:pStyle w:val="3"/>
        <w:rPr>
          <w:rFonts w:hint="default"/>
        </w:rPr>
      </w:pPr>
      <w:r>
        <w:rPr>
          <w:rFonts w:hint="default"/>
        </w:rPr>
        <w:fldChar w:fldCharType="end"/>
      </w:r>
    </w:p>
    <w:p w14:paraId="5DCF25F8">
      <w:pPr>
        <w:rPr>
          <w:rFonts w:hint="default"/>
        </w:rPr>
        <w:sectPr>
          <w:footerReference r:id="rId3" w:type="default"/>
          <w:pgSz w:w="11906" w:h="16838"/>
          <w:pgMar w:top="1701" w:right="1531" w:bottom="1417"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3FEAAA9">
      <w:pPr>
        <w:widowControl/>
        <w:jc w:val="center"/>
        <w:outlineLvl w:val="0"/>
        <w:rPr>
          <w:rFonts w:hint="default" w:ascii="Times New Roman" w:hAnsi="Times New Roman" w:eastAsia="仿宋" w:cs="Times New Roman"/>
          <w:b/>
          <w:color w:val="000000"/>
          <w:sz w:val="36"/>
        </w:rPr>
      </w:pPr>
      <w:bookmarkStart w:id="3" w:name="_Toc340"/>
      <w:bookmarkStart w:id="4" w:name="_Toc10257"/>
      <w:bookmarkStart w:id="5" w:name="_Toc6331"/>
      <w:bookmarkStart w:id="6" w:name="_Toc30844"/>
      <w:bookmarkStart w:id="7" w:name="_Toc30405"/>
      <w:r>
        <w:rPr>
          <w:rFonts w:hint="eastAsia" w:ascii="方正小标宋简体" w:hAnsi="方正小标宋简体" w:eastAsia="方正小标宋简体" w:cs="方正小标宋简体"/>
          <w:b w:val="0"/>
          <w:bCs/>
          <w:color w:val="000000"/>
          <w:sz w:val="36"/>
        </w:rPr>
        <w:t>企业基本信息表</w:t>
      </w:r>
      <w:bookmarkEnd w:id="3"/>
      <w:bookmarkEnd w:id="4"/>
      <w:bookmarkEnd w:id="5"/>
      <w:bookmarkEnd w:id="6"/>
      <w:bookmarkEnd w:id="7"/>
    </w:p>
    <w:p w14:paraId="0B6E0C7D">
      <w:pPr>
        <w:spacing w:line="320" w:lineRule="exact"/>
        <w:jc w:val="left"/>
        <w:rPr>
          <w:rFonts w:hint="default" w:ascii="Times New Roman" w:hAnsi="Times New Roman" w:cs="Times New Roman"/>
          <w:color w:val="00000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
        <w:gridCol w:w="1913"/>
        <w:gridCol w:w="118"/>
        <w:gridCol w:w="2770"/>
        <w:gridCol w:w="1856"/>
      </w:tblGrid>
      <w:tr w14:paraId="15E5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14:paraId="60043B96">
            <w:pPr>
              <w:spacing w:line="320" w:lineRule="exact"/>
              <w:jc w:val="left"/>
              <w:rPr>
                <w:rFonts w:hint="default" w:ascii="Times New Roman" w:hAnsi="Times New Roman" w:eastAsia="仿宋_GB2312" w:cs="Times New Roman"/>
                <w:b/>
                <w:color w:val="000000"/>
                <w:sz w:val="24"/>
                <w:szCs w:val="24"/>
              </w:rPr>
            </w:pPr>
            <w:r>
              <w:rPr>
                <w:rFonts w:hint="eastAsia" w:ascii="黑体" w:hAnsi="黑体" w:eastAsia="黑体" w:cs="黑体"/>
                <w:b w:val="0"/>
                <w:bCs/>
                <w:color w:val="000000"/>
                <w:sz w:val="24"/>
                <w:szCs w:val="24"/>
              </w:rPr>
              <w:t>一、企业基本信息</w:t>
            </w:r>
          </w:p>
        </w:tc>
      </w:tr>
      <w:tr w14:paraId="30DE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14:paraId="070BEAB1">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企业名称</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14:paraId="1BCA1AE9">
            <w:pPr>
              <w:spacing w:line="320" w:lineRule="exact"/>
              <w:jc w:val="center"/>
              <w:rPr>
                <w:rFonts w:hint="default" w:ascii="Times New Roman" w:hAnsi="Times New Roman" w:eastAsia="仿宋_GB2312" w:cs="Times New Roman"/>
                <w:color w:val="000000"/>
                <w:sz w:val="24"/>
                <w:szCs w:val="24"/>
              </w:rPr>
            </w:pPr>
          </w:p>
        </w:tc>
      </w:tr>
      <w:tr w14:paraId="168B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14:paraId="701F9133">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统一社会</w:t>
            </w:r>
          </w:p>
          <w:p w14:paraId="0A5AB5BC">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信用代码</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3E3CA394">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14:paraId="43773374">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邮编</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88F6BD6">
            <w:pPr>
              <w:spacing w:line="320" w:lineRule="exact"/>
              <w:rPr>
                <w:rFonts w:hint="default" w:ascii="Times New Roman" w:hAnsi="Times New Roman" w:eastAsia="仿宋_GB2312" w:cs="Times New Roman"/>
                <w:color w:val="000000"/>
                <w:sz w:val="24"/>
                <w:szCs w:val="24"/>
              </w:rPr>
            </w:pPr>
          </w:p>
        </w:tc>
      </w:tr>
      <w:tr w14:paraId="59ED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14:paraId="33D859B4">
            <w:pPr>
              <w:spacing w:line="32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住所</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14:paraId="640F2807">
            <w:pPr>
              <w:spacing w:line="320" w:lineRule="exact"/>
              <w:jc w:val="center"/>
              <w:rPr>
                <w:rFonts w:hint="default" w:ascii="Times New Roman" w:hAnsi="Times New Roman" w:eastAsia="仿宋_GB2312" w:cs="Times New Roman"/>
                <w:color w:val="000000"/>
                <w:sz w:val="24"/>
                <w:szCs w:val="24"/>
              </w:rPr>
            </w:pPr>
          </w:p>
        </w:tc>
      </w:tr>
      <w:tr w14:paraId="532F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14:paraId="4DA78C4F">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52A34CF9">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14:paraId="32C33718">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w:t>
            </w:r>
            <w:r>
              <w:rPr>
                <w:rFonts w:hint="eastAsia" w:ascii="Times New Roman" w:hAnsi="Times New Roman" w:eastAsia="仿宋_GB2312" w:cs="Times New Roman"/>
                <w:color w:val="000000"/>
                <w:sz w:val="24"/>
                <w:szCs w:val="24"/>
                <w:lang w:val="en-US" w:eastAsia="zh-CN"/>
              </w:rPr>
              <w:t>定</w:t>
            </w:r>
            <w:r>
              <w:rPr>
                <w:rFonts w:hint="default" w:ascii="Times New Roman" w:hAnsi="Times New Roman" w:eastAsia="仿宋_GB2312" w:cs="Times New Roman"/>
                <w:color w:val="000000"/>
                <w:sz w:val="24"/>
                <w:szCs w:val="24"/>
              </w:rPr>
              <w:t>代表</w:t>
            </w:r>
            <w:r>
              <w:rPr>
                <w:rFonts w:hint="eastAsia" w:ascii="Times New Roman" w:hAnsi="Times New Roman" w:eastAsia="仿宋_GB2312" w:cs="Times New Roman"/>
                <w:color w:val="000000"/>
                <w:sz w:val="24"/>
                <w:szCs w:val="24"/>
                <w:lang w:val="en-US" w:eastAsia="zh-CN"/>
              </w:rPr>
              <w:t>人</w:t>
            </w:r>
            <w:r>
              <w:rPr>
                <w:rFonts w:hint="default" w:ascii="Times New Roman" w:hAnsi="Times New Roman" w:eastAsia="仿宋_GB2312" w:cs="Times New Roman"/>
                <w:color w:val="000000"/>
                <w:sz w:val="24"/>
                <w:szCs w:val="24"/>
              </w:rPr>
              <w:t>联系电话</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9DE7192">
            <w:pPr>
              <w:spacing w:line="320" w:lineRule="exact"/>
              <w:rPr>
                <w:rFonts w:hint="default" w:ascii="Times New Roman" w:hAnsi="Times New Roman" w:eastAsia="仿宋_GB2312" w:cs="Times New Roman"/>
                <w:color w:val="000000"/>
                <w:sz w:val="24"/>
                <w:szCs w:val="24"/>
              </w:rPr>
            </w:pPr>
          </w:p>
        </w:tc>
      </w:tr>
      <w:tr w14:paraId="2C9B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14:paraId="200DC847">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联系部门</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4E5D01B4">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14:paraId="56E57F53">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350A3A51">
            <w:pPr>
              <w:spacing w:line="320" w:lineRule="exact"/>
              <w:rPr>
                <w:rFonts w:hint="default" w:ascii="Times New Roman" w:hAnsi="Times New Roman" w:eastAsia="仿宋_GB2312" w:cs="Times New Roman"/>
                <w:color w:val="000000"/>
                <w:sz w:val="24"/>
                <w:szCs w:val="24"/>
              </w:rPr>
            </w:pPr>
          </w:p>
        </w:tc>
      </w:tr>
      <w:tr w14:paraId="530F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14:paraId="03F4550E">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4DE17538">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14:paraId="00848ED1">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39A3A28">
            <w:pPr>
              <w:spacing w:line="320" w:lineRule="exact"/>
              <w:rPr>
                <w:rFonts w:hint="default" w:ascii="Times New Roman" w:hAnsi="Times New Roman" w:eastAsia="仿宋_GB2312" w:cs="Times New Roman"/>
                <w:color w:val="000000"/>
                <w:sz w:val="24"/>
                <w:szCs w:val="24"/>
              </w:rPr>
            </w:pPr>
          </w:p>
        </w:tc>
      </w:tr>
      <w:tr w14:paraId="7B1E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14:paraId="7AD277C6">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555561D7">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14:paraId="773CCAB8">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1129C1E">
            <w:pPr>
              <w:spacing w:line="320" w:lineRule="exact"/>
              <w:rPr>
                <w:rFonts w:hint="default" w:ascii="Times New Roman" w:hAnsi="Times New Roman" w:eastAsia="仿宋_GB2312" w:cs="Times New Roman"/>
                <w:color w:val="000000"/>
                <w:sz w:val="24"/>
                <w:szCs w:val="24"/>
              </w:rPr>
            </w:pPr>
          </w:p>
        </w:tc>
      </w:tr>
      <w:tr w14:paraId="1E22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14:paraId="5BFC99EA">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企业类型</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14:paraId="4B0E4FB9">
            <w:pPr>
              <w:spacing w:line="32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内资（□</w:t>
            </w:r>
            <w:r>
              <w:rPr>
                <w:rFonts w:hint="eastAsia" w:ascii="仿宋_GB2312" w:hAnsi="仿宋_GB2312" w:eastAsia="仿宋_GB2312" w:cs="仿宋_GB2312"/>
                <w:color w:val="000000"/>
                <w:sz w:val="24"/>
                <w:szCs w:val="24"/>
                <w:lang w:val="en-US" w:eastAsia="zh-CN"/>
              </w:rPr>
              <w:t xml:space="preserve">央企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国企 </w:t>
            </w:r>
            <w:r>
              <w:rPr>
                <w:rFonts w:hint="eastAsia" w:ascii="仿宋_GB2312" w:hAnsi="仿宋_GB2312" w:eastAsia="仿宋_GB2312" w:cs="仿宋_GB2312"/>
                <w:color w:val="000000"/>
                <w:sz w:val="24"/>
                <w:szCs w:val="24"/>
              </w:rPr>
              <w:t>□集体</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□民营）□港澳台</w:t>
            </w:r>
            <w:r>
              <w:rPr>
                <w:rFonts w:hint="eastAsia" w:ascii="仿宋_GB2312" w:hAnsi="仿宋_GB2312" w:eastAsia="仿宋_GB2312" w:cs="仿宋_GB2312"/>
                <w:color w:val="000000"/>
                <w:sz w:val="24"/>
                <w:szCs w:val="24"/>
                <w:lang w:val="en-US" w:eastAsia="zh-CN"/>
              </w:rPr>
              <w:t xml:space="preserve">投资 </w:t>
            </w:r>
          </w:p>
          <w:p w14:paraId="43E4E2E0">
            <w:pPr>
              <w:spacing w:line="320" w:lineRule="exact"/>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000000"/>
                <w:sz w:val="24"/>
                <w:szCs w:val="24"/>
              </w:rPr>
              <w:t>□外商独资</w:t>
            </w:r>
          </w:p>
        </w:tc>
      </w:tr>
      <w:tr w14:paraId="2AC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14:paraId="4F97EBF8">
            <w:pPr>
              <w:spacing w:line="320" w:lineRule="exact"/>
              <w:jc w:val="left"/>
              <w:rPr>
                <w:rFonts w:hint="default" w:ascii="黑体" w:hAnsi="黑体" w:eastAsia="黑体" w:cs="黑体"/>
                <w:b w:val="0"/>
                <w:bCs/>
                <w:color w:val="000000"/>
                <w:sz w:val="24"/>
                <w:szCs w:val="24"/>
              </w:rPr>
            </w:pPr>
            <w:r>
              <w:rPr>
                <w:rFonts w:hint="default" w:ascii="黑体" w:hAnsi="黑体" w:eastAsia="黑体" w:cs="黑体"/>
                <w:b w:val="0"/>
                <w:bCs/>
                <w:color w:val="000000"/>
                <w:sz w:val="24"/>
                <w:szCs w:val="24"/>
              </w:rPr>
              <w:t>二、企业能效指标</w:t>
            </w:r>
          </w:p>
          <w:p w14:paraId="7F50DD68">
            <w:pPr>
              <w:spacing w:line="320" w:lineRule="exact"/>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color w:val="000000"/>
                <w:sz w:val="24"/>
                <w:szCs w:val="24"/>
              </w:rPr>
              <w:t>（统计范围和计算方法按照</w:t>
            </w:r>
            <w:r>
              <w:rPr>
                <w:rFonts w:hint="eastAsia" w:ascii="Times New Roman" w:hAnsi="Times New Roman" w:eastAsia="仿宋_GB2312" w:cs="Times New Roman"/>
                <w:color w:val="000000"/>
                <w:sz w:val="24"/>
                <w:szCs w:val="24"/>
                <w:lang w:val="en-US" w:eastAsia="zh-CN"/>
              </w:rPr>
              <w:t>对应的最新版本</w:t>
            </w:r>
            <w:r>
              <w:rPr>
                <w:rFonts w:hint="default" w:ascii="Times New Roman" w:hAnsi="Times New Roman" w:eastAsia="仿宋_GB2312" w:cs="Times New Roman"/>
                <w:color w:val="000000"/>
                <w:sz w:val="24"/>
                <w:szCs w:val="24"/>
              </w:rPr>
              <w:t>行业强制性能耗限额标准执行）</w:t>
            </w:r>
          </w:p>
        </w:tc>
      </w:tr>
      <w:tr w14:paraId="2F81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14:paraId="0D5FBFCE">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设计产能（请注明单位）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31EBC7C6">
            <w:pPr>
              <w:spacing w:line="320" w:lineRule="exact"/>
              <w:rPr>
                <w:rFonts w:hint="default" w:ascii="Times New Roman" w:hAnsi="Times New Roman" w:eastAsia="仿宋_GB2312" w:cs="Times New Roman"/>
                <w:color w:val="000000"/>
                <w:sz w:val="24"/>
                <w:szCs w:val="24"/>
              </w:rPr>
            </w:pPr>
          </w:p>
        </w:tc>
      </w:tr>
      <w:tr w14:paraId="123A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14:paraId="723AE642">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上一年度产量（请注明单位）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382B8C76">
            <w:pPr>
              <w:spacing w:line="320" w:lineRule="exact"/>
              <w:rPr>
                <w:rFonts w:hint="default" w:ascii="Times New Roman" w:hAnsi="Times New Roman" w:eastAsia="仿宋_GB2312" w:cs="Times New Roman"/>
                <w:color w:val="000000"/>
                <w:sz w:val="24"/>
                <w:szCs w:val="24"/>
                <w:u w:val="single"/>
              </w:rPr>
            </w:pPr>
          </w:p>
        </w:tc>
      </w:tr>
      <w:tr w14:paraId="6ADC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14:paraId="034100A8">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全年总能耗（万吨</w:t>
            </w:r>
            <w:r>
              <w:rPr>
                <w:rFonts w:hint="eastAsia" w:ascii="Times New Roman" w:hAnsi="Times New Roman" w:eastAsia="仿宋_GB2312" w:cs="Times New Roman"/>
                <w:color w:val="000000"/>
                <w:sz w:val="24"/>
                <w:szCs w:val="24"/>
                <w:lang w:val="en-US" w:eastAsia="zh-CN"/>
              </w:rPr>
              <w:t>标准煤</w:t>
            </w:r>
            <w:r>
              <w:rPr>
                <w:rFonts w:hint="default" w:ascii="Times New Roman" w:hAnsi="Times New Roman" w:eastAsia="仿宋_GB2312" w:cs="Times New Roman"/>
                <w:color w:val="000000"/>
                <w:sz w:val="24"/>
                <w:szCs w:val="24"/>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5EFCD1E0">
            <w:pPr>
              <w:spacing w:line="320" w:lineRule="exact"/>
              <w:rPr>
                <w:rFonts w:hint="default" w:ascii="Times New Roman" w:hAnsi="Times New Roman" w:eastAsia="仿宋_GB2312" w:cs="Times New Roman"/>
                <w:color w:val="000000"/>
                <w:sz w:val="24"/>
                <w:szCs w:val="24"/>
              </w:rPr>
            </w:pPr>
          </w:p>
        </w:tc>
      </w:tr>
      <w:tr w14:paraId="5C3C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14:paraId="19B725DB">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w:t>
            </w:r>
            <w:r>
              <w:rPr>
                <w:rFonts w:hint="eastAsia" w:ascii="Times New Roman" w:hAnsi="Times New Roman" w:eastAsia="仿宋_GB2312" w:cs="Times New Roman"/>
                <w:color w:val="000000"/>
                <w:sz w:val="24"/>
                <w:szCs w:val="24"/>
                <w:lang w:eastAsia="zh-CN"/>
              </w:rPr>
              <w:t>用电量</w:t>
            </w:r>
            <w:r>
              <w:rPr>
                <w:rFonts w:hint="default" w:ascii="Times New Roman" w:hAnsi="Times New Roman" w:eastAsia="仿宋_GB2312" w:cs="Times New Roman"/>
                <w:color w:val="000000"/>
                <w:sz w:val="24"/>
                <w:szCs w:val="24"/>
              </w:rPr>
              <w:t>（万千瓦时）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63583016">
            <w:pPr>
              <w:spacing w:line="320" w:lineRule="exact"/>
              <w:rPr>
                <w:rFonts w:hint="default" w:ascii="Times New Roman" w:hAnsi="Times New Roman" w:eastAsia="仿宋_GB2312" w:cs="Times New Roman"/>
                <w:color w:val="000000"/>
                <w:sz w:val="24"/>
                <w:szCs w:val="24"/>
              </w:rPr>
            </w:pPr>
          </w:p>
        </w:tc>
      </w:tr>
      <w:tr w14:paraId="46CD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14:paraId="107107C4">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全年绿色电力使用量（万千瓦时）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40C93CC3">
            <w:pPr>
              <w:spacing w:line="320" w:lineRule="exact"/>
              <w:rPr>
                <w:rFonts w:hint="default" w:ascii="Times New Roman" w:hAnsi="Times New Roman" w:eastAsia="仿宋_GB2312" w:cs="Times New Roman"/>
                <w:color w:val="000000"/>
                <w:sz w:val="24"/>
                <w:szCs w:val="24"/>
              </w:rPr>
            </w:pPr>
          </w:p>
        </w:tc>
      </w:tr>
      <w:tr w14:paraId="6566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14:paraId="0EDB9717">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绿色电力使用比例（全年绿色电力使用量/全年总用电量</w:t>
            </w:r>
            <w:r>
              <w:rPr>
                <w:rFonts w:hint="default" w:ascii="Arial" w:hAnsi="Arial" w:eastAsia="仿宋_GB2312" w:cs="Arial"/>
                <w:color w:val="000000"/>
                <w:sz w:val="24"/>
                <w:szCs w:val="24"/>
                <w:lang w:val="en-US" w:eastAsia="zh-CN"/>
              </w:rPr>
              <w:t>×</w:t>
            </w:r>
            <w:r>
              <w:rPr>
                <w:rFonts w:hint="eastAsia" w:ascii="Times New Roman" w:hAnsi="Times New Roman" w:eastAsia="仿宋_GB2312" w:cs="Times New Roman"/>
                <w:color w:val="000000"/>
                <w:sz w:val="24"/>
                <w:szCs w:val="24"/>
                <w:lang w:val="en-US" w:eastAsia="zh-CN"/>
              </w:rPr>
              <w:t>100%，%）</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78EE4611">
            <w:pPr>
              <w:spacing w:line="320" w:lineRule="exact"/>
              <w:rPr>
                <w:rFonts w:hint="default" w:ascii="Times New Roman" w:hAnsi="Times New Roman" w:eastAsia="仿宋_GB2312" w:cs="Times New Roman"/>
                <w:color w:val="000000"/>
                <w:sz w:val="24"/>
                <w:szCs w:val="24"/>
              </w:rPr>
            </w:pPr>
          </w:p>
        </w:tc>
      </w:tr>
      <w:tr w14:paraId="0B1C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14:paraId="45921FC5">
            <w:pPr>
              <w:spacing w:line="320" w:lineRule="exac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全年非化石能源使用量（</w:t>
            </w:r>
            <w:r>
              <w:rPr>
                <w:rFonts w:hint="default" w:ascii="Times New Roman" w:hAnsi="Times New Roman" w:eastAsia="仿宋_GB2312" w:cs="Times New Roman"/>
                <w:color w:val="000000"/>
                <w:sz w:val="24"/>
                <w:szCs w:val="24"/>
              </w:rPr>
              <w:t>万吨</w:t>
            </w:r>
            <w:r>
              <w:rPr>
                <w:rFonts w:hint="eastAsia" w:ascii="Times New Roman" w:hAnsi="Times New Roman" w:eastAsia="仿宋_GB2312" w:cs="Times New Roman"/>
                <w:color w:val="000000"/>
                <w:sz w:val="24"/>
                <w:szCs w:val="24"/>
                <w:lang w:val="en-US" w:eastAsia="zh-CN"/>
              </w:rPr>
              <w:t>标准煤）</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1F506723">
            <w:pPr>
              <w:spacing w:line="320" w:lineRule="exact"/>
              <w:rPr>
                <w:rFonts w:hint="default" w:ascii="Times New Roman" w:hAnsi="Times New Roman" w:eastAsia="仿宋_GB2312" w:cs="Times New Roman"/>
                <w:color w:val="000000"/>
                <w:sz w:val="24"/>
                <w:szCs w:val="24"/>
              </w:rPr>
            </w:pPr>
          </w:p>
        </w:tc>
      </w:tr>
      <w:tr w14:paraId="0F0C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14:paraId="70F64BC7">
            <w:pPr>
              <w:spacing w:line="320" w:lineRule="exac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非化石</w:t>
            </w:r>
            <w:r>
              <w:rPr>
                <w:rFonts w:hint="default" w:ascii="Times New Roman" w:hAnsi="Times New Roman" w:eastAsia="仿宋_GB2312" w:cs="Times New Roman"/>
                <w:color w:val="000000"/>
                <w:sz w:val="24"/>
                <w:szCs w:val="24"/>
                <w:lang w:val="en-US" w:eastAsia="zh-CN"/>
              </w:rPr>
              <w:t>能源使用比例（</w:t>
            </w:r>
            <w:r>
              <w:rPr>
                <w:rFonts w:hint="eastAsia" w:ascii="Times New Roman" w:hAnsi="Times New Roman" w:eastAsia="仿宋_GB2312" w:cs="Times New Roman"/>
                <w:color w:val="000000"/>
                <w:sz w:val="24"/>
                <w:szCs w:val="24"/>
                <w:lang w:val="en-US" w:eastAsia="zh-CN"/>
              </w:rPr>
              <w:t>全年非化石</w:t>
            </w:r>
            <w:r>
              <w:rPr>
                <w:rFonts w:hint="default" w:ascii="Times New Roman" w:hAnsi="Times New Roman" w:eastAsia="仿宋_GB2312" w:cs="Times New Roman"/>
                <w:color w:val="000000"/>
                <w:sz w:val="24"/>
                <w:szCs w:val="24"/>
                <w:lang w:val="en-US" w:eastAsia="zh-CN"/>
              </w:rPr>
              <w:t>能源使用量/</w:t>
            </w:r>
            <w:r>
              <w:rPr>
                <w:rFonts w:hint="eastAsia" w:ascii="Times New Roman" w:hAnsi="Times New Roman" w:eastAsia="仿宋_GB2312" w:cs="Times New Roman"/>
                <w:color w:val="000000"/>
                <w:sz w:val="24"/>
                <w:szCs w:val="24"/>
                <w:lang w:val="en-US" w:eastAsia="zh-CN"/>
              </w:rPr>
              <w:t>全年总能耗</w:t>
            </w:r>
            <w:r>
              <w:rPr>
                <w:rFonts w:hint="default" w:ascii="Arial" w:hAnsi="Arial" w:eastAsia="仿宋_GB2312" w:cs="Arial"/>
                <w:color w:val="000000"/>
                <w:sz w:val="24"/>
                <w:szCs w:val="24"/>
                <w:lang w:val="en-US" w:eastAsia="zh-CN"/>
              </w:rPr>
              <w:t>×</w:t>
            </w:r>
            <w:r>
              <w:rPr>
                <w:rFonts w:hint="default" w:ascii="Times New Roman" w:hAnsi="Times New Roman" w:eastAsia="仿宋_GB2312" w:cs="Times New Roman"/>
                <w:color w:val="000000"/>
                <w:sz w:val="24"/>
                <w:szCs w:val="24"/>
                <w:lang w:val="en-US" w:eastAsia="zh-CN"/>
              </w:rPr>
              <w:t>100%</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58C4AF67">
            <w:pPr>
              <w:spacing w:line="320" w:lineRule="exact"/>
              <w:rPr>
                <w:rFonts w:hint="default" w:ascii="Times New Roman" w:hAnsi="Times New Roman" w:eastAsia="仿宋_GB2312" w:cs="Times New Roman"/>
                <w:color w:val="000000"/>
                <w:sz w:val="24"/>
                <w:szCs w:val="24"/>
              </w:rPr>
            </w:pPr>
          </w:p>
        </w:tc>
      </w:tr>
      <w:tr w14:paraId="0602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14:paraId="21DEEA9E">
            <w:pPr>
              <w:spacing w:line="320" w:lineRule="exact"/>
              <w:rPr>
                <w:rFonts w:hint="default" w:ascii="Times New Roman" w:hAnsi="Times New Roman" w:eastAsia="仿宋_GB2312" w:cs="Times New Roman"/>
                <w:b w:val="0"/>
                <w:bCs w:val="0"/>
                <w:color w:val="000000"/>
                <w:sz w:val="24"/>
                <w:szCs w:val="24"/>
                <w:highlight w:val="yellow"/>
                <w:lang w:val="en-US" w:eastAsia="zh-CN"/>
              </w:rPr>
            </w:pPr>
            <w:r>
              <w:rPr>
                <w:rFonts w:hint="default" w:ascii="Times New Roman" w:hAnsi="Times New Roman" w:eastAsia="仿宋_GB2312" w:cs="Times New Roman"/>
                <w:b w:val="0"/>
                <w:bCs w:val="0"/>
                <w:color w:val="000000"/>
                <w:sz w:val="24"/>
                <w:szCs w:val="24"/>
                <w:highlight w:val="none"/>
              </w:rPr>
              <w:t>参照的</w:t>
            </w:r>
            <w:r>
              <w:rPr>
                <w:rFonts w:hint="default" w:ascii="Times New Roman" w:hAnsi="Times New Roman" w:eastAsia="仿宋_GB2312" w:cs="Times New Roman"/>
                <w:color w:val="000000"/>
                <w:sz w:val="24"/>
                <w:szCs w:val="24"/>
                <w:highlight w:val="none"/>
              </w:rPr>
              <w:t>强制性能耗限额标准</w:t>
            </w:r>
            <w:r>
              <w:rPr>
                <w:rFonts w:hint="eastAsia" w:ascii="Times New Roman" w:hAnsi="Times New Roman" w:eastAsia="仿宋_GB2312" w:cs="Times New Roman"/>
                <w:b w:val="0"/>
                <w:bCs w:val="0"/>
                <w:color w:val="000000"/>
                <w:sz w:val="24"/>
                <w:szCs w:val="24"/>
                <w:highlight w:val="none"/>
                <w:lang w:val="en-US" w:eastAsia="zh-CN"/>
              </w:rPr>
              <w:t>名称及标准号</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4FF19DA3">
            <w:pPr>
              <w:spacing w:line="320" w:lineRule="exact"/>
              <w:rPr>
                <w:rFonts w:hint="default" w:ascii="Times New Roman" w:hAnsi="Times New Roman" w:eastAsia="仿宋_GB2312" w:cs="Times New Roman"/>
                <w:color w:val="000000"/>
                <w:sz w:val="24"/>
                <w:szCs w:val="24"/>
              </w:rPr>
            </w:pPr>
          </w:p>
        </w:tc>
      </w:tr>
      <w:tr w14:paraId="1DDE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14:paraId="0C75E15A">
            <w:pPr>
              <w:spacing w:line="320" w:lineRule="exact"/>
              <w:rPr>
                <w:rFonts w:hint="default" w:ascii="Times New Roman" w:hAnsi="Times New Roman" w:eastAsia="仿宋_GB2312" w:cs="Times New Roman"/>
                <w:b w:val="0"/>
                <w:bCs w:val="0"/>
                <w:color w:val="000000"/>
                <w:sz w:val="24"/>
                <w:szCs w:val="24"/>
                <w:highlight w:val="yellow"/>
              </w:rPr>
            </w:pPr>
            <w:r>
              <w:rPr>
                <w:rFonts w:hint="default" w:ascii="Times New Roman" w:hAnsi="Times New Roman" w:eastAsia="仿宋_GB2312" w:cs="Times New Roman"/>
                <w:b w:val="0"/>
                <w:bCs w:val="0"/>
                <w:color w:val="000000"/>
                <w:sz w:val="24"/>
                <w:szCs w:val="24"/>
                <w:highlight w:val="none"/>
              </w:rPr>
              <w:t>能耗限额标准</w:t>
            </w:r>
            <w:r>
              <w:rPr>
                <w:rFonts w:hint="eastAsia" w:ascii="Times New Roman" w:hAnsi="Times New Roman" w:eastAsia="仿宋_GB2312" w:cs="Times New Roman"/>
                <w:b w:val="0"/>
                <w:bCs w:val="0"/>
                <w:color w:val="000000"/>
                <w:sz w:val="24"/>
                <w:szCs w:val="24"/>
                <w:highlight w:val="none"/>
                <w:lang w:val="en-US" w:eastAsia="zh-CN"/>
              </w:rPr>
              <w:t>1级（</w:t>
            </w:r>
            <w:r>
              <w:rPr>
                <w:rFonts w:hint="default" w:ascii="Times New Roman" w:hAnsi="Times New Roman" w:eastAsia="仿宋_GB2312" w:cs="Times New Roman"/>
                <w:b w:val="0"/>
                <w:bCs w:val="0"/>
                <w:color w:val="000000"/>
                <w:sz w:val="24"/>
                <w:szCs w:val="24"/>
                <w:highlight w:val="none"/>
              </w:rPr>
              <w:t>先进值</w:t>
            </w:r>
            <w:r>
              <w:rPr>
                <w:rFonts w:hint="eastAsia" w:ascii="Times New Roman" w:hAnsi="Times New Roman" w:eastAsia="仿宋_GB2312" w:cs="Times New Roman"/>
                <w:b w:val="0"/>
                <w:bCs w:val="0"/>
                <w:color w:val="000000"/>
                <w:sz w:val="24"/>
                <w:szCs w:val="24"/>
                <w:highlight w:val="none"/>
                <w:lang w:eastAsia="zh-CN"/>
              </w:rPr>
              <w:t>）</w:t>
            </w:r>
            <w:r>
              <w:rPr>
                <w:rFonts w:hint="eastAsia" w:ascii="Times New Roman" w:hAnsi="Times New Roman" w:eastAsia="仿宋_GB2312" w:cs="Times New Roman"/>
                <w:b w:val="0"/>
                <w:bCs w:val="0"/>
                <w:color w:val="000000"/>
                <w:sz w:val="24"/>
                <w:szCs w:val="24"/>
                <w:highlight w:val="none"/>
                <w:lang w:val="en-US" w:eastAsia="zh-CN"/>
              </w:rPr>
              <w:t>及能效标杆水平</w:t>
            </w:r>
            <w:r>
              <w:rPr>
                <w:rFonts w:hint="default" w:ascii="Times New Roman" w:hAnsi="Times New Roman" w:eastAsia="仿宋_GB2312" w:cs="Times New Roman"/>
                <w:b w:val="0"/>
                <w:bCs w:val="0"/>
                <w:color w:val="000000"/>
                <w:sz w:val="24"/>
                <w:szCs w:val="24"/>
                <w:highlight w:val="none"/>
              </w:rPr>
              <w:t>（请注明单位）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2F896C3F">
            <w:pPr>
              <w:spacing w:line="320" w:lineRule="exact"/>
              <w:rPr>
                <w:rFonts w:hint="default" w:ascii="Times New Roman" w:hAnsi="Times New Roman" w:eastAsia="仿宋_GB2312" w:cs="Times New Roman"/>
                <w:color w:val="000000"/>
                <w:sz w:val="24"/>
                <w:szCs w:val="24"/>
              </w:rPr>
            </w:pPr>
          </w:p>
        </w:tc>
      </w:tr>
      <w:tr w14:paraId="457E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17" w:type="dxa"/>
            <w:vMerge w:val="restart"/>
            <w:tcBorders>
              <w:top w:val="single" w:color="auto" w:sz="4" w:space="0"/>
              <w:left w:val="single" w:color="auto" w:sz="4" w:space="0"/>
              <w:bottom w:val="single" w:color="auto" w:sz="4" w:space="0"/>
              <w:right w:val="single" w:color="auto" w:sz="4" w:space="0"/>
            </w:tcBorders>
            <w:noWrap w:val="0"/>
            <w:vAlign w:val="center"/>
          </w:tcPr>
          <w:p w14:paraId="0352646B">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近三年企业单位产品能耗指标（请注明单位）</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1EA0B7FD">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val="en-US" w:eastAsia="zh-CN"/>
              </w:rPr>
              <w:t>22</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1F2EB48B">
            <w:pPr>
              <w:spacing w:line="320" w:lineRule="exact"/>
              <w:jc w:val="left"/>
              <w:rPr>
                <w:rFonts w:hint="default" w:ascii="Times New Roman" w:hAnsi="Times New Roman" w:eastAsia="仿宋_GB2312" w:cs="Times New Roman"/>
                <w:color w:val="000000"/>
                <w:sz w:val="24"/>
                <w:szCs w:val="24"/>
              </w:rPr>
            </w:pPr>
          </w:p>
        </w:tc>
      </w:tr>
      <w:tr w14:paraId="7931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2EAE1FB1">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0707ED0C">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eastAsia="zh-CN"/>
              </w:rPr>
              <w:t>2</w:t>
            </w:r>
            <w:r>
              <w:rPr>
                <w:rFonts w:hint="eastAsia"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62A407F0">
            <w:pPr>
              <w:spacing w:line="320" w:lineRule="exact"/>
              <w:jc w:val="left"/>
              <w:rPr>
                <w:rFonts w:hint="default" w:ascii="Times New Roman" w:hAnsi="Times New Roman" w:eastAsia="仿宋_GB2312" w:cs="Times New Roman"/>
                <w:color w:val="000000"/>
                <w:sz w:val="24"/>
                <w:szCs w:val="24"/>
              </w:rPr>
            </w:pPr>
          </w:p>
        </w:tc>
      </w:tr>
      <w:tr w14:paraId="3123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7FB34F35">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7B9AA9B1">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default" w:ascii="Times New Roman" w:hAnsi="Times New Roman" w:eastAsia="仿宋_GB2312" w:cs="Times New Roman"/>
                <w:color w:val="000000"/>
                <w:sz w:val="24"/>
                <w:szCs w:val="24"/>
                <w:lang w:val="en-US" w:eastAsia="zh-CN"/>
              </w:rPr>
              <w:t>2</w:t>
            </w:r>
            <w:r>
              <w:rPr>
                <w:rFonts w:hint="eastAsia" w:ascii="Times New Roman" w:hAnsi="Times New Roman"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14:paraId="6A3ACBCD">
            <w:pPr>
              <w:spacing w:line="320" w:lineRule="exact"/>
              <w:jc w:val="left"/>
              <w:rPr>
                <w:rFonts w:hint="default" w:ascii="Times New Roman" w:hAnsi="Times New Roman" w:eastAsia="仿宋_GB2312" w:cs="Times New Roman"/>
                <w:color w:val="000000"/>
                <w:sz w:val="24"/>
                <w:szCs w:val="24"/>
              </w:rPr>
            </w:pPr>
          </w:p>
        </w:tc>
      </w:tr>
      <w:tr w14:paraId="6EA3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14:paraId="6AB1A7B8">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材料真实性承诺：</w:t>
            </w:r>
          </w:p>
          <w:p w14:paraId="323E434F">
            <w:pPr>
              <w:spacing w:line="320" w:lineRule="exact"/>
              <w:ind w:firstLine="420"/>
              <w:rPr>
                <w:rFonts w:hint="default" w:ascii="Times New Roman" w:hAnsi="Times New Roman" w:eastAsia="仿宋_GB2312" w:cs="Times New Roman"/>
                <w:color w:val="000000"/>
                <w:sz w:val="24"/>
                <w:szCs w:val="24"/>
              </w:rPr>
            </w:pPr>
          </w:p>
          <w:p w14:paraId="53DC6EA5">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我单位郑重承诺：本次申报能</w:t>
            </w:r>
            <w:r>
              <w:rPr>
                <w:rFonts w:hint="eastAsia" w:ascii="Times New Roman" w:hAnsi="Times New Roman" w:eastAsia="仿宋_GB2312" w:cs="Times New Roman"/>
                <w:color w:val="000000"/>
                <w:sz w:val="24"/>
                <w:szCs w:val="24"/>
              </w:rPr>
              <w:t>效“领跑者”</w:t>
            </w:r>
            <w:r>
              <w:rPr>
                <w:rFonts w:hint="eastAsia" w:ascii="Times New Roman" w:hAnsi="Times New Roman" w:eastAsia="仿宋_GB2312" w:cs="Times New Roman"/>
                <w:color w:val="000000"/>
                <w:sz w:val="24"/>
                <w:szCs w:val="24"/>
                <w:lang w:val="en-US" w:eastAsia="zh-CN"/>
              </w:rPr>
              <w:t>企业</w:t>
            </w:r>
            <w:r>
              <w:rPr>
                <w:rFonts w:hint="eastAsia" w:ascii="Times New Roman" w:hAnsi="Times New Roman" w:eastAsia="仿宋_GB2312" w:cs="Times New Roman"/>
                <w:color w:val="000000"/>
                <w:sz w:val="24"/>
                <w:szCs w:val="24"/>
              </w:rPr>
              <w:t>所</w:t>
            </w:r>
            <w:r>
              <w:rPr>
                <w:rFonts w:hint="default" w:ascii="Times New Roman" w:hAnsi="Times New Roman" w:eastAsia="仿宋_GB2312" w:cs="Times New Roman"/>
                <w:color w:val="000000"/>
                <w:sz w:val="24"/>
                <w:szCs w:val="24"/>
              </w:rPr>
              <w:t>提交的相关数据和信息均真实、有效</w:t>
            </w:r>
            <w:r>
              <w:rPr>
                <w:rFonts w:hint="eastAsia" w:ascii="Times New Roman" w:hAnsi="Times New Roman" w:eastAsia="仿宋_GB2312" w:cs="Times New Roman"/>
                <w:color w:val="000000"/>
                <w:sz w:val="24"/>
                <w:szCs w:val="24"/>
                <w:lang w:eastAsia="zh-CN"/>
              </w:rPr>
              <w:t>。企业</w:t>
            </w:r>
            <w:r>
              <w:rPr>
                <w:rFonts w:hint="default" w:ascii="Times New Roman" w:hAnsi="Times New Roman" w:eastAsia="仿宋_GB2312" w:cs="Times New Roman"/>
                <w:color w:val="000000"/>
                <w:sz w:val="24"/>
                <w:szCs w:val="24"/>
              </w:rPr>
              <w:t>近三年无安全（含网络安全、数据安全）、质量、环境污染等事故以及偷漏税等违法违规行为，在国务院及有关部门相关督查工作中未发现存在严重问题，未被列入工业节能监察整改名单、企业经营异常名录或严重违法失信名单</w:t>
            </w:r>
            <w:r>
              <w:rPr>
                <w:rFonts w:hint="eastAsia" w:ascii="Times New Roman" w:hAnsi="Times New Roman" w:eastAsia="仿宋_GB2312" w:cs="Times New Roman"/>
                <w:color w:val="000000"/>
                <w:sz w:val="24"/>
                <w:szCs w:val="24"/>
                <w:lang w:eastAsia="zh-CN"/>
              </w:rPr>
              <w:t>等</w:t>
            </w:r>
            <w:r>
              <w:rPr>
                <w:rFonts w:hint="default" w:ascii="Times New Roman" w:hAnsi="Times New Roman" w:eastAsia="仿宋_GB2312" w:cs="Times New Roman"/>
                <w:color w:val="000000"/>
                <w:sz w:val="24"/>
                <w:szCs w:val="24"/>
              </w:rPr>
              <w:t>。</w:t>
            </w:r>
          </w:p>
          <w:p w14:paraId="11C9C11C">
            <w:pPr>
              <w:spacing w:line="320" w:lineRule="exact"/>
              <w:ind w:firstLine="3600" w:firstLineChars="1500"/>
              <w:rPr>
                <w:rFonts w:hint="default" w:ascii="Times New Roman" w:hAnsi="Times New Roman" w:eastAsia="仿宋_GB2312" w:cs="Times New Roman"/>
                <w:color w:val="000000"/>
                <w:sz w:val="24"/>
                <w:szCs w:val="24"/>
              </w:rPr>
            </w:pPr>
          </w:p>
          <w:p w14:paraId="1E9ED16F">
            <w:pPr>
              <w:spacing w:line="320" w:lineRule="exact"/>
              <w:ind w:firstLine="3600" w:firstLineChars="1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单位负责人（签字）：</w:t>
            </w:r>
          </w:p>
          <w:p w14:paraId="24BB6345">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（申报单位公章）</w:t>
            </w:r>
          </w:p>
          <w:p w14:paraId="77F46318">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14:paraId="7667C5BD">
            <w:pPr>
              <w:spacing w:line="320" w:lineRule="exact"/>
              <w:ind w:firstLine="420"/>
              <w:rPr>
                <w:rFonts w:hint="default" w:ascii="Times New Roman" w:hAnsi="Times New Roman" w:eastAsia="仿宋_GB2312" w:cs="Times New Roman"/>
                <w:color w:val="000000"/>
                <w:sz w:val="24"/>
                <w:szCs w:val="24"/>
              </w:rPr>
            </w:pPr>
          </w:p>
          <w:p w14:paraId="601A9976">
            <w:pPr>
              <w:spacing w:line="320" w:lineRule="exact"/>
              <w:ind w:firstLine="420"/>
              <w:jc w:val="righ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14:paraId="45887E3A">
      <w:pPr>
        <w:widowControl/>
        <w:jc w:val="left"/>
        <w:outlineLvl w:val="9"/>
        <w:rPr>
          <w:rFonts w:hint="default" w:ascii="Times New Roman" w:hAnsi="Times New Roman" w:eastAsia="黑体" w:cs="Times New Roman"/>
          <w:color w:val="000000"/>
        </w:rPr>
      </w:pPr>
    </w:p>
    <w:p w14:paraId="5BF5ADA8">
      <w:pPr>
        <w:jc w:val="center"/>
        <w:outlineLvl w:val="9"/>
        <w:rPr>
          <w:rFonts w:hint="default"/>
        </w:rPr>
      </w:pPr>
      <w:r>
        <w:rPr>
          <w:rFonts w:hint="default"/>
        </w:rPr>
        <w:br w:type="page"/>
      </w:r>
      <w:bookmarkStart w:id="8" w:name="_Toc29685"/>
      <w:bookmarkStart w:id="9" w:name="_Toc12409"/>
    </w:p>
    <w:p w14:paraId="40D5D0EB">
      <w:pPr>
        <w:jc w:val="center"/>
        <w:outlineLvl w:val="0"/>
        <w:rPr>
          <w:rFonts w:hint="eastAsia" w:ascii="方正小标宋简体" w:hAnsi="方正小标宋简体" w:eastAsia="方正小标宋简体" w:cs="方正小标宋简体"/>
          <w:sz w:val="36"/>
          <w:szCs w:val="36"/>
          <w:lang w:val="en-US" w:eastAsia="zh-CN"/>
        </w:rPr>
      </w:pPr>
      <w:bookmarkStart w:id="10" w:name="_Toc27224"/>
      <w:bookmarkStart w:id="11" w:name="_Toc28730"/>
      <w:bookmarkStart w:id="12" w:name="_Toc20903"/>
      <w:r>
        <w:rPr>
          <w:rFonts w:hint="eastAsia" w:ascii="方正小标宋简体" w:hAnsi="方正小标宋简体" w:eastAsia="方正小标宋简体" w:cs="方正小标宋简体"/>
          <w:sz w:val="36"/>
          <w:szCs w:val="36"/>
          <w:highlight w:val="none"/>
          <w:lang w:val="en-US" w:eastAsia="zh-CN"/>
        </w:rPr>
        <w:t>企业节能提效主要做法和先进经验</w:t>
      </w:r>
      <w:bookmarkEnd w:id="8"/>
      <w:bookmarkEnd w:id="9"/>
      <w:bookmarkEnd w:id="10"/>
      <w:bookmarkEnd w:id="11"/>
      <w:bookmarkEnd w:id="12"/>
    </w:p>
    <w:p w14:paraId="4A2668EA">
      <w:pPr>
        <w:jc w:val="center"/>
        <w:rPr>
          <w:rFonts w:hint="default" w:ascii="Times New Roman" w:hAnsi="Times New Roman" w:eastAsia="黑体" w:cs="Times New Roman"/>
          <w:lang w:val="en-US" w:eastAsia="zh-CN"/>
        </w:rPr>
      </w:pPr>
    </w:p>
    <w:p w14:paraId="1081F360">
      <w:pPr>
        <w:pStyle w:val="4"/>
        <w:keepNext/>
        <w:keepLines/>
        <w:spacing w:before="0" w:after="0" w:line="600" w:lineRule="exact"/>
        <w:ind w:firstLine="640" w:firstLineChars="200"/>
        <w:rPr>
          <w:rFonts w:hint="default" w:ascii="Times New Roman" w:hAnsi="Times New Roman" w:eastAsia="黑体" w:cs="Times New Roman"/>
          <w:b w:val="0"/>
          <w:bCs w:val="0"/>
          <w:sz w:val="32"/>
          <w:szCs w:val="32"/>
          <w:lang w:val="en-US" w:eastAsia="zh-CN"/>
        </w:rPr>
      </w:pPr>
      <w:bookmarkStart w:id="13" w:name="_Toc1980"/>
      <w:bookmarkStart w:id="14" w:name="_Toc20948"/>
      <w:bookmarkStart w:id="15" w:name="_Toc21066"/>
      <w:bookmarkStart w:id="16" w:name="_Toc29617"/>
      <w:bookmarkStart w:id="17" w:name="_Toc11721"/>
      <w:r>
        <w:rPr>
          <w:rFonts w:hint="default" w:ascii="Times New Roman" w:hAnsi="Times New Roman" w:eastAsia="黑体" w:cs="Times New Roman"/>
          <w:b w:val="0"/>
          <w:bCs w:val="0"/>
          <w:sz w:val="32"/>
          <w:szCs w:val="32"/>
          <w:lang w:val="en-US" w:eastAsia="zh-CN"/>
        </w:rPr>
        <w:t>一、企业基本情况</w:t>
      </w:r>
      <w:bookmarkEnd w:id="13"/>
      <w:bookmarkEnd w:id="14"/>
      <w:bookmarkEnd w:id="15"/>
      <w:bookmarkEnd w:id="16"/>
      <w:bookmarkEnd w:id="17"/>
    </w:p>
    <w:p w14:paraId="6D781E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包括企业成立时间、类型、所在地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规模，产品类别、工艺技术路线、主要工艺装备情况，产品产能、产量，国际国内市场占有率等。</w:t>
      </w:r>
    </w:p>
    <w:p w14:paraId="55645722">
      <w:pPr>
        <w:pStyle w:val="4"/>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18" w:name="_Toc264"/>
      <w:bookmarkStart w:id="19" w:name="_Toc20204"/>
      <w:bookmarkStart w:id="20" w:name="_Toc21383"/>
      <w:bookmarkStart w:id="21" w:name="_Toc30200"/>
      <w:bookmarkStart w:id="22" w:name="_Toc30543"/>
      <w:r>
        <w:rPr>
          <w:rFonts w:hint="default" w:ascii="Times New Roman" w:hAnsi="Times New Roman" w:eastAsia="黑体" w:cs="Times New Roman"/>
          <w:b w:val="0"/>
          <w:bCs w:val="0"/>
          <w:color w:val="auto"/>
          <w:sz w:val="32"/>
          <w:szCs w:val="32"/>
          <w:lang w:val="en-US" w:eastAsia="zh-CN"/>
        </w:rPr>
        <w:t>二、节能提效</w:t>
      </w:r>
      <w:r>
        <w:rPr>
          <w:rFonts w:hint="default" w:ascii="Times New Roman" w:hAnsi="Times New Roman" w:eastAsia="黑体" w:cs="Times New Roman"/>
          <w:b w:val="0"/>
          <w:bCs w:val="0"/>
          <w:sz w:val="32"/>
          <w:szCs w:val="32"/>
          <w:lang w:val="en-US" w:eastAsia="zh-CN"/>
        </w:rPr>
        <w:t>主要做法</w:t>
      </w:r>
      <w:bookmarkEnd w:id="18"/>
      <w:bookmarkEnd w:id="19"/>
      <w:bookmarkEnd w:id="20"/>
      <w:bookmarkEnd w:id="21"/>
      <w:bookmarkEnd w:id="22"/>
    </w:p>
    <w:p w14:paraId="3817D8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（一）用能情况。</w:t>
      </w:r>
      <w:r>
        <w:rPr>
          <w:rFonts w:hint="default" w:ascii="Times New Roman" w:hAnsi="Times New Roman" w:eastAsia="仿宋_GB2312" w:cs="Times New Roman"/>
          <w:color w:val="auto"/>
          <w:sz w:val="32"/>
          <w:szCs w:val="32"/>
          <w:lang w:val="en-US" w:eastAsia="zh-CN"/>
        </w:rPr>
        <w:t>包括</w:t>
      </w:r>
      <w:r>
        <w:rPr>
          <w:rFonts w:hint="eastAsia" w:ascii="Times New Roman" w:hAnsi="Times New Roman" w:eastAsia="仿宋_GB2312" w:cs="Times New Roman"/>
          <w:color w:val="auto"/>
          <w:sz w:val="32"/>
          <w:szCs w:val="32"/>
          <w:lang w:val="en-US" w:eastAsia="zh-CN"/>
        </w:rPr>
        <w:t>企业总用能量、</w:t>
      </w:r>
      <w:r>
        <w:rPr>
          <w:rFonts w:hint="default" w:ascii="Times New Roman" w:hAnsi="Times New Roman" w:eastAsia="仿宋_GB2312" w:cs="Times New Roman"/>
          <w:color w:val="auto"/>
          <w:sz w:val="32"/>
          <w:szCs w:val="32"/>
          <w:lang w:val="en-US" w:eastAsia="zh-CN"/>
        </w:rPr>
        <w:t>能源结构、</w:t>
      </w:r>
      <w:r>
        <w:rPr>
          <w:rFonts w:hint="eastAsia" w:ascii="Times New Roman" w:hAnsi="Times New Roman" w:eastAsia="仿宋_GB2312" w:cs="Times New Roman"/>
          <w:color w:val="auto"/>
          <w:sz w:val="32"/>
          <w:szCs w:val="32"/>
          <w:lang w:val="en-US" w:eastAsia="zh-CN"/>
        </w:rPr>
        <w:t>绿色电力使用量及占比情况、非化石</w:t>
      </w:r>
      <w:r>
        <w:rPr>
          <w:rFonts w:hint="default" w:ascii="Times New Roman" w:hAnsi="Times New Roman" w:eastAsia="仿宋_GB2312" w:cs="Times New Roman"/>
          <w:color w:val="auto"/>
          <w:sz w:val="32"/>
          <w:szCs w:val="32"/>
          <w:lang w:val="en-US" w:eastAsia="zh-CN"/>
        </w:rPr>
        <w:t>能源</w:t>
      </w:r>
      <w:r>
        <w:rPr>
          <w:rFonts w:hint="eastAsia" w:ascii="Times New Roman" w:hAnsi="Times New Roman" w:eastAsia="仿宋_GB2312" w:cs="Times New Roman"/>
          <w:color w:val="auto"/>
          <w:sz w:val="32"/>
          <w:szCs w:val="32"/>
          <w:lang w:val="en-US" w:eastAsia="zh-CN"/>
        </w:rPr>
        <w:t>使用量及</w:t>
      </w:r>
      <w:r>
        <w:rPr>
          <w:rFonts w:hint="default" w:ascii="Times New Roman" w:hAnsi="Times New Roman" w:eastAsia="仿宋_GB2312" w:cs="Times New Roman"/>
          <w:color w:val="auto"/>
          <w:sz w:val="32"/>
          <w:szCs w:val="32"/>
          <w:lang w:val="en-US" w:eastAsia="zh-CN"/>
        </w:rPr>
        <w:t>占比情况</w:t>
      </w:r>
      <w:r>
        <w:rPr>
          <w:rFonts w:hint="eastAsia" w:ascii="Times New Roman" w:hAnsi="Times New Roman" w:eastAsia="仿宋_GB2312" w:cs="Times New Roman"/>
          <w:color w:val="auto"/>
          <w:sz w:val="32"/>
          <w:szCs w:val="32"/>
          <w:lang w:val="en-US" w:eastAsia="zh-CN"/>
        </w:rPr>
        <w:t>。</w:t>
      </w:r>
    </w:p>
    <w:p w14:paraId="1A4D9D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（二）工艺技术装备情况。包括采用的</w:t>
      </w:r>
      <w:r>
        <w:rPr>
          <w:rFonts w:hint="default" w:ascii="Times New Roman" w:hAnsi="Times New Roman" w:eastAsia="仿宋_GB2312" w:cs="Times New Roman"/>
          <w:color w:val="auto"/>
          <w:sz w:val="32"/>
          <w:szCs w:val="32"/>
          <w:lang w:val="en-US" w:eastAsia="zh-CN"/>
        </w:rPr>
        <w:t>工艺路线</w:t>
      </w:r>
      <w:r>
        <w:rPr>
          <w:rFonts w:hint="eastAsia" w:ascii="Times New Roman" w:hAnsi="Times New Roman" w:eastAsia="仿宋_GB2312" w:cs="Times New Roman"/>
          <w:color w:val="auto"/>
          <w:sz w:val="32"/>
          <w:szCs w:val="32"/>
          <w:lang w:val="en-US" w:eastAsia="zh-CN"/>
        </w:rPr>
        <w:t>，技术</w:t>
      </w:r>
      <w:r>
        <w:rPr>
          <w:rFonts w:hint="default" w:ascii="Times New Roman" w:hAnsi="Times New Roman" w:eastAsia="仿宋_GB2312" w:cs="Times New Roman"/>
          <w:color w:val="auto"/>
          <w:sz w:val="32"/>
          <w:szCs w:val="32"/>
          <w:lang w:val="en-US" w:eastAsia="zh-CN"/>
        </w:rPr>
        <w:t>装备水平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用能设备种类及数量，高效装备数量</w:t>
      </w:r>
      <w:r>
        <w:rPr>
          <w:rFonts w:hint="eastAsia" w:ascii="Times New Roman" w:hAnsi="Times New Roman" w:eastAsia="仿宋_GB2312" w:cs="Times New Roman"/>
          <w:color w:val="auto"/>
          <w:sz w:val="32"/>
          <w:szCs w:val="32"/>
          <w:lang w:val="en-US" w:eastAsia="zh-CN"/>
        </w:rPr>
        <w:t>及占比、电气化终端用能设备情况及占比等。</w:t>
      </w:r>
    </w:p>
    <w:p w14:paraId="5592AC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color w:val="auto"/>
          <w:sz w:val="32"/>
          <w:szCs w:val="32"/>
          <w:lang w:val="en-US" w:eastAsia="zh-CN"/>
        </w:rPr>
        <w:t>（三）节能降碳技术改造情况。包括</w:t>
      </w:r>
      <w:r>
        <w:rPr>
          <w:rFonts w:hint="default" w:ascii="Times New Roman" w:hAnsi="Times New Roman" w:eastAsia="仿宋_GB2312" w:cs="Times New Roman"/>
          <w:color w:val="auto"/>
          <w:sz w:val="32"/>
          <w:szCs w:val="32"/>
          <w:lang w:val="en-US" w:eastAsia="zh-CN"/>
        </w:rPr>
        <w:t>余热余能利用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技术术</w:t>
      </w:r>
      <w:r>
        <w:rPr>
          <w:rFonts w:hint="eastAsia" w:ascii="Times New Roman" w:hAnsi="Times New Roman" w:eastAsia="仿宋_GB2312" w:cs="Times New Roman"/>
          <w:color w:val="auto"/>
          <w:sz w:val="32"/>
          <w:szCs w:val="32"/>
          <w:lang w:val="en-US" w:eastAsia="zh-CN"/>
        </w:rPr>
        <w:t>研发创新，技术改造升级，</w:t>
      </w:r>
      <w:r>
        <w:rPr>
          <w:rFonts w:hint="default" w:ascii="Times New Roman" w:hAnsi="Times New Roman" w:eastAsia="仿宋_GB2312" w:cs="Times New Roman"/>
          <w:color w:val="auto"/>
          <w:sz w:val="32"/>
          <w:szCs w:val="32"/>
          <w:lang w:val="en-US" w:eastAsia="zh-CN"/>
        </w:rPr>
        <w:t>数字化</w:t>
      </w:r>
      <w:r>
        <w:rPr>
          <w:rFonts w:hint="eastAsia" w:ascii="Times New Roman" w:hAnsi="Times New Roman" w:eastAsia="仿宋_GB2312" w:cs="Times New Roman"/>
          <w:color w:val="auto"/>
          <w:sz w:val="32"/>
          <w:szCs w:val="32"/>
          <w:lang w:val="en-US" w:eastAsia="zh-CN"/>
        </w:rPr>
        <w:t>赋能与智慧</w:t>
      </w:r>
      <w:r>
        <w:rPr>
          <w:rFonts w:hint="default" w:ascii="Times New Roman" w:hAnsi="Times New Roman" w:eastAsia="仿宋_GB2312" w:cs="Times New Roman"/>
          <w:color w:val="auto"/>
          <w:sz w:val="32"/>
          <w:szCs w:val="32"/>
          <w:lang w:val="en-US" w:eastAsia="zh-CN"/>
        </w:rPr>
        <w:t>能</w:t>
      </w:r>
      <w:r>
        <w:rPr>
          <w:rFonts w:hint="eastAsia" w:ascii="Times New Roman" w:hAnsi="Times New Roman" w:eastAsia="仿宋_GB2312" w:cs="Times New Roman"/>
          <w:color w:val="auto"/>
          <w:sz w:val="32"/>
          <w:szCs w:val="32"/>
          <w:lang w:val="en-US" w:eastAsia="zh-CN"/>
        </w:rPr>
        <w:t>碳</w:t>
      </w:r>
      <w:r>
        <w:rPr>
          <w:rFonts w:hint="default" w:ascii="Times New Roman" w:hAnsi="Times New Roman" w:eastAsia="仿宋_GB2312" w:cs="Times New Roman"/>
          <w:color w:val="auto"/>
          <w:sz w:val="32"/>
          <w:szCs w:val="32"/>
          <w:lang w:val="en-US" w:eastAsia="zh-CN"/>
        </w:rPr>
        <w:t>管理</w:t>
      </w:r>
      <w:r>
        <w:rPr>
          <w:rFonts w:hint="eastAsia" w:ascii="Times New Roman" w:hAnsi="Times New Roman" w:eastAsia="仿宋_GB2312" w:cs="Times New Roman"/>
          <w:color w:val="auto"/>
          <w:sz w:val="32"/>
          <w:szCs w:val="32"/>
          <w:lang w:val="en-US" w:eastAsia="zh-CN"/>
        </w:rPr>
        <w:t>等。请</w:t>
      </w:r>
      <w:r>
        <w:rPr>
          <w:rFonts w:hint="default" w:ascii="Times New Roman" w:hAnsi="Times New Roman" w:eastAsia="仿宋_GB2312" w:cs="Times New Roman"/>
          <w:b w:val="0"/>
          <w:bCs w:val="0"/>
          <w:color w:val="auto"/>
          <w:sz w:val="32"/>
          <w:szCs w:val="32"/>
          <w:lang w:val="en-US" w:eastAsia="zh-CN"/>
        </w:rPr>
        <w:t>提供企业工艺流程图，并标注各环节节能率及节能量。</w:t>
      </w:r>
    </w:p>
    <w:p w14:paraId="28FFAB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（四）节能降碳管理情况。包括能源管理机构人员情况，能源管理体系建设情况，能源计量、产品碳足迹、碳排放核算等工作开展情况等。</w:t>
      </w:r>
    </w:p>
    <w:p w14:paraId="5A8A35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原油加工、煤制焦炭、煤制甲醇、煤制烯烃、烧碱、纯碱、电石、乙烯、对二甲苯、煤制乙二醇、黄磷、合成氨、磷酸一铵、磷酸二铵、钢铁、铁合金冶炼、铜冶炼、铅冶炼、锌冶炼、电解铝、水泥熟料、平板玻璃、建筑陶瓷、卫生陶瓷等行业企业请依据《高耗能行业重点领域节能降碳改造升级实施指南（2022年版）》（</w:t>
      </w:r>
      <w:r>
        <w:rPr>
          <w:rFonts w:hint="eastAsia" w:ascii="Times New Roman" w:hAnsi="Times New Roman" w:eastAsia="仿宋_GB2312" w:cs="Times New Roman"/>
          <w:color w:val="auto"/>
          <w:sz w:val="32"/>
          <w:szCs w:val="32"/>
        </w:rPr>
        <w:t>发改产业〔2022〕200号</w:t>
      </w:r>
      <w:r>
        <w:rPr>
          <w:rFonts w:hint="eastAsia" w:ascii="Times New Roman" w:hAnsi="Times New Roman" w:eastAsia="仿宋_GB2312" w:cs="Times New Roman"/>
          <w:b w:val="0"/>
          <w:bCs w:val="0"/>
          <w:color w:val="auto"/>
          <w:sz w:val="32"/>
          <w:szCs w:val="32"/>
          <w:lang w:val="en-US" w:eastAsia="zh-CN"/>
        </w:rPr>
        <w:t>）附件中节能降碳改造升级实施指南，说明“工作方向”中相关技术应用情况及节能效果。并</w:t>
      </w:r>
      <w:r>
        <w:rPr>
          <w:rFonts w:hint="default" w:ascii="Times New Roman" w:hAnsi="Times New Roman" w:eastAsia="仿宋_GB2312" w:cs="Times New Roman"/>
          <w:b w:val="0"/>
          <w:bCs w:val="0"/>
          <w:color w:val="auto"/>
          <w:sz w:val="32"/>
          <w:szCs w:val="32"/>
          <w:lang w:val="en-US" w:eastAsia="zh-CN"/>
        </w:rPr>
        <w:t>附2</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3张企业节能</w:t>
      </w:r>
      <w:r>
        <w:rPr>
          <w:rFonts w:hint="eastAsia" w:ascii="Times New Roman" w:hAnsi="Times New Roman" w:eastAsia="仿宋_GB2312" w:cs="Times New Roman"/>
          <w:b w:val="0"/>
          <w:bCs w:val="0"/>
          <w:color w:val="auto"/>
          <w:sz w:val="32"/>
          <w:szCs w:val="32"/>
          <w:lang w:val="en-US" w:eastAsia="zh-CN"/>
        </w:rPr>
        <w:t>亮点措施</w:t>
      </w:r>
      <w:r>
        <w:rPr>
          <w:rFonts w:hint="default" w:ascii="Times New Roman" w:hAnsi="Times New Roman" w:eastAsia="仿宋_GB2312" w:cs="Times New Roman"/>
          <w:b w:val="0"/>
          <w:bCs w:val="0"/>
          <w:color w:val="auto"/>
          <w:sz w:val="32"/>
          <w:szCs w:val="32"/>
          <w:lang w:val="en-US" w:eastAsia="zh-CN"/>
        </w:rPr>
        <w:t>高清图片。</w:t>
      </w:r>
    </w:p>
    <w:p w14:paraId="2A6E9782">
      <w:pPr>
        <w:pStyle w:val="4"/>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23" w:name="_Toc4715"/>
      <w:bookmarkStart w:id="24" w:name="_Toc2070"/>
      <w:bookmarkStart w:id="25" w:name="_Toc411"/>
      <w:bookmarkStart w:id="26" w:name="_Toc29313"/>
      <w:bookmarkStart w:id="27" w:name="_Toc26912"/>
      <w:r>
        <w:rPr>
          <w:rFonts w:hint="default" w:ascii="Times New Roman" w:hAnsi="Times New Roman" w:eastAsia="黑体" w:cs="Times New Roman"/>
          <w:b w:val="0"/>
          <w:bCs w:val="0"/>
          <w:color w:val="auto"/>
          <w:sz w:val="32"/>
          <w:szCs w:val="32"/>
          <w:lang w:val="en-US" w:eastAsia="zh-CN"/>
        </w:rPr>
        <w:t>三、主要成效</w:t>
      </w:r>
      <w:bookmarkEnd w:id="23"/>
      <w:bookmarkEnd w:id="24"/>
      <w:bookmarkEnd w:id="25"/>
      <w:bookmarkEnd w:id="26"/>
      <w:bookmarkEnd w:id="27"/>
    </w:p>
    <w:p w14:paraId="18E4F0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主要阐述年节能量、单位产品能耗下降率、</w:t>
      </w:r>
      <w:r>
        <w:rPr>
          <w:rFonts w:hint="eastAsia" w:ascii="Times New Roman" w:hAnsi="Times New Roman" w:eastAsia="仿宋_GB2312" w:cs="Times New Roman"/>
          <w:b w:val="0"/>
          <w:bCs w:val="0"/>
          <w:color w:val="auto"/>
          <w:sz w:val="32"/>
          <w:szCs w:val="32"/>
          <w:lang w:val="en-US" w:eastAsia="zh-CN"/>
        </w:rPr>
        <w:t>非化石</w:t>
      </w:r>
      <w:r>
        <w:rPr>
          <w:rFonts w:hint="default" w:ascii="Times New Roman" w:hAnsi="Times New Roman" w:eastAsia="仿宋_GB2312" w:cs="Times New Roman"/>
          <w:b w:val="0"/>
          <w:bCs w:val="0"/>
          <w:color w:val="auto"/>
          <w:sz w:val="32"/>
          <w:szCs w:val="32"/>
          <w:lang w:val="en-US" w:eastAsia="zh-CN"/>
        </w:rPr>
        <w:t>能源使用比例、余能回收利用率</w:t>
      </w:r>
      <w:r>
        <w:rPr>
          <w:rFonts w:hint="eastAsia" w:ascii="Times New Roman" w:hAnsi="Times New Roman" w:eastAsia="仿宋_GB2312" w:cs="Times New Roman"/>
          <w:b w:val="0"/>
          <w:bCs w:val="0"/>
          <w:color w:val="auto"/>
          <w:sz w:val="32"/>
          <w:szCs w:val="32"/>
          <w:lang w:val="en-US" w:eastAsia="zh-CN"/>
        </w:rPr>
        <w:t>、绿色电力使用比例</w:t>
      </w:r>
      <w:r>
        <w:rPr>
          <w:rFonts w:hint="default" w:ascii="Times New Roman" w:hAnsi="Times New Roman" w:eastAsia="仿宋_GB2312" w:cs="Times New Roman"/>
          <w:b w:val="0"/>
          <w:bCs w:val="0"/>
          <w:color w:val="auto"/>
          <w:sz w:val="32"/>
          <w:szCs w:val="32"/>
          <w:lang w:val="en-US" w:eastAsia="zh-CN"/>
        </w:rPr>
        <w:t>等定量节能效果</w:t>
      </w:r>
      <w:r>
        <w:rPr>
          <w:rFonts w:hint="eastAsia" w:ascii="Times New Roman" w:hAnsi="Times New Roman" w:eastAsia="仿宋_GB2312" w:cs="Times New Roman"/>
          <w:b w:val="0"/>
          <w:bCs w:val="0"/>
          <w:color w:val="auto"/>
          <w:sz w:val="32"/>
          <w:szCs w:val="32"/>
          <w:lang w:val="en-US" w:eastAsia="zh-CN"/>
        </w:rPr>
        <w:t>，以及产生的经济效益、社会效益等</w:t>
      </w:r>
      <w:r>
        <w:rPr>
          <w:rFonts w:hint="default" w:ascii="Times New Roman" w:hAnsi="Times New Roman" w:eastAsia="仿宋_GB2312" w:cs="Times New Roman"/>
          <w:b w:val="0"/>
          <w:bCs w:val="0"/>
          <w:color w:val="auto"/>
          <w:sz w:val="32"/>
          <w:szCs w:val="32"/>
          <w:lang w:val="en-US" w:eastAsia="zh-CN"/>
        </w:rPr>
        <w:t>。</w:t>
      </w:r>
    </w:p>
    <w:p w14:paraId="0235350C">
      <w:pPr>
        <w:spacing w:line="600" w:lineRule="exact"/>
        <w:ind w:firstLine="720" w:firstLineChars="200"/>
        <w:jc w:val="center"/>
        <w:outlineLvl w:val="9"/>
        <w:rPr>
          <w:rFonts w:hint="default" w:ascii="Times New Roman" w:hAnsi="Times New Roman" w:eastAsia="黑体" w:cs="Times New Roman"/>
          <w:b w:val="0"/>
          <w:bCs/>
          <w:color w:val="000000"/>
          <w:sz w:val="36"/>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6EEC7FE">
      <w:pPr>
        <w:ind w:firstLine="720" w:firstLineChars="200"/>
        <w:jc w:val="center"/>
        <w:outlineLvl w:val="9"/>
        <w:rPr>
          <w:rFonts w:hint="eastAsia" w:ascii="方正小标宋简体" w:hAnsi="方正小标宋简体" w:eastAsia="方正小标宋简体" w:cs="方正小标宋简体"/>
          <w:b w:val="0"/>
          <w:bCs/>
          <w:color w:val="000000"/>
          <w:sz w:val="36"/>
          <w:szCs w:val="36"/>
        </w:rPr>
      </w:pPr>
      <w:bookmarkStart w:id="28" w:name="_Toc23207"/>
      <w:bookmarkStart w:id="29" w:name="_Toc14041"/>
    </w:p>
    <w:p w14:paraId="2DEA7C55">
      <w:pPr>
        <w:ind w:firstLine="720" w:firstLineChars="200"/>
        <w:jc w:val="center"/>
        <w:outlineLvl w:val="0"/>
        <w:rPr>
          <w:rFonts w:hint="eastAsia" w:ascii="方正小标宋简体" w:hAnsi="方正小标宋简体" w:eastAsia="方正小标宋简体" w:cs="方正小标宋简体"/>
          <w:b w:val="0"/>
          <w:bCs/>
          <w:color w:val="000000"/>
          <w:sz w:val="36"/>
          <w:szCs w:val="36"/>
        </w:rPr>
      </w:pPr>
      <w:bookmarkStart w:id="30" w:name="_Toc19123"/>
      <w:bookmarkStart w:id="31" w:name="_Toc12355"/>
      <w:bookmarkStart w:id="32" w:name="_Toc15366"/>
      <w:r>
        <w:rPr>
          <w:rFonts w:hint="eastAsia" w:ascii="方正小标宋简体" w:hAnsi="方正小标宋简体" w:eastAsia="方正小标宋简体" w:cs="方正小标宋简体"/>
          <w:b w:val="0"/>
          <w:bCs/>
          <w:color w:val="000000"/>
          <w:sz w:val="36"/>
          <w:szCs w:val="36"/>
        </w:rPr>
        <w:t>企业能效分析报告（格式）</w:t>
      </w:r>
      <w:bookmarkEnd w:id="28"/>
      <w:bookmarkEnd w:id="29"/>
      <w:bookmarkEnd w:id="30"/>
      <w:bookmarkEnd w:id="31"/>
      <w:bookmarkEnd w:id="32"/>
    </w:p>
    <w:p w14:paraId="7D48DA02">
      <w:pPr>
        <w:widowControl/>
        <w:ind w:firstLine="723"/>
        <w:jc w:val="left"/>
        <w:rPr>
          <w:rFonts w:hint="default" w:ascii="Times New Roman" w:hAnsi="Times New Roman" w:cs="Times New Roman"/>
          <w:sz w:val="20"/>
        </w:rPr>
      </w:pPr>
    </w:p>
    <w:p w14:paraId="3C246BC3">
      <w:pPr>
        <w:spacing w:line="600" w:lineRule="exact"/>
        <w:ind w:firstLine="640" w:firstLineChars="200"/>
        <w:outlineLvl w:val="0"/>
        <w:rPr>
          <w:rFonts w:hint="default" w:ascii="Times New Roman" w:hAnsi="Times New Roman" w:eastAsia="黑体" w:cs="Times New Roman"/>
          <w:color w:val="000000"/>
          <w:sz w:val="32"/>
        </w:rPr>
      </w:pPr>
      <w:bookmarkStart w:id="33" w:name="_Toc4660"/>
      <w:bookmarkStart w:id="34" w:name="_Toc3303"/>
      <w:bookmarkStart w:id="35" w:name="_Toc27513"/>
      <w:bookmarkStart w:id="36" w:name="_Toc23123"/>
      <w:bookmarkStart w:id="37" w:name="_Toc9117"/>
      <w:r>
        <w:rPr>
          <w:rFonts w:hint="default" w:ascii="Times New Roman" w:hAnsi="Times New Roman" w:eastAsia="黑体" w:cs="Times New Roman"/>
          <w:color w:val="000000"/>
          <w:sz w:val="32"/>
        </w:rPr>
        <w:t>一、基本情况</w:t>
      </w:r>
      <w:bookmarkEnd w:id="33"/>
      <w:bookmarkEnd w:id="34"/>
      <w:bookmarkEnd w:id="35"/>
      <w:bookmarkEnd w:id="36"/>
      <w:bookmarkEnd w:id="37"/>
    </w:p>
    <w:p w14:paraId="7432CC9A">
      <w:pPr>
        <w:pStyle w:val="68"/>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auto"/>
          <w:kern w:val="2"/>
          <w:sz w:val="32"/>
          <w:szCs w:val="32"/>
          <w:highlight w:val="none"/>
        </w:rPr>
        <w:t>概述企业的基本信息、发展现状、生产经营状况。</w:t>
      </w:r>
      <w:r>
        <w:rPr>
          <w:rFonts w:hint="default" w:ascii="Times New Roman" w:hAnsi="Times New Roman" w:eastAsia="仿宋_GB2312" w:cs="Times New Roman"/>
          <w:color w:val="auto"/>
          <w:sz w:val="32"/>
          <w:szCs w:val="32"/>
          <w:lang w:val="en-US" w:eastAsia="zh-CN"/>
        </w:rPr>
        <w:t>产品种类、产能、产量情况、</w:t>
      </w:r>
      <w:r>
        <w:rPr>
          <w:rFonts w:hint="default" w:ascii="Times New Roman" w:hAnsi="Times New Roman" w:eastAsia="仿宋_GB2312" w:cs="Times New Roman"/>
          <w:color w:val="auto"/>
          <w:sz w:val="32"/>
          <w:szCs w:val="32"/>
        </w:rPr>
        <w:t>工艺流程</w:t>
      </w:r>
      <w:r>
        <w:rPr>
          <w:rFonts w:hint="default" w:ascii="Times New Roman" w:hAnsi="Times New Roman" w:eastAsia="仿宋_GB2312" w:cs="Times New Roman"/>
          <w:color w:val="auto"/>
          <w:sz w:val="32"/>
          <w:szCs w:val="32"/>
          <w:lang w:val="en-US" w:eastAsia="zh-CN"/>
        </w:rPr>
        <w:t>及技术路线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装备</w:t>
      </w:r>
      <w:r>
        <w:rPr>
          <w:rFonts w:hint="default" w:ascii="Times New Roman" w:hAnsi="Times New Roman" w:eastAsia="仿宋_GB2312" w:cs="Times New Roman"/>
          <w:color w:val="auto"/>
          <w:sz w:val="32"/>
          <w:szCs w:val="32"/>
          <w:lang w:val="en-US" w:eastAsia="zh-CN"/>
        </w:rPr>
        <w:t>情况。</w:t>
      </w:r>
    </w:p>
    <w:p w14:paraId="2660257A">
      <w:pPr>
        <w:spacing w:line="600" w:lineRule="exact"/>
        <w:ind w:firstLine="640" w:firstLineChars="200"/>
        <w:outlineLvl w:val="0"/>
        <w:rPr>
          <w:rFonts w:hint="default" w:ascii="Times New Roman" w:hAnsi="Times New Roman" w:eastAsia="黑体" w:cs="Times New Roman"/>
          <w:color w:val="000000"/>
          <w:sz w:val="32"/>
        </w:rPr>
      </w:pPr>
      <w:bookmarkStart w:id="38" w:name="_Toc18493"/>
      <w:bookmarkStart w:id="39" w:name="_Toc16920"/>
      <w:bookmarkStart w:id="40" w:name="_Toc16406"/>
      <w:bookmarkStart w:id="41" w:name="_Toc15767"/>
      <w:bookmarkStart w:id="42" w:name="_Toc9418"/>
      <w:r>
        <w:rPr>
          <w:rFonts w:hint="default" w:ascii="Times New Roman" w:hAnsi="Times New Roman" w:eastAsia="黑体" w:cs="Times New Roman"/>
          <w:color w:val="000000"/>
          <w:sz w:val="32"/>
          <w:lang w:val="en-US" w:eastAsia="zh-CN"/>
        </w:rPr>
        <w:t>二</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近三年</w:t>
      </w:r>
      <w:r>
        <w:rPr>
          <w:rFonts w:hint="default" w:ascii="Times New Roman" w:hAnsi="Times New Roman" w:eastAsia="黑体" w:cs="Times New Roman"/>
          <w:color w:val="000000"/>
          <w:sz w:val="32"/>
        </w:rPr>
        <w:t>能源消耗情况及能效指标</w:t>
      </w:r>
      <w:bookmarkEnd w:id="38"/>
      <w:bookmarkEnd w:id="39"/>
      <w:bookmarkEnd w:id="40"/>
      <w:bookmarkEnd w:id="41"/>
      <w:bookmarkEnd w:id="42"/>
    </w:p>
    <w:p w14:paraId="0D02F7F1">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（一）详细列出各工序各环节以及主要用能设备的能源利用情况、能源结构、原料结构以及能源资源计量器具配备</w:t>
      </w:r>
      <w:r>
        <w:rPr>
          <w:rFonts w:hint="eastAsia" w:ascii="Times New Roman" w:hAnsi="Times New Roman" w:eastAsia="仿宋_GB2312" w:cs="Times New Roman"/>
          <w:color w:val="auto"/>
          <w:sz w:val="32"/>
          <w:szCs w:val="32"/>
          <w:lang w:val="en-US" w:eastAsia="zh-CN"/>
        </w:rPr>
        <w:t>等情况</w:t>
      </w:r>
      <w:r>
        <w:rPr>
          <w:rFonts w:hint="default" w:ascii="Times New Roman" w:hAnsi="Times New Roman" w:eastAsia="仿宋_GB2312" w:cs="Times New Roman"/>
          <w:color w:val="auto"/>
          <w:sz w:val="32"/>
          <w:szCs w:val="32"/>
          <w:lang w:val="en-US" w:eastAsia="zh-CN"/>
        </w:rPr>
        <w:t>。</w:t>
      </w:r>
    </w:p>
    <w:p w14:paraId="31C950A6">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（二）详细列出企业产品种类、产量，主要用能装备负荷率等情况。</w:t>
      </w:r>
    </w:p>
    <w:p w14:paraId="3CD4736A">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（三）按照相应能耗限额标准、计算方法详细阐明统计范围，以及统计范围内各流程工序的能源种类、能源消耗情况。</w:t>
      </w:r>
    </w:p>
    <w:p w14:paraId="41F45DFB">
      <w:pPr>
        <w:spacing w:line="600" w:lineRule="exact"/>
        <w:ind w:firstLine="640" w:firstLineChars="200"/>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详细列出单位产品能耗的计算方法和计算过程。</w:t>
      </w:r>
    </w:p>
    <w:p w14:paraId="7E82F698">
      <w:pPr>
        <w:spacing w:line="600" w:lineRule="exact"/>
        <w:ind w:firstLine="640" w:firstLineChars="200"/>
        <w:outlineLvl w:val="0"/>
        <w:rPr>
          <w:rFonts w:hint="default" w:ascii="Times New Roman" w:hAnsi="Times New Roman" w:eastAsia="黑体" w:cs="Times New Roman"/>
          <w:color w:val="000000"/>
          <w:sz w:val="32"/>
        </w:rPr>
      </w:pPr>
      <w:bookmarkStart w:id="43" w:name="_Toc8957"/>
      <w:bookmarkStart w:id="44" w:name="_Toc28712"/>
      <w:bookmarkStart w:id="45" w:name="_Toc31863"/>
      <w:bookmarkStart w:id="46" w:name="_Toc27597"/>
      <w:bookmarkStart w:id="47" w:name="_Toc26074"/>
      <w:r>
        <w:rPr>
          <w:rFonts w:hint="default" w:ascii="Times New Roman" w:hAnsi="Times New Roman" w:eastAsia="黑体" w:cs="Times New Roman"/>
          <w:color w:val="000000"/>
          <w:sz w:val="32"/>
          <w:lang w:val="en-US" w:eastAsia="zh-CN"/>
        </w:rPr>
        <w:t>三</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节能降碳主要做法</w:t>
      </w:r>
      <w:bookmarkEnd w:id="43"/>
      <w:bookmarkEnd w:id="44"/>
      <w:bookmarkEnd w:id="45"/>
      <w:bookmarkEnd w:id="46"/>
      <w:bookmarkEnd w:id="47"/>
    </w:p>
    <w:p w14:paraId="3DBD9AC7">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包括但不限于以下方面：</w:t>
      </w:r>
    </w:p>
    <w:p w14:paraId="0383598F">
      <w:pPr>
        <w:spacing w:line="600" w:lineRule="exact"/>
        <w:ind w:firstLine="643" w:firstLineChars="200"/>
        <w:rPr>
          <w:rFonts w:hint="default" w:ascii="Times New Roman" w:hAnsi="Times New Roman" w:eastAsia="仿宋_GB2312" w:cs="Times New Roman"/>
          <w:color w:val="auto"/>
          <w:sz w:val="32"/>
          <w:szCs w:val="32"/>
        </w:rPr>
      </w:pPr>
      <w:bookmarkStart w:id="48" w:name="_Toc14864"/>
      <w:bookmarkStart w:id="49" w:name="_Toc3843"/>
      <w:bookmarkStart w:id="50" w:name="_Toc32590"/>
      <w:r>
        <w:rPr>
          <w:rStyle w:val="25"/>
          <w:rFonts w:hint="eastAsia" w:ascii="楷体_GB2312" w:hAnsi="楷体_GB2312" w:eastAsia="楷体_GB2312" w:cs="楷体_GB2312"/>
        </w:rPr>
        <w:t>（一）管理</w:t>
      </w:r>
      <w:r>
        <w:rPr>
          <w:rStyle w:val="25"/>
          <w:rFonts w:ascii="楷体_GB2312" w:hAnsi="楷体_GB2312" w:eastAsia="楷体_GB2312" w:cs="楷体_GB2312"/>
        </w:rPr>
        <w:t>措施</w:t>
      </w:r>
      <w:r>
        <w:rPr>
          <w:rStyle w:val="25"/>
          <w:rFonts w:hint="eastAsia" w:ascii="楷体_GB2312" w:hAnsi="楷体_GB2312" w:eastAsia="楷体_GB2312" w:cs="楷体_GB2312"/>
        </w:rPr>
        <w:t>。</w:t>
      </w:r>
      <w:bookmarkEnd w:id="48"/>
      <w:bookmarkEnd w:id="49"/>
      <w:bookmarkEnd w:id="50"/>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企业开展能源管理体系和能源计量体系建设、能源绩效考核机制、节能诊断</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数字化赋能、“工业互联网+能效管理”、标准化、重点用能设备系统性运行控制优化、</w:t>
      </w:r>
      <w:r>
        <w:rPr>
          <w:rFonts w:hint="default" w:ascii="Times New Roman" w:hAnsi="Times New Roman" w:eastAsia="仿宋_GB2312" w:cs="Times New Roman"/>
          <w:color w:val="auto"/>
          <w:sz w:val="32"/>
          <w:szCs w:val="32"/>
          <w:lang w:val="en-US" w:eastAsia="zh-CN"/>
        </w:rPr>
        <w:t>智慧能源管理</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情况及成效</w:t>
      </w:r>
      <w:r>
        <w:rPr>
          <w:rFonts w:hint="default" w:ascii="Times New Roman" w:hAnsi="Times New Roman" w:eastAsia="仿宋_GB2312" w:cs="Times New Roman"/>
          <w:color w:val="auto"/>
          <w:sz w:val="32"/>
          <w:szCs w:val="32"/>
        </w:rPr>
        <w:t>。</w:t>
      </w:r>
    </w:p>
    <w:p w14:paraId="78DD41BF">
      <w:pPr>
        <w:spacing w:line="600" w:lineRule="exact"/>
        <w:ind w:firstLine="643" w:firstLineChars="200"/>
        <w:rPr>
          <w:rFonts w:hint="default" w:ascii="Times New Roman" w:hAnsi="Times New Roman" w:eastAsia="仿宋_GB2312" w:cs="Times New Roman"/>
          <w:color w:val="auto"/>
          <w:sz w:val="32"/>
          <w:szCs w:val="32"/>
        </w:rPr>
      </w:pPr>
      <w:bookmarkStart w:id="51" w:name="_Toc23477"/>
      <w:bookmarkStart w:id="52" w:name="_Toc23889"/>
      <w:bookmarkStart w:id="53" w:name="_Toc26895"/>
      <w:r>
        <w:rPr>
          <w:rStyle w:val="25"/>
          <w:rFonts w:hint="eastAsia" w:ascii="楷体_GB2312" w:hAnsi="楷体_GB2312" w:eastAsia="楷体_GB2312" w:cs="楷体_GB2312"/>
        </w:rPr>
        <w:t>（二）技术改造。</w:t>
      </w:r>
      <w:bookmarkEnd w:id="51"/>
      <w:bookmarkEnd w:id="52"/>
      <w:bookmarkEnd w:id="53"/>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企业应用的先进节能技术、装备和产品，采取的优化运行、优化原料燃料结构、</w:t>
      </w:r>
      <w:r>
        <w:rPr>
          <w:rFonts w:hint="eastAsia" w:ascii="Times New Roman" w:hAnsi="Times New Roman" w:eastAsia="仿宋_GB2312" w:cs="Times New Roman"/>
          <w:color w:val="auto"/>
          <w:sz w:val="32"/>
          <w:szCs w:val="32"/>
          <w:lang w:val="en-US" w:eastAsia="zh-CN"/>
        </w:rPr>
        <w:t>用能多元化、终端用能设备电气化改造、</w:t>
      </w:r>
      <w:r>
        <w:rPr>
          <w:rFonts w:hint="default" w:ascii="Times New Roman" w:hAnsi="Times New Roman" w:eastAsia="仿宋_GB2312" w:cs="Times New Roman"/>
          <w:color w:val="auto"/>
          <w:sz w:val="32"/>
          <w:szCs w:val="32"/>
        </w:rPr>
        <w:t>余热余压回收利用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公辅设施改造</w:t>
      </w:r>
      <w:r>
        <w:rPr>
          <w:rFonts w:hint="default" w:ascii="Times New Roman" w:hAnsi="Times New Roman" w:eastAsia="仿宋_GB2312" w:cs="Times New Roman"/>
          <w:color w:val="auto"/>
          <w:sz w:val="32"/>
          <w:szCs w:val="32"/>
        </w:rPr>
        <w:t>等方面的节能措施</w:t>
      </w:r>
      <w:r>
        <w:rPr>
          <w:rFonts w:hint="default" w:ascii="Times New Roman" w:hAnsi="Times New Roman" w:eastAsia="仿宋_GB2312" w:cs="Times New Roman"/>
          <w:color w:val="auto"/>
          <w:sz w:val="32"/>
          <w:szCs w:val="32"/>
          <w:lang w:val="en-US" w:eastAsia="zh-CN"/>
        </w:rPr>
        <w:t>及成效</w:t>
      </w:r>
      <w:r>
        <w:rPr>
          <w:rFonts w:hint="default" w:ascii="Times New Roman" w:hAnsi="Times New Roman" w:eastAsia="仿宋_GB2312" w:cs="Times New Roman"/>
          <w:color w:val="auto"/>
          <w:sz w:val="32"/>
          <w:szCs w:val="32"/>
        </w:rPr>
        <w:t>。</w:t>
      </w:r>
    </w:p>
    <w:p w14:paraId="2BE1B46C">
      <w:pPr>
        <w:spacing w:line="600" w:lineRule="exact"/>
        <w:ind w:firstLine="643" w:firstLineChars="200"/>
        <w:rPr>
          <w:rFonts w:hint="default" w:ascii="Times New Roman" w:hAnsi="Times New Roman" w:eastAsia="仿宋_GB2312" w:cs="Times New Roman"/>
          <w:color w:val="auto"/>
          <w:sz w:val="32"/>
          <w:szCs w:val="32"/>
          <w:lang w:val="en-US" w:eastAsia="zh-CN"/>
        </w:rPr>
      </w:pPr>
      <w:bookmarkStart w:id="54" w:name="_Toc222"/>
      <w:bookmarkStart w:id="55" w:name="_Toc10373"/>
      <w:bookmarkStart w:id="56" w:name="_Toc17021"/>
      <w:r>
        <w:rPr>
          <w:rStyle w:val="25"/>
          <w:rFonts w:hint="eastAsia" w:ascii="楷体_GB2312" w:hAnsi="楷体_GB2312" w:eastAsia="楷体_GB2312" w:cs="楷体_GB2312"/>
        </w:rPr>
        <w:t>（三）工艺革新。</w:t>
      </w:r>
      <w:bookmarkEnd w:id="54"/>
      <w:bookmarkEnd w:id="55"/>
      <w:bookmarkEnd w:id="56"/>
      <w:r>
        <w:rPr>
          <w:rFonts w:hint="default" w:ascii="Times New Roman" w:hAnsi="Times New Roman" w:eastAsia="仿宋_GB2312" w:cs="Times New Roman"/>
          <w:color w:val="auto"/>
          <w:sz w:val="32"/>
          <w:szCs w:val="32"/>
        </w:rPr>
        <w:t>介绍企业实施的重大节能</w:t>
      </w:r>
      <w:r>
        <w:rPr>
          <w:rFonts w:hint="eastAsia" w:ascii="Times New Roman" w:hAnsi="Times New Roman" w:eastAsia="仿宋_GB2312" w:cs="Times New Roman"/>
          <w:color w:val="auto"/>
          <w:sz w:val="32"/>
          <w:szCs w:val="32"/>
          <w:lang w:val="en-US" w:eastAsia="zh-CN"/>
        </w:rPr>
        <w:t>降碳</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val="en-US" w:eastAsia="zh-CN"/>
        </w:rPr>
        <w:t>革新情况</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成效</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提升绿色电力使用比例情况及成效。</w:t>
      </w:r>
    </w:p>
    <w:p w14:paraId="3F44E01C">
      <w:pPr>
        <w:spacing w:line="600" w:lineRule="exact"/>
        <w:ind w:firstLine="640" w:firstLineChars="200"/>
        <w:outlineLvl w:val="0"/>
        <w:rPr>
          <w:rFonts w:hint="default" w:ascii="Times New Roman" w:hAnsi="Times New Roman" w:eastAsia="黑体" w:cs="Times New Roman"/>
          <w:color w:val="000000"/>
          <w:sz w:val="32"/>
        </w:rPr>
      </w:pPr>
      <w:bookmarkStart w:id="57" w:name="_Toc7381"/>
      <w:bookmarkStart w:id="58" w:name="_Toc4394"/>
      <w:bookmarkStart w:id="59" w:name="_Toc3268"/>
      <w:bookmarkStart w:id="60" w:name="_Toc15762"/>
      <w:bookmarkStart w:id="61" w:name="_Toc10809"/>
      <w:r>
        <w:rPr>
          <w:rFonts w:hint="default" w:ascii="Times New Roman" w:hAnsi="Times New Roman" w:eastAsia="黑体" w:cs="Times New Roman"/>
          <w:color w:val="000000"/>
          <w:sz w:val="32"/>
          <w:lang w:val="en-US" w:eastAsia="zh-CN"/>
        </w:rPr>
        <w:t>四</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下一步</w:t>
      </w:r>
      <w:r>
        <w:rPr>
          <w:rFonts w:hint="default" w:ascii="Times New Roman" w:hAnsi="Times New Roman" w:eastAsia="黑体" w:cs="Times New Roman"/>
          <w:color w:val="000000"/>
          <w:sz w:val="32"/>
        </w:rPr>
        <w:t>拟采取的主要</w:t>
      </w:r>
      <w:r>
        <w:rPr>
          <w:rFonts w:hint="default" w:ascii="Times New Roman" w:hAnsi="Times New Roman" w:eastAsia="黑体" w:cs="Times New Roman"/>
          <w:color w:val="000000"/>
          <w:sz w:val="32"/>
          <w:lang w:val="en-US" w:eastAsia="zh-CN"/>
        </w:rPr>
        <w:t>节能降碳</w:t>
      </w:r>
      <w:r>
        <w:rPr>
          <w:rFonts w:hint="default" w:ascii="Times New Roman" w:hAnsi="Times New Roman" w:eastAsia="黑体" w:cs="Times New Roman"/>
          <w:color w:val="000000"/>
          <w:sz w:val="32"/>
        </w:rPr>
        <w:t>措施</w:t>
      </w:r>
      <w:bookmarkEnd w:id="57"/>
      <w:bookmarkEnd w:id="58"/>
      <w:bookmarkEnd w:id="59"/>
      <w:bookmarkEnd w:id="60"/>
      <w:bookmarkEnd w:id="61"/>
    </w:p>
    <w:p w14:paraId="5C96A7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rPr>
      </w:pPr>
      <w:bookmarkStart w:id="62" w:name="_Toc19319"/>
      <w:bookmarkStart w:id="63" w:name="_Toc20188"/>
      <w:bookmarkStart w:id="64" w:name="_Toc32327"/>
      <w:bookmarkStart w:id="65" w:name="_Toc19379"/>
      <w:bookmarkStart w:id="66" w:name="_Toc5606"/>
      <w:r>
        <w:rPr>
          <w:rFonts w:hint="default" w:ascii="Times New Roman" w:hAnsi="Times New Roman" w:eastAsia="仿宋_GB2312" w:cs="Times New Roman"/>
          <w:color w:val="000000"/>
          <w:sz w:val="32"/>
        </w:rPr>
        <w:t>未来三年拟采取的主要</w:t>
      </w:r>
      <w:r>
        <w:rPr>
          <w:rFonts w:hint="eastAsia" w:ascii="Times New Roman" w:hAnsi="Times New Roman" w:eastAsia="仿宋_GB2312" w:cs="Times New Roman"/>
          <w:color w:val="000000"/>
          <w:sz w:val="32"/>
          <w:lang w:val="en-US" w:eastAsia="zh-CN"/>
        </w:rPr>
        <w:t>节能降碳</w:t>
      </w:r>
      <w:r>
        <w:rPr>
          <w:rFonts w:hint="default" w:ascii="Times New Roman" w:hAnsi="Times New Roman" w:eastAsia="仿宋_GB2312" w:cs="Times New Roman"/>
          <w:color w:val="000000"/>
          <w:sz w:val="32"/>
        </w:rPr>
        <w:t>措施，如节能技术改造项目（如能源管理中心、余热余压利用等）、节能管理措施（如能源管理体系建设等）</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多能互补利用、工业绿色微电网、化石能源高效清洁化利用、数字能效提升等</w:t>
      </w:r>
      <w:r>
        <w:rPr>
          <w:rFonts w:hint="default" w:ascii="Times New Roman" w:hAnsi="Times New Roman" w:eastAsia="仿宋_GB2312" w:cs="Times New Roman"/>
          <w:color w:val="000000"/>
          <w:sz w:val="32"/>
        </w:rPr>
        <w:t>。请分项简述建设内容、预期投资和预期节能效果。</w:t>
      </w:r>
      <w:bookmarkEnd w:id="62"/>
      <w:bookmarkEnd w:id="63"/>
      <w:bookmarkEnd w:id="64"/>
      <w:bookmarkEnd w:id="65"/>
      <w:bookmarkEnd w:id="66"/>
    </w:p>
    <w:p w14:paraId="7E8DFFF9">
      <w:pPr>
        <w:spacing w:line="600" w:lineRule="exact"/>
        <w:ind w:firstLine="640" w:firstLineChars="200"/>
        <w:outlineLvl w:val="0"/>
        <w:rPr>
          <w:rFonts w:hint="default" w:ascii="Times New Roman" w:hAnsi="Times New Roman" w:eastAsia="黑体" w:cs="Times New Roman"/>
          <w:color w:val="000000"/>
          <w:sz w:val="32"/>
        </w:rPr>
      </w:pPr>
      <w:bookmarkStart w:id="67" w:name="_Toc27249"/>
      <w:bookmarkStart w:id="68" w:name="_Toc658"/>
      <w:bookmarkStart w:id="69" w:name="_Toc18732"/>
      <w:bookmarkStart w:id="70" w:name="_Toc21477"/>
      <w:bookmarkStart w:id="71" w:name="_Toc4884"/>
      <w:r>
        <w:rPr>
          <w:rFonts w:hint="default" w:ascii="Times New Roman" w:hAnsi="Times New Roman" w:eastAsia="黑体" w:cs="Times New Roman"/>
          <w:color w:val="000000"/>
          <w:sz w:val="32"/>
          <w:lang w:val="en-US" w:eastAsia="zh-CN"/>
        </w:rPr>
        <w:t>五</w:t>
      </w:r>
      <w:r>
        <w:rPr>
          <w:rFonts w:hint="default" w:ascii="Times New Roman" w:hAnsi="Times New Roman" w:eastAsia="黑体" w:cs="Times New Roman"/>
          <w:color w:val="000000"/>
          <w:sz w:val="32"/>
        </w:rPr>
        <w:t>、证明材料</w:t>
      </w:r>
      <w:bookmarkEnd w:id="67"/>
      <w:bookmarkEnd w:id="68"/>
      <w:bookmarkEnd w:id="69"/>
      <w:bookmarkEnd w:id="70"/>
      <w:bookmarkEnd w:id="71"/>
    </w:p>
    <w:p w14:paraId="6019B76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rPr>
      </w:pPr>
      <w:bookmarkStart w:id="72" w:name="_Toc23031"/>
      <w:bookmarkStart w:id="73" w:name="_Toc26434"/>
      <w:bookmarkStart w:id="74" w:name="_Toc8932"/>
      <w:bookmarkStart w:id="75" w:name="_Toc11486"/>
      <w:bookmarkStart w:id="76" w:name="_Toc11195"/>
      <w:r>
        <w:rPr>
          <w:rFonts w:hint="default" w:ascii="Times New Roman" w:hAnsi="Times New Roman" w:eastAsia="仿宋_GB2312" w:cs="Times New Roman"/>
          <w:color w:val="000000"/>
          <w:sz w:val="32"/>
          <w:lang w:val="en-US" w:eastAsia="zh-CN"/>
        </w:rPr>
        <w:t>证明材料应</w:t>
      </w:r>
      <w:r>
        <w:rPr>
          <w:rFonts w:hint="default" w:ascii="Times New Roman" w:hAnsi="Times New Roman" w:eastAsia="仿宋_GB2312" w:cs="Times New Roman"/>
          <w:color w:val="000000"/>
          <w:sz w:val="32"/>
        </w:rPr>
        <w:t>包括但不限于以下</w:t>
      </w:r>
      <w:r>
        <w:rPr>
          <w:rFonts w:hint="default" w:ascii="Times New Roman" w:hAnsi="Times New Roman" w:eastAsia="仿宋_GB2312" w:cs="Times New Roman"/>
          <w:color w:val="000000"/>
          <w:sz w:val="32"/>
          <w:lang w:val="en-US" w:eastAsia="zh-CN"/>
        </w:rPr>
        <w:t>资料</w:t>
      </w:r>
      <w:r>
        <w:rPr>
          <w:rFonts w:hint="default" w:ascii="Times New Roman" w:hAnsi="Times New Roman" w:eastAsia="仿宋_GB2312" w:cs="Times New Roman"/>
          <w:color w:val="000000"/>
          <w:sz w:val="32"/>
        </w:rPr>
        <w:t>：</w:t>
      </w:r>
      <w:bookmarkEnd w:id="72"/>
      <w:bookmarkEnd w:id="73"/>
      <w:bookmarkEnd w:id="74"/>
      <w:bookmarkEnd w:id="75"/>
      <w:bookmarkEnd w:id="76"/>
    </w:p>
    <w:p w14:paraId="145B5C1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rPr>
      </w:pPr>
      <w:bookmarkStart w:id="77" w:name="_Toc8421"/>
      <w:bookmarkStart w:id="78" w:name="_Toc8339"/>
      <w:bookmarkStart w:id="79" w:name="_Toc26715"/>
      <w:bookmarkStart w:id="80" w:name="_Toc32119"/>
      <w:bookmarkStart w:id="81" w:name="_Toc12359"/>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一</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企业能源管理体系、测量管理体系建设证明材料（认证证书、审核情况）；</w:t>
      </w:r>
      <w:bookmarkEnd w:id="77"/>
      <w:bookmarkEnd w:id="78"/>
      <w:bookmarkEnd w:id="79"/>
      <w:bookmarkEnd w:id="80"/>
      <w:bookmarkEnd w:id="81"/>
    </w:p>
    <w:p w14:paraId="7DA858D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22"/>
        </w:rPr>
      </w:pPr>
      <w:bookmarkStart w:id="82" w:name="_Toc19052"/>
      <w:bookmarkStart w:id="83" w:name="_Toc5700"/>
      <w:bookmarkStart w:id="84" w:name="_Toc10382"/>
      <w:bookmarkStart w:id="85" w:name="_Toc7630"/>
      <w:bookmarkStart w:id="86" w:name="_Toc31480"/>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二</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企业上一年度能源消费情况相关证明材料（如开展或接受的节能监察、</w:t>
      </w:r>
      <w:r>
        <w:rPr>
          <w:rFonts w:hint="default" w:ascii="Times New Roman" w:hAnsi="Times New Roman" w:eastAsia="仿宋_GB2312" w:cs="Times New Roman"/>
          <w:color w:val="000000"/>
          <w:sz w:val="32"/>
          <w:lang w:val="en-US" w:eastAsia="zh-CN"/>
        </w:rPr>
        <w:t>节能诊断、</w:t>
      </w:r>
      <w:r>
        <w:rPr>
          <w:rFonts w:hint="default" w:ascii="Times New Roman" w:hAnsi="Times New Roman" w:eastAsia="仿宋_GB2312" w:cs="Times New Roman"/>
          <w:color w:val="000000"/>
          <w:sz w:val="32"/>
        </w:rPr>
        <w:t>能源计量审查、能源审计、节能监测、能效测试</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自发绿电或绿色电力购买证明</w:t>
      </w:r>
      <w:r>
        <w:rPr>
          <w:rFonts w:hint="default" w:ascii="Times New Roman" w:hAnsi="Times New Roman" w:eastAsia="仿宋_GB2312" w:cs="Times New Roman"/>
          <w:color w:val="000000"/>
          <w:sz w:val="32"/>
        </w:rPr>
        <w:t>等相关材料）；</w:t>
      </w:r>
      <w:bookmarkEnd w:id="82"/>
      <w:bookmarkEnd w:id="83"/>
      <w:bookmarkEnd w:id="84"/>
      <w:bookmarkEnd w:id="85"/>
      <w:bookmarkEnd w:id="86"/>
    </w:p>
    <w:p w14:paraId="5A5968C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color w:val="000000"/>
          <w:sz w:val="32"/>
          <w:lang w:eastAsia="zh-CN"/>
        </w:rPr>
      </w:pPr>
      <w:bookmarkStart w:id="87" w:name="_Toc599"/>
      <w:bookmarkStart w:id="88" w:name="_Toc5365"/>
      <w:bookmarkStart w:id="89" w:name="_Toc3527"/>
      <w:bookmarkStart w:id="90" w:name="_Toc30644"/>
      <w:bookmarkStart w:id="91" w:name="_Toc19727"/>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三</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企业三年内安全、环保设备设施运行情况</w:t>
      </w:r>
      <w:bookmarkEnd w:id="87"/>
      <w:bookmarkEnd w:id="88"/>
      <w:bookmarkEnd w:id="89"/>
      <w:bookmarkEnd w:id="90"/>
      <w:bookmarkEnd w:id="91"/>
      <w:r>
        <w:rPr>
          <w:rFonts w:hint="eastAsia" w:ascii="Times New Roman" w:hAnsi="Times New Roman" w:eastAsia="仿宋_GB2312" w:cs="Times New Roman"/>
          <w:color w:val="000000"/>
          <w:sz w:val="32"/>
          <w:lang w:eastAsia="zh-CN"/>
        </w:rPr>
        <w:t>；</w:t>
      </w:r>
    </w:p>
    <w:p w14:paraId="716AED6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lang w:val="en-US" w:eastAsia="zh-CN"/>
        </w:rPr>
      </w:pPr>
      <w:bookmarkStart w:id="92" w:name="_Toc32734"/>
      <w:bookmarkStart w:id="93" w:name="_Toc22029"/>
      <w:bookmarkStart w:id="94" w:name="_Toc28656"/>
      <w:bookmarkStart w:id="95" w:name="_Toc3778"/>
      <w:bookmarkStart w:id="96" w:name="_Toc8102"/>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四</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企业正在开展或未来三年拟开展的节能降碳改造项目立项实施材料或项目计划等。</w:t>
      </w:r>
      <w:bookmarkEnd w:id="92"/>
      <w:bookmarkEnd w:id="93"/>
      <w:bookmarkEnd w:id="94"/>
      <w:bookmarkEnd w:id="95"/>
      <w:bookmarkEnd w:id="96"/>
    </w:p>
    <w:p w14:paraId="1183DAE8">
      <w:pPr>
        <w:keepNext w:val="0"/>
        <w:keepLines w:val="0"/>
        <w:pageBreakBefore w:val="0"/>
        <w:widowControl/>
        <w:kinsoku/>
        <w:wordWrap/>
        <w:overflowPunct/>
        <w:topLinePunct w:val="0"/>
        <w:autoSpaceDE/>
        <w:autoSpaceDN/>
        <w:bidi w:val="0"/>
        <w:adjustRightInd/>
        <w:snapToGrid/>
        <w:jc w:val="left"/>
        <w:textAlignment w:val="auto"/>
        <w:outlineLvl w:val="9"/>
        <w:rPr>
          <w:rFonts w:hint="default" w:ascii="Times New Roman" w:hAnsi="Times New Roman" w:eastAsia="仿宋_GB2312" w:cs="Times New Roman"/>
          <w:sz w:val="32"/>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243265C">
      <w:pPr>
        <w:widowControl/>
        <w:jc w:val="left"/>
        <w:outlineLvl w:val="0"/>
        <w:rPr>
          <w:rFonts w:hint="default" w:ascii="Times New Roman" w:hAnsi="Times New Roman" w:eastAsia="黑体" w:cs="Times New Roman"/>
          <w:b w:val="0"/>
          <w:bCs/>
          <w:color w:val="000000"/>
          <w:sz w:val="32"/>
          <w:szCs w:val="21"/>
          <w:lang w:val="en-US"/>
        </w:rPr>
      </w:pPr>
      <w:bookmarkStart w:id="97" w:name="_Toc18651"/>
      <w:bookmarkStart w:id="98" w:name="_Toc20542"/>
      <w:bookmarkStart w:id="99" w:name="_Toc28025"/>
      <w:bookmarkStart w:id="100" w:name="_Toc25792"/>
      <w:bookmarkStart w:id="101" w:name="_Toc23389"/>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bookmarkEnd w:id="97"/>
      <w:bookmarkEnd w:id="98"/>
      <w:bookmarkEnd w:id="99"/>
      <w:bookmarkEnd w:id="100"/>
      <w:bookmarkEnd w:id="101"/>
    </w:p>
    <w:p w14:paraId="330B766E">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原油加工行业能源使用情况详表</w:t>
      </w:r>
    </w:p>
    <w:p w14:paraId="1ACF538E">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表1原油加工企业主要生产线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7"/>
        <w:gridCol w:w="900"/>
        <w:gridCol w:w="1127"/>
        <w:gridCol w:w="1271"/>
        <w:gridCol w:w="1647"/>
        <w:gridCol w:w="1409"/>
      </w:tblGrid>
      <w:tr w14:paraId="1F98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2C32A51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527" w:type="dxa"/>
            <w:noWrap w:val="0"/>
            <w:vAlign w:val="center"/>
          </w:tcPr>
          <w:p w14:paraId="5FAD577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900" w:type="dxa"/>
            <w:noWrap w:val="0"/>
            <w:vAlign w:val="center"/>
          </w:tcPr>
          <w:p w14:paraId="168B213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7" w:type="dxa"/>
            <w:noWrap w:val="0"/>
            <w:vAlign w:val="center"/>
          </w:tcPr>
          <w:p w14:paraId="0C273D3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271" w:type="dxa"/>
            <w:noWrap w:val="0"/>
            <w:vAlign w:val="center"/>
          </w:tcPr>
          <w:p w14:paraId="171CFD6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14:paraId="61EAF883">
            <w:pPr>
              <w:widowControl/>
              <w:adjustRightInd w:val="0"/>
              <w:snapToGrid w:val="0"/>
              <w:jc w:val="center"/>
              <w:rPr>
                <w:rFonts w:hint="eastAsia" w:ascii="Times New Roman" w:hAnsi="Times New Roman" w:eastAsia="仿宋_GB2312" w:cs="Times New Roman"/>
                <w:sz w:val="24"/>
                <w:szCs w:val="28"/>
                <w:lang w:eastAsia="zh-CN"/>
              </w:rPr>
            </w:pPr>
            <w:r>
              <w:rPr>
                <w:rFonts w:hint="eastAsia" w:ascii="仿宋_GB2312" w:hAnsi="仿宋_GB2312" w:eastAsia="仿宋_GB2312" w:cs="仿宋_GB2312"/>
                <w:sz w:val="24"/>
                <w:szCs w:val="28"/>
              </w:rPr>
              <w:t>单位能量因数能耗（千克标准油/</w:t>
            </w:r>
            <w:r>
              <w:rPr>
                <w:rFonts w:hint="eastAsia" w:ascii="仿宋_GB2312" w:hAnsi="仿宋_GB2312" w:eastAsia="仿宋_GB2312" w:cs="仿宋_GB2312"/>
                <w:sz w:val="24"/>
                <w:szCs w:val="28"/>
                <w:lang w:eastAsia="zh-CN"/>
              </w:rPr>
              <w:t>（</w:t>
            </w:r>
            <w:r>
              <w:rPr>
                <w:rFonts w:hint="eastAsia" w:ascii="仿宋_GB2312" w:hAnsi="仿宋_GB2312" w:eastAsia="仿宋_GB2312" w:cs="仿宋_GB2312"/>
                <w:sz w:val="24"/>
                <w:szCs w:val="28"/>
              </w:rPr>
              <w:t>吨·能量因数）</w:t>
            </w:r>
            <w:r>
              <w:rPr>
                <w:rFonts w:hint="eastAsia" w:ascii="仿宋_GB2312" w:hAnsi="仿宋_GB2312" w:eastAsia="仿宋_GB2312" w:cs="仿宋_GB2312"/>
                <w:sz w:val="24"/>
                <w:szCs w:val="28"/>
                <w:lang w:eastAsia="zh-CN"/>
              </w:rPr>
              <w:t>）</w:t>
            </w:r>
          </w:p>
        </w:tc>
        <w:tc>
          <w:tcPr>
            <w:tcW w:w="1409" w:type="dxa"/>
            <w:noWrap w:val="0"/>
            <w:vAlign w:val="center"/>
          </w:tcPr>
          <w:p w14:paraId="52B06C9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单位产品用电量（千瓦时/吨原油）</w:t>
            </w:r>
          </w:p>
        </w:tc>
      </w:tr>
      <w:tr w14:paraId="12B2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7159160">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527" w:type="dxa"/>
            <w:noWrap w:val="0"/>
            <w:vAlign w:val="center"/>
          </w:tcPr>
          <w:p w14:paraId="2ED8B0F0">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14:paraId="069E4E1E">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14:paraId="48922254">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14:paraId="3EC839E9">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79312D60">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48D03B41">
            <w:pPr>
              <w:widowControl/>
              <w:adjustRightInd w:val="0"/>
              <w:snapToGrid w:val="0"/>
              <w:jc w:val="center"/>
              <w:rPr>
                <w:rFonts w:ascii="Times New Roman" w:hAnsi="Times New Roman" w:eastAsia="仿宋_GB2312" w:cs="Times New Roman"/>
                <w:sz w:val="24"/>
                <w:szCs w:val="28"/>
              </w:rPr>
            </w:pPr>
          </w:p>
        </w:tc>
      </w:tr>
      <w:tr w14:paraId="722D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2EA3C7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527" w:type="dxa"/>
            <w:noWrap w:val="0"/>
            <w:vAlign w:val="center"/>
          </w:tcPr>
          <w:p w14:paraId="6F650DE8">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14:paraId="1A0319BE">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14:paraId="0CD5BD68">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14:paraId="5B428954">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5EBB8850">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5855C12D">
            <w:pPr>
              <w:widowControl/>
              <w:adjustRightInd w:val="0"/>
              <w:snapToGrid w:val="0"/>
              <w:jc w:val="center"/>
              <w:rPr>
                <w:rFonts w:ascii="Times New Roman" w:hAnsi="Times New Roman" w:eastAsia="仿宋_GB2312" w:cs="Times New Roman"/>
                <w:sz w:val="24"/>
                <w:szCs w:val="28"/>
              </w:rPr>
            </w:pPr>
          </w:p>
        </w:tc>
      </w:tr>
      <w:tr w14:paraId="1D50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5112E4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527" w:type="dxa"/>
            <w:noWrap w:val="0"/>
            <w:vAlign w:val="center"/>
          </w:tcPr>
          <w:p w14:paraId="73D48311">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14:paraId="46B2C8E2">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14:paraId="038F5EB5">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14:paraId="11891454">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71F47385">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256DD213">
            <w:pPr>
              <w:widowControl/>
              <w:adjustRightInd w:val="0"/>
              <w:snapToGrid w:val="0"/>
              <w:jc w:val="center"/>
              <w:rPr>
                <w:rFonts w:ascii="Times New Roman" w:hAnsi="Times New Roman" w:eastAsia="仿宋_GB2312" w:cs="Times New Roman"/>
                <w:sz w:val="24"/>
                <w:szCs w:val="28"/>
              </w:rPr>
            </w:pPr>
          </w:p>
        </w:tc>
      </w:tr>
    </w:tbl>
    <w:p w14:paraId="705E1891">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321C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2F7E3F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82B780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9247B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44CFF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FCF9F28">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6AB97FC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26C1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B2BE37D">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C740592">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AB4DDEF">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EF9783">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9ACFB06">
            <w:pPr>
              <w:widowControl/>
              <w:adjustRightInd w:val="0"/>
              <w:snapToGrid w:val="0"/>
              <w:jc w:val="center"/>
              <w:rPr>
                <w:rFonts w:hint="default" w:ascii="Times New Roman" w:hAnsi="Times New Roman" w:eastAsia="仿宋_GB2312" w:cs="Times New Roman"/>
                <w:sz w:val="24"/>
                <w:szCs w:val="28"/>
              </w:rPr>
            </w:pPr>
          </w:p>
        </w:tc>
      </w:tr>
      <w:tr w14:paraId="6ECB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E870CCB">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2DD0E51">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BFB2085">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C3BBA9">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7769736">
            <w:pPr>
              <w:widowControl/>
              <w:adjustRightInd w:val="0"/>
              <w:snapToGrid w:val="0"/>
              <w:jc w:val="center"/>
              <w:rPr>
                <w:rFonts w:hint="default" w:ascii="Times New Roman" w:hAnsi="Times New Roman" w:eastAsia="仿宋_GB2312" w:cs="Times New Roman"/>
                <w:sz w:val="24"/>
                <w:szCs w:val="28"/>
              </w:rPr>
            </w:pPr>
          </w:p>
        </w:tc>
      </w:tr>
      <w:tr w14:paraId="6DB2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E6E682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CFEEF8E">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4DE459">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D64F58">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E790732">
            <w:pPr>
              <w:widowControl/>
              <w:adjustRightInd w:val="0"/>
              <w:snapToGrid w:val="0"/>
              <w:jc w:val="center"/>
              <w:rPr>
                <w:rFonts w:hint="default" w:ascii="Times New Roman" w:hAnsi="Times New Roman" w:eastAsia="仿宋_GB2312" w:cs="Times New Roman"/>
                <w:sz w:val="24"/>
                <w:szCs w:val="28"/>
              </w:rPr>
            </w:pPr>
          </w:p>
        </w:tc>
      </w:tr>
    </w:tbl>
    <w:p w14:paraId="5742D68D">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09"/>
        <w:gridCol w:w="650"/>
        <w:gridCol w:w="1122"/>
        <w:gridCol w:w="907"/>
        <w:gridCol w:w="947"/>
      </w:tblGrid>
      <w:tr w14:paraId="5B28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3720738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14:paraId="4645D2B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14:paraId="0111A09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14:paraId="4947F20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09" w:type="dxa"/>
            <w:noWrap w:val="0"/>
            <w:vAlign w:val="center"/>
          </w:tcPr>
          <w:p w14:paraId="466F3B1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50" w:type="dxa"/>
            <w:noWrap w:val="0"/>
            <w:vAlign w:val="center"/>
          </w:tcPr>
          <w:p w14:paraId="5976FD7D">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22" w:type="dxa"/>
            <w:noWrap w:val="0"/>
            <w:vAlign w:val="center"/>
          </w:tcPr>
          <w:p w14:paraId="6B26D9B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07" w:type="dxa"/>
            <w:noWrap w:val="0"/>
            <w:vAlign w:val="center"/>
          </w:tcPr>
          <w:p w14:paraId="11C00BC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14:paraId="6D211FB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6D9A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7F88DC21">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14:paraId="78A7941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14:paraId="7DE6D4FC">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27B54B1">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31615A48">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14:paraId="10EB4051">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14:paraId="7F741C24">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2BD9A7FE">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BA282CB">
            <w:pPr>
              <w:widowControl/>
              <w:adjustRightInd w:val="0"/>
              <w:snapToGrid w:val="0"/>
              <w:jc w:val="center"/>
              <w:rPr>
                <w:rFonts w:ascii="Times New Roman" w:hAnsi="Times New Roman" w:eastAsia="仿宋_GB2312" w:cs="Times New Roman"/>
                <w:sz w:val="24"/>
                <w:szCs w:val="28"/>
              </w:rPr>
            </w:pPr>
          </w:p>
        </w:tc>
      </w:tr>
      <w:tr w14:paraId="73D6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53CF22A">
            <w:pPr>
              <w:widowControl/>
              <w:jc w:val="center"/>
              <w:rPr>
                <w:rFonts w:ascii="Times New Roman" w:hAnsi="Times New Roman" w:eastAsia="仿宋_GB2312" w:cs="Times New Roman"/>
                <w:sz w:val="24"/>
                <w:szCs w:val="28"/>
              </w:rPr>
            </w:pPr>
          </w:p>
        </w:tc>
        <w:tc>
          <w:tcPr>
            <w:tcW w:w="1147" w:type="dxa"/>
            <w:noWrap w:val="0"/>
            <w:vAlign w:val="center"/>
          </w:tcPr>
          <w:p w14:paraId="2C4361B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7C4F86A4">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1F3BD6F">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6271DD54">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14:paraId="79301084">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14:paraId="4D7AD818">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25EC3A47">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9F2AC57">
            <w:pPr>
              <w:widowControl/>
              <w:adjustRightInd w:val="0"/>
              <w:snapToGrid w:val="0"/>
              <w:jc w:val="center"/>
              <w:rPr>
                <w:rFonts w:ascii="Times New Roman" w:hAnsi="Times New Roman" w:eastAsia="仿宋_GB2312" w:cs="Times New Roman"/>
                <w:sz w:val="24"/>
                <w:szCs w:val="28"/>
              </w:rPr>
            </w:pPr>
          </w:p>
        </w:tc>
      </w:tr>
      <w:tr w14:paraId="095A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474F921">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14:paraId="7BF0029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14:paraId="09339DB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B197E1C">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097FFA2B">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14:paraId="4756413A">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14:paraId="1071EE13">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1E2E6182">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4EEF048">
            <w:pPr>
              <w:widowControl/>
              <w:adjustRightInd w:val="0"/>
              <w:snapToGrid w:val="0"/>
              <w:jc w:val="center"/>
              <w:rPr>
                <w:rFonts w:ascii="Times New Roman" w:hAnsi="Times New Roman" w:eastAsia="仿宋_GB2312" w:cs="Times New Roman"/>
                <w:sz w:val="24"/>
                <w:szCs w:val="28"/>
              </w:rPr>
            </w:pPr>
          </w:p>
        </w:tc>
      </w:tr>
      <w:tr w14:paraId="0DA4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D14604E">
            <w:pPr>
              <w:widowControl/>
              <w:jc w:val="center"/>
              <w:rPr>
                <w:rFonts w:ascii="Times New Roman" w:hAnsi="Times New Roman" w:eastAsia="仿宋_GB2312" w:cs="Times New Roman"/>
                <w:sz w:val="24"/>
                <w:szCs w:val="28"/>
              </w:rPr>
            </w:pPr>
          </w:p>
        </w:tc>
        <w:tc>
          <w:tcPr>
            <w:tcW w:w="1147" w:type="dxa"/>
            <w:noWrap w:val="0"/>
            <w:vAlign w:val="center"/>
          </w:tcPr>
          <w:p w14:paraId="52F8DFF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4A225C2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0D110D0">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06837501">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14:paraId="2A672B48">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14:paraId="66D57CD7">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462BD20B">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348EE5E">
            <w:pPr>
              <w:widowControl/>
              <w:adjustRightInd w:val="0"/>
              <w:snapToGrid w:val="0"/>
              <w:jc w:val="center"/>
              <w:rPr>
                <w:rFonts w:ascii="Times New Roman" w:hAnsi="Times New Roman" w:eastAsia="仿宋_GB2312" w:cs="Times New Roman"/>
                <w:sz w:val="24"/>
                <w:szCs w:val="28"/>
              </w:rPr>
            </w:pPr>
          </w:p>
        </w:tc>
      </w:tr>
      <w:tr w14:paraId="0F3F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95B2000">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14:paraId="1550E34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14:paraId="53317CA8">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CB2FB9E">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60F88AB7">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14:paraId="52FD3CAB">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14:paraId="675F212F">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62DAEBE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8D80450">
            <w:pPr>
              <w:widowControl/>
              <w:adjustRightInd w:val="0"/>
              <w:snapToGrid w:val="0"/>
              <w:jc w:val="center"/>
              <w:rPr>
                <w:rFonts w:ascii="Times New Roman" w:hAnsi="Times New Roman" w:eastAsia="仿宋_GB2312" w:cs="Times New Roman"/>
                <w:sz w:val="24"/>
                <w:szCs w:val="28"/>
              </w:rPr>
            </w:pPr>
          </w:p>
        </w:tc>
      </w:tr>
      <w:tr w14:paraId="1414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76C2D731">
            <w:pPr>
              <w:widowControl/>
              <w:jc w:val="center"/>
              <w:rPr>
                <w:rFonts w:ascii="Times New Roman" w:hAnsi="Times New Roman" w:eastAsia="仿宋_GB2312" w:cs="Times New Roman"/>
                <w:sz w:val="24"/>
                <w:szCs w:val="28"/>
              </w:rPr>
            </w:pPr>
          </w:p>
        </w:tc>
        <w:tc>
          <w:tcPr>
            <w:tcW w:w="1147" w:type="dxa"/>
            <w:noWrap w:val="0"/>
            <w:vAlign w:val="center"/>
          </w:tcPr>
          <w:p w14:paraId="71D997C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23BE8AE3">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06E26B2">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3BE44BF8">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14:paraId="1258FB05">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14:paraId="4146A6DA">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5A8166BA">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682978B">
            <w:pPr>
              <w:widowControl/>
              <w:adjustRightInd w:val="0"/>
              <w:snapToGrid w:val="0"/>
              <w:jc w:val="center"/>
              <w:rPr>
                <w:rFonts w:ascii="Times New Roman" w:hAnsi="Times New Roman" w:eastAsia="仿宋_GB2312" w:cs="Times New Roman"/>
                <w:sz w:val="24"/>
                <w:szCs w:val="28"/>
              </w:rPr>
            </w:pPr>
          </w:p>
        </w:tc>
      </w:tr>
      <w:tr w14:paraId="5150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7A47C07">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14:paraId="4478F79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14:paraId="3592F3D8">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D55261C">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4C9B8BC9">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14:paraId="04821FDC">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14:paraId="166662E5">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101ABE75">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6EE4654">
            <w:pPr>
              <w:widowControl/>
              <w:adjustRightInd w:val="0"/>
              <w:snapToGrid w:val="0"/>
              <w:jc w:val="center"/>
              <w:rPr>
                <w:rFonts w:ascii="Times New Roman" w:hAnsi="Times New Roman" w:eastAsia="仿宋_GB2312" w:cs="Times New Roman"/>
                <w:sz w:val="24"/>
                <w:szCs w:val="28"/>
              </w:rPr>
            </w:pPr>
          </w:p>
        </w:tc>
      </w:tr>
      <w:tr w14:paraId="18C1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795E204A">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14:paraId="3D9E02F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41594320">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0A90A60">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2AEF6F77">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14:paraId="7207892E">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14:paraId="3276A9CA">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29AE23BB">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F970586">
            <w:pPr>
              <w:widowControl/>
              <w:adjustRightInd w:val="0"/>
              <w:snapToGrid w:val="0"/>
              <w:jc w:val="center"/>
              <w:rPr>
                <w:rFonts w:ascii="Times New Roman" w:hAnsi="Times New Roman" w:eastAsia="仿宋_GB2312" w:cs="Times New Roman"/>
                <w:sz w:val="24"/>
                <w:szCs w:val="28"/>
              </w:rPr>
            </w:pPr>
          </w:p>
        </w:tc>
      </w:tr>
    </w:tbl>
    <w:p w14:paraId="231F769F">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EC30A45">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14:paraId="72A5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2346" w:type="dxa"/>
            <w:vMerge w:val="restart"/>
            <w:noWrap w:val="0"/>
            <w:vAlign w:val="center"/>
          </w:tcPr>
          <w:p w14:paraId="082F1FB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14:paraId="1ED9040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216028D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40840A7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val="en-US" w:eastAsia="zh-CN"/>
              </w:rPr>
              <w:t>标准油</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标准油</w:t>
            </w:r>
            <w:r>
              <w:rPr>
                <w:rFonts w:hint="default" w:ascii="Times New Roman" w:hAnsi="Times New Roman" w:eastAsia="仿宋_GB2312" w:cs="Times New Roman"/>
                <w:sz w:val="24"/>
                <w:szCs w:val="28"/>
              </w:rPr>
              <w:t>）</w:t>
            </w:r>
          </w:p>
        </w:tc>
        <w:tc>
          <w:tcPr>
            <w:tcW w:w="2595" w:type="dxa"/>
            <w:vMerge w:val="restart"/>
            <w:noWrap w:val="0"/>
            <w:vAlign w:val="center"/>
          </w:tcPr>
          <w:p w14:paraId="6B0168B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7C35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2346" w:type="dxa"/>
            <w:vMerge w:val="continue"/>
            <w:noWrap w:val="0"/>
            <w:vAlign w:val="center"/>
          </w:tcPr>
          <w:p w14:paraId="3994B88D">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14:paraId="3B5855E4">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79CEB4E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74F4CD8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6A41ADD0">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29E86E6A">
            <w:pPr>
              <w:widowControl/>
              <w:adjustRightInd w:val="0"/>
              <w:snapToGrid w:val="0"/>
              <w:jc w:val="left"/>
              <w:rPr>
                <w:rFonts w:ascii="Times New Roman" w:hAnsi="Times New Roman" w:eastAsia="仿宋_GB2312" w:cs="Times New Roman"/>
                <w:sz w:val="24"/>
                <w:szCs w:val="28"/>
              </w:rPr>
            </w:pPr>
          </w:p>
        </w:tc>
      </w:tr>
      <w:tr w14:paraId="5F6E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center"/>
          </w:tcPr>
          <w:p w14:paraId="3A3DD6B6">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14:paraId="64920E30">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7AE02B8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91AC22E">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6D3B3E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48C0CE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31E2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14:paraId="1D7A2AB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14:paraId="5494E953">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27D7000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B31F2AE">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C6AC87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FEE5E3D">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0AE9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14:paraId="7670BFC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14:paraId="23F46593">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3BC67A2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8FC7B7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8EBA7E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C08F686">
            <w:pPr>
              <w:widowControl/>
              <w:adjustRightInd w:val="0"/>
              <w:snapToGrid w:val="0"/>
              <w:jc w:val="left"/>
              <w:rPr>
                <w:rFonts w:ascii="Times New Roman" w:hAnsi="Times New Roman" w:eastAsia="仿宋_GB2312" w:cs="Times New Roman"/>
                <w:sz w:val="24"/>
                <w:szCs w:val="28"/>
              </w:rPr>
            </w:pPr>
          </w:p>
        </w:tc>
      </w:tr>
      <w:tr w14:paraId="44CE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14:paraId="086A28C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14:paraId="1DDF7555">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553FC4A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0C325DD">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E2D62E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E390B77">
            <w:pPr>
              <w:widowControl/>
              <w:adjustRightInd w:val="0"/>
              <w:snapToGrid w:val="0"/>
              <w:jc w:val="left"/>
              <w:rPr>
                <w:rFonts w:ascii="Times New Roman" w:hAnsi="Times New Roman" w:eastAsia="仿宋_GB2312" w:cs="Times New Roman"/>
                <w:sz w:val="24"/>
                <w:szCs w:val="28"/>
              </w:rPr>
            </w:pPr>
          </w:p>
        </w:tc>
      </w:tr>
      <w:tr w14:paraId="787E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14:paraId="521590E1">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14:paraId="27133642">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0F22C1F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532FFA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677F21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3FC04FC">
            <w:pPr>
              <w:widowControl/>
              <w:adjustRightInd w:val="0"/>
              <w:snapToGrid w:val="0"/>
              <w:jc w:val="left"/>
              <w:rPr>
                <w:rFonts w:ascii="Times New Roman" w:hAnsi="Times New Roman" w:eastAsia="仿宋_GB2312" w:cs="Times New Roman"/>
                <w:sz w:val="24"/>
                <w:szCs w:val="28"/>
              </w:rPr>
            </w:pPr>
          </w:p>
        </w:tc>
      </w:tr>
      <w:tr w14:paraId="22B2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14:paraId="6840DCB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14:paraId="0C1B4737">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55D7DC0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B7EBBBE">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F563A2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00360D2">
            <w:pPr>
              <w:widowControl/>
              <w:adjustRightInd w:val="0"/>
              <w:snapToGrid w:val="0"/>
              <w:jc w:val="left"/>
              <w:rPr>
                <w:rFonts w:ascii="Times New Roman" w:hAnsi="Times New Roman" w:eastAsia="仿宋_GB2312" w:cs="Times New Roman"/>
                <w:sz w:val="24"/>
                <w:szCs w:val="28"/>
              </w:rPr>
            </w:pPr>
          </w:p>
        </w:tc>
      </w:tr>
      <w:tr w14:paraId="3727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14:paraId="31ED8BF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14:paraId="6C6D71C0">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44FB134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0A7C4B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DD6416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D63007D">
            <w:pPr>
              <w:widowControl/>
              <w:adjustRightInd w:val="0"/>
              <w:snapToGrid w:val="0"/>
              <w:jc w:val="left"/>
              <w:rPr>
                <w:rFonts w:ascii="Times New Roman" w:hAnsi="Times New Roman" w:eastAsia="仿宋_GB2312" w:cs="Times New Roman"/>
                <w:sz w:val="24"/>
                <w:szCs w:val="28"/>
              </w:rPr>
            </w:pPr>
          </w:p>
        </w:tc>
      </w:tr>
      <w:tr w14:paraId="640B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14:paraId="468CD70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14:paraId="1D4EB82F">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0D687DE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4D0551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2FE99A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BB4B85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663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14:paraId="1AC2988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14:paraId="14CB686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59FEEAB3">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14:paraId="4B288439">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EEE7595">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735873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103F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14:paraId="22EDF606">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4</w:t>
            </w:r>
          </w:p>
        </w:tc>
        <w:tc>
          <w:tcPr>
            <w:tcW w:w="4388" w:type="dxa"/>
            <w:noWrap w:val="0"/>
            <w:vAlign w:val="top"/>
          </w:tcPr>
          <w:p w14:paraId="29995E6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5AAC497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160103D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9E4A3D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E561F2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FEF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14:paraId="58A9AB0E">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5</w:t>
            </w:r>
          </w:p>
        </w:tc>
        <w:tc>
          <w:tcPr>
            <w:tcW w:w="4388" w:type="dxa"/>
            <w:noWrap w:val="0"/>
            <w:vAlign w:val="top"/>
          </w:tcPr>
          <w:p w14:paraId="1D8487E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58B12DA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B059279">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4E8690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D7DFA0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1BA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14:paraId="46167736">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6</w:t>
            </w:r>
          </w:p>
        </w:tc>
        <w:tc>
          <w:tcPr>
            <w:tcW w:w="4388" w:type="dxa"/>
            <w:noWrap w:val="0"/>
            <w:vAlign w:val="top"/>
          </w:tcPr>
          <w:p w14:paraId="6E4CCC3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07E582F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DC7791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7B1451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771BC1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229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14:paraId="72F152C0">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7</w:t>
            </w:r>
          </w:p>
        </w:tc>
        <w:tc>
          <w:tcPr>
            <w:tcW w:w="4388" w:type="dxa"/>
            <w:noWrap w:val="0"/>
            <w:vAlign w:val="top"/>
          </w:tcPr>
          <w:p w14:paraId="44795B2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2341E1A0">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172B96E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5C7384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A995BD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5F58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14:paraId="159A4245">
            <w:pPr>
              <w:widowControl/>
              <w:adjustRightInd w:val="0"/>
              <w:snapToGrid w:val="0"/>
              <w:jc w:val="center"/>
              <w:rPr>
                <w:rFonts w:hint="eastAsia" w:ascii="Times New Roman" w:hAnsi="Times New Roman" w:eastAsia="仿宋_GB2312" w:cs="Times New Roman"/>
                <w:b/>
                <w:bCs/>
                <w:sz w:val="24"/>
                <w:szCs w:val="28"/>
                <w:lang w:eastAsia="zh-CN"/>
              </w:rPr>
            </w:pPr>
            <w:r>
              <w:rPr>
                <w:rFonts w:hint="default" w:ascii="Times New Roman" w:hAnsi="Times New Roman" w:eastAsia="仿宋_GB2312" w:cs="Times New Roman"/>
                <w:b/>
                <w:bCs/>
                <w:sz w:val="24"/>
                <w:szCs w:val="28"/>
                <w:lang w:val="en-US"/>
              </w:rPr>
              <w:t>8</w:t>
            </w:r>
          </w:p>
        </w:tc>
        <w:tc>
          <w:tcPr>
            <w:tcW w:w="4388" w:type="dxa"/>
            <w:noWrap w:val="0"/>
            <w:vAlign w:val="top"/>
          </w:tcPr>
          <w:p w14:paraId="4472D8B7">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1DE9DBA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79F1F99">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935FD9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028134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0570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14:paraId="5C305D4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.1</w:t>
            </w:r>
          </w:p>
        </w:tc>
        <w:tc>
          <w:tcPr>
            <w:tcW w:w="4388" w:type="dxa"/>
            <w:noWrap w:val="0"/>
            <w:vAlign w:val="top"/>
          </w:tcPr>
          <w:p w14:paraId="5A12420E">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690A291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9B98CA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03DB89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0D3B034">
            <w:pPr>
              <w:widowControl/>
              <w:adjustRightInd w:val="0"/>
              <w:snapToGrid w:val="0"/>
              <w:jc w:val="left"/>
              <w:rPr>
                <w:rFonts w:ascii="Times New Roman" w:hAnsi="Times New Roman" w:eastAsia="仿宋_GB2312" w:cs="Times New Roman"/>
                <w:sz w:val="24"/>
                <w:szCs w:val="28"/>
              </w:rPr>
            </w:pPr>
          </w:p>
        </w:tc>
      </w:tr>
      <w:tr w14:paraId="1A32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14:paraId="766E359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.2</w:t>
            </w:r>
          </w:p>
        </w:tc>
        <w:tc>
          <w:tcPr>
            <w:tcW w:w="4388" w:type="dxa"/>
            <w:noWrap w:val="0"/>
            <w:vAlign w:val="top"/>
          </w:tcPr>
          <w:p w14:paraId="56AC57F4">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7BC19FA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711793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6CFBD9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43D8C47">
            <w:pPr>
              <w:widowControl/>
              <w:adjustRightInd w:val="0"/>
              <w:snapToGrid w:val="0"/>
              <w:jc w:val="left"/>
              <w:rPr>
                <w:rFonts w:ascii="Times New Roman" w:hAnsi="Times New Roman" w:eastAsia="仿宋_GB2312" w:cs="Times New Roman"/>
                <w:sz w:val="24"/>
                <w:szCs w:val="28"/>
              </w:rPr>
            </w:pPr>
          </w:p>
        </w:tc>
      </w:tr>
    </w:tbl>
    <w:p w14:paraId="6A315FA5">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14:paraId="5906BF3D">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ACD3413">
      <w:pPr>
        <w:widowControl/>
        <w:jc w:val="left"/>
        <w:outlineLvl w:val="0"/>
        <w:rPr>
          <w:rFonts w:hint="default" w:ascii="Times New Roman" w:hAnsi="Times New Roman" w:eastAsia="黑体" w:cs="Times New Roman"/>
          <w:b w:val="0"/>
          <w:bCs/>
          <w:color w:val="000000"/>
          <w:sz w:val="32"/>
          <w:szCs w:val="21"/>
          <w:lang w:val="en-US"/>
        </w:rPr>
      </w:pPr>
      <w:bookmarkStart w:id="102" w:name="_Toc9608"/>
      <w:bookmarkStart w:id="103" w:name="_Toc23971"/>
      <w:bookmarkStart w:id="104" w:name="_Toc8804"/>
      <w:bookmarkStart w:id="105" w:name="_Toc7965"/>
      <w:bookmarkStart w:id="106" w:name="_Toc4727"/>
      <w:bookmarkStart w:id="107" w:name="_Toc1228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102"/>
    </w:p>
    <w:p w14:paraId="3D69512F">
      <w:pPr>
        <w:tabs>
          <w:tab w:val="left" w:pos="4962"/>
        </w:tabs>
        <w:jc w:val="center"/>
        <w:outlineLvl w:val="9"/>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乙烯行业能源使用情况详表</w:t>
      </w:r>
    </w:p>
    <w:p w14:paraId="19BDD0AF">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表1乙烯企业主要生产线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97"/>
        <w:gridCol w:w="1190"/>
        <w:gridCol w:w="1647"/>
        <w:gridCol w:w="1409"/>
      </w:tblGrid>
      <w:tr w14:paraId="54BE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70322D7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14:paraId="0463306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14:paraId="1DE04B3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097" w:type="dxa"/>
            <w:noWrap w:val="0"/>
            <w:vAlign w:val="center"/>
          </w:tcPr>
          <w:p w14:paraId="0593313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90" w:type="dxa"/>
            <w:noWrap w:val="0"/>
            <w:vAlign w:val="center"/>
          </w:tcPr>
          <w:p w14:paraId="1D6AD44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14:paraId="21F5938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吨乙烯综合能耗（千克标准油</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top"/>
          </w:tcPr>
          <w:p w14:paraId="14311B6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w:t>
            </w:r>
            <w:r>
              <w:rPr>
                <w:rFonts w:hint="default" w:ascii="Times New Roman" w:hAnsi="Times New Roman" w:eastAsia="仿宋_GB2312" w:cs="Times New Roman"/>
                <w:sz w:val="24"/>
                <w:szCs w:val="28"/>
                <w:lang w:val="en-US"/>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14:paraId="2220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3BFEB5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14:paraId="29F87A76">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63D5CDFE">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14:paraId="6F261943">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14:paraId="5C64AD37">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430654C0">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0DBD4D66">
            <w:pPr>
              <w:widowControl/>
              <w:adjustRightInd w:val="0"/>
              <w:snapToGrid w:val="0"/>
              <w:jc w:val="center"/>
              <w:rPr>
                <w:rFonts w:ascii="Times New Roman" w:hAnsi="Times New Roman" w:eastAsia="仿宋_GB2312" w:cs="Times New Roman"/>
                <w:sz w:val="24"/>
                <w:szCs w:val="28"/>
              </w:rPr>
            </w:pPr>
          </w:p>
        </w:tc>
      </w:tr>
      <w:tr w14:paraId="0D88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A706B4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14:paraId="5192BB40">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01CAD9E0">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14:paraId="1A74B3B4">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14:paraId="09C5AF22">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7DA253F9">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6B69D6EA">
            <w:pPr>
              <w:widowControl/>
              <w:adjustRightInd w:val="0"/>
              <w:snapToGrid w:val="0"/>
              <w:jc w:val="center"/>
              <w:rPr>
                <w:rFonts w:ascii="Times New Roman" w:hAnsi="Times New Roman" w:eastAsia="仿宋_GB2312" w:cs="Times New Roman"/>
                <w:sz w:val="24"/>
                <w:szCs w:val="28"/>
              </w:rPr>
            </w:pPr>
          </w:p>
        </w:tc>
      </w:tr>
      <w:tr w14:paraId="4688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64E543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14:paraId="5DBA3028">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6E3C9864">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14:paraId="6D31B4CA">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14:paraId="2B68E824">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14457C3B">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5EE69DC8">
            <w:pPr>
              <w:widowControl/>
              <w:adjustRightInd w:val="0"/>
              <w:snapToGrid w:val="0"/>
              <w:jc w:val="center"/>
              <w:rPr>
                <w:rFonts w:ascii="Times New Roman" w:hAnsi="Times New Roman" w:eastAsia="仿宋_GB2312" w:cs="Times New Roman"/>
                <w:sz w:val="24"/>
                <w:szCs w:val="28"/>
              </w:rPr>
            </w:pPr>
          </w:p>
        </w:tc>
      </w:tr>
    </w:tbl>
    <w:p w14:paraId="6116AFA2">
      <w:pPr>
        <w:jc w:val="cente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2461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B46666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A05E95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FA3E9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5DCCE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F62A79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5AAC421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318A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3B40E02">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94E87B5">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5E09FDF">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C8EC0E">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CE44381">
            <w:pPr>
              <w:widowControl/>
              <w:adjustRightInd w:val="0"/>
              <w:snapToGrid w:val="0"/>
              <w:jc w:val="center"/>
              <w:rPr>
                <w:rFonts w:hint="default" w:ascii="Times New Roman" w:hAnsi="Times New Roman" w:eastAsia="仿宋_GB2312" w:cs="Times New Roman"/>
                <w:sz w:val="24"/>
                <w:szCs w:val="28"/>
              </w:rPr>
            </w:pPr>
          </w:p>
        </w:tc>
      </w:tr>
      <w:tr w14:paraId="264B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96CEC90">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04CC11F">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A71BE5">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3D5D45">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0A6F1A2">
            <w:pPr>
              <w:widowControl/>
              <w:adjustRightInd w:val="0"/>
              <w:snapToGrid w:val="0"/>
              <w:jc w:val="center"/>
              <w:rPr>
                <w:rFonts w:hint="default" w:ascii="Times New Roman" w:hAnsi="Times New Roman" w:eastAsia="仿宋_GB2312" w:cs="Times New Roman"/>
                <w:sz w:val="24"/>
                <w:szCs w:val="28"/>
              </w:rPr>
            </w:pPr>
          </w:p>
        </w:tc>
      </w:tr>
      <w:tr w14:paraId="18F7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DEEDCC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0ECBE15">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045FD84">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BA222C">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A12EE21">
            <w:pPr>
              <w:widowControl/>
              <w:adjustRightInd w:val="0"/>
              <w:snapToGrid w:val="0"/>
              <w:jc w:val="center"/>
              <w:rPr>
                <w:rFonts w:hint="default" w:ascii="Times New Roman" w:hAnsi="Times New Roman" w:eastAsia="仿宋_GB2312" w:cs="Times New Roman"/>
                <w:sz w:val="24"/>
                <w:szCs w:val="28"/>
              </w:rPr>
            </w:pPr>
          </w:p>
        </w:tc>
      </w:tr>
    </w:tbl>
    <w:p w14:paraId="32EB88D1">
      <w:pPr>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00"/>
        <w:gridCol w:w="1171"/>
        <w:gridCol w:w="1000"/>
        <w:gridCol w:w="876"/>
      </w:tblGrid>
      <w:tr w14:paraId="2EB9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4439D0D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14:paraId="53CFAB9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14:paraId="116B8EA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14:paraId="0739095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14:paraId="062DDF9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00" w:type="dxa"/>
            <w:noWrap w:val="0"/>
            <w:vAlign w:val="center"/>
          </w:tcPr>
          <w:p w14:paraId="0A7700E8">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71" w:type="dxa"/>
            <w:noWrap w:val="0"/>
            <w:vAlign w:val="center"/>
          </w:tcPr>
          <w:p w14:paraId="79B97A8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00" w:type="dxa"/>
            <w:noWrap w:val="0"/>
            <w:vAlign w:val="center"/>
          </w:tcPr>
          <w:p w14:paraId="1D6ACDD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876" w:type="dxa"/>
            <w:noWrap w:val="0"/>
            <w:vAlign w:val="center"/>
          </w:tcPr>
          <w:p w14:paraId="0CC0B68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4E76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262BE5B4">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14:paraId="10D061F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14:paraId="0C7A98D2">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6953232">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14:paraId="0CA42063">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14:paraId="52B0BE4E">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14:paraId="189C22DB">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14:paraId="4EEBEFF1">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14:paraId="27D7C868">
            <w:pPr>
              <w:widowControl/>
              <w:adjustRightInd w:val="0"/>
              <w:snapToGrid w:val="0"/>
              <w:jc w:val="center"/>
              <w:rPr>
                <w:rFonts w:ascii="Times New Roman" w:hAnsi="Times New Roman" w:eastAsia="仿宋_GB2312" w:cs="Times New Roman"/>
                <w:sz w:val="24"/>
                <w:szCs w:val="28"/>
              </w:rPr>
            </w:pPr>
          </w:p>
        </w:tc>
      </w:tr>
      <w:tr w14:paraId="64A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3E416B9">
            <w:pPr>
              <w:widowControl/>
              <w:jc w:val="center"/>
              <w:rPr>
                <w:rFonts w:ascii="Times New Roman" w:hAnsi="Times New Roman" w:eastAsia="仿宋_GB2312" w:cs="Times New Roman"/>
                <w:sz w:val="24"/>
                <w:szCs w:val="28"/>
              </w:rPr>
            </w:pPr>
          </w:p>
        </w:tc>
        <w:tc>
          <w:tcPr>
            <w:tcW w:w="1147" w:type="dxa"/>
            <w:noWrap w:val="0"/>
            <w:vAlign w:val="center"/>
          </w:tcPr>
          <w:p w14:paraId="4A1B2DA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320BA9D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A8D30CE">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14:paraId="5153648F">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14:paraId="0C28E7CF">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14:paraId="7601A8D7">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14:paraId="109DC919">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14:paraId="7A2E012D">
            <w:pPr>
              <w:widowControl/>
              <w:adjustRightInd w:val="0"/>
              <w:snapToGrid w:val="0"/>
              <w:jc w:val="center"/>
              <w:rPr>
                <w:rFonts w:ascii="Times New Roman" w:hAnsi="Times New Roman" w:eastAsia="仿宋_GB2312" w:cs="Times New Roman"/>
                <w:sz w:val="24"/>
                <w:szCs w:val="28"/>
              </w:rPr>
            </w:pPr>
          </w:p>
        </w:tc>
      </w:tr>
      <w:tr w14:paraId="2E1D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3612867D">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14:paraId="789C197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14:paraId="7491C850">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7C402E8">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14:paraId="37C43708">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14:paraId="42D4DA43">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14:paraId="73288A98">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14:paraId="67049F5B">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14:paraId="536921C3">
            <w:pPr>
              <w:widowControl/>
              <w:adjustRightInd w:val="0"/>
              <w:snapToGrid w:val="0"/>
              <w:jc w:val="center"/>
              <w:rPr>
                <w:rFonts w:ascii="Times New Roman" w:hAnsi="Times New Roman" w:eastAsia="仿宋_GB2312" w:cs="Times New Roman"/>
                <w:sz w:val="24"/>
                <w:szCs w:val="28"/>
              </w:rPr>
            </w:pPr>
          </w:p>
        </w:tc>
      </w:tr>
      <w:tr w14:paraId="2442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382917A2">
            <w:pPr>
              <w:widowControl/>
              <w:jc w:val="center"/>
              <w:rPr>
                <w:rFonts w:ascii="Times New Roman" w:hAnsi="Times New Roman" w:eastAsia="仿宋_GB2312" w:cs="Times New Roman"/>
                <w:sz w:val="24"/>
                <w:szCs w:val="28"/>
              </w:rPr>
            </w:pPr>
          </w:p>
        </w:tc>
        <w:tc>
          <w:tcPr>
            <w:tcW w:w="1147" w:type="dxa"/>
            <w:noWrap w:val="0"/>
            <w:vAlign w:val="center"/>
          </w:tcPr>
          <w:p w14:paraId="77414EC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64736977">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3B04842">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14:paraId="41151090">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14:paraId="24E617E0">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14:paraId="2994F769">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14:paraId="4D0D54CF">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14:paraId="5282A19B">
            <w:pPr>
              <w:widowControl/>
              <w:adjustRightInd w:val="0"/>
              <w:snapToGrid w:val="0"/>
              <w:jc w:val="center"/>
              <w:rPr>
                <w:rFonts w:ascii="Times New Roman" w:hAnsi="Times New Roman" w:eastAsia="仿宋_GB2312" w:cs="Times New Roman"/>
                <w:sz w:val="24"/>
                <w:szCs w:val="28"/>
              </w:rPr>
            </w:pPr>
          </w:p>
        </w:tc>
      </w:tr>
      <w:tr w14:paraId="092E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F2D6DFC">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14:paraId="71C468B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14:paraId="73762F4F">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95901BF">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14:paraId="3CD4AAA4">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14:paraId="5091F9F3">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14:paraId="2B53434B">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14:paraId="3912F4E8">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14:paraId="700B9237">
            <w:pPr>
              <w:widowControl/>
              <w:adjustRightInd w:val="0"/>
              <w:snapToGrid w:val="0"/>
              <w:jc w:val="center"/>
              <w:rPr>
                <w:rFonts w:ascii="Times New Roman" w:hAnsi="Times New Roman" w:eastAsia="仿宋_GB2312" w:cs="Times New Roman"/>
                <w:sz w:val="24"/>
                <w:szCs w:val="28"/>
              </w:rPr>
            </w:pPr>
          </w:p>
        </w:tc>
      </w:tr>
      <w:tr w14:paraId="1FD5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770BA424">
            <w:pPr>
              <w:widowControl/>
              <w:jc w:val="center"/>
              <w:rPr>
                <w:rFonts w:ascii="Times New Roman" w:hAnsi="Times New Roman" w:eastAsia="仿宋_GB2312" w:cs="Times New Roman"/>
                <w:sz w:val="24"/>
                <w:szCs w:val="28"/>
              </w:rPr>
            </w:pPr>
          </w:p>
        </w:tc>
        <w:tc>
          <w:tcPr>
            <w:tcW w:w="1147" w:type="dxa"/>
            <w:noWrap w:val="0"/>
            <w:vAlign w:val="center"/>
          </w:tcPr>
          <w:p w14:paraId="1C6F6EE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578C2F31">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ACCE0D6">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14:paraId="60AD7B9B">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14:paraId="249C0C94">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14:paraId="62EAF1CC">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14:paraId="1C9D7B3C">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14:paraId="6C01E14E">
            <w:pPr>
              <w:widowControl/>
              <w:adjustRightInd w:val="0"/>
              <w:snapToGrid w:val="0"/>
              <w:jc w:val="center"/>
              <w:rPr>
                <w:rFonts w:ascii="Times New Roman" w:hAnsi="Times New Roman" w:eastAsia="仿宋_GB2312" w:cs="Times New Roman"/>
                <w:sz w:val="24"/>
                <w:szCs w:val="28"/>
              </w:rPr>
            </w:pPr>
          </w:p>
        </w:tc>
      </w:tr>
      <w:tr w14:paraId="0AEC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2C2F1112">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14:paraId="2E95AD6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14:paraId="7C7C2315">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6DEA105">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14:paraId="5C8E58DF">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14:paraId="22C5F2CB">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14:paraId="5B94DFB2">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14:paraId="0E04EE5B">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14:paraId="6E9156EB">
            <w:pPr>
              <w:widowControl/>
              <w:adjustRightInd w:val="0"/>
              <w:snapToGrid w:val="0"/>
              <w:jc w:val="center"/>
              <w:rPr>
                <w:rFonts w:ascii="Times New Roman" w:hAnsi="Times New Roman" w:eastAsia="仿宋_GB2312" w:cs="Times New Roman"/>
                <w:sz w:val="24"/>
                <w:szCs w:val="28"/>
              </w:rPr>
            </w:pPr>
          </w:p>
        </w:tc>
      </w:tr>
      <w:tr w14:paraId="07CA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3E609551">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14:paraId="37A47A7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5E692DF3">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E425BBD">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14:paraId="00AC14E4">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14:paraId="0F5F9056">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14:paraId="18A1DF97">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14:paraId="6C029A92">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14:paraId="2E89FEA5">
            <w:pPr>
              <w:widowControl/>
              <w:adjustRightInd w:val="0"/>
              <w:snapToGrid w:val="0"/>
              <w:jc w:val="center"/>
              <w:rPr>
                <w:rFonts w:ascii="Times New Roman" w:hAnsi="Times New Roman" w:eastAsia="仿宋_GB2312" w:cs="Times New Roman"/>
                <w:sz w:val="24"/>
                <w:szCs w:val="28"/>
              </w:rPr>
            </w:pPr>
          </w:p>
        </w:tc>
      </w:tr>
    </w:tbl>
    <w:p w14:paraId="393B81EB">
      <w:pPr>
        <w:jc w:val="center"/>
        <w:rPr>
          <w:rFonts w:hint="default" w:ascii="Times New Roman" w:hAnsi="Times New Roman" w:eastAsia="仿宋_GB2312" w:cs="Times New Roman"/>
          <w:sz w:val="32"/>
          <w:szCs w:val="32"/>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E7EE6C0">
      <w:pPr>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393"/>
        <w:gridCol w:w="1335"/>
        <w:gridCol w:w="1314"/>
        <w:gridCol w:w="2099"/>
        <w:gridCol w:w="2595"/>
      </w:tblGrid>
      <w:tr w14:paraId="3BA3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341" w:type="dxa"/>
            <w:vMerge w:val="restart"/>
            <w:noWrap w:val="0"/>
            <w:vAlign w:val="center"/>
          </w:tcPr>
          <w:p w14:paraId="26637EB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93" w:type="dxa"/>
            <w:vMerge w:val="restart"/>
            <w:noWrap w:val="0"/>
            <w:vAlign w:val="center"/>
          </w:tcPr>
          <w:p w14:paraId="48C92A3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2E8CDD1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123FE78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w:t>
            </w:r>
            <w:r>
              <w:rPr>
                <w:rFonts w:hint="eastAsia" w:ascii="Times New Roman" w:hAnsi="Times New Roman" w:eastAsia="仿宋_GB2312" w:cs="Times New Roman"/>
                <w:sz w:val="24"/>
                <w:szCs w:val="28"/>
                <w:lang w:val="en-US" w:eastAsia="zh-CN"/>
              </w:rPr>
              <w:t>油</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w:t>
            </w:r>
            <w:r>
              <w:rPr>
                <w:rFonts w:hint="eastAsia" w:ascii="Times New Roman" w:hAnsi="Times New Roman" w:eastAsia="仿宋_GB2312" w:cs="Times New Roman"/>
                <w:sz w:val="24"/>
                <w:szCs w:val="28"/>
                <w:lang w:val="en-US" w:eastAsia="zh-CN"/>
              </w:rPr>
              <w:t>油</w:t>
            </w:r>
            <w:r>
              <w:rPr>
                <w:rFonts w:hint="default" w:ascii="Times New Roman" w:hAnsi="Times New Roman" w:eastAsia="仿宋_GB2312" w:cs="Times New Roman"/>
                <w:sz w:val="24"/>
                <w:szCs w:val="28"/>
              </w:rPr>
              <w:t>）</w:t>
            </w:r>
          </w:p>
        </w:tc>
        <w:tc>
          <w:tcPr>
            <w:tcW w:w="2595" w:type="dxa"/>
            <w:vMerge w:val="restart"/>
            <w:noWrap w:val="0"/>
            <w:vAlign w:val="center"/>
          </w:tcPr>
          <w:p w14:paraId="1E91596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306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341" w:type="dxa"/>
            <w:vMerge w:val="continue"/>
            <w:noWrap w:val="0"/>
            <w:vAlign w:val="center"/>
          </w:tcPr>
          <w:p w14:paraId="4AF9F22E">
            <w:pPr>
              <w:widowControl/>
              <w:adjustRightInd w:val="0"/>
              <w:snapToGrid w:val="0"/>
              <w:jc w:val="center"/>
              <w:rPr>
                <w:rFonts w:ascii="Times New Roman" w:hAnsi="Times New Roman" w:eastAsia="仿宋_GB2312" w:cs="Times New Roman"/>
                <w:sz w:val="24"/>
                <w:szCs w:val="28"/>
              </w:rPr>
            </w:pPr>
          </w:p>
        </w:tc>
        <w:tc>
          <w:tcPr>
            <w:tcW w:w="5393" w:type="dxa"/>
            <w:vMerge w:val="continue"/>
            <w:noWrap w:val="0"/>
            <w:vAlign w:val="top"/>
          </w:tcPr>
          <w:p w14:paraId="3D352FA1">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78296BA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0052377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511EE4C2">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6FA5D51E">
            <w:pPr>
              <w:widowControl/>
              <w:adjustRightInd w:val="0"/>
              <w:snapToGrid w:val="0"/>
              <w:jc w:val="left"/>
              <w:rPr>
                <w:rFonts w:ascii="Times New Roman" w:hAnsi="Times New Roman" w:eastAsia="仿宋_GB2312" w:cs="Times New Roman"/>
                <w:sz w:val="24"/>
                <w:szCs w:val="28"/>
              </w:rPr>
            </w:pPr>
          </w:p>
        </w:tc>
      </w:tr>
      <w:tr w14:paraId="24DC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41" w:type="dxa"/>
            <w:noWrap w:val="0"/>
            <w:vAlign w:val="center"/>
          </w:tcPr>
          <w:p w14:paraId="6509300F">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93" w:type="dxa"/>
            <w:noWrap w:val="0"/>
            <w:vAlign w:val="top"/>
          </w:tcPr>
          <w:p w14:paraId="052A6C7C">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1E0E53F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2F7EA7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8FD48B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74B9F3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3C6F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14:paraId="1830D52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93" w:type="dxa"/>
            <w:noWrap w:val="0"/>
            <w:vAlign w:val="top"/>
          </w:tcPr>
          <w:p w14:paraId="72B43C11">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1A423F1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34C948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72C046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3CB0F3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5333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14:paraId="07962D4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93" w:type="dxa"/>
            <w:noWrap w:val="0"/>
            <w:vAlign w:val="top"/>
          </w:tcPr>
          <w:p w14:paraId="21CF1A5C">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3FC737B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1A5BDD7E">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7AF0C6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C465456">
            <w:pPr>
              <w:widowControl/>
              <w:adjustRightInd w:val="0"/>
              <w:snapToGrid w:val="0"/>
              <w:jc w:val="left"/>
              <w:rPr>
                <w:rFonts w:ascii="Times New Roman" w:hAnsi="Times New Roman" w:eastAsia="仿宋_GB2312" w:cs="Times New Roman"/>
                <w:sz w:val="24"/>
                <w:szCs w:val="28"/>
              </w:rPr>
            </w:pPr>
          </w:p>
        </w:tc>
      </w:tr>
      <w:tr w14:paraId="79C0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14:paraId="5B2976A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93" w:type="dxa"/>
            <w:noWrap w:val="0"/>
            <w:vAlign w:val="top"/>
          </w:tcPr>
          <w:p w14:paraId="1AF1EEDC">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3A21E8E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33A96B9">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05A0F1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91950FA">
            <w:pPr>
              <w:widowControl/>
              <w:adjustRightInd w:val="0"/>
              <w:snapToGrid w:val="0"/>
              <w:jc w:val="left"/>
              <w:rPr>
                <w:rFonts w:ascii="Times New Roman" w:hAnsi="Times New Roman" w:eastAsia="仿宋_GB2312" w:cs="Times New Roman"/>
                <w:sz w:val="24"/>
                <w:szCs w:val="28"/>
              </w:rPr>
            </w:pPr>
          </w:p>
        </w:tc>
      </w:tr>
      <w:tr w14:paraId="3E50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14:paraId="77B4E8D8">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93" w:type="dxa"/>
            <w:noWrap w:val="0"/>
            <w:vAlign w:val="top"/>
          </w:tcPr>
          <w:p w14:paraId="7EC178EC">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4DB127D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53D108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C3E258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08BEA38">
            <w:pPr>
              <w:widowControl/>
              <w:adjustRightInd w:val="0"/>
              <w:snapToGrid w:val="0"/>
              <w:jc w:val="left"/>
              <w:rPr>
                <w:rFonts w:ascii="Times New Roman" w:hAnsi="Times New Roman" w:eastAsia="仿宋_GB2312" w:cs="Times New Roman"/>
                <w:sz w:val="24"/>
                <w:szCs w:val="28"/>
              </w:rPr>
            </w:pPr>
          </w:p>
        </w:tc>
      </w:tr>
      <w:tr w14:paraId="5EC2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14:paraId="59381E4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93" w:type="dxa"/>
            <w:noWrap w:val="0"/>
            <w:vAlign w:val="top"/>
          </w:tcPr>
          <w:p w14:paraId="5CE99C16">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2D9CD9C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693ED1D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47BB6E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BE9D31A">
            <w:pPr>
              <w:widowControl/>
              <w:adjustRightInd w:val="0"/>
              <w:snapToGrid w:val="0"/>
              <w:jc w:val="left"/>
              <w:rPr>
                <w:rFonts w:ascii="Times New Roman" w:hAnsi="Times New Roman" w:eastAsia="仿宋_GB2312" w:cs="Times New Roman"/>
                <w:sz w:val="24"/>
                <w:szCs w:val="28"/>
              </w:rPr>
            </w:pPr>
          </w:p>
        </w:tc>
      </w:tr>
      <w:tr w14:paraId="3A4D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14:paraId="6BF54E3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93" w:type="dxa"/>
            <w:noWrap w:val="0"/>
            <w:vAlign w:val="top"/>
          </w:tcPr>
          <w:p w14:paraId="54739D4D">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4E008C5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3753F4D">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51341E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7590466">
            <w:pPr>
              <w:widowControl/>
              <w:adjustRightInd w:val="0"/>
              <w:snapToGrid w:val="0"/>
              <w:jc w:val="left"/>
              <w:rPr>
                <w:rFonts w:ascii="Times New Roman" w:hAnsi="Times New Roman" w:eastAsia="仿宋_GB2312" w:cs="Times New Roman"/>
                <w:sz w:val="24"/>
                <w:szCs w:val="28"/>
              </w:rPr>
            </w:pPr>
          </w:p>
        </w:tc>
      </w:tr>
      <w:tr w14:paraId="16C8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14:paraId="79E1055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93" w:type="dxa"/>
            <w:noWrap w:val="0"/>
            <w:vAlign w:val="top"/>
          </w:tcPr>
          <w:p w14:paraId="16FD36A0">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57045AE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12A0C9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F3B405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5B7C34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87B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14:paraId="5A1B15D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93" w:type="dxa"/>
            <w:noWrap w:val="0"/>
            <w:vAlign w:val="top"/>
          </w:tcPr>
          <w:p w14:paraId="59DECE7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天然气消耗总量</w:t>
            </w:r>
          </w:p>
        </w:tc>
        <w:tc>
          <w:tcPr>
            <w:tcW w:w="1335" w:type="dxa"/>
            <w:noWrap w:val="0"/>
            <w:vAlign w:val="center"/>
          </w:tcPr>
          <w:p w14:paraId="2A2FF531">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p>
        </w:tc>
        <w:tc>
          <w:tcPr>
            <w:tcW w:w="1314" w:type="dxa"/>
            <w:noWrap w:val="0"/>
            <w:vAlign w:val="center"/>
          </w:tcPr>
          <w:p w14:paraId="25CA6B4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D2F014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B6C2B5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BFD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14:paraId="3560D2B1">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5393" w:type="dxa"/>
            <w:noWrap w:val="0"/>
            <w:vAlign w:val="top"/>
          </w:tcPr>
          <w:p w14:paraId="6EB86FE7">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液化气消耗总量</w:t>
            </w:r>
          </w:p>
        </w:tc>
        <w:tc>
          <w:tcPr>
            <w:tcW w:w="1335" w:type="dxa"/>
            <w:noWrap w:val="0"/>
            <w:vAlign w:val="center"/>
          </w:tcPr>
          <w:p w14:paraId="2982395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吨</w:t>
            </w:r>
          </w:p>
        </w:tc>
        <w:tc>
          <w:tcPr>
            <w:tcW w:w="1314" w:type="dxa"/>
            <w:noWrap w:val="0"/>
            <w:vAlign w:val="center"/>
          </w:tcPr>
          <w:p w14:paraId="02B7A45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D6BA0D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62F808B">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5D6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14:paraId="78EAD231">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5393" w:type="dxa"/>
            <w:noWrap w:val="0"/>
            <w:vAlign w:val="top"/>
          </w:tcPr>
          <w:p w14:paraId="73705CC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2388E04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B742239">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C55F6F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50050C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C4C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14:paraId="286E63C0">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5393" w:type="dxa"/>
            <w:noWrap w:val="0"/>
            <w:vAlign w:val="top"/>
          </w:tcPr>
          <w:p w14:paraId="668AA6C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77206E7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FA8909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94B984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882211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0A0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14:paraId="714AF0BE">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7</w:t>
            </w:r>
          </w:p>
        </w:tc>
        <w:tc>
          <w:tcPr>
            <w:tcW w:w="5393" w:type="dxa"/>
            <w:noWrap w:val="0"/>
            <w:vAlign w:val="top"/>
          </w:tcPr>
          <w:p w14:paraId="373C43C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4D3CD4B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598AB01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4358B7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31EA4B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420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14:paraId="0E82AE1C">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8</w:t>
            </w:r>
          </w:p>
        </w:tc>
        <w:tc>
          <w:tcPr>
            <w:tcW w:w="5393" w:type="dxa"/>
            <w:noWrap w:val="0"/>
            <w:vAlign w:val="top"/>
          </w:tcPr>
          <w:p w14:paraId="10FFACF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00EC9815">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2500810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19EBD3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352F8E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441E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14:paraId="33726958">
            <w:pPr>
              <w:widowControl/>
              <w:adjustRightInd w:val="0"/>
              <w:snapToGrid w:val="0"/>
              <w:jc w:val="center"/>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lang w:val="en-US" w:eastAsia="zh-CN"/>
              </w:rPr>
              <w:t>9</w:t>
            </w:r>
          </w:p>
        </w:tc>
        <w:tc>
          <w:tcPr>
            <w:tcW w:w="5393" w:type="dxa"/>
            <w:noWrap w:val="0"/>
            <w:vAlign w:val="top"/>
          </w:tcPr>
          <w:p w14:paraId="1FAE799C">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5F78853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2FC835F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D6F763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7AC7CC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360C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14:paraId="02197B20">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393" w:type="dxa"/>
            <w:noWrap w:val="0"/>
            <w:vAlign w:val="top"/>
          </w:tcPr>
          <w:p w14:paraId="57EF44F9">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0E07ADA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258B88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1BB2F1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3C21ED6">
            <w:pPr>
              <w:widowControl/>
              <w:adjustRightInd w:val="0"/>
              <w:snapToGrid w:val="0"/>
              <w:jc w:val="left"/>
              <w:rPr>
                <w:rFonts w:ascii="Times New Roman" w:hAnsi="Times New Roman" w:eastAsia="仿宋_GB2312" w:cs="Times New Roman"/>
                <w:sz w:val="24"/>
                <w:szCs w:val="28"/>
              </w:rPr>
            </w:pPr>
          </w:p>
        </w:tc>
      </w:tr>
      <w:tr w14:paraId="2A48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14:paraId="67320347">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393" w:type="dxa"/>
            <w:noWrap w:val="0"/>
            <w:vAlign w:val="top"/>
          </w:tcPr>
          <w:p w14:paraId="0ECF5FC0">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3981496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B84689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6C1F05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307CD6E">
            <w:pPr>
              <w:widowControl/>
              <w:adjustRightInd w:val="0"/>
              <w:snapToGrid w:val="0"/>
              <w:jc w:val="left"/>
              <w:rPr>
                <w:rFonts w:ascii="Times New Roman" w:hAnsi="Times New Roman" w:eastAsia="仿宋_GB2312" w:cs="Times New Roman"/>
                <w:sz w:val="24"/>
                <w:szCs w:val="28"/>
              </w:rPr>
            </w:pPr>
          </w:p>
        </w:tc>
      </w:tr>
    </w:tbl>
    <w:p w14:paraId="113432DF">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14:paraId="30ACB7A2">
      <w:pPr>
        <w:rPr>
          <w:rFonts w:hint="default" w:ascii="Times New Roman" w:hAnsi="Times New Roman" w:eastAsia="仿宋_GB2312" w:cs="Times New Roman"/>
          <w:sz w:val="32"/>
          <w:szCs w:val="24"/>
        </w:rPr>
      </w:pPr>
    </w:p>
    <w:p w14:paraId="6E1609D1">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8A18D1A">
      <w:pPr>
        <w:widowControl/>
        <w:jc w:val="left"/>
        <w:outlineLvl w:val="0"/>
        <w:rPr>
          <w:rFonts w:hint="default" w:ascii="Times New Roman" w:hAnsi="Times New Roman" w:eastAsia="黑体" w:cs="Times New Roman"/>
          <w:bCs/>
          <w:color w:val="000000"/>
          <w:sz w:val="32"/>
          <w:szCs w:val="21"/>
          <w:lang w:val="en-US" w:eastAsia="zh-CN"/>
        </w:rPr>
      </w:pPr>
      <w:bookmarkStart w:id="108" w:name="_Toc11452"/>
      <w:bookmarkStart w:id="109" w:name="_Toc17824"/>
      <w:bookmarkStart w:id="110" w:name="_Toc7424"/>
      <w:bookmarkStart w:id="111" w:name="_Toc6245"/>
      <w:bookmarkStart w:id="112" w:name="_Toc14554"/>
      <w:bookmarkStart w:id="113" w:name="_Toc31893"/>
      <w:r>
        <w:rPr>
          <w:rFonts w:hint="default" w:ascii="Times New Roman" w:hAnsi="Times New Roman" w:eastAsia="黑体" w:cs="Times New Roman"/>
          <w:bCs/>
          <w:color w:val="000000"/>
          <w:sz w:val="32"/>
          <w:szCs w:val="21"/>
        </w:rPr>
        <w:t>附表</w:t>
      </w:r>
      <w:bookmarkEnd w:id="108"/>
      <w:bookmarkEnd w:id="109"/>
      <w:bookmarkEnd w:id="110"/>
      <w:bookmarkEnd w:id="111"/>
      <w:bookmarkEnd w:id="112"/>
      <w:r>
        <w:rPr>
          <w:rFonts w:hint="eastAsia" w:ascii="Times New Roman" w:hAnsi="Times New Roman" w:eastAsia="黑体" w:cs="Times New Roman"/>
          <w:bCs/>
          <w:color w:val="000000"/>
          <w:sz w:val="32"/>
          <w:szCs w:val="21"/>
          <w:lang w:val="en-US" w:eastAsia="zh-CN"/>
        </w:rPr>
        <w:t>3</w:t>
      </w:r>
      <w:bookmarkEnd w:id="113"/>
    </w:p>
    <w:p w14:paraId="2E69E92F">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对二甲苯行业能源使用情况详表</w:t>
      </w:r>
    </w:p>
    <w:p w14:paraId="73263AFD">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表1对二甲苯企业主要生产线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14:paraId="13B3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74F642B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14:paraId="65EABEB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14:paraId="6B23C86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18" w:type="dxa"/>
            <w:noWrap w:val="0"/>
            <w:vAlign w:val="center"/>
          </w:tcPr>
          <w:p w14:paraId="2946375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9" w:type="dxa"/>
            <w:noWrap w:val="0"/>
            <w:vAlign w:val="center"/>
          </w:tcPr>
          <w:p w14:paraId="7BC96D8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14:paraId="4EBBEE2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吨对二甲苯综合能耗（千克标准油</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14:paraId="05500C0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w:t>
            </w:r>
            <w:r>
              <w:rPr>
                <w:rFonts w:hint="default" w:ascii="Times New Roman" w:hAnsi="Times New Roman" w:eastAsia="仿宋_GB2312" w:cs="Times New Roman"/>
                <w:sz w:val="24"/>
                <w:szCs w:val="28"/>
                <w:lang w:val="en-US"/>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14:paraId="5A65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6AAFAB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14:paraId="7ECFE92D">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673F3121">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14:paraId="3210950A">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14:paraId="27E6170E">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14:paraId="7FFABF87">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14:paraId="574906FF">
            <w:pPr>
              <w:widowControl/>
              <w:adjustRightInd w:val="0"/>
              <w:snapToGrid w:val="0"/>
              <w:jc w:val="center"/>
              <w:rPr>
                <w:rFonts w:ascii="Times New Roman" w:hAnsi="Times New Roman" w:eastAsia="仿宋_GB2312" w:cs="Times New Roman"/>
                <w:sz w:val="24"/>
                <w:szCs w:val="28"/>
              </w:rPr>
            </w:pPr>
          </w:p>
        </w:tc>
      </w:tr>
      <w:tr w14:paraId="1F17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AD99E1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14:paraId="0741BC5D">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1B564317">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14:paraId="0D18A9F7">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14:paraId="69CFC79E">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14:paraId="4B5B2669">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14:paraId="24F7DC65">
            <w:pPr>
              <w:widowControl/>
              <w:adjustRightInd w:val="0"/>
              <w:snapToGrid w:val="0"/>
              <w:jc w:val="center"/>
              <w:rPr>
                <w:rFonts w:ascii="Times New Roman" w:hAnsi="Times New Roman" w:eastAsia="仿宋_GB2312" w:cs="Times New Roman"/>
                <w:sz w:val="24"/>
                <w:szCs w:val="28"/>
              </w:rPr>
            </w:pPr>
          </w:p>
        </w:tc>
      </w:tr>
      <w:tr w14:paraId="7A7F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34ACE6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14:paraId="66AB442C">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5E29D9A2">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14:paraId="3E72A4AE">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14:paraId="32010271">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14:paraId="16D926F2">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14:paraId="57F95296">
            <w:pPr>
              <w:widowControl/>
              <w:adjustRightInd w:val="0"/>
              <w:snapToGrid w:val="0"/>
              <w:jc w:val="center"/>
              <w:rPr>
                <w:rFonts w:ascii="Times New Roman" w:hAnsi="Times New Roman" w:eastAsia="仿宋_GB2312" w:cs="Times New Roman"/>
                <w:sz w:val="24"/>
                <w:szCs w:val="28"/>
              </w:rPr>
            </w:pPr>
          </w:p>
        </w:tc>
      </w:tr>
    </w:tbl>
    <w:p w14:paraId="10263F7A">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477B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743B6A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693AE60">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B59BEF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55B3B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2978AA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741DE550">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074B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E51B806">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14AF152">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5A987A">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95A56B">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F277D22">
            <w:pPr>
              <w:widowControl/>
              <w:adjustRightInd w:val="0"/>
              <w:snapToGrid w:val="0"/>
              <w:jc w:val="center"/>
              <w:rPr>
                <w:rFonts w:hint="default" w:ascii="Times New Roman" w:hAnsi="Times New Roman" w:eastAsia="仿宋_GB2312" w:cs="Times New Roman"/>
                <w:sz w:val="24"/>
                <w:szCs w:val="28"/>
              </w:rPr>
            </w:pPr>
          </w:p>
        </w:tc>
      </w:tr>
      <w:tr w14:paraId="3986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A9056A1">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1533132">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4EA00F">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368DB7">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0C6062A">
            <w:pPr>
              <w:widowControl/>
              <w:adjustRightInd w:val="0"/>
              <w:snapToGrid w:val="0"/>
              <w:jc w:val="center"/>
              <w:rPr>
                <w:rFonts w:hint="default" w:ascii="Times New Roman" w:hAnsi="Times New Roman" w:eastAsia="仿宋_GB2312" w:cs="Times New Roman"/>
                <w:sz w:val="24"/>
                <w:szCs w:val="28"/>
              </w:rPr>
            </w:pPr>
          </w:p>
        </w:tc>
      </w:tr>
      <w:tr w14:paraId="62B3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A1133A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07593DF">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FA8D63">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4000D2">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5B527ED">
            <w:pPr>
              <w:widowControl/>
              <w:adjustRightInd w:val="0"/>
              <w:snapToGrid w:val="0"/>
              <w:jc w:val="center"/>
              <w:rPr>
                <w:rFonts w:hint="default" w:ascii="Times New Roman" w:hAnsi="Times New Roman" w:eastAsia="仿宋_GB2312" w:cs="Times New Roman"/>
                <w:sz w:val="24"/>
                <w:szCs w:val="28"/>
              </w:rPr>
            </w:pPr>
          </w:p>
        </w:tc>
      </w:tr>
    </w:tbl>
    <w:p w14:paraId="70878E27">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40"/>
        <w:gridCol w:w="747"/>
        <w:gridCol w:w="947"/>
        <w:gridCol w:w="1081"/>
        <w:gridCol w:w="671"/>
        <w:gridCol w:w="1107"/>
        <w:gridCol w:w="929"/>
        <w:gridCol w:w="947"/>
      </w:tblGrid>
      <w:tr w14:paraId="44D7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3" w:type="dxa"/>
            <w:noWrap w:val="0"/>
            <w:vAlign w:val="center"/>
          </w:tcPr>
          <w:p w14:paraId="1120DA6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40" w:type="dxa"/>
            <w:noWrap w:val="0"/>
            <w:vAlign w:val="center"/>
          </w:tcPr>
          <w:p w14:paraId="1C0C087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14:paraId="000860A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14:paraId="5B2E9FA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1" w:type="dxa"/>
            <w:noWrap w:val="0"/>
            <w:vAlign w:val="center"/>
          </w:tcPr>
          <w:p w14:paraId="4FFA477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71" w:type="dxa"/>
            <w:noWrap w:val="0"/>
            <w:vAlign w:val="center"/>
          </w:tcPr>
          <w:p w14:paraId="739213F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7" w:type="dxa"/>
            <w:noWrap w:val="0"/>
            <w:vAlign w:val="center"/>
          </w:tcPr>
          <w:p w14:paraId="3F4E587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9" w:type="dxa"/>
            <w:noWrap w:val="0"/>
            <w:vAlign w:val="center"/>
          </w:tcPr>
          <w:p w14:paraId="1B96B28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14:paraId="649C659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67F3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14:paraId="4EDDD998">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40" w:type="dxa"/>
            <w:noWrap w:val="0"/>
            <w:vAlign w:val="center"/>
          </w:tcPr>
          <w:p w14:paraId="2500FD0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14:paraId="582C45F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8022D18">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41584109">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14:paraId="062DABDA">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14:paraId="4D76F517">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14:paraId="55AB5BCE">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F60799B">
            <w:pPr>
              <w:widowControl/>
              <w:adjustRightInd w:val="0"/>
              <w:snapToGrid w:val="0"/>
              <w:jc w:val="center"/>
              <w:rPr>
                <w:rFonts w:ascii="Times New Roman" w:hAnsi="Times New Roman" w:eastAsia="仿宋_GB2312" w:cs="Times New Roman"/>
                <w:sz w:val="24"/>
                <w:szCs w:val="28"/>
              </w:rPr>
            </w:pPr>
          </w:p>
        </w:tc>
      </w:tr>
      <w:tr w14:paraId="0444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14:paraId="0C0FA4A4">
            <w:pPr>
              <w:widowControl/>
              <w:jc w:val="center"/>
              <w:rPr>
                <w:rFonts w:ascii="Times New Roman" w:hAnsi="Times New Roman" w:eastAsia="仿宋_GB2312" w:cs="Times New Roman"/>
                <w:sz w:val="24"/>
                <w:szCs w:val="28"/>
              </w:rPr>
            </w:pPr>
          </w:p>
        </w:tc>
        <w:tc>
          <w:tcPr>
            <w:tcW w:w="1240" w:type="dxa"/>
            <w:noWrap w:val="0"/>
            <w:vAlign w:val="center"/>
          </w:tcPr>
          <w:p w14:paraId="6099920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3DC881D2">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5CB74D1">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60DB2273">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14:paraId="2EB1E3A8">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14:paraId="1B62549F">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14:paraId="3F62693C">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9B7AB01">
            <w:pPr>
              <w:widowControl/>
              <w:adjustRightInd w:val="0"/>
              <w:snapToGrid w:val="0"/>
              <w:jc w:val="center"/>
              <w:rPr>
                <w:rFonts w:ascii="Times New Roman" w:hAnsi="Times New Roman" w:eastAsia="仿宋_GB2312" w:cs="Times New Roman"/>
                <w:sz w:val="24"/>
                <w:szCs w:val="28"/>
              </w:rPr>
            </w:pPr>
          </w:p>
        </w:tc>
      </w:tr>
      <w:tr w14:paraId="516F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14:paraId="0A486FF4">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40" w:type="dxa"/>
            <w:noWrap w:val="0"/>
            <w:vAlign w:val="center"/>
          </w:tcPr>
          <w:p w14:paraId="4CEF674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14:paraId="0C0E3511">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6DF37E58">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2DAA081F">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14:paraId="1DA272ED">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14:paraId="0AECB4A4">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14:paraId="630AB6A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3E31C64">
            <w:pPr>
              <w:widowControl/>
              <w:adjustRightInd w:val="0"/>
              <w:snapToGrid w:val="0"/>
              <w:jc w:val="center"/>
              <w:rPr>
                <w:rFonts w:ascii="Times New Roman" w:hAnsi="Times New Roman" w:eastAsia="仿宋_GB2312" w:cs="Times New Roman"/>
                <w:sz w:val="24"/>
                <w:szCs w:val="28"/>
              </w:rPr>
            </w:pPr>
          </w:p>
        </w:tc>
      </w:tr>
      <w:tr w14:paraId="6EEE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14:paraId="70C2621D">
            <w:pPr>
              <w:widowControl/>
              <w:jc w:val="center"/>
              <w:rPr>
                <w:rFonts w:ascii="Times New Roman" w:hAnsi="Times New Roman" w:eastAsia="仿宋_GB2312" w:cs="Times New Roman"/>
                <w:sz w:val="24"/>
                <w:szCs w:val="28"/>
              </w:rPr>
            </w:pPr>
          </w:p>
        </w:tc>
        <w:tc>
          <w:tcPr>
            <w:tcW w:w="1240" w:type="dxa"/>
            <w:noWrap w:val="0"/>
            <w:vAlign w:val="center"/>
          </w:tcPr>
          <w:p w14:paraId="158E4D9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30031293">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1D96E22">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490D5EEB">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14:paraId="2E47BA01">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14:paraId="05CFD27E">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14:paraId="2B26FEBE">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0BDCF62">
            <w:pPr>
              <w:widowControl/>
              <w:adjustRightInd w:val="0"/>
              <w:snapToGrid w:val="0"/>
              <w:jc w:val="center"/>
              <w:rPr>
                <w:rFonts w:ascii="Times New Roman" w:hAnsi="Times New Roman" w:eastAsia="仿宋_GB2312" w:cs="Times New Roman"/>
                <w:sz w:val="24"/>
                <w:szCs w:val="28"/>
              </w:rPr>
            </w:pPr>
          </w:p>
        </w:tc>
      </w:tr>
      <w:tr w14:paraId="1197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14:paraId="474B7B0B">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40" w:type="dxa"/>
            <w:noWrap w:val="0"/>
            <w:vAlign w:val="center"/>
          </w:tcPr>
          <w:p w14:paraId="7FAAA07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14:paraId="7311473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B16BB8D">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6CDA32B9">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14:paraId="2717847A">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14:paraId="300FA869">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14:paraId="434DF204">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6D99226">
            <w:pPr>
              <w:widowControl/>
              <w:adjustRightInd w:val="0"/>
              <w:snapToGrid w:val="0"/>
              <w:jc w:val="center"/>
              <w:rPr>
                <w:rFonts w:ascii="Times New Roman" w:hAnsi="Times New Roman" w:eastAsia="仿宋_GB2312" w:cs="Times New Roman"/>
                <w:sz w:val="24"/>
                <w:szCs w:val="28"/>
              </w:rPr>
            </w:pPr>
          </w:p>
        </w:tc>
      </w:tr>
      <w:tr w14:paraId="706A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14:paraId="7DB48A1D">
            <w:pPr>
              <w:widowControl/>
              <w:jc w:val="center"/>
              <w:rPr>
                <w:rFonts w:ascii="Times New Roman" w:hAnsi="Times New Roman" w:eastAsia="仿宋_GB2312" w:cs="Times New Roman"/>
                <w:sz w:val="24"/>
                <w:szCs w:val="28"/>
              </w:rPr>
            </w:pPr>
          </w:p>
        </w:tc>
        <w:tc>
          <w:tcPr>
            <w:tcW w:w="1240" w:type="dxa"/>
            <w:noWrap w:val="0"/>
            <w:vAlign w:val="center"/>
          </w:tcPr>
          <w:p w14:paraId="77877E1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5FA7D951">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E46D5D7">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17755173">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14:paraId="5DCC5B63">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14:paraId="73D5B0E3">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14:paraId="17393B7D">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EBF1F08">
            <w:pPr>
              <w:widowControl/>
              <w:adjustRightInd w:val="0"/>
              <w:snapToGrid w:val="0"/>
              <w:jc w:val="center"/>
              <w:rPr>
                <w:rFonts w:ascii="Times New Roman" w:hAnsi="Times New Roman" w:eastAsia="仿宋_GB2312" w:cs="Times New Roman"/>
                <w:sz w:val="24"/>
                <w:szCs w:val="28"/>
              </w:rPr>
            </w:pPr>
          </w:p>
        </w:tc>
      </w:tr>
      <w:tr w14:paraId="161F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14:paraId="2778B3D6">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40" w:type="dxa"/>
            <w:noWrap w:val="0"/>
            <w:vAlign w:val="center"/>
          </w:tcPr>
          <w:p w14:paraId="167C361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14:paraId="5EEEE06C">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55EC78A">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51CA0262">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14:paraId="02199A8D">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14:paraId="728BD846">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14:paraId="706091E1">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A1F633B">
            <w:pPr>
              <w:widowControl/>
              <w:adjustRightInd w:val="0"/>
              <w:snapToGrid w:val="0"/>
              <w:jc w:val="center"/>
              <w:rPr>
                <w:rFonts w:ascii="Times New Roman" w:hAnsi="Times New Roman" w:eastAsia="仿宋_GB2312" w:cs="Times New Roman"/>
                <w:sz w:val="24"/>
                <w:szCs w:val="28"/>
              </w:rPr>
            </w:pPr>
          </w:p>
        </w:tc>
      </w:tr>
      <w:tr w14:paraId="048E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14:paraId="5DC158A4">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14:paraId="487E9A6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1C62ABE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A479530">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2797B509">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14:paraId="5BC85AC3">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14:paraId="3BDDCB46">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14:paraId="53A0EF72">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F4AF8E4">
            <w:pPr>
              <w:widowControl/>
              <w:adjustRightInd w:val="0"/>
              <w:snapToGrid w:val="0"/>
              <w:jc w:val="center"/>
              <w:rPr>
                <w:rFonts w:ascii="Times New Roman" w:hAnsi="Times New Roman" w:eastAsia="仿宋_GB2312" w:cs="Times New Roman"/>
                <w:sz w:val="24"/>
                <w:szCs w:val="28"/>
              </w:rPr>
            </w:pPr>
          </w:p>
        </w:tc>
      </w:tr>
    </w:tbl>
    <w:p w14:paraId="7EDF8BD1">
      <w:pPr>
        <w:rPr>
          <w:rFonts w:hint="default" w:ascii="Times New Roman" w:hAnsi="Times New Roman" w:eastAsia="仿宋_GB2312" w:cs="Times New Roman"/>
          <w:sz w:val="32"/>
          <w:szCs w:val="24"/>
        </w:rPr>
        <w:sectPr>
          <w:pgSz w:w="11906" w:h="16838"/>
          <w:pgMar w:top="1440" w:right="1800" w:bottom="1440" w:left="1800" w:header="851" w:footer="992" w:gutter="0"/>
          <w:pgNumType w:fmt="decimal"/>
          <w:cols w:space="720" w:num="1"/>
          <w:docGrid w:type="lines" w:linePitch="312" w:charSpace="0"/>
        </w:sectPr>
      </w:pPr>
    </w:p>
    <w:p w14:paraId="660A867E">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14:paraId="40CE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70" w:type="dxa"/>
            <w:vMerge w:val="restart"/>
            <w:noWrap w:val="0"/>
            <w:vAlign w:val="center"/>
          </w:tcPr>
          <w:p w14:paraId="6EB6EC8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14:paraId="751E390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57A77F2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25F304B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w:t>
            </w:r>
            <w:r>
              <w:rPr>
                <w:rFonts w:hint="eastAsia" w:ascii="Times New Roman" w:hAnsi="Times New Roman" w:eastAsia="仿宋_GB2312" w:cs="Times New Roman"/>
                <w:sz w:val="24"/>
                <w:szCs w:val="28"/>
                <w:lang w:val="en-US" w:eastAsia="zh-CN"/>
              </w:rPr>
              <w:t>油</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w:t>
            </w:r>
            <w:r>
              <w:rPr>
                <w:rFonts w:hint="eastAsia" w:ascii="Times New Roman" w:hAnsi="Times New Roman" w:eastAsia="仿宋_GB2312" w:cs="Times New Roman"/>
                <w:sz w:val="24"/>
                <w:szCs w:val="28"/>
                <w:lang w:val="en-US" w:eastAsia="zh-CN"/>
              </w:rPr>
              <w:t>油</w:t>
            </w:r>
            <w:r>
              <w:rPr>
                <w:rFonts w:hint="default" w:ascii="Times New Roman" w:hAnsi="Times New Roman" w:eastAsia="仿宋_GB2312" w:cs="Times New Roman"/>
                <w:sz w:val="24"/>
                <w:szCs w:val="28"/>
              </w:rPr>
              <w:t>）</w:t>
            </w:r>
          </w:p>
        </w:tc>
        <w:tc>
          <w:tcPr>
            <w:tcW w:w="2595" w:type="dxa"/>
            <w:vMerge w:val="restart"/>
            <w:noWrap w:val="0"/>
            <w:vAlign w:val="center"/>
          </w:tcPr>
          <w:p w14:paraId="4F119DA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7B59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70" w:type="dxa"/>
            <w:vMerge w:val="continue"/>
            <w:noWrap w:val="0"/>
            <w:vAlign w:val="top"/>
          </w:tcPr>
          <w:p w14:paraId="7FC52269">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14:paraId="31187CE9">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73813A1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7846BD1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715A914E">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6CEC519E">
            <w:pPr>
              <w:widowControl/>
              <w:adjustRightInd w:val="0"/>
              <w:snapToGrid w:val="0"/>
              <w:jc w:val="left"/>
              <w:rPr>
                <w:rFonts w:ascii="Times New Roman" w:hAnsi="Times New Roman" w:eastAsia="仿宋_GB2312" w:cs="Times New Roman"/>
                <w:sz w:val="24"/>
                <w:szCs w:val="28"/>
              </w:rPr>
            </w:pPr>
          </w:p>
        </w:tc>
      </w:tr>
      <w:tr w14:paraId="6D89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14:paraId="54875BC3">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14:paraId="71FE45E6">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2152CDE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C3BE3F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093AFF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FD2305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2B26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118468C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14:paraId="1C9247B1">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6D11019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76F678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AC54FC5">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14ED84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4AB1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64F2D2A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14:paraId="68648224">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68CE5F8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104F1FE">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65BFAC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EB2AD40">
            <w:pPr>
              <w:widowControl/>
              <w:adjustRightInd w:val="0"/>
              <w:snapToGrid w:val="0"/>
              <w:jc w:val="left"/>
              <w:rPr>
                <w:rFonts w:ascii="Times New Roman" w:hAnsi="Times New Roman" w:eastAsia="仿宋_GB2312" w:cs="Times New Roman"/>
                <w:sz w:val="24"/>
                <w:szCs w:val="28"/>
              </w:rPr>
            </w:pPr>
          </w:p>
        </w:tc>
      </w:tr>
      <w:tr w14:paraId="5F26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06ECA46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14:paraId="66D7F054">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6A5F72F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14FD3029">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DDE7C1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41020D7">
            <w:pPr>
              <w:widowControl/>
              <w:adjustRightInd w:val="0"/>
              <w:snapToGrid w:val="0"/>
              <w:jc w:val="left"/>
              <w:rPr>
                <w:rFonts w:ascii="Times New Roman" w:hAnsi="Times New Roman" w:eastAsia="仿宋_GB2312" w:cs="Times New Roman"/>
                <w:sz w:val="24"/>
                <w:szCs w:val="28"/>
              </w:rPr>
            </w:pPr>
          </w:p>
        </w:tc>
      </w:tr>
      <w:tr w14:paraId="24B0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12BAA7BD">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14:paraId="2794E07D">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507E475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9DDC67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F51E614">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A92A029">
            <w:pPr>
              <w:widowControl/>
              <w:adjustRightInd w:val="0"/>
              <w:snapToGrid w:val="0"/>
              <w:jc w:val="left"/>
              <w:rPr>
                <w:rFonts w:ascii="Times New Roman" w:hAnsi="Times New Roman" w:eastAsia="仿宋_GB2312" w:cs="Times New Roman"/>
                <w:sz w:val="24"/>
                <w:szCs w:val="28"/>
              </w:rPr>
            </w:pPr>
          </w:p>
        </w:tc>
      </w:tr>
      <w:tr w14:paraId="49DB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046DAB8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14:paraId="61623ACF">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1F85990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268DEB5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CC513B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20753E0">
            <w:pPr>
              <w:widowControl/>
              <w:adjustRightInd w:val="0"/>
              <w:snapToGrid w:val="0"/>
              <w:jc w:val="left"/>
              <w:rPr>
                <w:rFonts w:ascii="Times New Roman" w:hAnsi="Times New Roman" w:eastAsia="仿宋_GB2312" w:cs="Times New Roman"/>
                <w:sz w:val="24"/>
                <w:szCs w:val="28"/>
              </w:rPr>
            </w:pPr>
          </w:p>
        </w:tc>
      </w:tr>
      <w:tr w14:paraId="1872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3412134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14:paraId="1F9C75F5">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3F2B2DC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50CD56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2991C2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6605928">
            <w:pPr>
              <w:widowControl/>
              <w:adjustRightInd w:val="0"/>
              <w:snapToGrid w:val="0"/>
              <w:jc w:val="left"/>
              <w:rPr>
                <w:rFonts w:ascii="Times New Roman" w:hAnsi="Times New Roman" w:eastAsia="仿宋_GB2312" w:cs="Times New Roman"/>
                <w:sz w:val="24"/>
                <w:szCs w:val="28"/>
              </w:rPr>
            </w:pPr>
          </w:p>
        </w:tc>
      </w:tr>
      <w:tr w14:paraId="1BFC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01E6798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14:paraId="1E2DF74D">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5BCE65E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666FBE6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9A6D9C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1AEBD6D">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81E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1ADAD27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14:paraId="70AF92A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5F7A314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14:paraId="75361B0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2883E3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9D371D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20B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7A881FB7">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64" w:type="dxa"/>
            <w:noWrap w:val="0"/>
            <w:vAlign w:val="top"/>
          </w:tcPr>
          <w:p w14:paraId="67A1653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6482CC1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C26E22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FEB54D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70D9E0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CC5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04097838">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564" w:type="dxa"/>
            <w:noWrap w:val="0"/>
            <w:vAlign w:val="top"/>
          </w:tcPr>
          <w:p w14:paraId="7CE62DA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67746A7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5B4EF6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820042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310EEE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46B5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7ABCB9C4">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564" w:type="dxa"/>
            <w:noWrap w:val="0"/>
            <w:vAlign w:val="top"/>
          </w:tcPr>
          <w:p w14:paraId="1AA9135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5E88D88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189E2CC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CA7DAC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6DC392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290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77FE9A4D">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564" w:type="dxa"/>
            <w:noWrap w:val="0"/>
            <w:vAlign w:val="top"/>
          </w:tcPr>
          <w:p w14:paraId="4FD5850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33BA05D9">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5C12715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4628FB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C8CE2D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126F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167E3F8E">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8</w:t>
            </w:r>
          </w:p>
        </w:tc>
        <w:tc>
          <w:tcPr>
            <w:tcW w:w="5564" w:type="dxa"/>
            <w:noWrap w:val="0"/>
            <w:vAlign w:val="top"/>
          </w:tcPr>
          <w:p w14:paraId="4980A3BF">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449899E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15CD1AA">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B4256C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5D58F8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31EE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14:paraId="74B724BF">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564" w:type="dxa"/>
            <w:noWrap w:val="0"/>
            <w:vAlign w:val="top"/>
          </w:tcPr>
          <w:p w14:paraId="096E0344">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4426A02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2E7381A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38B4EC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3D92081">
            <w:pPr>
              <w:widowControl/>
              <w:adjustRightInd w:val="0"/>
              <w:snapToGrid w:val="0"/>
              <w:jc w:val="left"/>
              <w:rPr>
                <w:rFonts w:ascii="Times New Roman" w:hAnsi="Times New Roman" w:eastAsia="仿宋_GB2312" w:cs="Times New Roman"/>
                <w:sz w:val="24"/>
                <w:szCs w:val="28"/>
              </w:rPr>
            </w:pPr>
          </w:p>
        </w:tc>
      </w:tr>
      <w:tr w14:paraId="36D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14:paraId="4ED29010">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564" w:type="dxa"/>
            <w:noWrap w:val="0"/>
            <w:vAlign w:val="top"/>
          </w:tcPr>
          <w:p w14:paraId="245DCB3A">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0C4FFE1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7EDBDE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61BE65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7458E9F">
            <w:pPr>
              <w:widowControl/>
              <w:adjustRightInd w:val="0"/>
              <w:snapToGrid w:val="0"/>
              <w:jc w:val="left"/>
              <w:rPr>
                <w:rFonts w:ascii="Times New Roman" w:hAnsi="Times New Roman" w:eastAsia="仿宋_GB2312" w:cs="Times New Roman"/>
                <w:sz w:val="24"/>
                <w:szCs w:val="28"/>
              </w:rPr>
            </w:pPr>
          </w:p>
        </w:tc>
      </w:tr>
    </w:tbl>
    <w:p w14:paraId="025DD773">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14:paraId="2038A8CA">
      <w:pPr>
        <w:rPr>
          <w:rFonts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14:paraId="3DE14DCA">
      <w:pPr>
        <w:widowControl/>
        <w:jc w:val="left"/>
        <w:outlineLvl w:val="0"/>
        <w:rPr>
          <w:rFonts w:hint="default" w:ascii="Times New Roman" w:hAnsi="Times New Roman" w:eastAsia="黑体" w:cs="Times New Roman"/>
          <w:bCs/>
          <w:color w:val="000000"/>
          <w:sz w:val="32"/>
          <w:szCs w:val="21"/>
          <w:lang w:val="en-US" w:eastAsia="zh-CN"/>
        </w:rPr>
      </w:pPr>
      <w:bookmarkStart w:id="114" w:name="_Toc15553"/>
      <w:bookmarkStart w:id="115" w:name="_Toc9013"/>
      <w:bookmarkStart w:id="116" w:name="_Toc30803"/>
      <w:bookmarkStart w:id="117" w:name="_Toc16792"/>
      <w:bookmarkStart w:id="118" w:name="_Toc16885"/>
      <w:bookmarkStart w:id="119" w:name="_Toc28533"/>
      <w:r>
        <w:rPr>
          <w:rFonts w:hint="default" w:ascii="Times New Roman" w:hAnsi="Times New Roman" w:eastAsia="黑体" w:cs="Times New Roman"/>
          <w:bCs/>
          <w:color w:val="000000"/>
          <w:sz w:val="32"/>
          <w:szCs w:val="21"/>
        </w:rPr>
        <w:t>附表</w:t>
      </w:r>
      <w:bookmarkEnd w:id="114"/>
      <w:bookmarkEnd w:id="115"/>
      <w:bookmarkEnd w:id="116"/>
      <w:bookmarkEnd w:id="117"/>
      <w:bookmarkEnd w:id="118"/>
      <w:r>
        <w:rPr>
          <w:rFonts w:hint="eastAsia" w:ascii="Times New Roman" w:hAnsi="Times New Roman" w:eastAsia="黑体" w:cs="Times New Roman"/>
          <w:bCs/>
          <w:color w:val="000000"/>
          <w:sz w:val="32"/>
          <w:szCs w:val="21"/>
          <w:lang w:val="en-US" w:eastAsia="zh-CN"/>
        </w:rPr>
        <w:t>4</w:t>
      </w:r>
      <w:bookmarkEnd w:id="119"/>
    </w:p>
    <w:p w14:paraId="7FADD736">
      <w:pPr>
        <w:tabs>
          <w:tab w:val="left" w:pos="4962"/>
        </w:tabs>
        <w:jc w:val="center"/>
        <w:outlineLvl w:val="9"/>
        <w:rPr>
          <w:rFonts w:hint="eastAsia" w:ascii="方正小标宋简体" w:hAnsi="方正小标宋简体" w:eastAsia="方正小标宋简体" w:cs="方正小标宋简体"/>
          <w:bCs/>
          <w:sz w:val="36"/>
        </w:rPr>
      </w:pPr>
      <w:bookmarkStart w:id="120" w:name="_Toc2438"/>
      <w:bookmarkStart w:id="121" w:name="_Toc11777"/>
      <w:r>
        <w:rPr>
          <w:rFonts w:hint="eastAsia" w:ascii="方正小标宋简体" w:hAnsi="方正小标宋简体" w:eastAsia="方正小标宋简体" w:cs="方正小标宋简体"/>
          <w:bCs/>
          <w:sz w:val="36"/>
        </w:rPr>
        <w:t>精对苯二甲酸行业能源使用情况详表</w:t>
      </w:r>
      <w:bookmarkEnd w:id="120"/>
      <w:bookmarkEnd w:id="121"/>
    </w:p>
    <w:p w14:paraId="028561DF">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表1精对苯二甲酸企业主要生产线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9"/>
        <w:gridCol w:w="1158"/>
        <w:gridCol w:w="1647"/>
        <w:gridCol w:w="1409"/>
      </w:tblGrid>
      <w:tr w14:paraId="5A55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1D39F23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14:paraId="734A1C2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14:paraId="36817D0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9" w:type="dxa"/>
            <w:noWrap w:val="0"/>
            <w:vAlign w:val="center"/>
          </w:tcPr>
          <w:p w14:paraId="492E97F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58" w:type="dxa"/>
            <w:noWrap w:val="0"/>
            <w:vAlign w:val="center"/>
          </w:tcPr>
          <w:p w14:paraId="23BD508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14:paraId="6259C1B1">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w:t>
            </w:r>
            <w:r>
              <w:rPr>
                <w:rFonts w:hint="default" w:ascii="Times New Roman" w:hAnsi="Times New Roman" w:eastAsia="仿宋_GB2312" w:cs="Times New Roman"/>
                <w:sz w:val="24"/>
                <w:szCs w:val="28"/>
              </w:rPr>
              <w:t>综合能耗（千克</w:t>
            </w:r>
            <w:r>
              <w:rPr>
                <w:rFonts w:hint="eastAsia" w:ascii="Times New Roman" w:hAnsi="Times New Roman" w:eastAsia="仿宋_GB2312" w:cs="Times New Roman"/>
                <w:sz w:val="24"/>
                <w:szCs w:val="28"/>
                <w:lang w:val="en-US" w:eastAsia="zh-CN"/>
              </w:rPr>
              <w:t>标准煤/吨</w:t>
            </w:r>
            <w:r>
              <w:rPr>
                <w:rFonts w:hint="default" w:ascii="Times New Roman" w:hAnsi="Times New Roman" w:eastAsia="仿宋_GB2312" w:cs="Times New Roman"/>
                <w:sz w:val="24"/>
                <w:szCs w:val="28"/>
              </w:rPr>
              <w:t>）</w:t>
            </w:r>
          </w:p>
        </w:tc>
        <w:tc>
          <w:tcPr>
            <w:tcW w:w="1409" w:type="dxa"/>
            <w:noWrap w:val="0"/>
            <w:vAlign w:val="top"/>
          </w:tcPr>
          <w:p w14:paraId="5B9F40FF">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14:paraId="0788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DF553E8">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14:paraId="326E5716">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4BD5F5F0">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14:paraId="22D79241">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14:paraId="05676963">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1ECAB5AD">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217DC40B">
            <w:pPr>
              <w:widowControl/>
              <w:adjustRightInd w:val="0"/>
              <w:snapToGrid w:val="0"/>
              <w:jc w:val="center"/>
              <w:rPr>
                <w:rFonts w:ascii="Times New Roman" w:hAnsi="Times New Roman" w:eastAsia="仿宋_GB2312" w:cs="Times New Roman"/>
                <w:sz w:val="24"/>
                <w:szCs w:val="28"/>
              </w:rPr>
            </w:pPr>
          </w:p>
        </w:tc>
      </w:tr>
      <w:tr w14:paraId="7195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5BD4E5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14:paraId="5CFA1DC1">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1C20D0B5">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14:paraId="7A3F3CA0">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14:paraId="4A8586AD">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7AC91D90">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4797F3A9">
            <w:pPr>
              <w:widowControl/>
              <w:adjustRightInd w:val="0"/>
              <w:snapToGrid w:val="0"/>
              <w:jc w:val="center"/>
              <w:rPr>
                <w:rFonts w:ascii="Times New Roman" w:hAnsi="Times New Roman" w:eastAsia="仿宋_GB2312" w:cs="Times New Roman"/>
                <w:sz w:val="24"/>
                <w:szCs w:val="28"/>
              </w:rPr>
            </w:pPr>
          </w:p>
        </w:tc>
      </w:tr>
      <w:tr w14:paraId="299E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92C799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14:paraId="72CA538E">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1544B976">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14:paraId="034275B3">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14:paraId="424FEA1D">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19CC5187">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2CD27AEA">
            <w:pPr>
              <w:widowControl/>
              <w:adjustRightInd w:val="0"/>
              <w:snapToGrid w:val="0"/>
              <w:jc w:val="center"/>
              <w:rPr>
                <w:rFonts w:ascii="Times New Roman" w:hAnsi="Times New Roman" w:eastAsia="仿宋_GB2312" w:cs="Times New Roman"/>
                <w:sz w:val="24"/>
                <w:szCs w:val="28"/>
              </w:rPr>
            </w:pPr>
          </w:p>
        </w:tc>
      </w:tr>
    </w:tbl>
    <w:p w14:paraId="1DB4BE90">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7731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DEE944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42E880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862D2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20D00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8BB067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5A57BC1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4CFA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2D0C569">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180D538">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9E84DF">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6C19EE">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673C268">
            <w:pPr>
              <w:widowControl/>
              <w:adjustRightInd w:val="0"/>
              <w:snapToGrid w:val="0"/>
              <w:jc w:val="center"/>
              <w:rPr>
                <w:rFonts w:hint="default" w:ascii="Times New Roman" w:hAnsi="Times New Roman" w:eastAsia="仿宋_GB2312" w:cs="Times New Roman"/>
                <w:sz w:val="24"/>
                <w:szCs w:val="28"/>
              </w:rPr>
            </w:pPr>
          </w:p>
        </w:tc>
      </w:tr>
      <w:tr w14:paraId="72D2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CA9D0F2">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1F9CBA8">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172A0D8">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40135A">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B4A7712">
            <w:pPr>
              <w:widowControl/>
              <w:adjustRightInd w:val="0"/>
              <w:snapToGrid w:val="0"/>
              <w:jc w:val="center"/>
              <w:rPr>
                <w:rFonts w:hint="default" w:ascii="Times New Roman" w:hAnsi="Times New Roman" w:eastAsia="仿宋_GB2312" w:cs="Times New Roman"/>
                <w:sz w:val="24"/>
                <w:szCs w:val="28"/>
              </w:rPr>
            </w:pPr>
          </w:p>
        </w:tc>
      </w:tr>
      <w:tr w14:paraId="6AED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18DCE3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0669DF8">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9DB272">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B1EF96">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BAF41E8">
            <w:pPr>
              <w:widowControl/>
              <w:adjustRightInd w:val="0"/>
              <w:snapToGrid w:val="0"/>
              <w:jc w:val="center"/>
              <w:rPr>
                <w:rFonts w:hint="default" w:ascii="Times New Roman" w:hAnsi="Times New Roman" w:eastAsia="仿宋_GB2312" w:cs="Times New Roman"/>
                <w:sz w:val="24"/>
                <w:szCs w:val="28"/>
              </w:rPr>
            </w:pPr>
          </w:p>
        </w:tc>
      </w:tr>
    </w:tbl>
    <w:p w14:paraId="7ABC1E9E">
      <w:pPr>
        <w:spacing w:line="600" w:lineRule="exact"/>
        <w:jc w:val="center"/>
        <w:rPr>
          <w:rFonts w:hint="default" w:ascii="Times New Roman" w:hAnsi="Times New Roman" w:eastAsia="仿宋_GB2312" w:cs="Times New Roman"/>
          <w:b w:val="0"/>
          <w:sz w:val="32"/>
          <w:szCs w:val="32"/>
          <w:shd w:val="clear" w:color="auto" w:fill="auto"/>
        </w:rPr>
      </w:pPr>
      <w:r>
        <w:rPr>
          <w:rFonts w:hint="default" w:ascii="Times New Roman" w:hAnsi="Times New Roman" w:eastAsia="仿宋_GB2312" w:cs="Times New Roman"/>
          <w:sz w:val="32"/>
          <w:szCs w:val="32"/>
          <w:shd w:val="clear" w:color="auto" w:fill="auto"/>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78"/>
        <w:gridCol w:w="704"/>
        <w:gridCol w:w="1070"/>
        <w:gridCol w:w="936"/>
        <w:gridCol w:w="947"/>
      </w:tblGrid>
      <w:tr w14:paraId="2CC0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7" w:type="dxa"/>
            <w:noWrap w:val="0"/>
            <w:vAlign w:val="center"/>
          </w:tcPr>
          <w:p w14:paraId="0EF22EF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86" w:type="dxa"/>
            <w:noWrap w:val="0"/>
            <w:vAlign w:val="center"/>
          </w:tcPr>
          <w:p w14:paraId="0904290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14:paraId="450A6FA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14:paraId="2DB73DE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78" w:type="dxa"/>
            <w:noWrap w:val="0"/>
            <w:vAlign w:val="center"/>
          </w:tcPr>
          <w:p w14:paraId="0B49F30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704" w:type="dxa"/>
            <w:noWrap w:val="0"/>
            <w:vAlign w:val="center"/>
          </w:tcPr>
          <w:p w14:paraId="2540F5FE">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070" w:type="dxa"/>
            <w:noWrap w:val="0"/>
            <w:vAlign w:val="center"/>
          </w:tcPr>
          <w:p w14:paraId="3ED5063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36" w:type="dxa"/>
            <w:noWrap w:val="0"/>
            <w:vAlign w:val="center"/>
          </w:tcPr>
          <w:p w14:paraId="734C826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14:paraId="6659568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3907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5D50F27F">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86" w:type="dxa"/>
            <w:noWrap w:val="0"/>
            <w:vAlign w:val="center"/>
          </w:tcPr>
          <w:p w14:paraId="44C375F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14:paraId="2784A107">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63BD0F4">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14:paraId="26A4C8EA">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14:paraId="439C5782">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14:paraId="39CE8E36">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71D8D18C">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DE7CAE9">
            <w:pPr>
              <w:widowControl/>
              <w:adjustRightInd w:val="0"/>
              <w:snapToGrid w:val="0"/>
              <w:jc w:val="center"/>
              <w:rPr>
                <w:rFonts w:ascii="Times New Roman" w:hAnsi="Times New Roman" w:eastAsia="仿宋_GB2312" w:cs="Times New Roman"/>
                <w:sz w:val="24"/>
                <w:szCs w:val="28"/>
              </w:rPr>
            </w:pPr>
          </w:p>
        </w:tc>
      </w:tr>
      <w:tr w14:paraId="6576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3DE6EAEC">
            <w:pPr>
              <w:widowControl/>
              <w:jc w:val="center"/>
              <w:rPr>
                <w:rFonts w:ascii="Times New Roman" w:hAnsi="Times New Roman" w:eastAsia="仿宋_GB2312" w:cs="Times New Roman"/>
                <w:sz w:val="24"/>
                <w:szCs w:val="28"/>
              </w:rPr>
            </w:pPr>
          </w:p>
        </w:tc>
        <w:tc>
          <w:tcPr>
            <w:tcW w:w="1286" w:type="dxa"/>
            <w:noWrap w:val="0"/>
            <w:vAlign w:val="center"/>
          </w:tcPr>
          <w:p w14:paraId="2458943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2247776D">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61EFA75">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14:paraId="30F7AA52">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14:paraId="66667489">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14:paraId="56DD3337">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60793053">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30BAF9E">
            <w:pPr>
              <w:widowControl/>
              <w:adjustRightInd w:val="0"/>
              <w:snapToGrid w:val="0"/>
              <w:jc w:val="center"/>
              <w:rPr>
                <w:rFonts w:ascii="Times New Roman" w:hAnsi="Times New Roman" w:eastAsia="仿宋_GB2312" w:cs="Times New Roman"/>
                <w:sz w:val="24"/>
                <w:szCs w:val="28"/>
              </w:rPr>
            </w:pPr>
          </w:p>
        </w:tc>
      </w:tr>
      <w:tr w14:paraId="52BE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115EDE0C">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86" w:type="dxa"/>
            <w:noWrap w:val="0"/>
            <w:vAlign w:val="center"/>
          </w:tcPr>
          <w:p w14:paraId="3B110F3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搅拌器</w:t>
            </w:r>
          </w:p>
        </w:tc>
        <w:tc>
          <w:tcPr>
            <w:tcW w:w="747" w:type="dxa"/>
            <w:noWrap w:val="0"/>
            <w:vAlign w:val="center"/>
          </w:tcPr>
          <w:p w14:paraId="1F30363F">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4FAF12A">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14:paraId="300E8B3E">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14:paraId="2145E38D">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14:paraId="31E74999">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174D71A9">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106541B">
            <w:pPr>
              <w:widowControl/>
              <w:adjustRightInd w:val="0"/>
              <w:snapToGrid w:val="0"/>
              <w:jc w:val="center"/>
              <w:rPr>
                <w:rFonts w:ascii="Times New Roman" w:hAnsi="Times New Roman" w:eastAsia="仿宋_GB2312" w:cs="Times New Roman"/>
                <w:sz w:val="24"/>
                <w:szCs w:val="28"/>
              </w:rPr>
            </w:pPr>
          </w:p>
        </w:tc>
      </w:tr>
      <w:tr w14:paraId="300B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59AED606">
            <w:pPr>
              <w:widowControl/>
              <w:jc w:val="center"/>
              <w:rPr>
                <w:rFonts w:ascii="Times New Roman" w:hAnsi="Times New Roman" w:eastAsia="仿宋_GB2312" w:cs="Times New Roman"/>
                <w:sz w:val="24"/>
                <w:szCs w:val="28"/>
              </w:rPr>
            </w:pPr>
          </w:p>
        </w:tc>
        <w:tc>
          <w:tcPr>
            <w:tcW w:w="1286" w:type="dxa"/>
            <w:noWrap w:val="0"/>
            <w:vAlign w:val="center"/>
          </w:tcPr>
          <w:p w14:paraId="1A9D3B4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1E37EB2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D38BD89">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14:paraId="5604BA5F">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14:paraId="61AC5ADC">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14:paraId="662C5BF8">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2F7D5D72">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536D94E">
            <w:pPr>
              <w:widowControl/>
              <w:adjustRightInd w:val="0"/>
              <w:snapToGrid w:val="0"/>
              <w:jc w:val="center"/>
              <w:rPr>
                <w:rFonts w:ascii="Times New Roman" w:hAnsi="Times New Roman" w:eastAsia="仿宋_GB2312" w:cs="Times New Roman"/>
                <w:sz w:val="24"/>
                <w:szCs w:val="28"/>
              </w:rPr>
            </w:pPr>
          </w:p>
        </w:tc>
      </w:tr>
      <w:tr w14:paraId="1FBA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120BE9FC">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86" w:type="dxa"/>
            <w:noWrap w:val="0"/>
            <w:vAlign w:val="center"/>
          </w:tcPr>
          <w:p w14:paraId="11084A8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14:paraId="7DC2A5F1">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454FAF2">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14:paraId="372DB3A4">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14:paraId="5E4D63FB">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14:paraId="5A7B3EEF">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37622373">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7B068EA">
            <w:pPr>
              <w:widowControl/>
              <w:adjustRightInd w:val="0"/>
              <w:snapToGrid w:val="0"/>
              <w:jc w:val="center"/>
              <w:rPr>
                <w:rFonts w:ascii="Times New Roman" w:hAnsi="Times New Roman" w:eastAsia="仿宋_GB2312" w:cs="Times New Roman"/>
                <w:sz w:val="24"/>
                <w:szCs w:val="28"/>
              </w:rPr>
            </w:pPr>
          </w:p>
        </w:tc>
      </w:tr>
      <w:tr w14:paraId="1659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4CF16BAD">
            <w:pPr>
              <w:widowControl/>
              <w:jc w:val="center"/>
              <w:rPr>
                <w:rFonts w:ascii="Times New Roman" w:hAnsi="Times New Roman" w:eastAsia="仿宋_GB2312" w:cs="Times New Roman"/>
                <w:sz w:val="24"/>
                <w:szCs w:val="28"/>
              </w:rPr>
            </w:pPr>
          </w:p>
        </w:tc>
        <w:tc>
          <w:tcPr>
            <w:tcW w:w="1286" w:type="dxa"/>
            <w:noWrap w:val="0"/>
            <w:vAlign w:val="center"/>
          </w:tcPr>
          <w:p w14:paraId="10F83B7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728DFE0C">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682E9F9">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14:paraId="0AF0B341">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14:paraId="2EDF0562">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14:paraId="62024109">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690168DA">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653C437B">
            <w:pPr>
              <w:widowControl/>
              <w:adjustRightInd w:val="0"/>
              <w:snapToGrid w:val="0"/>
              <w:jc w:val="center"/>
              <w:rPr>
                <w:rFonts w:ascii="Times New Roman" w:hAnsi="Times New Roman" w:eastAsia="仿宋_GB2312" w:cs="Times New Roman"/>
                <w:sz w:val="24"/>
                <w:szCs w:val="28"/>
              </w:rPr>
            </w:pPr>
          </w:p>
        </w:tc>
      </w:tr>
      <w:tr w14:paraId="2E50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209AF5F4">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86" w:type="dxa"/>
            <w:noWrap w:val="0"/>
            <w:vAlign w:val="center"/>
          </w:tcPr>
          <w:p w14:paraId="7D8D95D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14:paraId="09B8DA30">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5EC20AD">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14:paraId="3620651E">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14:paraId="13FF245D">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14:paraId="536A25D2">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560A07C8">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E52569F">
            <w:pPr>
              <w:widowControl/>
              <w:adjustRightInd w:val="0"/>
              <w:snapToGrid w:val="0"/>
              <w:jc w:val="center"/>
              <w:rPr>
                <w:rFonts w:ascii="Times New Roman" w:hAnsi="Times New Roman" w:eastAsia="仿宋_GB2312" w:cs="Times New Roman"/>
                <w:sz w:val="24"/>
                <w:szCs w:val="28"/>
              </w:rPr>
            </w:pPr>
          </w:p>
        </w:tc>
      </w:tr>
      <w:tr w14:paraId="367C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2D43290C">
            <w:pPr>
              <w:widowControl/>
              <w:jc w:val="center"/>
              <w:rPr>
                <w:rFonts w:ascii="Times New Roman" w:hAnsi="Times New Roman" w:eastAsia="仿宋_GB2312" w:cs="Times New Roman"/>
                <w:sz w:val="24"/>
                <w:szCs w:val="28"/>
              </w:rPr>
            </w:pPr>
          </w:p>
        </w:tc>
        <w:tc>
          <w:tcPr>
            <w:tcW w:w="1286" w:type="dxa"/>
            <w:noWrap w:val="0"/>
            <w:vAlign w:val="center"/>
          </w:tcPr>
          <w:p w14:paraId="4E325E4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14:paraId="5B3AAAAD">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A664A9E">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14:paraId="4DDE678D">
            <w:pPr>
              <w:widowControl/>
              <w:adjustRightInd w:val="0"/>
              <w:snapToGrid w:val="0"/>
              <w:jc w:val="center"/>
              <w:rPr>
                <w:rFonts w:ascii="Times New Roman" w:hAnsi="Times New Roman" w:eastAsia="仿宋_GB2312" w:cs="Times New Roman"/>
                <w:sz w:val="24"/>
                <w:szCs w:val="28"/>
              </w:rPr>
            </w:pPr>
          </w:p>
        </w:tc>
        <w:tc>
          <w:tcPr>
            <w:tcW w:w="704" w:type="dxa"/>
            <w:noWrap w:val="0"/>
            <w:vAlign w:val="center"/>
          </w:tcPr>
          <w:p w14:paraId="73B6DAA7">
            <w:pPr>
              <w:widowControl/>
              <w:adjustRightInd w:val="0"/>
              <w:snapToGrid w:val="0"/>
              <w:jc w:val="center"/>
              <w:rPr>
                <w:rFonts w:ascii="Times New Roman" w:hAnsi="Times New Roman" w:eastAsia="仿宋_GB2312" w:cs="Times New Roman"/>
                <w:sz w:val="24"/>
                <w:szCs w:val="28"/>
              </w:rPr>
            </w:pPr>
          </w:p>
        </w:tc>
        <w:tc>
          <w:tcPr>
            <w:tcW w:w="1070" w:type="dxa"/>
            <w:noWrap w:val="0"/>
            <w:vAlign w:val="center"/>
          </w:tcPr>
          <w:p w14:paraId="7E68D081">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4A3154D4">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24FC6DD">
            <w:pPr>
              <w:widowControl/>
              <w:adjustRightInd w:val="0"/>
              <w:snapToGrid w:val="0"/>
              <w:jc w:val="center"/>
              <w:rPr>
                <w:rFonts w:ascii="Times New Roman" w:hAnsi="Times New Roman" w:eastAsia="仿宋_GB2312" w:cs="Times New Roman"/>
                <w:sz w:val="24"/>
                <w:szCs w:val="28"/>
              </w:rPr>
            </w:pPr>
          </w:p>
        </w:tc>
      </w:tr>
    </w:tbl>
    <w:p w14:paraId="366357B8">
      <w:pPr>
        <w:jc w:val="center"/>
        <w:rPr>
          <w:rFonts w:hint="default" w:ascii="Times New Roman" w:hAnsi="Times New Roman" w:eastAsia="仿宋" w:cs="Times New Roman"/>
          <w:sz w:val="28"/>
          <w:szCs w:val="28"/>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1CC71983">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493"/>
        <w:gridCol w:w="1335"/>
        <w:gridCol w:w="1314"/>
        <w:gridCol w:w="2099"/>
        <w:gridCol w:w="2595"/>
      </w:tblGrid>
      <w:tr w14:paraId="489F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41" w:type="dxa"/>
            <w:vMerge w:val="restart"/>
            <w:noWrap w:val="0"/>
            <w:vAlign w:val="center"/>
          </w:tcPr>
          <w:p w14:paraId="5BF7E91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93" w:type="dxa"/>
            <w:vMerge w:val="restart"/>
            <w:noWrap w:val="0"/>
            <w:vAlign w:val="center"/>
          </w:tcPr>
          <w:p w14:paraId="76E0BAE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0A2B156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10CD1C7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702D4EE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198E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41" w:type="dxa"/>
            <w:vMerge w:val="continue"/>
            <w:noWrap w:val="0"/>
            <w:vAlign w:val="top"/>
          </w:tcPr>
          <w:p w14:paraId="65FA495B">
            <w:pPr>
              <w:widowControl/>
              <w:adjustRightInd w:val="0"/>
              <w:snapToGrid w:val="0"/>
              <w:jc w:val="left"/>
              <w:rPr>
                <w:rFonts w:ascii="Times New Roman" w:hAnsi="Times New Roman" w:eastAsia="仿宋_GB2312" w:cs="Times New Roman"/>
                <w:sz w:val="24"/>
                <w:szCs w:val="28"/>
              </w:rPr>
            </w:pPr>
          </w:p>
        </w:tc>
        <w:tc>
          <w:tcPr>
            <w:tcW w:w="5493" w:type="dxa"/>
            <w:vMerge w:val="continue"/>
            <w:noWrap w:val="0"/>
            <w:vAlign w:val="top"/>
          </w:tcPr>
          <w:p w14:paraId="73D8F4CD">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2D0FB64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46CE84E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51A283F4">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1AF4B225">
            <w:pPr>
              <w:widowControl/>
              <w:adjustRightInd w:val="0"/>
              <w:snapToGrid w:val="0"/>
              <w:jc w:val="left"/>
              <w:rPr>
                <w:rFonts w:ascii="Times New Roman" w:hAnsi="Times New Roman" w:eastAsia="仿宋_GB2312" w:cs="Times New Roman"/>
                <w:sz w:val="24"/>
                <w:szCs w:val="28"/>
              </w:rPr>
            </w:pPr>
          </w:p>
        </w:tc>
      </w:tr>
      <w:tr w14:paraId="6625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41" w:type="dxa"/>
            <w:noWrap w:val="0"/>
            <w:vAlign w:val="center"/>
          </w:tcPr>
          <w:p w14:paraId="21F9BEA6">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93" w:type="dxa"/>
            <w:noWrap w:val="0"/>
            <w:vAlign w:val="top"/>
          </w:tcPr>
          <w:p w14:paraId="3368BDDA">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7B4CF17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4F875D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95DE4E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D00D33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1A44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14:paraId="0BA1D78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93" w:type="dxa"/>
            <w:noWrap w:val="0"/>
            <w:vAlign w:val="top"/>
          </w:tcPr>
          <w:p w14:paraId="47B06E0D">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32FE87C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945C64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4FF3FA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B320E0D">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7487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14:paraId="64C8967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93" w:type="dxa"/>
            <w:noWrap w:val="0"/>
            <w:vAlign w:val="top"/>
          </w:tcPr>
          <w:p w14:paraId="1D5539B3">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0B0BF1A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C97B79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0F41AC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DF225C8">
            <w:pPr>
              <w:widowControl/>
              <w:adjustRightInd w:val="0"/>
              <w:snapToGrid w:val="0"/>
              <w:jc w:val="left"/>
              <w:rPr>
                <w:rFonts w:ascii="Times New Roman" w:hAnsi="Times New Roman" w:eastAsia="仿宋_GB2312" w:cs="Times New Roman"/>
                <w:sz w:val="24"/>
                <w:szCs w:val="28"/>
              </w:rPr>
            </w:pPr>
          </w:p>
        </w:tc>
      </w:tr>
      <w:tr w14:paraId="0757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14:paraId="145CD58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93" w:type="dxa"/>
            <w:noWrap w:val="0"/>
            <w:vAlign w:val="top"/>
          </w:tcPr>
          <w:p w14:paraId="6554C14C">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7109262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112EE31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AEDCF0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8B6F480">
            <w:pPr>
              <w:widowControl/>
              <w:adjustRightInd w:val="0"/>
              <w:snapToGrid w:val="0"/>
              <w:jc w:val="left"/>
              <w:rPr>
                <w:rFonts w:ascii="Times New Roman" w:hAnsi="Times New Roman" w:eastAsia="仿宋_GB2312" w:cs="Times New Roman"/>
                <w:sz w:val="24"/>
                <w:szCs w:val="28"/>
              </w:rPr>
            </w:pPr>
          </w:p>
        </w:tc>
      </w:tr>
      <w:tr w14:paraId="44D9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14:paraId="659C37E9">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93" w:type="dxa"/>
            <w:noWrap w:val="0"/>
            <w:vAlign w:val="top"/>
          </w:tcPr>
          <w:p w14:paraId="7B0AFC98">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6484288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3F759F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9E6D14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B7F6793">
            <w:pPr>
              <w:widowControl/>
              <w:adjustRightInd w:val="0"/>
              <w:snapToGrid w:val="0"/>
              <w:jc w:val="left"/>
              <w:rPr>
                <w:rFonts w:ascii="Times New Roman" w:hAnsi="Times New Roman" w:eastAsia="仿宋_GB2312" w:cs="Times New Roman"/>
                <w:sz w:val="24"/>
                <w:szCs w:val="28"/>
              </w:rPr>
            </w:pPr>
          </w:p>
        </w:tc>
      </w:tr>
      <w:tr w14:paraId="50EA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dxa"/>
            <w:noWrap w:val="0"/>
            <w:vAlign w:val="center"/>
          </w:tcPr>
          <w:p w14:paraId="36DD951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93" w:type="dxa"/>
            <w:noWrap w:val="0"/>
            <w:vAlign w:val="top"/>
          </w:tcPr>
          <w:p w14:paraId="74508D27">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15ED0B3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A222F9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62D971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F7349A6">
            <w:pPr>
              <w:widowControl/>
              <w:adjustRightInd w:val="0"/>
              <w:snapToGrid w:val="0"/>
              <w:jc w:val="left"/>
              <w:rPr>
                <w:rFonts w:ascii="Times New Roman" w:hAnsi="Times New Roman" w:eastAsia="仿宋_GB2312" w:cs="Times New Roman"/>
                <w:sz w:val="24"/>
                <w:szCs w:val="28"/>
              </w:rPr>
            </w:pPr>
          </w:p>
        </w:tc>
      </w:tr>
      <w:tr w14:paraId="3474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14:paraId="05C8AC1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93" w:type="dxa"/>
            <w:noWrap w:val="0"/>
            <w:vAlign w:val="top"/>
          </w:tcPr>
          <w:p w14:paraId="7AFC4AD9">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6049D28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252DDA3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479782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A5A6042">
            <w:pPr>
              <w:widowControl/>
              <w:adjustRightInd w:val="0"/>
              <w:snapToGrid w:val="0"/>
              <w:jc w:val="left"/>
              <w:rPr>
                <w:rFonts w:ascii="Times New Roman" w:hAnsi="Times New Roman" w:eastAsia="仿宋_GB2312" w:cs="Times New Roman"/>
                <w:sz w:val="24"/>
                <w:szCs w:val="28"/>
              </w:rPr>
            </w:pPr>
          </w:p>
        </w:tc>
      </w:tr>
      <w:tr w14:paraId="6F5E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14:paraId="20F8F10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93" w:type="dxa"/>
            <w:noWrap w:val="0"/>
            <w:vAlign w:val="top"/>
          </w:tcPr>
          <w:p w14:paraId="3FB90F89">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613C92C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466D5F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B40C1A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EAF690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A2E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14:paraId="0C15147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93" w:type="dxa"/>
            <w:noWrap w:val="0"/>
            <w:vAlign w:val="top"/>
          </w:tcPr>
          <w:p w14:paraId="696A784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3FA30D8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14:paraId="6181979E">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653D9B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9BCD7E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5F8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14:paraId="044C0923">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493" w:type="dxa"/>
            <w:noWrap w:val="0"/>
            <w:vAlign w:val="top"/>
          </w:tcPr>
          <w:p w14:paraId="35E64B1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6693EA4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38E996A">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F3A8F4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F59A1F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9E0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14:paraId="11728E96">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5</w:t>
            </w:r>
          </w:p>
        </w:tc>
        <w:tc>
          <w:tcPr>
            <w:tcW w:w="5493" w:type="dxa"/>
            <w:noWrap w:val="0"/>
            <w:vAlign w:val="top"/>
          </w:tcPr>
          <w:p w14:paraId="1A25002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16C75CF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0B137C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09C4E3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BBE86D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CBC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14:paraId="0B705EFC">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5493" w:type="dxa"/>
            <w:noWrap w:val="0"/>
            <w:vAlign w:val="top"/>
          </w:tcPr>
          <w:p w14:paraId="016FB43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0D609CE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5704D4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0C19AB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A689D4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22A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14:paraId="48FC473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5493" w:type="dxa"/>
            <w:noWrap w:val="0"/>
            <w:vAlign w:val="top"/>
          </w:tcPr>
          <w:p w14:paraId="7B4C897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75F22691">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6EF572A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D13B3E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A1D229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0EC9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14:paraId="2C632FC5">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lang w:val="en-US" w:eastAsia="zh-CN"/>
              </w:rPr>
              <w:t>8</w:t>
            </w:r>
          </w:p>
        </w:tc>
        <w:tc>
          <w:tcPr>
            <w:tcW w:w="5493" w:type="dxa"/>
            <w:noWrap w:val="0"/>
            <w:vAlign w:val="top"/>
          </w:tcPr>
          <w:p w14:paraId="5D415EB9">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1C803B9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61D200A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567DE84">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3A7E06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5EF2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14:paraId="7F2C474D">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493" w:type="dxa"/>
            <w:noWrap w:val="0"/>
            <w:vAlign w:val="top"/>
          </w:tcPr>
          <w:p w14:paraId="0939210F">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0BF99F0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2A24EFE">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C91DFA5">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7BF24AB">
            <w:pPr>
              <w:widowControl/>
              <w:adjustRightInd w:val="0"/>
              <w:snapToGrid w:val="0"/>
              <w:jc w:val="left"/>
              <w:rPr>
                <w:rFonts w:ascii="Times New Roman" w:hAnsi="Times New Roman" w:eastAsia="仿宋_GB2312" w:cs="Times New Roman"/>
                <w:sz w:val="24"/>
                <w:szCs w:val="28"/>
              </w:rPr>
            </w:pPr>
          </w:p>
        </w:tc>
      </w:tr>
      <w:tr w14:paraId="75E5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14:paraId="03A3BC51">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493" w:type="dxa"/>
            <w:noWrap w:val="0"/>
            <w:vAlign w:val="top"/>
          </w:tcPr>
          <w:p w14:paraId="47B08B65">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6633A56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7925D6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CCE8D7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2C918FE">
            <w:pPr>
              <w:widowControl/>
              <w:adjustRightInd w:val="0"/>
              <w:snapToGrid w:val="0"/>
              <w:jc w:val="left"/>
              <w:rPr>
                <w:rFonts w:ascii="Times New Roman" w:hAnsi="Times New Roman" w:eastAsia="仿宋_GB2312" w:cs="Times New Roman"/>
                <w:sz w:val="24"/>
                <w:szCs w:val="28"/>
              </w:rPr>
            </w:pPr>
          </w:p>
        </w:tc>
      </w:tr>
    </w:tbl>
    <w:p w14:paraId="5F171BBA">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14:paraId="110C85BA">
      <w:pPr>
        <w:widowControl/>
        <w:jc w:val="center"/>
        <w:outlineLvl w:val="9"/>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3C38BE2A">
      <w:pPr>
        <w:widowControl/>
        <w:jc w:val="left"/>
        <w:outlineLvl w:val="0"/>
        <w:rPr>
          <w:rFonts w:hint="default" w:ascii="Times New Roman" w:hAnsi="Times New Roman" w:eastAsia="黑体" w:cs="Times New Roman"/>
          <w:b w:val="0"/>
          <w:bCs/>
          <w:color w:val="000000"/>
          <w:sz w:val="32"/>
          <w:szCs w:val="21"/>
          <w:lang w:eastAsia="zh-CN"/>
        </w:rPr>
      </w:pPr>
      <w:bookmarkStart w:id="122" w:name="_Toc8754"/>
      <w:r>
        <w:rPr>
          <w:rFonts w:hint="default" w:ascii="Times New Roman" w:hAnsi="Times New Roman" w:eastAsia="黑体" w:cs="Times New Roman"/>
          <w:b w:val="0"/>
          <w:bCs/>
          <w:color w:val="000000"/>
          <w:sz w:val="32"/>
          <w:szCs w:val="21"/>
        </w:rPr>
        <w:t>附表</w:t>
      </w:r>
      <w:bookmarkEnd w:id="103"/>
      <w:bookmarkEnd w:id="104"/>
      <w:bookmarkEnd w:id="105"/>
      <w:bookmarkEnd w:id="106"/>
      <w:bookmarkEnd w:id="107"/>
      <w:r>
        <w:rPr>
          <w:rFonts w:hint="eastAsia" w:ascii="Times New Roman" w:hAnsi="Times New Roman" w:eastAsia="黑体" w:cs="Times New Roman"/>
          <w:b w:val="0"/>
          <w:bCs/>
          <w:color w:val="000000"/>
          <w:sz w:val="32"/>
          <w:szCs w:val="21"/>
          <w:lang w:val="en-US" w:eastAsia="zh-CN"/>
        </w:rPr>
        <w:t>5</w:t>
      </w:r>
      <w:bookmarkEnd w:id="122"/>
    </w:p>
    <w:p w14:paraId="14A0121E">
      <w:pPr>
        <w:tabs>
          <w:tab w:val="left" w:pos="4962"/>
        </w:tabs>
        <w:jc w:val="center"/>
        <w:rPr>
          <w:rFonts w:hint="default" w:ascii="Times New Roman" w:hAnsi="Times New Roman" w:eastAsia="黑体" w:cs="Times New Roman"/>
          <w:bCs/>
          <w:sz w:val="36"/>
          <w:szCs w:val="22"/>
        </w:rPr>
      </w:pPr>
      <w:r>
        <w:rPr>
          <w:rFonts w:hint="eastAsia" w:ascii="方正小标宋简体" w:hAnsi="方正小标宋简体" w:eastAsia="方正小标宋简体" w:cs="方正小标宋简体"/>
          <w:bCs/>
          <w:sz w:val="36"/>
          <w:szCs w:val="22"/>
          <w:lang w:val="en-US" w:eastAsia="zh-CN"/>
        </w:rPr>
        <w:t>煤制焦炭</w:t>
      </w:r>
      <w:r>
        <w:rPr>
          <w:rFonts w:hint="eastAsia" w:ascii="方正小标宋简体" w:hAnsi="方正小标宋简体" w:eastAsia="方正小标宋简体" w:cs="方正小标宋简体"/>
          <w:bCs/>
          <w:sz w:val="36"/>
          <w:szCs w:val="22"/>
        </w:rPr>
        <w:t>行业能源使用情况详表</w:t>
      </w:r>
    </w:p>
    <w:p w14:paraId="4BDAA359">
      <w:pPr>
        <w:tabs>
          <w:tab w:val="left" w:pos="4962"/>
        </w:tabs>
        <w:spacing w:line="600" w:lineRule="exact"/>
        <w:jc w:val="center"/>
        <w:rPr>
          <w:rFonts w:hint="default" w:ascii="Times New Roman" w:hAnsi="Times New Roman" w:eastAsia="仿宋_GB2312" w:cs="Times New Roman"/>
          <w:bCs w:val="0"/>
          <w:sz w:val="32"/>
          <w:szCs w:val="32"/>
        </w:rPr>
      </w:pPr>
      <w:r>
        <w:rPr>
          <w:rFonts w:hint="default" w:ascii="Times New Roman" w:hAnsi="Times New Roman" w:eastAsia="仿宋_GB2312" w:cs="Times New Roman"/>
          <w:sz w:val="32"/>
          <w:szCs w:val="32"/>
        </w:rPr>
        <w:t xml:space="preserve">表1 </w:t>
      </w:r>
      <w:r>
        <w:rPr>
          <w:rFonts w:hint="eastAsia" w:ascii="Times New Roman" w:hAnsi="Times New Roman" w:eastAsia="仿宋_GB2312" w:cs="Times New Roman"/>
          <w:sz w:val="32"/>
          <w:szCs w:val="32"/>
          <w:lang w:val="en-US" w:eastAsia="zh-CN"/>
        </w:rPr>
        <w:t>煤制焦炭</w:t>
      </w:r>
      <w:r>
        <w:rPr>
          <w:rFonts w:hint="default"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50"/>
        <w:gridCol w:w="1406"/>
        <w:gridCol w:w="1726"/>
        <w:gridCol w:w="1150"/>
        <w:gridCol w:w="1150"/>
        <w:gridCol w:w="1153"/>
      </w:tblGrid>
      <w:tr w14:paraId="4914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787" w:type="dxa"/>
            <w:noWrap w:val="0"/>
            <w:vAlign w:val="center"/>
          </w:tcPr>
          <w:p w14:paraId="03B150D3">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50" w:type="dxa"/>
            <w:noWrap w:val="0"/>
            <w:vAlign w:val="center"/>
          </w:tcPr>
          <w:p w14:paraId="5F94375E">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焦炉炉型</w:t>
            </w:r>
          </w:p>
        </w:tc>
        <w:tc>
          <w:tcPr>
            <w:tcW w:w="1406" w:type="dxa"/>
            <w:noWrap w:val="0"/>
            <w:vAlign w:val="center"/>
          </w:tcPr>
          <w:p w14:paraId="12E4E08C">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座数×孔数</w:t>
            </w:r>
          </w:p>
        </w:tc>
        <w:tc>
          <w:tcPr>
            <w:tcW w:w="1726" w:type="dxa"/>
            <w:noWrap w:val="0"/>
            <w:vAlign w:val="center"/>
          </w:tcPr>
          <w:p w14:paraId="7684E5CC">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年设计焦炭产能（万吨）</w:t>
            </w:r>
          </w:p>
        </w:tc>
        <w:tc>
          <w:tcPr>
            <w:tcW w:w="1150" w:type="dxa"/>
            <w:noWrap w:val="0"/>
            <w:vAlign w:val="center"/>
          </w:tcPr>
          <w:p w14:paraId="5B7029EF">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150" w:type="dxa"/>
            <w:noWrap w:val="0"/>
            <w:vAlign w:val="center"/>
          </w:tcPr>
          <w:p w14:paraId="353F9A11">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吨焦能耗（千克</w:t>
            </w:r>
            <w:r>
              <w:rPr>
                <w:rFonts w:hint="eastAsia" w:ascii="Times New Roman" w:hAnsi="Times New Roman" w:eastAsia="仿宋_GB2312" w:cs="Times New Roman"/>
                <w:sz w:val="24"/>
                <w:szCs w:val="21"/>
                <w:lang w:val="en-US" w:eastAsia="zh-CN"/>
              </w:rPr>
              <w:t>标准煤/吨</w:t>
            </w:r>
            <w:r>
              <w:rPr>
                <w:rFonts w:hint="default" w:ascii="Times New Roman" w:hAnsi="Times New Roman" w:eastAsia="仿宋_GB2312" w:cs="Times New Roman"/>
                <w:sz w:val="24"/>
                <w:szCs w:val="21"/>
              </w:rPr>
              <w:t>）</w:t>
            </w:r>
          </w:p>
        </w:tc>
        <w:tc>
          <w:tcPr>
            <w:tcW w:w="1153" w:type="dxa"/>
            <w:noWrap w:val="0"/>
            <w:vAlign w:val="center"/>
          </w:tcPr>
          <w:p w14:paraId="789F51F4">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w:t>
            </w:r>
            <w:r>
              <w:rPr>
                <w:rFonts w:hint="eastAsia" w:ascii="Times New Roman" w:hAnsi="Times New Roman" w:eastAsia="仿宋_GB2312" w:cs="Times New Roman"/>
                <w:sz w:val="24"/>
                <w:szCs w:val="21"/>
                <w:lang w:eastAsia="zh-CN"/>
              </w:rPr>
              <w:t>用电量</w:t>
            </w:r>
            <w:r>
              <w:rPr>
                <w:rFonts w:hint="default" w:ascii="Times New Roman" w:hAnsi="Times New Roman" w:eastAsia="仿宋_GB2312" w:cs="Times New Roman"/>
                <w:sz w:val="24"/>
                <w:szCs w:val="21"/>
              </w:rPr>
              <w:t>（千瓦时</w:t>
            </w:r>
            <w:r>
              <w:rPr>
                <w:rFonts w:hint="eastAsia" w:ascii="Times New Roman" w:hAnsi="Times New Roman" w:eastAsia="仿宋_GB2312" w:cs="Times New Roman"/>
                <w:sz w:val="24"/>
                <w:szCs w:val="21"/>
                <w:lang w:val="en-US" w:eastAsia="zh-CN"/>
              </w:rPr>
              <w:t>/吨</w:t>
            </w:r>
            <w:r>
              <w:rPr>
                <w:rFonts w:hint="default" w:ascii="Times New Roman" w:hAnsi="Times New Roman" w:eastAsia="仿宋_GB2312" w:cs="Times New Roman"/>
                <w:sz w:val="24"/>
                <w:szCs w:val="21"/>
              </w:rPr>
              <w:t>）</w:t>
            </w:r>
          </w:p>
        </w:tc>
      </w:tr>
      <w:tr w14:paraId="1F28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14:paraId="16B209C9">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50" w:type="dxa"/>
            <w:noWrap w:val="0"/>
            <w:vAlign w:val="center"/>
          </w:tcPr>
          <w:p w14:paraId="0FDB2A14">
            <w:pPr>
              <w:widowControl/>
              <w:jc w:val="center"/>
              <w:rPr>
                <w:rFonts w:ascii="Times New Roman" w:hAnsi="Times New Roman" w:eastAsia="仿宋_GB2312" w:cs="Times New Roman"/>
                <w:sz w:val="24"/>
                <w:szCs w:val="21"/>
              </w:rPr>
            </w:pPr>
          </w:p>
        </w:tc>
        <w:tc>
          <w:tcPr>
            <w:tcW w:w="1406" w:type="dxa"/>
            <w:noWrap w:val="0"/>
            <w:vAlign w:val="center"/>
          </w:tcPr>
          <w:p w14:paraId="264C31F8">
            <w:pPr>
              <w:widowControl/>
              <w:jc w:val="center"/>
              <w:rPr>
                <w:rFonts w:ascii="Times New Roman" w:hAnsi="Times New Roman" w:eastAsia="仿宋_GB2312" w:cs="Times New Roman"/>
                <w:sz w:val="24"/>
                <w:szCs w:val="21"/>
              </w:rPr>
            </w:pPr>
          </w:p>
        </w:tc>
        <w:tc>
          <w:tcPr>
            <w:tcW w:w="1726" w:type="dxa"/>
            <w:noWrap w:val="0"/>
            <w:vAlign w:val="center"/>
          </w:tcPr>
          <w:p w14:paraId="32D2EBE3">
            <w:pPr>
              <w:widowControl/>
              <w:jc w:val="center"/>
              <w:rPr>
                <w:rFonts w:ascii="Times New Roman" w:hAnsi="Times New Roman" w:eastAsia="仿宋_GB2312" w:cs="Times New Roman"/>
                <w:sz w:val="24"/>
                <w:szCs w:val="21"/>
              </w:rPr>
            </w:pPr>
          </w:p>
        </w:tc>
        <w:tc>
          <w:tcPr>
            <w:tcW w:w="1150" w:type="dxa"/>
            <w:noWrap w:val="0"/>
            <w:vAlign w:val="center"/>
          </w:tcPr>
          <w:p w14:paraId="30745646">
            <w:pPr>
              <w:widowControl/>
              <w:jc w:val="center"/>
              <w:rPr>
                <w:rFonts w:ascii="Times New Roman" w:hAnsi="Times New Roman" w:eastAsia="仿宋_GB2312" w:cs="Times New Roman"/>
                <w:sz w:val="24"/>
                <w:szCs w:val="21"/>
              </w:rPr>
            </w:pPr>
          </w:p>
        </w:tc>
        <w:tc>
          <w:tcPr>
            <w:tcW w:w="1150" w:type="dxa"/>
            <w:noWrap w:val="0"/>
            <w:vAlign w:val="center"/>
          </w:tcPr>
          <w:p w14:paraId="2D90B5B6">
            <w:pPr>
              <w:widowControl/>
              <w:jc w:val="center"/>
              <w:rPr>
                <w:rFonts w:ascii="Times New Roman" w:hAnsi="Times New Roman" w:eastAsia="仿宋_GB2312" w:cs="Times New Roman"/>
                <w:sz w:val="24"/>
                <w:szCs w:val="21"/>
              </w:rPr>
            </w:pPr>
          </w:p>
        </w:tc>
        <w:tc>
          <w:tcPr>
            <w:tcW w:w="1153" w:type="dxa"/>
            <w:noWrap w:val="0"/>
            <w:vAlign w:val="center"/>
          </w:tcPr>
          <w:p w14:paraId="6FE61302">
            <w:pPr>
              <w:widowControl/>
              <w:jc w:val="center"/>
              <w:rPr>
                <w:rFonts w:ascii="Times New Roman" w:hAnsi="Times New Roman" w:eastAsia="仿宋_GB2312" w:cs="Times New Roman"/>
                <w:sz w:val="24"/>
                <w:szCs w:val="21"/>
              </w:rPr>
            </w:pPr>
          </w:p>
        </w:tc>
      </w:tr>
      <w:tr w14:paraId="23A6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14:paraId="5D623DDF">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50" w:type="dxa"/>
            <w:noWrap w:val="0"/>
            <w:vAlign w:val="center"/>
          </w:tcPr>
          <w:p w14:paraId="6B7F78EB">
            <w:pPr>
              <w:widowControl/>
              <w:jc w:val="center"/>
              <w:rPr>
                <w:rFonts w:ascii="Times New Roman" w:hAnsi="Times New Roman" w:eastAsia="仿宋_GB2312" w:cs="Times New Roman"/>
                <w:sz w:val="24"/>
                <w:szCs w:val="21"/>
              </w:rPr>
            </w:pPr>
          </w:p>
        </w:tc>
        <w:tc>
          <w:tcPr>
            <w:tcW w:w="1406" w:type="dxa"/>
            <w:noWrap w:val="0"/>
            <w:vAlign w:val="center"/>
          </w:tcPr>
          <w:p w14:paraId="6964801D">
            <w:pPr>
              <w:widowControl/>
              <w:jc w:val="center"/>
              <w:rPr>
                <w:rFonts w:ascii="Times New Roman" w:hAnsi="Times New Roman" w:eastAsia="仿宋_GB2312" w:cs="Times New Roman"/>
                <w:sz w:val="24"/>
                <w:szCs w:val="21"/>
              </w:rPr>
            </w:pPr>
          </w:p>
        </w:tc>
        <w:tc>
          <w:tcPr>
            <w:tcW w:w="1726" w:type="dxa"/>
            <w:noWrap w:val="0"/>
            <w:vAlign w:val="center"/>
          </w:tcPr>
          <w:p w14:paraId="1CF0AC0D">
            <w:pPr>
              <w:widowControl/>
              <w:jc w:val="center"/>
              <w:rPr>
                <w:rFonts w:ascii="Times New Roman" w:hAnsi="Times New Roman" w:eastAsia="仿宋_GB2312" w:cs="Times New Roman"/>
                <w:sz w:val="24"/>
                <w:szCs w:val="21"/>
              </w:rPr>
            </w:pPr>
          </w:p>
        </w:tc>
        <w:tc>
          <w:tcPr>
            <w:tcW w:w="1150" w:type="dxa"/>
            <w:noWrap w:val="0"/>
            <w:vAlign w:val="center"/>
          </w:tcPr>
          <w:p w14:paraId="64F12B96">
            <w:pPr>
              <w:widowControl/>
              <w:jc w:val="center"/>
              <w:rPr>
                <w:rFonts w:ascii="Times New Roman" w:hAnsi="Times New Roman" w:eastAsia="仿宋_GB2312" w:cs="Times New Roman"/>
                <w:sz w:val="24"/>
                <w:szCs w:val="21"/>
              </w:rPr>
            </w:pPr>
          </w:p>
        </w:tc>
        <w:tc>
          <w:tcPr>
            <w:tcW w:w="1150" w:type="dxa"/>
            <w:noWrap w:val="0"/>
            <w:vAlign w:val="center"/>
          </w:tcPr>
          <w:p w14:paraId="0C70F932">
            <w:pPr>
              <w:widowControl/>
              <w:jc w:val="center"/>
              <w:rPr>
                <w:rFonts w:ascii="Times New Roman" w:hAnsi="Times New Roman" w:eastAsia="仿宋_GB2312" w:cs="Times New Roman"/>
                <w:sz w:val="24"/>
                <w:szCs w:val="21"/>
              </w:rPr>
            </w:pPr>
          </w:p>
        </w:tc>
        <w:tc>
          <w:tcPr>
            <w:tcW w:w="1153" w:type="dxa"/>
            <w:noWrap w:val="0"/>
            <w:vAlign w:val="center"/>
          </w:tcPr>
          <w:p w14:paraId="1DEB27CB">
            <w:pPr>
              <w:widowControl/>
              <w:jc w:val="center"/>
              <w:rPr>
                <w:rFonts w:ascii="Times New Roman" w:hAnsi="Times New Roman" w:eastAsia="仿宋_GB2312" w:cs="Times New Roman"/>
                <w:sz w:val="24"/>
                <w:szCs w:val="21"/>
              </w:rPr>
            </w:pPr>
          </w:p>
        </w:tc>
      </w:tr>
      <w:tr w14:paraId="0E71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14:paraId="6C9EB08B">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50" w:type="dxa"/>
            <w:noWrap w:val="0"/>
            <w:vAlign w:val="center"/>
          </w:tcPr>
          <w:p w14:paraId="1CF28331">
            <w:pPr>
              <w:widowControl/>
              <w:jc w:val="center"/>
              <w:rPr>
                <w:rFonts w:ascii="Times New Roman" w:hAnsi="Times New Roman" w:eastAsia="仿宋_GB2312" w:cs="Times New Roman"/>
                <w:sz w:val="24"/>
                <w:szCs w:val="21"/>
              </w:rPr>
            </w:pPr>
          </w:p>
        </w:tc>
        <w:tc>
          <w:tcPr>
            <w:tcW w:w="1406" w:type="dxa"/>
            <w:noWrap w:val="0"/>
            <w:vAlign w:val="center"/>
          </w:tcPr>
          <w:p w14:paraId="35590C6B">
            <w:pPr>
              <w:widowControl/>
              <w:jc w:val="center"/>
              <w:rPr>
                <w:rFonts w:ascii="Times New Roman" w:hAnsi="Times New Roman" w:eastAsia="仿宋_GB2312" w:cs="Times New Roman"/>
                <w:sz w:val="24"/>
                <w:szCs w:val="21"/>
              </w:rPr>
            </w:pPr>
          </w:p>
        </w:tc>
        <w:tc>
          <w:tcPr>
            <w:tcW w:w="1726" w:type="dxa"/>
            <w:noWrap w:val="0"/>
            <w:vAlign w:val="center"/>
          </w:tcPr>
          <w:p w14:paraId="7536C3BC">
            <w:pPr>
              <w:widowControl/>
              <w:jc w:val="center"/>
              <w:rPr>
                <w:rFonts w:ascii="Times New Roman" w:hAnsi="Times New Roman" w:eastAsia="仿宋_GB2312" w:cs="Times New Roman"/>
                <w:sz w:val="24"/>
                <w:szCs w:val="21"/>
              </w:rPr>
            </w:pPr>
          </w:p>
        </w:tc>
        <w:tc>
          <w:tcPr>
            <w:tcW w:w="1150" w:type="dxa"/>
            <w:noWrap w:val="0"/>
            <w:vAlign w:val="center"/>
          </w:tcPr>
          <w:p w14:paraId="1FDF3124">
            <w:pPr>
              <w:widowControl/>
              <w:jc w:val="center"/>
              <w:rPr>
                <w:rFonts w:ascii="Times New Roman" w:hAnsi="Times New Roman" w:eastAsia="仿宋_GB2312" w:cs="Times New Roman"/>
                <w:sz w:val="24"/>
                <w:szCs w:val="21"/>
              </w:rPr>
            </w:pPr>
          </w:p>
        </w:tc>
        <w:tc>
          <w:tcPr>
            <w:tcW w:w="1150" w:type="dxa"/>
            <w:noWrap w:val="0"/>
            <w:vAlign w:val="center"/>
          </w:tcPr>
          <w:p w14:paraId="4551E4F1">
            <w:pPr>
              <w:widowControl/>
              <w:jc w:val="center"/>
              <w:rPr>
                <w:rFonts w:ascii="Times New Roman" w:hAnsi="Times New Roman" w:eastAsia="仿宋_GB2312" w:cs="Times New Roman"/>
                <w:sz w:val="24"/>
                <w:szCs w:val="21"/>
              </w:rPr>
            </w:pPr>
          </w:p>
        </w:tc>
        <w:tc>
          <w:tcPr>
            <w:tcW w:w="1153" w:type="dxa"/>
            <w:noWrap w:val="0"/>
            <w:vAlign w:val="center"/>
          </w:tcPr>
          <w:p w14:paraId="0FA55454">
            <w:pPr>
              <w:widowControl/>
              <w:jc w:val="center"/>
              <w:rPr>
                <w:rFonts w:ascii="Times New Roman" w:hAnsi="Times New Roman" w:eastAsia="仿宋_GB2312" w:cs="Times New Roman"/>
                <w:sz w:val="24"/>
                <w:szCs w:val="21"/>
              </w:rPr>
            </w:pPr>
          </w:p>
        </w:tc>
      </w:tr>
    </w:tbl>
    <w:p w14:paraId="3CAEC609">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134"/>
        <w:gridCol w:w="993"/>
        <w:gridCol w:w="1728"/>
      </w:tblGrid>
      <w:tr w14:paraId="2DD8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8195127">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74715CD">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F52CAE">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68BC328">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0C4AF553">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14:paraId="458D0F7A">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w:t>
            </w:r>
            <w:r>
              <w:rPr>
                <w:rFonts w:hint="eastAsia" w:ascii="Times New Roman" w:hAnsi="Times New Roman" w:eastAsia="仿宋_GB2312" w:cs="Times New Roman"/>
                <w:sz w:val="24"/>
                <w:szCs w:val="21"/>
                <w:lang w:val="en-US" w:eastAsia="zh-CN"/>
              </w:rPr>
              <w:t>标准煤</w:t>
            </w:r>
            <w:r>
              <w:rPr>
                <w:rFonts w:hint="default" w:ascii="Times New Roman" w:hAnsi="Times New Roman" w:eastAsia="仿宋_GB2312" w:cs="Times New Roman"/>
                <w:sz w:val="24"/>
                <w:szCs w:val="21"/>
              </w:rPr>
              <w:t>/年）</w:t>
            </w:r>
          </w:p>
        </w:tc>
      </w:tr>
      <w:tr w14:paraId="6E78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DD65A85">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8F7FB81">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19124F">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00F0A1E7">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41EC2DB2">
            <w:pPr>
              <w:widowControl/>
              <w:jc w:val="center"/>
              <w:rPr>
                <w:rFonts w:hint="default" w:ascii="Times New Roman" w:hAnsi="Times New Roman" w:eastAsia="仿宋_GB2312" w:cs="Times New Roman"/>
                <w:sz w:val="24"/>
                <w:szCs w:val="21"/>
              </w:rPr>
            </w:pPr>
          </w:p>
        </w:tc>
      </w:tr>
      <w:tr w14:paraId="53ED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FE6157F">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9E22B21">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3BDEE0">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0823F203">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59C9F21A">
            <w:pPr>
              <w:widowControl/>
              <w:jc w:val="center"/>
              <w:rPr>
                <w:rFonts w:hint="default" w:ascii="Times New Roman" w:hAnsi="Times New Roman" w:eastAsia="仿宋_GB2312" w:cs="Times New Roman"/>
                <w:sz w:val="24"/>
                <w:szCs w:val="21"/>
              </w:rPr>
            </w:pPr>
          </w:p>
        </w:tc>
      </w:tr>
      <w:tr w14:paraId="2014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AE30EB4">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ABF517B">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728283">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7F3015F4">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3E236273">
            <w:pPr>
              <w:widowControl/>
              <w:jc w:val="center"/>
              <w:rPr>
                <w:rFonts w:hint="default" w:ascii="Times New Roman" w:hAnsi="Times New Roman" w:eastAsia="仿宋_GB2312" w:cs="Times New Roman"/>
                <w:sz w:val="24"/>
                <w:szCs w:val="21"/>
              </w:rPr>
            </w:pPr>
          </w:p>
        </w:tc>
      </w:tr>
    </w:tbl>
    <w:p w14:paraId="5E185226">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表3-1焦炉统计表</w:t>
      </w:r>
    </w:p>
    <w:tbl>
      <w:tblPr>
        <w:tblStyle w:val="16"/>
        <w:tblW w:w="0" w:type="auto"/>
        <w:tblInd w:w="94" w:type="dxa"/>
        <w:tblLayout w:type="fixed"/>
        <w:tblCellMar>
          <w:top w:w="0" w:type="dxa"/>
          <w:left w:w="108" w:type="dxa"/>
          <w:bottom w:w="0" w:type="dxa"/>
          <w:right w:w="108" w:type="dxa"/>
        </w:tblCellMar>
      </w:tblPr>
      <w:tblGrid>
        <w:gridCol w:w="723"/>
        <w:gridCol w:w="709"/>
        <w:gridCol w:w="1133"/>
        <w:gridCol w:w="710"/>
        <w:gridCol w:w="708"/>
        <w:gridCol w:w="1134"/>
        <w:gridCol w:w="1276"/>
        <w:gridCol w:w="2035"/>
      </w:tblGrid>
      <w:tr w14:paraId="43C90876">
        <w:tblPrEx>
          <w:tblCellMar>
            <w:top w:w="0" w:type="dxa"/>
            <w:left w:w="108" w:type="dxa"/>
            <w:bottom w:w="0" w:type="dxa"/>
            <w:right w:w="108" w:type="dxa"/>
          </w:tblCellMar>
        </w:tblPrEx>
        <w:trPr>
          <w:trHeight w:val="770" w:hRule="atLeast"/>
          <w:tblHeader/>
        </w:trPr>
        <w:tc>
          <w:tcPr>
            <w:tcW w:w="723" w:type="dxa"/>
            <w:tcBorders>
              <w:top w:val="single" w:color="auto" w:sz="4" w:space="0"/>
              <w:left w:val="single" w:color="auto" w:sz="4" w:space="0"/>
              <w:bottom w:val="single" w:color="auto" w:sz="4" w:space="0"/>
              <w:right w:val="single" w:color="auto" w:sz="4" w:space="0"/>
            </w:tcBorders>
            <w:noWrap w:val="0"/>
            <w:vAlign w:val="center"/>
          </w:tcPr>
          <w:p w14:paraId="1138919A">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709" w:type="dxa"/>
            <w:tcBorders>
              <w:top w:val="single" w:color="auto" w:sz="4" w:space="0"/>
              <w:left w:val="nil"/>
              <w:bottom w:val="single" w:color="auto" w:sz="4" w:space="0"/>
              <w:right w:val="single" w:color="auto" w:sz="4" w:space="0"/>
            </w:tcBorders>
            <w:noWrap w:val="0"/>
            <w:vAlign w:val="center"/>
          </w:tcPr>
          <w:p w14:paraId="6A6D8285">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焦炉编号</w:t>
            </w:r>
          </w:p>
        </w:tc>
        <w:tc>
          <w:tcPr>
            <w:tcW w:w="1133" w:type="dxa"/>
            <w:tcBorders>
              <w:top w:val="single" w:color="auto" w:sz="4" w:space="0"/>
              <w:left w:val="nil"/>
              <w:bottom w:val="single" w:color="auto" w:sz="4" w:space="0"/>
              <w:right w:val="single" w:color="auto" w:sz="4" w:space="0"/>
            </w:tcBorders>
            <w:noWrap w:val="0"/>
            <w:vAlign w:val="center"/>
          </w:tcPr>
          <w:p w14:paraId="0F4E6E6C">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焦炉型号</w:t>
            </w:r>
          </w:p>
        </w:tc>
        <w:tc>
          <w:tcPr>
            <w:tcW w:w="710" w:type="dxa"/>
            <w:tcBorders>
              <w:top w:val="single" w:color="auto" w:sz="4" w:space="0"/>
              <w:left w:val="nil"/>
              <w:bottom w:val="single" w:color="auto" w:sz="4" w:space="0"/>
              <w:right w:val="single" w:color="auto" w:sz="4" w:space="0"/>
            </w:tcBorders>
            <w:noWrap w:val="0"/>
            <w:vAlign w:val="center"/>
          </w:tcPr>
          <w:p w14:paraId="65374185">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孔数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77C7C67">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装煤方式</w:t>
            </w:r>
          </w:p>
        </w:tc>
        <w:tc>
          <w:tcPr>
            <w:tcW w:w="1134" w:type="dxa"/>
            <w:tcBorders>
              <w:top w:val="single" w:color="auto" w:sz="4" w:space="0"/>
              <w:left w:val="nil"/>
              <w:bottom w:val="single" w:color="auto" w:sz="4" w:space="0"/>
              <w:right w:val="single" w:color="auto" w:sz="4" w:space="0"/>
            </w:tcBorders>
            <w:noWrap w:val="0"/>
            <w:vAlign w:val="center"/>
          </w:tcPr>
          <w:p w14:paraId="54F08CDF">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76" w:type="dxa"/>
            <w:tcBorders>
              <w:top w:val="single" w:color="auto" w:sz="4" w:space="0"/>
              <w:left w:val="nil"/>
              <w:bottom w:val="single" w:color="auto" w:sz="4" w:space="0"/>
              <w:right w:val="single" w:color="auto" w:sz="4" w:space="0"/>
            </w:tcBorders>
            <w:noWrap w:val="0"/>
            <w:vAlign w:val="center"/>
          </w:tcPr>
          <w:p w14:paraId="3CEC5BF8">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035" w:type="dxa"/>
            <w:tcBorders>
              <w:top w:val="single" w:color="auto" w:sz="4" w:space="0"/>
              <w:left w:val="nil"/>
              <w:bottom w:val="single" w:color="auto" w:sz="4" w:space="0"/>
              <w:right w:val="single" w:color="auto" w:sz="4" w:space="0"/>
            </w:tcBorders>
            <w:noWrap w:val="0"/>
            <w:vAlign w:val="center"/>
          </w:tcPr>
          <w:p w14:paraId="2DD443E1">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炼焦耗热量</w:t>
            </w:r>
          </w:p>
          <w:p w14:paraId="55408DE6">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（千克</w:t>
            </w:r>
            <w:r>
              <w:rPr>
                <w:rFonts w:hint="eastAsia" w:ascii="Times New Roman" w:hAnsi="Times New Roman" w:eastAsia="仿宋_GB2312" w:cs="Times New Roman"/>
                <w:sz w:val="24"/>
                <w:szCs w:val="21"/>
                <w:lang w:eastAsia="zh-CN"/>
              </w:rPr>
              <w:t>标准煤</w:t>
            </w:r>
            <w:r>
              <w:rPr>
                <w:rFonts w:hint="default" w:ascii="Times New Roman" w:hAnsi="Times New Roman" w:eastAsia="仿宋_GB2312" w:cs="Times New Roman"/>
                <w:sz w:val="24"/>
                <w:szCs w:val="21"/>
              </w:rPr>
              <w:t>/吨焦）</w:t>
            </w:r>
          </w:p>
        </w:tc>
      </w:tr>
      <w:tr w14:paraId="788888DE">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14:paraId="12F677D2">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709" w:type="dxa"/>
            <w:tcBorders>
              <w:top w:val="nil"/>
              <w:left w:val="nil"/>
              <w:bottom w:val="single" w:color="auto" w:sz="4" w:space="0"/>
              <w:right w:val="single" w:color="auto" w:sz="4" w:space="0"/>
            </w:tcBorders>
            <w:noWrap w:val="0"/>
            <w:vAlign w:val="center"/>
          </w:tcPr>
          <w:p w14:paraId="1241C0AF">
            <w:pPr>
              <w:widowControl/>
              <w:jc w:val="center"/>
              <w:rPr>
                <w:rFonts w:ascii="Times New Roman" w:hAnsi="Times New Roman" w:eastAsia="仿宋_GB2312" w:cs="Times New Roman"/>
                <w:sz w:val="24"/>
                <w:szCs w:val="21"/>
              </w:rPr>
            </w:pPr>
          </w:p>
        </w:tc>
        <w:tc>
          <w:tcPr>
            <w:tcW w:w="1133" w:type="dxa"/>
            <w:tcBorders>
              <w:top w:val="nil"/>
              <w:left w:val="nil"/>
              <w:bottom w:val="single" w:color="auto" w:sz="4" w:space="0"/>
              <w:right w:val="single" w:color="auto" w:sz="4" w:space="0"/>
            </w:tcBorders>
            <w:noWrap w:val="0"/>
            <w:vAlign w:val="center"/>
          </w:tcPr>
          <w:p w14:paraId="245F0B1B">
            <w:pPr>
              <w:widowControl/>
              <w:jc w:val="center"/>
              <w:rPr>
                <w:rFonts w:ascii="Times New Roman" w:hAnsi="Times New Roman" w:eastAsia="仿宋_GB2312" w:cs="Times New Roman"/>
                <w:sz w:val="24"/>
                <w:szCs w:val="21"/>
              </w:rPr>
            </w:pPr>
          </w:p>
        </w:tc>
        <w:tc>
          <w:tcPr>
            <w:tcW w:w="710" w:type="dxa"/>
            <w:tcBorders>
              <w:top w:val="nil"/>
              <w:left w:val="nil"/>
              <w:bottom w:val="single" w:color="auto" w:sz="4" w:space="0"/>
              <w:right w:val="single" w:color="auto" w:sz="4" w:space="0"/>
            </w:tcBorders>
            <w:noWrap w:val="0"/>
            <w:vAlign w:val="top"/>
          </w:tcPr>
          <w:p w14:paraId="6B79543C">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14:paraId="3CE1177F">
            <w:pPr>
              <w:widowControl/>
              <w:jc w:val="center"/>
              <w:rPr>
                <w:rFonts w:ascii="Times New Roman" w:hAnsi="Times New Roman" w:eastAsia="仿宋_GB2312" w:cs="Times New Roman"/>
                <w:sz w:val="24"/>
                <w:szCs w:val="21"/>
              </w:rPr>
            </w:pPr>
          </w:p>
        </w:tc>
        <w:tc>
          <w:tcPr>
            <w:tcW w:w="1134" w:type="dxa"/>
            <w:tcBorders>
              <w:top w:val="nil"/>
              <w:left w:val="nil"/>
              <w:bottom w:val="single" w:color="auto" w:sz="4" w:space="0"/>
              <w:right w:val="single" w:color="auto" w:sz="4" w:space="0"/>
            </w:tcBorders>
            <w:noWrap w:val="0"/>
            <w:vAlign w:val="center"/>
          </w:tcPr>
          <w:p w14:paraId="5A5BB41E">
            <w:pPr>
              <w:widowControl/>
              <w:jc w:val="center"/>
              <w:rPr>
                <w:rFonts w:ascii="Times New Roman" w:hAnsi="Times New Roman" w:eastAsia="仿宋_GB2312" w:cs="Times New Roman"/>
                <w:sz w:val="24"/>
                <w:szCs w:val="21"/>
              </w:rPr>
            </w:pPr>
          </w:p>
        </w:tc>
        <w:tc>
          <w:tcPr>
            <w:tcW w:w="1276" w:type="dxa"/>
            <w:tcBorders>
              <w:top w:val="nil"/>
              <w:left w:val="nil"/>
              <w:bottom w:val="single" w:color="auto" w:sz="4" w:space="0"/>
              <w:right w:val="single" w:color="auto" w:sz="4" w:space="0"/>
            </w:tcBorders>
            <w:noWrap w:val="0"/>
            <w:vAlign w:val="center"/>
          </w:tcPr>
          <w:p w14:paraId="197962F2">
            <w:pPr>
              <w:widowControl/>
              <w:jc w:val="center"/>
              <w:rPr>
                <w:rFonts w:ascii="Times New Roman" w:hAnsi="Times New Roman" w:eastAsia="仿宋_GB2312" w:cs="Times New Roman"/>
                <w:sz w:val="24"/>
                <w:szCs w:val="21"/>
              </w:rPr>
            </w:pPr>
          </w:p>
        </w:tc>
        <w:tc>
          <w:tcPr>
            <w:tcW w:w="2035" w:type="dxa"/>
            <w:tcBorders>
              <w:top w:val="nil"/>
              <w:left w:val="nil"/>
              <w:bottom w:val="single" w:color="auto" w:sz="4" w:space="0"/>
              <w:right w:val="single" w:color="auto" w:sz="4" w:space="0"/>
            </w:tcBorders>
            <w:noWrap w:val="0"/>
            <w:vAlign w:val="center"/>
          </w:tcPr>
          <w:p w14:paraId="4CDC4246">
            <w:pPr>
              <w:widowControl/>
              <w:jc w:val="center"/>
              <w:rPr>
                <w:rFonts w:ascii="Times New Roman" w:hAnsi="Times New Roman" w:eastAsia="仿宋_GB2312" w:cs="Times New Roman"/>
                <w:sz w:val="24"/>
                <w:szCs w:val="21"/>
              </w:rPr>
            </w:pPr>
          </w:p>
        </w:tc>
      </w:tr>
      <w:tr w14:paraId="61BFAD2A">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14:paraId="6B88AA0F">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709" w:type="dxa"/>
            <w:tcBorders>
              <w:top w:val="nil"/>
              <w:left w:val="nil"/>
              <w:bottom w:val="single" w:color="auto" w:sz="4" w:space="0"/>
              <w:right w:val="single" w:color="auto" w:sz="4" w:space="0"/>
            </w:tcBorders>
            <w:noWrap w:val="0"/>
            <w:vAlign w:val="center"/>
          </w:tcPr>
          <w:p w14:paraId="564F966E">
            <w:pPr>
              <w:widowControl/>
              <w:jc w:val="center"/>
              <w:rPr>
                <w:rFonts w:ascii="Times New Roman" w:hAnsi="Times New Roman" w:eastAsia="仿宋_GB2312" w:cs="Times New Roman"/>
                <w:sz w:val="24"/>
                <w:szCs w:val="21"/>
              </w:rPr>
            </w:pPr>
          </w:p>
        </w:tc>
        <w:tc>
          <w:tcPr>
            <w:tcW w:w="1133" w:type="dxa"/>
            <w:tcBorders>
              <w:top w:val="nil"/>
              <w:left w:val="nil"/>
              <w:bottom w:val="single" w:color="auto" w:sz="4" w:space="0"/>
              <w:right w:val="single" w:color="auto" w:sz="4" w:space="0"/>
            </w:tcBorders>
            <w:noWrap w:val="0"/>
            <w:vAlign w:val="center"/>
          </w:tcPr>
          <w:p w14:paraId="2CD5CF85">
            <w:pPr>
              <w:widowControl/>
              <w:jc w:val="center"/>
              <w:rPr>
                <w:rFonts w:ascii="Times New Roman" w:hAnsi="Times New Roman" w:eastAsia="仿宋_GB2312" w:cs="Times New Roman"/>
                <w:sz w:val="24"/>
                <w:szCs w:val="21"/>
              </w:rPr>
            </w:pPr>
          </w:p>
        </w:tc>
        <w:tc>
          <w:tcPr>
            <w:tcW w:w="710" w:type="dxa"/>
            <w:tcBorders>
              <w:top w:val="nil"/>
              <w:left w:val="nil"/>
              <w:bottom w:val="single" w:color="auto" w:sz="4" w:space="0"/>
              <w:right w:val="single" w:color="auto" w:sz="4" w:space="0"/>
            </w:tcBorders>
            <w:noWrap w:val="0"/>
            <w:vAlign w:val="top"/>
          </w:tcPr>
          <w:p w14:paraId="3DFD28B4">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14:paraId="0AFA7C34">
            <w:pPr>
              <w:widowControl/>
              <w:jc w:val="center"/>
              <w:rPr>
                <w:rFonts w:ascii="Times New Roman" w:hAnsi="Times New Roman" w:eastAsia="仿宋_GB2312" w:cs="Times New Roman"/>
                <w:sz w:val="24"/>
                <w:szCs w:val="21"/>
              </w:rPr>
            </w:pPr>
          </w:p>
        </w:tc>
        <w:tc>
          <w:tcPr>
            <w:tcW w:w="1134" w:type="dxa"/>
            <w:tcBorders>
              <w:top w:val="nil"/>
              <w:left w:val="nil"/>
              <w:bottom w:val="single" w:color="auto" w:sz="4" w:space="0"/>
              <w:right w:val="single" w:color="auto" w:sz="4" w:space="0"/>
            </w:tcBorders>
            <w:noWrap w:val="0"/>
            <w:vAlign w:val="center"/>
          </w:tcPr>
          <w:p w14:paraId="4BE6967B">
            <w:pPr>
              <w:widowControl/>
              <w:jc w:val="center"/>
              <w:rPr>
                <w:rFonts w:ascii="Times New Roman" w:hAnsi="Times New Roman" w:eastAsia="仿宋_GB2312" w:cs="Times New Roman"/>
                <w:sz w:val="24"/>
                <w:szCs w:val="21"/>
              </w:rPr>
            </w:pPr>
          </w:p>
        </w:tc>
        <w:tc>
          <w:tcPr>
            <w:tcW w:w="1276" w:type="dxa"/>
            <w:tcBorders>
              <w:top w:val="nil"/>
              <w:left w:val="nil"/>
              <w:bottom w:val="single" w:color="auto" w:sz="4" w:space="0"/>
              <w:right w:val="single" w:color="auto" w:sz="4" w:space="0"/>
            </w:tcBorders>
            <w:noWrap w:val="0"/>
            <w:vAlign w:val="center"/>
          </w:tcPr>
          <w:p w14:paraId="087FB7AD">
            <w:pPr>
              <w:widowControl/>
              <w:jc w:val="center"/>
              <w:rPr>
                <w:rFonts w:ascii="Times New Roman" w:hAnsi="Times New Roman" w:eastAsia="仿宋_GB2312" w:cs="Times New Roman"/>
                <w:sz w:val="24"/>
                <w:szCs w:val="21"/>
              </w:rPr>
            </w:pPr>
          </w:p>
        </w:tc>
        <w:tc>
          <w:tcPr>
            <w:tcW w:w="2035" w:type="dxa"/>
            <w:tcBorders>
              <w:top w:val="nil"/>
              <w:left w:val="nil"/>
              <w:bottom w:val="single" w:color="auto" w:sz="4" w:space="0"/>
              <w:right w:val="single" w:color="auto" w:sz="4" w:space="0"/>
            </w:tcBorders>
            <w:noWrap w:val="0"/>
            <w:vAlign w:val="center"/>
          </w:tcPr>
          <w:p w14:paraId="73408872">
            <w:pPr>
              <w:widowControl/>
              <w:jc w:val="center"/>
              <w:rPr>
                <w:rFonts w:ascii="Times New Roman" w:hAnsi="Times New Roman" w:eastAsia="仿宋_GB2312" w:cs="Times New Roman"/>
                <w:sz w:val="24"/>
                <w:szCs w:val="21"/>
              </w:rPr>
            </w:pPr>
          </w:p>
        </w:tc>
      </w:tr>
      <w:tr w14:paraId="2954F4A9">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14:paraId="2E898E8D">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9" w:type="dxa"/>
            <w:tcBorders>
              <w:top w:val="nil"/>
              <w:left w:val="nil"/>
              <w:bottom w:val="single" w:color="auto" w:sz="4" w:space="0"/>
              <w:right w:val="single" w:color="auto" w:sz="4" w:space="0"/>
            </w:tcBorders>
            <w:noWrap w:val="0"/>
            <w:vAlign w:val="center"/>
          </w:tcPr>
          <w:p w14:paraId="44637AD4">
            <w:pPr>
              <w:widowControl/>
              <w:jc w:val="center"/>
              <w:rPr>
                <w:rFonts w:ascii="Times New Roman" w:hAnsi="Times New Roman" w:eastAsia="仿宋_GB2312" w:cs="Times New Roman"/>
                <w:sz w:val="24"/>
                <w:szCs w:val="21"/>
              </w:rPr>
            </w:pPr>
          </w:p>
        </w:tc>
        <w:tc>
          <w:tcPr>
            <w:tcW w:w="1133" w:type="dxa"/>
            <w:tcBorders>
              <w:top w:val="nil"/>
              <w:left w:val="nil"/>
              <w:bottom w:val="single" w:color="auto" w:sz="4" w:space="0"/>
              <w:right w:val="single" w:color="auto" w:sz="4" w:space="0"/>
            </w:tcBorders>
            <w:noWrap w:val="0"/>
            <w:vAlign w:val="center"/>
          </w:tcPr>
          <w:p w14:paraId="7431DCC2">
            <w:pPr>
              <w:widowControl/>
              <w:jc w:val="center"/>
              <w:rPr>
                <w:rFonts w:ascii="Times New Roman" w:hAnsi="Times New Roman" w:eastAsia="仿宋_GB2312" w:cs="Times New Roman"/>
                <w:sz w:val="24"/>
                <w:szCs w:val="21"/>
              </w:rPr>
            </w:pPr>
          </w:p>
        </w:tc>
        <w:tc>
          <w:tcPr>
            <w:tcW w:w="710" w:type="dxa"/>
            <w:tcBorders>
              <w:top w:val="nil"/>
              <w:left w:val="nil"/>
              <w:bottom w:val="single" w:color="auto" w:sz="4" w:space="0"/>
              <w:right w:val="single" w:color="auto" w:sz="4" w:space="0"/>
            </w:tcBorders>
            <w:noWrap w:val="0"/>
            <w:vAlign w:val="top"/>
          </w:tcPr>
          <w:p w14:paraId="32D9C1C7">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14:paraId="31F31B5B">
            <w:pPr>
              <w:widowControl/>
              <w:jc w:val="center"/>
              <w:rPr>
                <w:rFonts w:ascii="Times New Roman" w:hAnsi="Times New Roman" w:eastAsia="仿宋_GB2312" w:cs="Times New Roman"/>
                <w:sz w:val="24"/>
                <w:szCs w:val="21"/>
              </w:rPr>
            </w:pPr>
          </w:p>
        </w:tc>
        <w:tc>
          <w:tcPr>
            <w:tcW w:w="1134" w:type="dxa"/>
            <w:tcBorders>
              <w:top w:val="nil"/>
              <w:left w:val="nil"/>
              <w:bottom w:val="single" w:color="auto" w:sz="4" w:space="0"/>
              <w:right w:val="single" w:color="auto" w:sz="4" w:space="0"/>
            </w:tcBorders>
            <w:noWrap w:val="0"/>
            <w:vAlign w:val="center"/>
          </w:tcPr>
          <w:p w14:paraId="324F0C17">
            <w:pPr>
              <w:widowControl/>
              <w:jc w:val="center"/>
              <w:rPr>
                <w:rFonts w:ascii="Times New Roman" w:hAnsi="Times New Roman" w:eastAsia="仿宋_GB2312" w:cs="Times New Roman"/>
                <w:sz w:val="24"/>
                <w:szCs w:val="21"/>
              </w:rPr>
            </w:pPr>
          </w:p>
        </w:tc>
        <w:tc>
          <w:tcPr>
            <w:tcW w:w="1276" w:type="dxa"/>
            <w:tcBorders>
              <w:top w:val="nil"/>
              <w:left w:val="nil"/>
              <w:bottom w:val="single" w:color="auto" w:sz="4" w:space="0"/>
              <w:right w:val="single" w:color="auto" w:sz="4" w:space="0"/>
            </w:tcBorders>
            <w:noWrap w:val="0"/>
            <w:vAlign w:val="center"/>
          </w:tcPr>
          <w:p w14:paraId="42800998">
            <w:pPr>
              <w:widowControl/>
              <w:jc w:val="center"/>
              <w:rPr>
                <w:rFonts w:ascii="Times New Roman" w:hAnsi="Times New Roman" w:eastAsia="仿宋_GB2312" w:cs="Times New Roman"/>
                <w:sz w:val="24"/>
                <w:szCs w:val="21"/>
              </w:rPr>
            </w:pPr>
          </w:p>
        </w:tc>
        <w:tc>
          <w:tcPr>
            <w:tcW w:w="2035" w:type="dxa"/>
            <w:tcBorders>
              <w:top w:val="nil"/>
              <w:left w:val="nil"/>
              <w:bottom w:val="single" w:color="auto" w:sz="4" w:space="0"/>
              <w:right w:val="single" w:color="auto" w:sz="4" w:space="0"/>
            </w:tcBorders>
            <w:noWrap w:val="0"/>
            <w:vAlign w:val="center"/>
          </w:tcPr>
          <w:p w14:paraId="70168F3D">
            <w:pPr>
              <w:widowControl/>
              <w:jc w:val="center"/>
              <w:rPr>
                <w:rFonts w:ascii="Times New Roman" w:hAnsi="Times New Roman" w:eastAsia="仿宋_GB2312" w:cs="Times New Roman"/>
                <w:sz w:val="24"/>
                <w:szCs w:val="21"/>
              </w:rPr>
            </w:pPr>
          </w:p>
        </w:tc>
      </w:tr>
    </w:tbl>
    <w:p w14:paraId="2F031CFD">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7"/>
        <w:gridCol w:w="747"/>
        <w:gridCol w:w="947"/>
        <w:gridCol w:w="1109"/>
        <w:gridCol w:w="886"/>
        <w:gridCol w:w="1193"/>
        <w:gridCol w:w="914"/>
        <w:gridCol w:w="633"/>
      </w:tblGrid>
      <w:tr w14:paraId="332D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6" w:type="dxa"/>
            <w:noWrap w:val="0"/>
            <w:vAlign w:val="center"/>
          </w:tcPr>
          <w:p w14:paraId="115DA3B1">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347" w:type="dxa"/>
            <w:noWrap w:val="0"/>
            <w:vAlign w:val="center"/>
          </w:tcPr>
          <w:p w14:paraId="5CF8C749">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14:paraId="4E66F68A">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14:paraId="7326990A">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09" w:type="dxa"/>
            <w:noWrap w:val="0"/>
            <w:vAlign w:val="center"/>
          </w:tcPr>
          <w:p w14:paraId="45064925">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86" w:type="dxa"/>
            <w:noWrap w:val="0"/>
            <w:vAlign w:val="center"/>
          </w:tcPr>
          <w:p w14:paraId="2F37E3D8">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default" w:ascii="Times New Roman" w:hAnsi="Times New Roman" w:eastAsia="仿宋_GB2312" w:cs="Times New Roman"/>
                <w:color w:val="000000"/>
                <w:sz w:val="24"/>
                <w:szCs w:val="21"/>
              </w:rPr>
              <w:t>（台）</w:t>
            </w:r>
          </w:p>
        </w:tc>
        <w:tc>
          <w:tcPr>
            <w:tcW w:w="1193" w:type="dxa"/>
            <w:noWrap w:val="0"/>
            <w:vAlign w:val="center"/>
          </w:tcPr>
          <w:p w14:paraId="1EE15FDC">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14:paraId="15AD0AE8">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33" w:type="dxa"/>
            <w:noWrap w:val="0"/>
            <w:vAlign w:val="center"/>
          </w:tcPr>
          <w:p w14:paraId="64250090">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14:paraId="1614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256ABF95">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347" w:type="dxa"/>
            <w:noWrap w:val="0"/>
            <w:vAlign w:val="top"/>
          </w:tcPr>
          <w:p w14:paraId="7763465E">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破碎、筛分设备</w:t>
            </w:r>
          </w:p>
        </w:tc>
        <w:tc>
          <w:tcPr>
            <w:tcW w:w="747" w:type="dxa"/>
            <w:noWrap w:val="0"/>
            <w:vAlign w:val="top"/>
          </w:tcPr>
          <w:p w14:paraId="5CEDD9B5">
            <w:pPr>
              <w:widowControl/>
              <w:jc w:val="center"/>
              <w:rPr>
                <w:rFonts w:ascii="Times New Roman" w:hAnsi="Times New Roman" w:eastAsia="仿宋_GB2312" w:cs="Times New Roman"/>
                <w:sz w:val="24"/>
                <w:szCs w:val="21"/>
              </w:rPr>
            </w:pPr>
          </w:p>
        </w:tc>
        <w:tc>
          <w:tcPr>
            <w:tcW w:w="947" w:type="dxa"/>
            <w:noWrap w:val="0"/>
            <w:vAlign w:val="top"/>
          </w:tcPr>
          <w:p w14:paraId="280D4A58">
            <w:pPr>
              <w:widowControl/>
              <w:jc w:val="center"/>
              <w:rPr>
                <w:rFonts w:ascii="Times New Roman" w:hAnsi="Times New Roman" w:eastAsia="仿宋_GB2312" w:cs="Times New Roman"/>
                <w:sz w:val="24"/>
                <w:szCs w:val="21"/>
              </w:rPr>
            </w:pPr>
          </w:p>
        </w:tc>
        <w:tc>
          <w:tcPr>
            <w:tcW w:w="1109" w:type="dxa"/>
            <w:noWrap w:val="0"/>
            <w:vAlign w:val="top"/>
          </w:tcPr>
          <w:p w14:paraId="3548A831">
            <w:pPr>
              <w:widowControl/>
              <w:jc w:val="center"/>
              <w:rPr>
                <w:rFonts w:ascii="Times New Roman" w:hAnsi="Times New Roman" w:eastAsia="仿宋_GB2312" w:cs="Times New Roman"/>
                <w:sz w:val="24"/>
                <w:szCs w:val="21"/>
              </w:rPr>
            </w:pPr>
          </w:p>
        </w:tc>
        <w:tc>
          <w:tcPr>
            <w:tcW w:w="886" w:type="dxa"/>
            <w:noWrap w:val="0"/>
            <w:vAlign w:val="top"/>
          </w:tcPr>
          <w:p w14:paraId="0953CAD0">
            <w:pPr>
              <w:widowControl/>
              <w:jc w:val="center"/>
              <w:rPr>
                <w:rFonts w:ascii="Times New Roman" w:hAnsi="Times New Roman" w:eastAsia="仿宋_GB2312" w:cs="Times New Roman"/>
                <w:sz w:val="24"/>
                <w:szCs w:val="21"/>
              </w:rPr>
            </w:pPr>
          </w:p>
        </w:tc>
        <w:tc>
          <w:tcPr>
            <w:tcW w:w="1193" w:type="dxa"/>
            <w:noWrap w:val="0"/>
            <w:vAlign w:val="top"/>
          </w:tcPr>
          <w:p w14:paraId="2AD8EE77">
            <w:pPr>
              <w:widowControl/>
              <w:jc w:val="center"/>
              <w:rPr>
                <w:rFonts w:ascii="Times New Roman" w:hAnsi="Times New Roman" w:eastAsia="仿宋_GB2312" w:cs="Times New Roman"/>
                <w:sz w:val="24"/>
                <w:szCs w:val="21"/>
              </w:rPr>
            </w:pPr>
          </w:p>
        </w:tc>
        <w:tc>
          <w:tcPr>
            <w:tcW w:w="914" w:type="dxa"/>
            <w:noWrap w:val="0"/>
            <w:vAlign w:val="top"/>
          </w:tcPr>
          <w:p w14:paraId="6428369E">
            <w:pPr>
              <w:widowControl/>
              <w:jc w:val="center"/>
              <w:rPr>
                <w:rFonts w:ascii="Times New Roman" w:hAnsi="Times New Roman" w:eastAsia="仿宋_GB2312" w:cs="Times New Roman"/>
                <w:sz w:val="24"/>
                <w:szCs w:val="21"/>
              </w:rPr>
            </w:pPr>
          </w:p>
        </w:tc>
        <w:tc>
          <w:tcPr>
            <w:tcW w:w="633" w:type="dxa"/>
            <w:noWrap w:val="0"/>
            <w:vAlign w:val="top"/>
          </w:tcPr>
          <w:p w14:paraId="2712A392">
            <w:pPr>
              <w:widowControl/>
              <w:jc w:val="center"/>
              <w:rPr>
                <w:rFonts w:ascii="Times New Roman" w:hAnsi="Times New Roman" w:eastAsia="仿宋_GB2312" w:cs="Times New Roman"/>
                <w:sz w:val="24"/>
                <w:szCs w:val="21"/>
              </w:rPr>
            </w:pPr>
          </w:p>
        </w:tc>
      </w:tr>
      <w:tr w14:paraId="6FE9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3D6E033C">
            <w:pPr>
              <w:widowControl/>
              <w:jc w:val="center"/>
              <w:rPr>
                <w:rFonts w:ascii="Times New Roman" w:hAnsi="Times New Roman" w:eastAsia="仿宋_GB2312" w:cs="Times New Roman"/>
                <w:sz w:val="24"/>
                <w:szCs w:val="21"/>
              </w:rPr>
            </w:pPr>
          </w:p>
        </w:tc>
        <w:tc>
          <w:tcPr>
            <w:tcW w:w="1347" w:type="dxa"/>
            <w:noWrap w:val="0"/>
            <w:vAlign w:val="top"/>
          </w:tcPr>
          <w:p w14:paraId="6EA32229">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14:paraId="42EDF66F">
            <w:pPr>
              <w:widowControl/>
              <w:jc w:val="center"/>
              <w:rPr>
                <w:rFonts w:ascii="Times New Roman" w:hAnsi="Times New Roman" w:eastAsia="仿宋_GB2312" w:cs="Times New Roman"/>
                <w:sz w:val="24"/>
                <w:szCs w:val="21"/>
              </w:rPr>
            </w:pPr>
          </w:p>
        </w:tc>
        <w:tc>
          <w:tcPr>
            <w:tcW w:w="947" w:type="dxa"/>
            <w:noWrap w:val="0"/>
            <w:vAlign w:val="top"/>
          </w:tcPr>
          <w:p w14:paraId="6E4914A3">
            <w:pPr>
              <w:widowControl/>
              <w:jc w:val="center"/>
              <w:rPr>
                <w:rFonts w:ascii="Times New Roman" w:hAnsi="Times New Roman" w:eastAsia="仿宋_GB2312" w:cs="Times New Roman"/>
                <w:sz w:val="24"/>
                <w:szCs w:val="21"/>
              </w:rPr>
            </w:pPr>
          </w:p>
        </w:tc>
        <w:tc>
          <w:tcPr>
            <w:tcW w:w="1109" w:type="dxa"/>
            <w:noWrap w:val="0"/>
            <w:vAlign w:val="top"/>
          </w:tcPr>
          <w:p w14:paraId="1BFAA33C">
            <w:pPr>
              <w:widowControl/>
              <w:jc w:val="center"/>
              <w:rPr>
                <w:rFonts w:ascii="Times New Roman" w:hAnsi="Times New Roman" w:eastAsia="仿宋_GB2312" w:cs="Times New Roman"/>
                <w:sz w:val="24"/>
                <w:szCs w:val="21"/>
              </w:rPr>
            </w:pPr>
          </w:p>
        </w:tc>
        <w:tc>
          <w:tcPr>
            <w:tcW w:w="886" w:type="dxa"/>
            <w:noWrap w:val="0"/>
            <w:vAlign w:val="top"/>
          </w:tcPr>
          <w:p w14:paraId="5AFF79EB">
            <w:pPr>
              <w:widowControl/>
              <w:jc w:val="center"/>
              <w:rPr>
                <w:rFonts w:ascii="Times New Roman" w:hAnsi="Times New Roman" w:eastAsia="仿宋_GB2312" w:cs="Times New Roman"/>
                <w:sz w:val="24"/>
                <w:szCs w:val="21"/>
              </w:rPr>
            </w:pPr>
          </w:p>
        </w:tc>
        <w:tc>
          <w:tcPr>
            <w:tcW w:w="1193" w:type="dxa"/>
            <w:noWrap w:val="0"/>
            <w:vAlign w:val="top"/>
          </w:tcPr>
          <w:p w14:paraId="5134D54B">
            <w:pPr>
              <w:widowControl/>
              <w:jc w:val="center"/>
              <w:rPr>
                <w:rFonts w:ascii="Times New Roman" w:hAnsi="Times New Roman" w:eastAsia="仿宋_GB2312" w:cs="Times New Roman"/>
                <w:sz w:val="24"/>
                <w:szCs w:val="21"/>
              </w:rPr>
            </w:pPr>
          </w:p>
        </w:tc>
        <w:tc>
          <w:tcPr>
            <w:tcW w:w="914" w:type="dxa"/>
            <w:noWrap w:val="0"/>
            <w:vAlign w:val="top"/>
          </w:tcPr>
          <w:p w14:paraId="3E06DC86">
            <w:pPr>
              <w:widowControl/>
              <w:jc w:val="center"/>
              <w:rPr>
                <w:rFonts w:ascii="Times New Roman" w:hAnsi="Times New Roman" w:eastAsia="仿宋_GB2312" w:cs="Times New Roman"/>
                <w:sz w:val="24"/>
                <w:szCs w:val="21"/>
              </w:rPr>
            </w:pPr>
          </w:p>
        </w:tc>
        <w:tc>
          <w:tcPr>
            <w:tcW w:w="633" w:type="dxa"/>
            <w:noWrap w:val="0"/>
            <w:vAlign w:val="top"/>
          </w:tcPr>
          <w:p w14:paraId="6A9F27DB">
            <w:pPr>
              <w:widowControl/>
              <w:jc w:val="center"/>
              <w:rPr>
                <w:rFonts w:ascii="Times New Roman" w:hAnsi="Times New Roman" w:eastAsia="仿宋_GB2312" w:cs="Times New Roman"/>
                <w:sz w:val="24"/>
                <w:szCs w:val="21"/>
              </w:rPr>
            </w:pPr>
          </w:p>
        </w:tc>
      </w:tr>
      <w:tr w14:paraId="22FE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3C97FA51">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347" w:type="dxa"/>
            <w:noWrap w:val="0"/>
            <w:vAlign w:val="top"/>
          </w:tcPr>
          <w:p w14:paraId="097D7390">
            <w:pPr>
              <w:widowControl/>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风机</w:t>
            </w:r>
          </w:p>
        </w:tc>
        <w:tc>
          <w:tcPr>
            <w:tcW w:w="747" w:type="dxa"/>
            <w:noWrap w:val="0"/>
            <w:vAlign w:val="top"/>
          </w:tcPr>
          <w:p w14:paraId="337AB0DF">
            <w:pPr>
              <w:widowControl/>
              <w:jc w:val="center"/>
              <w:rPr>
                <w:rFonts w:ascii="Times New Roman" w:hAnsi="Times New Roman" w:eastAsia="仿宋_GB2312" w:cs="Times New Roman"/>
                <w:sz w:val="24"/>
                <w:szCs w:val="21"/>
              </w:rPr>
            </w:pPr>
          </w:p>
        </w:tc>
        <w:tc>
          <w:tcPr>
            <w:tcW w:w="947" w:type="dxa"/>
            <w:noWrap w:val="0"/>
            <w:vAlign w:val="top"/>
          </w:tcPr>
          <w:p w14:paraId="05E913AF">
            <w:pPr>
              <w:widowControl/>
              <w:jc w:val="center"/>
              <w:rPr>
                <w:rFonts w:ascii="Times New Roman" w:hAnsi="Times New Roman" w:eastAsia="仿宋_GB2312" w:cs="Times New Roman"/>
                <w:sz w:val="24"/>
                <w:szCs w:val="21"/>
              </w:rPr>
            </w:pPr>
          </w:p>
        </w:tc>
        <w:tc>
          <w:tcPr>
            <w:tcW w:w="1109" w:type="dxa"/>
            <w:noWrap w:val="0"/>
            <w:vAlign w:val="top"/>
          </w:tcPr>
          <w:p w14:paraId="15DAAE33">
            <w:pPr>
              <w:widowControl/>
              <w:jc w:val="center"/>
              <w:rPr>
                <w:rFonts w:ascii="Times New Roman" w:hAnsi="Times New Roman" w:eastAsia="仿宋_GB2312" w:cs="Times New Roman"/>
                <w:sz w:val="24"/>
                <w:szCs w:val="21"/>
              </w:rPr>
            </w:pPr>
          </w:p>
        </w:tc>
        <w:tc>
          <w:tcPr>
            <w:tcW w:w="886" w:type="dxa"/>
            <w:noWrap w:val="0"/>
            <w:vAlign w:val="top"/>
          </w:tcPr>
          <w:p w14:paraId="636E403D">
            <w:pPr>
              <w:widowControl/>
              <w:jc w:val="center"/>
              <w:rPr>
                <w:rFonts w:ascii="Times New Roman" w:hAnsi="Times New Roman" w:eastAsia="仿宋_GB2312" w:cs="Times New Roman"/>
                <w:sz w:val="24"/>
                <w:szCs w:val="21"/>
              </w:rPr>
            </w:pPr>
          </w:p>
        </w:tc>
        <w:tc>
          <w:tcPr>
            <w:tcW w:w="1193" w:type="dxa"/>
            <w:noWrap w:val="0"/>
            <w:vAlign w:val="top"/>
          </w:tcPr>
          <w:p w14:paraId="51340E98">
            <w:pPr>
              <w:widowControl/>
              <w:jc w:val="center"/>
              <w:rPr>
                <w:rFonts w:ascii="Times New Roman" w:hAnsi="Times New Roman" w:eastAsia="仿宋_GB2312" w:cs="Times New Roman"/>
                <w:sz w:val="24"/>
                <w:szCs w:val="21"/>
              </w:rPr>
            </w:pPr>
          </w:p>
        </w:tc>
        <w:tc>
          <w:tcPr>
            <w:tcW w:w="914" w:type="dxa"/>
            <w:noWrap w:val="0"/>
            <w:vAlign w:val="top"/>
          </w:tcPr>
          <w:p w14:paraId="62A5EBC3">
            <w:pPr>
              <w:widowControl/>
              <w:jc w:val="center"/>
              <w:rPr>
                <w:rFonts w:ascii="Times New Roman" w:hAnsi="Times New Roman" w:eastAsia="仿宋_GB2312" w:cs="Times New Roman"/>
                <w:sz w:val="24"/>
                <w:szCs w:val="21"/>
              </w:rPr>
            </w:pPr>
          </w:p>
        </w:tc>
        <w:tc>
          <w:tcPr>
            <w:tcW w:w="633" w:type="dxa"/>
            <w:noWrap w:val="0"/>
            <w:vAlign w:val="top"/>
          </w:tcPr>
          <w:p w14:paraId="16AA926A">
            <w:pPr>
              <w:widowControl/>
              <w:jc w:val="center"/>
              <w:rPr>
                <w:rFonts w:ascii="Times New Roman" w:hAnsi="Times New Roman" w:eastAsia="仿宋_GB2312" w:cs="Times New Roman"/>
                <w:sz w:val="24"/>
                <w:szCs w:val="21"/>
              </w:rPr>
            </w:pPr>
          </w:p>
        </w:tc>
      </w:tr>
      <w:tr w14:paraId="26BD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7F1C9AE1">
            <w:pPr>
              <w:widowControl/>
              <w:jc w:val="center"/>
              <w:rPr>
                <w:rFonts w:ascii="Times New Roman" w:hAnsi="Times New Roman" w:eastAsia="仿宋_GB2312" w:cs="Times New Roman"/>
                <w:sz w:val="24"/>
                <w:szCs w:val="21"/>
              </w:rPr>
            </w:pPr>
          </w:p>
        </w:tc>
        <w:tc>
          <w:tcPr>
            <w:tcW w:w="1347" w:type="dxa"/>
            <w:noWrap w:val="0"/>
            <w:vAlign w:val="top"/>
          </w:tcPr>
          <w:p w14:paraId="5B143F17">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14:paraId="1FABA642">
            <w:pPr>
              <w:widowControl/>
              <w:jc w:val="center"/>
              <w:rPr>
                <w:rFonts w:ascii="Times New Roman" w:hAnsi="Times New Roman" w:eastAsia="仿宋_GB2312" w:cs="Times New Roman"/>
                <w:sz w:val="24"/>
                <w:szCs w:val="21"/>
              </w:rPr>
            </w:pPr>
          </w:p>
        </w:tc>
        <w:tc>
          <w:tcPr>
            <w:tcW w:w="947" w:type="dxa"/>
            <w:noWrap w:val="0"/>
            <w:vAlign w:val="top"/>
          </w:tcPr>
          <w:p w14:paraId="67594C96">
            <w:pPr>
              <w:widowControl/>
              <w:jc w:val="center"/>
              <w:rPr>
                <w:rFonts w:ascii="Times New Roman" w:hAnsi="Times New Roman" w:eastAsia="仿宋_GB2312" w:cs="Times New Roman"/>
                <w:sz w:val="24"/>
                <w:szCs w:val="21"/>
              </w:rPr>
            </w:pPr>
          </w:p>
        </w:tc>
        <w:tc>
          <w:tcPr>
            <w:tcW w:w="1109" w:type="dxa"/>
            <w:noWrap w:val="0"/>
            <w:vAlign w:val="top"/>
          </w:tcPr>
          <w:p w14:paraId="7E5AFE8F">
            <w:pPr>
              <w:widowControl/>
              <w:jc w:val="center"/>
              <w:rPr>
                <w:rFonts w:ascii="Times New Roman" w:hAnsi="Times New Roman" w:eastAsia="仿宋_GB2312" w:cs="Times New Roman"/>
                <w:sz w:val="24"/>
                <w:szCs w:val="21"/>
              </w:rPr>
            </w:pPr>
          </w:p>
        </w:tc>
        <w:tc>
          <w:tcPr>
            <w:tcW w:w="886" w:type="dxa"/>
            <w:noWrap w:val="0"/>
            <w:vAlign w:val="top"/>
          </w:tcPr>
          <w:p w14:paraId="27B8F791">
            <w:pPr>
              <w:widowControl/>
              <w:jc w:val="center"/>
              <w:rPr>
                <w:rFonts w:ascii="Times New Roman" w:hAnsi="Times New Roman" w:eastAsia="仿宋_GB2312" w:cs="Times New Roman"/>
                <w:sz w:val="24"/>
                <w:szCs w:val="21"/>
              </w:rPr>
            </w:pPr>
          </w:p>
        </w:tc>
        <w:tc>
          <w:tcPr>
            <w:tcW w:w="1193" w:type="dxa"/>
            <w:noWrap w:val="0"/>
            <w:vAlign w:val="top"/>
          </w:tcPr>
          <w:p w14:paraId="51665BA5">
            <w:pPr>
              <w:widowControl/>
              <w:jc w:val="center"/>
              <w:rPr>
                <w:rFonts w:ascii="Times New Roman" w:hAnsi="Times New Roman" w:eastAsia="仿宋_GB2312" w:cs="Times New Roman"/>
                <w:sz w:val="24"/>
                <w:szCs w:val="21"/>
              </w:rPr>
            </w:pPr>
          </w:p>
        </w:tc>
        <w:tc>
          <w:tcPr>
            <w:tcW w:w="914" w:type="dxa"/>
            <w:noWrap w:val="0"/>
            <w:vAlign w:val="top"/>
          </w:tcPr>
          <w:p w14:paraId="772AAC2C">
            <w:pPr>
              <w:widowControl/>
              <w:jc w:val="center"/>
              <w:rPr>
                <w:rFonts w:ascii="Times New Roman" w:hAnsi="Times New Roman" w:eastAsia="仿宋_GB2312" w:cs="Times New Roman"/>
                <w:sz w:val="24"/>
                <w:szCs w:val="21"/>
              </w:rPr>
            </w:pPr>
          </w:p>
        </w:tc>
        <w:tc>
          <w:tcPr>
            <w:tcW w:w="633" w:type="dxa"/>
            <w:noWrap w:val="0"/>
            <w:vAlign w:val="top"/>
          </w:tcPr>
          <w:p w14:paraId="214DA335">
            <w:pPr>
              <w:widowControl/>
              <w:jc w:val="center"/>
              <w:rPr>
                <w:rFonts w:ascii="Times New Roman" w:hAnsi="Times New Roman" w:eastAsia="仿宋_GB2312" w:cs="Times New Roman"/>
                <w:sz w:val="24"/>
                <w:szCs w:val="21"/>
              </w:rPr>
            </w:pPr>
          </w:p>
        </w:tc>
      </w:tr>
      <w:tr w14:paraId="3724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487EE147">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347" w:type="dxa"/>
            <w:noWrap w:val="0"/>
            <w:vAlign w:val="top"/>
          </w:tcPr>
          <w:p w14:paraId="178512E4">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14:paraId="174BCA9D">
            <w:pPr>
              <w:widowControl/>
              <w:jc w:val="center"/>
              <w:rPr>
                <w:rFonts w:ascii="Times New Roman" w:hAnsi="Times New Roman" w:eastAsia="仿宋_GB2312" w:cs="Times New Roman"/>
                <w:sz w:val="24"/>
                <w:szCs w:val="21"/>
              </w:rPr>
            </w:pPr>
          </w:p>
        </w:tc>
        <w:tc>
          <w:tcPr>
            <w:tcW w:w="947" w:type="dxa"/>
            <w:noWrap w:val="0"/>
            <w:vAlign w:val="top"/>
          </w:tcPr>
          <w:p w14:paraId="0CB26309">
            <w:pPr>
              <w:widowControl/>
              <w:jc w:val="center"/>
              <w:rPr>
                <w:rFonts w:ascii="Times New Roman" w:hAnsi="Times New Roman" w:eastAsia="仿宋_GB2312" w:cs="Times New Roman"/>
                <w:sz w:val="24"/>
                <w:szCs w:val="21"/>
              </w:rPr>
            </w:pPr>
          </w:p>
        </w:tc>
        <w:tc>
          <w:tcPr>
            <w:tcW w:w="1109" w:type="dxa"/>
            <w:noWrap w:val="0"/>
            <w:vAlign w:val="top"/>
          </w:tcPr>
          <w:p w14:paraId="3E513588">
            <w:pPr>
              <w:widowControl/>
              <w:jc w:val="center"/>
              <w:rPr>
                <w:rFonts w:ascii="Times New Roman" w:hAnsi="Times New Roman" w:eastAsia="仿宋_GB2312" w:cs="Times New Roman"/>
                <w:sz w:val="24"/>
                <w:szCs w:val="21"/>
              </w:rPr>
            </w:pPr>
          </w:p>
        </w:tc>
        <w:tc>
          <w:tcPr>
            <w:tcW w:w="886" w:type="dxa"/>
            <w:noWrap w:val="0"/>
            <w:vAlign w:val="top"/>
          </w:tcPr>
          <w:p w14:paraId="7DBD9281">
            <w:pPr>
              <w:widowControl/>
              <w:jc w:val="center"/>
              <w:rPr>
                <w:rFonts w:ascii="Times New Roman" w:hAnsi="Times New Roman" w:eastAsia="仿宋_GB2312" w:cs="Times New Roman"/>
                <w:sz w:val="24"/>
                <w:szCs w:val="21"/>
              </w:rPr>
            </w:pPr>
          </w:p>
        </w:tc>
        <w:tc>
          <w:tcPr>
            <w:tcW w:w="1193" w:type="dxa"/>
            <w:noWrap w:val="0"/>
            <w:vAlign w:val="top"/>
          </w:tcPr>
          <w:p w14:paraId="0993AF49">
            <w:pPr>
              <w:widowControl/>
              <w:jc w:val="center"/>
              <w:rPr>
                <w:rFonts w:ascii="Times New Roman" w:hAnsi="Times New Roman" w:eastAsia="仿宋_GB2312" w:cs="Times New Roman"/>
                <w:sz w:val="24"/>
                <w:szCs w:val="21"/>
              </w:rPr>
            </w:pPr>
          </w:p>
        </w:tc>
        <w:tc>
          <w:tcPr>
            <w:tcW w:w="914" w:type="dxa"/>
            <w:noWrap w:val="0"/>
            <w:vAlign w:val="top"/>
          </w:tcPr>
          <w:p w14:paraId="558C53FB">
            <w:pPr>
              <w:widowControl/>
              <w:jc w:val="center"/>
              <w:rPr>
                <w:rFonts w:ascii="Times New Roman" w:hAnsi="Times New Roman" w:eastAsia="仿宋_GB2312" w:cs="Times New Roman"/>
                <w:sz w:val="24"/>
                <w:szCs w:val="21"/>
              </w:rPr>
            </w:pPr>
          </w:p>
        </w:tc>
        <w:tc>
          <w:tcPr>
            <w:tcW w:w="633" w:type="dxa"/>
            <w:noWrap w:val="0"/>
            <w:vAlign w:val="top"/>
          </w:tcPr>
          <w:p w14:paraId="0E06FCA7">
            <w:pPr>
              <w:widowControl/>
              <w:jc w:val="center"/>
              <w:rPr>
                <w:rFonts w:ascii="Times New Roman" w:hAnsi="Times New Roman" w:eastAsia="仿宋_GB2312" w:cs="Times New Roman"/>
                <w:sz w:val="24"/>
                <w:szCs w:val="21"/>
              </w:rPr>
            </w:pPr>
          </w:p>
        </w:tc>
      </w:tr>
      <w:tr w14:paraId="3BE6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5C9D089B">
            <w:pPr>
              <w:widowControl/>
              <w:jc w:val="center"/>
              <w:rPr>
                <w:rFonts w:ascii="Times New Roman" w:hAnsi="Times New Roman" w:eastAsia="仿宋_GB2312" w:cs="Times New Roman"/>
                <w:sz w:val="24"/>
                <w:szCs w:val="21"/>
              </w:rPr>
            </w:pPr>
          </w:p>
        </w:tc>
        <w:tc>
          <w:tcPr>
            <w:tcW w:w="1347" w:type="dxa"/>
            <w:noWrap w:val="0"/>
            <w:vAlign w:val="top"/>
          </w:tcPr>
          <w:p w14:paraId="50CAE935">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14:paraId="7FAFE12F">
            <w:pPr>
              <w:widowControl/>
              <w:jc w:val="center"/>
              <w:rPr>
                <w:rFonts w:ascii="Times New Roman" w:hAnsi="Times New Roman" w:eastAsia="仿宋_GB2312" w:cs="Times New Roman"/>
                <w:sz w:val="24"/>
                <w:szCs w:val="21"/>
              </w:rPr>
            </w:pPr>
          </w:p>
        </w:tc>
        <w:tc>
          <w:tcPr>
            <w:tcW w:w="947" w:type="dxa"/>
            <w:noWrap w:val="0"/>
            <w:vAlign w:val="top"/>
          </w:tcPr>
          <w:p w14:paraId="19A93A88">
            <w:pPr>
              <w:widowControl/>
              <w:jc w:val="center"/>
              <w:rPr>
                <w:rFonts w:ascii="Times New Roman" w:hAnsi="Times New Roman" w:eastAsia="仿宋_GB2312" w:cs="Times New Roman"/>
                <w:sz w:val="24"/>
                <w:szCs w:val="21"/>
              </w:rPr>
            </w:pPr>
          </w:p>
        </w:tc>
        <w:tc>
          <w:tcPr>
            <w:tcW w:w="1109" w:type="dxa"/>
            <w:noWrap w:val="0"/>
            <w:vAlign w:val="top"/>
          </w:tcPr>
          <w:p w14:paraId="18E77DB1">
            <w:pPr>
              <w:widowControl/>
              <w:jc w:val="center"/>
              <w:rPr>
                <w:rFonts w:ascii="Times New Roman" w:hAnsi="Times New Roman" w:eastAsia="仿宋_GB2312" w:cs="Times New Roman"/>
                <w:sz w:val="24"/>
                <w:szCs w:val="21"/>
              </w:rPr>
            </w:pPr>
          </w:p>
        </w:tc>
        <w:tc>
          <w:tcPr>
            <w:tcW w:w="886" w:type="dxa"/>
            <w:noWrap w:val="0"/>
            <w:vAlign w:val="top"/>
          </w:tcPr>
          <w:p w14:paraId="09CF0847">
            <w:pPr>
              <w:widowControl/>
              <w:jc w:val="center"/>
              <w:rPr>
                <w:rFonts w:ascii="Times New Roman" w:hAnsi="Times New Roman" w:eastAsia="仿宋_GB2312" w:cs="Times New Roman"/>
                <w:sz w:val="24"/>
                <w:szCs w:val="21"/>
              </w:rPr>
            </w:pPr>
          </w:p>
        </w:tc>
        <w:tc>
          <w:tcPr>
            <w:tcW w:w="1193" w:type="dxa"/>
            <w:noWrap w:val="0"/>
            <w:vAlign w:val="top"/>
          </w:tcPr>
          <w:p w14:paraId="2D7ADA23">
            <w:pPr>
              <w:widowControl/>
              <w:jc w:val="center"/>
              <w:rPr>
                <w:rFonts w:ascii="Times New Roman" w:hAnsi="Times New Roman" w:eastAsia="仿宋_GB2312" w:cs="Times New Roman"/>
                <w:sz w:val="24"/>
                <w:szCs w:val="21"/>
              </w:rPr>
            </w:pPr>
          </w:p>
        </w:tc>
        <w:tc>
          <w:tcPr>
            <w:tcW w:w="914" w:type="dxa"/>
            <w:noWrap w:val="0"/>
            <w:vAlign w:val="top"/>
          </w:tcPr>
          <w:p w14:paraId="44C63CA4">
            <w:pPr>
              <w:widowControl/>
              <w:jc w:val="center"/>
              <w:rPr>
                <w:rFonts w:ascii="Times New Roman" w:hAnsi="Times New Roman" w:eastAsia="仿宋_GB2312" w:cs="Times New Roman"/>
                <w:sz w:val="24"/>
                <w:szCs w:val="21"/>
              </w:rPr>
            </w:pPr>
          </w:p>
        </w:tc>
        <w:tc>
          <w:tcPr>
            <w:tcW w:w="633" w:type="dxa"/>
            <w:noWrap w:val="0"/>
            <w:vAlign w:val="top"/>
          </w:tcPr>
          <w:p w14:paraId="1CCB0FA9">
            <w:pPr>
              <w:widowControl/>
              <w:jc w:val="center"/>
              <w:rPr>
                <w:rFonts w:ascii="Times New Roman" w:hAnsi="Times New Roman" w:eastAsia="仿宋_GB2312" w:cs="Times New Roman"/>
                <w:sz w:val="24"/>
                <w:szCs w:val="21"/>
              </w:rPr>
            </w:pPr>
          </w:p>
        </w:tc>
      </w:tr>
      <w:tr w14:paraId="44B7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5BED0140">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347" w:type="dxa"/>
            <w:noWrap w:val="0"/>
            <w:vAlign w:val="top"/>
          </w:tcPr>
          <w:p w14:paraId="25817838">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14:paraId="565CC2A0">
            <w:pPr>
              <w:widowControl/>
              <w:jc w:val="center"/>
              <w:rPr>
                <w:rFonts w:ascii="Times New Roman" w:hAnsi="Times New Roman" w:eastAsia="仿宋_GB2312" w:cs="Times New Roman"/>
                <w:sz w:val="24"/>
                <w:szCs w:val="21"/>
              </w:rPr>
            </w:pPr>
          </w:p>
        </w:tc>
        <w:tc>
          <w:tcPr>
            <w:tcW w:w="947" w:type="dxa"/>
            <w:noWrap w:val="0"/>
            <w:vAlign w:val="top"/>
          </w:tcPr>
          <w:p w14:paraId="59C48107">
            <w:pPr>
              <w:widowControl/>
              <w:jc w:val="center"/>
              <w:rPr>
                <w:rFonts w:ascii="Times New Roman" w:hAnsi="Times New Roman" w:eastAsia="仿宋_GB2312" w:cs="Times New Roman"/>
                <w:sz w:val="24"/>
                <w:szCs w:val="21"/>
              </w:rPr>
            </w:pPr>
          </w:p>
        </w:tc>
        <w:tc>
          <w:tcPr>
            <w:tcW w:w="1109" w:type="dxa"/>
            <w:noWrap w:val="0"/>
            <w:vAlign w:val="top"/>
          </w:tcPr>
          <w:p w14:paraId="657F6A5F">
            <w:pPr>
              <w:widowControl/>
              <w:jc w:val="center"/>
              <w:rPr>
                <w:rFonts w:ascii="Times New Roman" w:hAnsi="Times New Roman" w:eastAsia="仿宋_GB2312" w:cs="Times New Roman"/>
                <w:sz w:val="24"/>
                <w:szCs w:val="21"/>
              </w:rPr>
            </w:pPr>
          </w:p>
        </w:tc>
        <w:tc>
          <w:tcPr>
            <w:tcW w:w="886" w:type="dxa"/>
            <w:noWrap w:val="0"/>
            <w:vAlign w:val="top"/>
          </w:tcPr>
          <w:p w14:paraId="5F131331">
            <w:pPr>
              <w:widowControl/>
              <w:jc w:val="center"/>
              <w:rPr>
                <w:rFonts w:ascii="Times New Roman" w:hAnsi="Times New Roman" w:eastAsia="仿宋_GB2312" w:cs="Times New Roman"/>
                <w:sz w:val="24"/>
                <w:szCs w:val="21"/>
              </w:rPr>
            </w:pPr>
          </w:p>
        </w:tc>
        <w:tc>
          <w:tcPr>
            <w:tcW w:w="1193" w:type="dxa"/>
            <w:noWrap w:val="0"/>
            <w:vAlign w:val="top"/>
          </w:tcPr>
          <w:p w14:paraId="6C2CDB73">
            <w:pPr>
              <w:widowControl/>
              <w:jc w:val="center"/>
              <w:rPr>
                <w:rFonts w:ascii="Times New Roman" w:hAnsi="Times New Roman" w:eastAsia="仿宋_GB2312" w:cs="Times New Roman"/>
                <w:sz w:val="24"/>
                <w:szCs w:val="21"/>
              </w:rPr>
            </w:pPr>
          </w:p>
        </w:tc>
        <w:tc>
          <w:tcPr>
            <w:tcW w:w="914" w:type="dxa"/>
            <w:noWrap w:val="0"/>
            <w:vAlign w:val="top"/>
          </w:tcPr>
          <w:p w14:paraId="58A3F96C">
            <w:pPr>
              <w:widowControl/>
              <w:jc w:val="center"/>
              <w:rPr>
                <w:rFonts w:ascii="Times New Roman" w:hAnsi="Times New Roman" w:eastAsia="仿宋_GB2312" w:cs="Times New Roman"/>
                <w:sz w:val="24"/>
                <w:szCs w:val="21"/>
              </w:rPr>
            </w:pPr>
          </w:p>
        </w:tc>
        <w:tc>
          <w:tcPr>
            <w:tcW w:w="633" w:type="dxa"/>
            <w:noWrap w:val="0"/>
            <w:vAlign w:val="top"/>
          </w:tcPr>
          <w:p w14:paraId="76CE5388">
            <w:pPr>
              <w:widowControl/>
              <w:jc w:val="center"/>
              <w:rPr>
                <w:rFonts w:ascii="Times New Roman" w:hAnsi="Times New Roman" w:eastAsia="仿宋_GB2312" w:cs="Times New Roman"/>
                <w:sz w:val="24"/>
                <w:szCs w:val="21"/>
              </w:rPr>
            </w:pPr>
          </w:p>
        </w:tc>
      </w:tr>
      <w:tr w14:paraId="7AE6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0B109C4C">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347" w:type="dxa"/>
            <w:noWrap w:val="0"/>
            <w:vAlign w:val="top"/>
          </w:tcPr>
          <w:p w14:paraId="237CA3DA">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14:paraId="217B4312">
            <w:pPr>
              <w:widowControl/>
              <w:jc w:val="center"/>
              <w:rPr>
                <w:rFonts w:ascii="Times New Roman" w:hAnsi="Times New Roman" w:eastAsia="仿宋_GB2312" w:cs="Times New Roman"/>
                <w:sz w:val="24"/>
                <w:szCs w:val="21"/>
              </w:rPr>
            </w:pPr>
          </w:p>
        </w:tc>
        <w:tc>
          <w:tcPr>
            <w:tcW w:w="947" w:type="dxa"/>
            <w:noWrap w:val="0"/>
            <w:vAlign w:val="top"/>
          </w:tcPr>
          <w:p w14:paraId="186D4AD4">
            <w:pPr>
              <w:widowControl/>
              <w:jc w:val="center"/>
              <w:rPr>
                <w:rFonts w:ascii="Times New Roman" w:hAnsi="Times New Roman" w:eastAsia="仿宋_GB2312" w:cs="Times New Roman"/>
                <w:sz w:val="24"/>
                <w:szCs w:val="21"/>
              </w:rPr>
            </w:pPr>
          </w:p>
        </w:tc>
        <w:tc>
          <w:tcPr>
            <w:tcW w:w="1109" w:type="dxa"/>
            <w:noWrap w:val="0"/>
            <w:vAlign w:val="top"/>
          </w:tcPr>
          <w:p w14:paraId="2EF94DC0">
            <w:pPr>
              <w:widowControl/>
              <w:jc w:val="center"/>
              <w:rPr>
                <w:rFonts w:ascii="Times New Roman" w:hAnsi="Times New Roman" w:eastAsia="仿宋_GB2312" w:cs="Times New Roman"/>
                <w:sz w:val="24"/>
                <w:szCs w:val="21"/>
              </w:rPr>
            </w:pPr>
          </w:p>
        </w:tc>
        <w:tc>
          <w:tcPr>
            <w:tcW w:w="886" w:type="dxa"/>
            <w:noWrap w:val="0"/>
            <w:vAlign w:val="top"/>
          </w:tcPr>
          <w:p w14:paraId="5AE09E4A">
            <w:pPr>
              <w:widowControl/>
              <w:jc w:val="center"/>
              <w:rPr>
                <w:rFonts w:ascii="Times New Roman" w:hAnsi="Times New Roman" w:eastAsia="仿宋_GB2312" w:cs="Times New Roman"/>
                <w:sz w:val="24"/>
                <w:szCs w:val="21"/>
              </w:rPr>
            </w:pPr>
          </w:p>
        </w:tc>
        <w:tc>
          <w:tcPr>
            <w:tcW w:w="1193" w:type="dxa"/>
            <w:noWrap w:val="0"/>
            <w:vAlign w:val="top"/>
          </w:tcPr>
          <w:p w14:paraId="6702D5E7">
            <w:pPr>
              <w:widowControl/>
              <w:jc w:val="center"/>
              <w:rPr>
                <w:rFonts w:ascii="Times New Roman" w:hAnsi="Times New Roman" w:eastAsia="仿宋_GB2312" w:cs="Times New Roman"/>
                <w:sz w:val="24"/>
                <w:szCs w:val="21"/>
              </w:rPr>
            </w:pPr>
          </w:p>
        </w:tc>
        <w:tc>
          <w:tcPr>
            <w:tcW w:w="914" w:type="dxa"/>
            <w:noWrap w:val="0"/>
            <w:vAlign w:val="top"/>
          </w:tcPr>
          <w:p w14:paraId="2C66F7F6">
            <w:pPr>
              <w:widowControl/>
              <w:jc w:val="center"/>
              <w:rPr>
                <w:rFonts w:ascii="Times New Roman" w:hAnsi="Times New Roman" w:eastAsia="仿宋_GB2312" w:cs="Times New Roman"/>
                <w:sz w:val="24"/>
                <w:szCs w:val="21"/>
              </w:rPr>
            </w:pPr>
          </w:p>
        </w:tc>
        <w:tc>
          <w:tcPr>
            <w:tcW w:w="633" w:type="dxa"/>
            <w:noWrap w:val="0"/>
            <w:vAlign w:val="top"/>
          </w:tcPr>
          <w:p w14:paraId="7D487E7D">
            <w:pPr>
              <w:widowControl/>
              <w:jc w:val="center"/>
              <w:rPr>
                <w:rFonts w:ascii="Times New Roman" w:hAnsi="Times New Roman" w:eastAsia="仿宋_GB2312" w:cs="Times New Roman"/>
                <w:sz w:val="24"/>
                <w:szCs w:val="21"/>
              </w:rPr>
            </w:pPr>
          </w:p>
        </w:tc>
      </w:tr>
    </w:tbl>
    <w:p w14:paraId="0FA24B32">
      <w:pPr>
        <w:jc w:val="center"/>
        <w:rPr>
          <w:rFonts w:ascii="Times New Roman" w:hAnsi="Times New Roman" w:cs="Times New Roman"/>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54CD160">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5364"/>
        <w:gridCol w:w="1335"/>
        <w:gridCol w:w="1314"/>
        <w:gridCol w:w="1623"/>
        <w:gridCol w:w="3257"/>
      </w:tblGrid>
      <w:tr w14:paraId="0234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370" w:type="dxa"/>
            <w:vMerge w:val="restart"/>
            <w:noWrap w:val="0"/>
            <w:vAlign w:val="center"/>
          </w:tcPr>
          <w:p w14:paraId="4AA0BFB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64" w:type="dxa"/>
            <w:vMerge w:val="restart"/>
            <w:noWrap w:val="0"/>
            <w:vAlign w:val="center"/>
          </w:tcPr>
          <w:p w14:paraId="2320182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top"/>
          </w:tcPr>
          <w:p w14:paraId="3F35A90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623" w:type="dxa"/>
            <w:vMerge w:val="restart"/>
            <w:noWrap w:val="0"/>
            <w:vAlign w:val="center"/>
          </w:tcPr>
          <w:p w14:paraId="3E66F3C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3257" w:type="dxa"/>
            <w:vMerge w:val="restart"/>
            <w:noWrap w:val="0"/>
            <w:vAlign w:val="center"/>
          </w:tcPr>
          <w:p w14:paraId="4A8FE37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53C2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370" w:type="dxa"/>
            <w:vMerge w:val="continue"/>
            <w:noWrap w:val="0"/>
            <w:vAlign w:val="top"/>
          </w:tcPr>
          <w:p w14:paraId="013FA8EA">
            <w:pPr>
              <w:widowControl/>
              <w:adjustRightInd w:val="0"/>
              <w:snapToGrid w:val="0"/>
              <w:jc w:val="left"/>
              <w:rPr>
                <w:rFonts w:ascii="Times New Roman" w:hAnsi="Times New Roman" w:eastAsia="仿宋_GB2312" w:cs="Times New Roman"/>
                <w:sz w:val="24"/>
                <w:szCs w:val="28"/>
              </w:rPr>
            </w:pPr>
          </w:p>
        </w:tc>
        <w:tc>
          <w:tcPr>
            <w:tcW w:w="5364" w:type="dxa"/>
            <w:vMerge w:val="continue"/>
            <w:noWrap w:val="0"/>
            <w:vAlign w:val="top"/>
          </w:tcPr>
          <w:p w14:paraId="60D18DCD">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14:paraId="0981E3A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 位</w:t>
            </w:r>
          </w:p>
        </w:tc>
        <w:tc>
          <w:tcPr>
            <w:tcW w:w="1314" w:type="dxa"/>
            <w:noWrap w:val="0"/>
            <w:vAlign w:val="top"/>
          </w:tcPr>
          <w:p w14:paraId="5FB089B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 值</w:t>
            </w:r>
          </w:p>
        </w:tc>
        <w:tc>
          <w:tcPr>
            <w:tcW w:w="1623" w:type="dxa"/>
            <w:vMerge w:val="continue"/>
            <w:noWrap w:val="0"/>
            <w:vAlign w:val="top"/>
          </w:tcPr>
          <w:p w14:paraId="3E6D296B">
            <w:pPr>
              <w:widowControl/>
              <w:adjustRightInd w:val="0"/>
              <w:snapToGrid w:val="0"/>
              <w:jc w:val="left"/>
              <w:rPr>
                <w:rFonts w:ascii="Times New Roman" w:hAnsi="Times New Roman" w:eastAsia="仿宋_GB2312" w:cs="Times New Roman"/>
                <w:sz w:val="24"/>
                <w:szCs w:val="28"/>
              </w:rPr>
            </w:pPr>
          </w:p>
        </w:tc>
        <w:tc>
          <w:tcPr>
            <w:tcW w:w="3257" w:type="dxa"/>
            <w:vMerge w:val="continue"/>
            <w:noWrap w:val="0"/>
            <w:vAlign w:val="top"/>
          </w:tcPr>
          <w:p w14:paraId="3B21BB4B">
            <w:pPr>
              <w:widowControl/>
              <w:adjustRightInd w:val="0"/>
              <w:snapToGrid w:val="0"/>
              <w:jc w:val="left"/>
              <w:rPr>
                <w:rFonts w:ascii="Times New Roman" w:hAnsi="Times New Roman" w:eastAsia="仿宋_GB2312" w:cs="Times New Roman"/>
                <w:sz w:val="24"/>
                <w:szCs w:val="28"/>
              </w:rPr>
            </w:pPr>
          </w:p>
        </w:tc>
      </w:tr>
      <w:tr w14:paraId="49F9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0" w:type="dxa"/>
            <w:noWrap w:val="0"/>
            <w:vAlign w:val="top"/>
          </w:tcPr>
          <w:p w14:paraId="1F364141">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64" w:type="dxa"/>
            <w:noWrap w:val="0"/>
            <w:vAlign w:val="top"/>
          </w:tcPr>
          <w:p w14:paraId="4210A952">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炼焦煤（干洗精煤）消耗总量：</w:t>
            </w:r>
          </w:p>
        </w:tc>
        <w:tc>
          <w:tcPr>
            <w:tcW w:w="1335" w:type="dxa"/>
            <w:noWrap w:val="0"/>
            <w:vAlign w:val="top"/>
          </w:tcPr>
          <w:p w14:paraId="4BE9E72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0186210">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7DD82A38">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0F1B3A5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7087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56CB183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14:paraId="68F2D3D8">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14:paraId="30FB126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8AF5823">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470C6CB2">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6B59563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14:paraId="74BA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7445775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14:paraId="408B769F">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14:paraId="0B0325F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AD1A954">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3C633576">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5BE7144B">
            <w:pPr>
              <w:widowControl/>
              <w:adjustRightInd w:val="0"/>
              <w:snapToGrid w:val="0"/>
              <w:jc w:val="left"/>
              <w:rPr>
                <w:rFonts w:ascii="Times New Roman" w:hAnsi="Times New Roman" w:eastAsia="仿宋_GB2312" w:cs="Times New Roman"/>
                <w:sz w:val="24"/>
                <w:szCs w:val="28"/>
              </w:rPr>
            </w:pPr>
          </w:p>
        </w:tc>
      </w:tr>
      <w:tr w14:paraId="6228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14:paraId="460E471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14:paraId="79D9D816">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14:paraId="5517029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07409C9C">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5BF0E2EF">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725348DE">
            <w:pPr>
              <w:widowControl/>
              <w:adjustRightInd w:val="0"/>
              <w:snapToGrid w:val="0"/>
              <w:jc w:val="left"/>
              <w:rPr>
                <w:rFonts w:ascii="Times New Roman" w:hAnsi="Times New Roman" w:eastAsia="仿宋_GB2312" w:cs="Times New Roman"/>
                <w:sz w:val="24"/>
                <w:szCs w:val="28"/>
              </w:rPr>
            </w:pPr>
          </w:p>
        </w:tc>
      </w:tr>
      <w:tr w14:paraId="6887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78673B9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5364" w:type="dxa"/>
            <w:noWrap w:val="0"/>
            <w:vAlign w:val="top"/>
          </w:tcPr>
          <w:p w14:paraId="2E6165D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用电总量</w:t>
            </w:r>
          </w:p>
        </w:tc>
        <w:tc>
          <w:tcPr>
            <w:tcW w:w="1335" w:type="dxa"/>
            <w:noWrap w:val="0"/>
            <w:vAlign w:val="top"/>
          </w:tcPr>
          <w:p w14:paraId="4022476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4944A747">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3E461D58">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36A5A840">
            <w:pPr>
              <w:widowControl/>
              <w:adjustRightInd w:val="0"/>
              <w:snapToGrid w:val="0"/>
              <w:jc w:val="left"/>
              <w:rPr>
                <w:rFonts w:ascii="Times New Roman" w:hAnsi="Times New Roman" w:eastAsia="仿宋_GB2312" w:cs="Times New Roman"/>
                <w:sz w:val="24"/>
                <w:szCs w:val="28"/>
              </w:rPr>
            </w:pPr>
          </w:p>
        </w:tc>
      </w:tr>
      <w:tr w14:paraId="4A76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5262410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64" w:type="dxa"/>
            <w:noWrap w:val="0"/>
            <w:vAlign w:val="top"/>
          </w:tcPr>
          <w:p w14:paraId="3EC8E83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焦炉煤气消耗总量</w:t>
            </w:r>
          </w:p>
        </w:tc>
        <w:tc>
          <w:tcPr>
            <w:tcW w:w="1335" w:type="dxa"/>
            <w:noWrap w:val="0"/>
            <w:vAlign w:val="top"/>
          </w:tcPr>
          <w:p w14:paraId="2744CE9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14:paraId="24731E5C">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6C70B57C">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67D584C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CC2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14:paraId="2368B53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64" w:type="dxa"/>
            <w:noWrap w:val="0"/>
            <w:vAlign w:val="top"/>
          </w:tcPr>
          <w:p w14:paraId="2134906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高炉煤气消耗总量</w:t>
            </w:r>
          </w:p>
        </w:tc>
        <w:tc>
          <w:tcPr>
            <w:tcW w:w="1335" w:type="dxa"/>
            <w:noWrap w:val="0"/>
            <w:vAlign w:val="top"/>
          </w:tcPr>
          <w:p w14:paraId="46EB228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14:paraId="01262567">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007EBD71">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24A0072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E3B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3FAA1BD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64" w:type="dxa"/>
            <w:noWrap w:val="0"/>
            <w:vAlign w:val="top"/>
          </w:tcPr>
          <w:p w14:paraId="3B34BDC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其他煤气消耗总量</w:t>
            </w:r>
          </w:p>
        </w:tc>
        <w:tc>
          <w:tcPr>
            <w:tcW w:w="1335" w:type="dxa"/>
            <w:noWrap w:val="0"/>
            <w:vAlign w:val="top"/>
          </w:tcPr>
          <w:p w14:paraId="72A0E63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14:paraId="1DE6A36F">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78AFBD54">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1BA1892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（注明能源名称及折标系数）</w:t>
            </w:r>
          </w:p>
        </w:tc>
      </w:tr>
      <w:tr w14:paraId="7F6F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51AB7D7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64" w:type="dxa"/>
            <w:noWrap w:val="0"/>
            <w:vAlign w:val="top"/>
          </w:tcPr>
          <w:p w14:paraId="23201A3B">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蒸汽消耗</w:t>
            </w:r>
            <w:r>
              <w:rPr>
                <w:rFonts w:hint="default" w:ascii="Times New Roman" w:hAnsi="Times New Roman" w:eastAsia="仿宋_GB2312" w:cs="Times New Roman"/>
                <w:sz w:val="24"/>
                <w:szCs w:val="28"/>
              </w:rPr>
              <w:t>总</w:t>
            </w:r>
            <w:r>
              <w:rPr>
                <w:rFonts w:ascii="Times New Roman" w:hAnsi="Times New Roman" w:eastAsia="仿宋_GB2312" w:cs="Times New Roman"/>
                <w:sz w:val="24"/>
                <w:szCs w:val="28"/>
              </w:rPr>
              <w:t>量</w:t>
            </w:r>
          </w:p>
        </w:tc>
        <w:tc>
          <w:tcPr>
            <w:tcW w:w="1335" w:type="dxa"/>
            <w:noWrap w:val="0"/>
            <w:vAlign w:val="top"/>
          </w:tcPr>
          <w:p w14:paraId="3DE905A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14:paraId="565DFCD2">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7CF00BFF">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6C179475">
            <w:pPr>
              <w:widowControl/>
              <w:adjustRightInd w:val="0"/>
              <w:snapToGrid w:val="0"/>
              <w:jc w:val="left"/>
              <w:rPr>
                <w:rFonts w:ascii="Times New Roman" w:hAnsi="Times New Roman" w:eastAsia="仿宋_GB2312" w:cs="Times New Roman"/>
                <w:sz w:val="24"/>
                <w:szCs w:val="28"/>
              </w:rPr>
            </w:pPr>
          </w:p>
        </w:tc>
      </w:tr>
      <w:tr w14:paraId="7885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6B516D3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64" w:type="dxa"/>
            <w:noWrap w:val="0"/>
            <w:vAlign w:val="top"/>
          </w:tcPr>
          <w:p w14:paraId="4B49E7C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14:paraId="1D701CE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80EE06F">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2C95A4CF">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20434BA8">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95D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75D22CD0">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64" w:type="dxa"/>
            <w:noWrap w:val="0"/>
            <w:vAlign w:val="top"/>
          </w:tcPr>
          <w:p w14:paraId="406E5992">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14:paraId="2FE87E7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0D2105B">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39AB7E2F">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7C99EA67">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E3D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14:paraId="0B35BC5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364" w:type="dxa"/>
            <w:noWrap w:val="0"/>
            <w:vAlign w:val="top"/>
          </w:tcPr>
          <w:p w14:paraId="04DFB43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14:paraId="3D679985">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14:paraId="51969791">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6DCE2D9A">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13A045F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3AF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7D31840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w:t>
            </w:r>
          </w:p>
        </w:tc>
        <w:tc>
          <w:tcPr>
            <w:tcW w:w="5364" w:type="dxa"/>
            <w:noWrap w:val="0"/>
            <w:vAlign w:val="top"/>
          </w:tcPr>
          <w:p w14:paraId="54E36805">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焦炭</w:t>
            </w:r>
            <w:r>
              <w:rPr>
                <w:rFonts w:hint="default" w:ascii="Times New Roman" w:hAnsi="Times New Roman" w:eastAsia="仿宋_GB2312" w:cs="Times New Roman"/>
                <w:sz w:val="24"/>
                <w:szCs w:val="28"/>
              </w:rPr>
              <w:t>（</w:t>
            </w:r>
            <w:r>
              <w:rPr>
                <w:rFonts w:hint="eastAsia" w:ascii="Times New Roman" w:hAnsi="Times New Roman" w:eastAsia="仿宋_GB2312" w:cs="Times New Roman"/>
                <w:sz w:val="24"/>
                <w:szCs w:val="28"/>
                <w:lang w:val="en-US" w:eastAsia="zh-CN"/>
              </w:rPr>
              <w:t>干</w:t>
            </w:r>
            <w:r>
              <w:rPr>
                <w:rFonts w:hint="default" w:ascii="Times New Roman" w:hAnsi="Times New Roman" w:eastAsia="仿宋_GB2312" w:cs="Times New Roman"/>
                <w:sz w:val="24"/>
                <w:szCs w:val="28"/>
              </w:rPr>
              <w:t>全焦）</w:t>
            </w:r>
            <w:r>
              <w:rPr>
                <w:rFonts w:ascii="Times New Roman" w:hAnsi="Times New Roman" w:eastAsia="仿宋_GB2312" w:cs="Times New Roman"/>
                <w:sz w:val="24"/>
                <w:szCs w:val="28"/>
              </w:rPr>
              <w:t>产量</w:t>
            </w:r>
          </w:p>
        </w:tc>
        <w:tc>
          <w:tcPr>
            <w:tcW w:w="1335" w:type="dxa"/>
            <w:noWrap w:val="0"/>
            <w:vAlign w:val="top"/>
          </w:tcPr>
          <w:p w14:paraId="0212DCB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A161EF6">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4F2ED3A9">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0CF0A15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14:paraId="136C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61D977F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14:paraId="73F616DF">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煤焦油产量</w:t>
            </w:r>
          </w:p>
        </w:tc>
        <w:tc>
          <w:tcPr>
            <w:tcW w:w="1335" w:type="dxa"/>
            <w:noWrap w:val="0"/>
            <w:vAlign w:val="top"/>
          </w:tcPr>
          <w:p w14:paraId="1D28C96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14:paraId="7881127E">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46D40534">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0158BDDC">
            <w:pPr>
              <w:widowControl/>
              <w:adjustRightInd w:val="0"/>
              <w:snapToGrid w:val="0"/>
              <w:jc w:val="left"/>
              <w:rPr>
                <w:rFonts w:ascii="Times New Roman" w:hAnsi="Times New Roman" w:eastAsia="仿宋_GB2312" w:cs="Times New Roman"/>
                <w:sz w:val="24"/>
                <w:szCs w:val="28"/>
              </w:rPr>
            </w:pPr>
          </w:p>
        </w:tc>
      </w:tr>
      <w:tr w14:paraId="5E8E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6D13AC6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14:paraId="048FB2DE">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粗</w:t>
            </w:r>
            <w:r>
              <w:rPr>
                <w:rFonts w:hint="default" w:ascii="Times New Roman" w:hAnsi="Times New Roman" w:eastAsia="仿宋_GB2312" w:cs="Times New Roman"/>
                <w:sz w:val="24"/>
                <w:szCs w:val="28"/>
              </w:rPr>
              <w:t>（轻）</w:t>
            </w:r>
            <w:r>
              <w:rPr>
                <w:rFonts w:ascii="Times New Roman" w:hAnsi="Times New Roman" w:eastAsia="仿宋_GB2312" w:cs="Times New Roman"/>
                <w:sz w:val="24"/>
                <w:szCs w:val="28"/>
              </w:rPr>
              <w:t>苯产量</w:t>
            </w:r>
          </w:p>
        </w:tc>
        <w:tc>
          <w:tcPr>
            <w:tcW w:w="1335" w:type="dxa"/>
            <w:noWrap w:val="0"/>
            <w:vAlign w:val="top"/>
          </w:tcPr>
          <w:p w14:paraId="6D0E851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E8035AC">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7E54EBDA">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79ADB768">
            <w:pPr>
              <w:widowControl/>
              <w:adjustRightInd w:val="0"/>
              <w:snapToGrid w:val="0"/>
              <w:jc w:val="left"/>
              <w:rPr>
                <w:rFonts w:hint="default" w:ascii="Times New Roman" w:hAnsi="Times New Roman" w:eastAsia="仿宋_GB2312" w:cs="Times New Roman"/>
                <w:sz w:val="24"/>
                <w:szCs w:val="28"/>
              </w:rPr>
            </w:pPr>
          </w:p>
        </w:tc>
      </w:tr>
      <w:tr w14:paraId="6F0D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14:paraId="3D8362E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14:paraId="7D6937E4">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焦炉煤气产量（扣除自用）</w:t>
            </w:r>
          </w:p>
        </w:tc>
        <w:tc>
          <w:tcPr>
            <w:tcW w:w="1335" w:type="dxa"/>
            <w:noWrap w:val="0"/>
            <w:vAlign w:val="top"/>
          </w:tcPr>
          <w:p w14:paraId="0250A58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14:paraId="754C0E09">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16049C46">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1F1F6695">
            <w:pPr>
              <w:widowControl/>
              <w:adjustRightInd w:val="0"/>
              <w:snapToGrid w:val="0"/>
              <w:jc w:val="left"/>
              <w:rPr>
                <w:rFonts w:hint="default" w:ascii="Times New Roman" w:hAnsi="Times New Roman" w:eastAsia="仿宋_GB2312" w:cs="Times New Roman"/>
                <w:sz w:val="24"/>
                <w:szCs w:val="28"/>
              </w:rPr>
            </w:pPr>
          </w:p>
        </w:tc>
      </w:tr>
      <w:tr w14:paraId="54F2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14:paraId="42F065EB">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14</w:t>
            </w:r>
          </w:p>
        </w:tc>
        <w:tc>
          <w:tcPr>
            <w:tcW w:w="5364" w:type="dxa"/>
            <w:noWrap w:val="0"/>
            <w:vAlign w:val="top"/>
          </w:tcPr>
          <w:p w14:paraId="28CFDCCC">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余热利用产蒸汽：</w:t>
            </w:r>
          </w:p>
        </w:tc>
        <w:tc>
          <w:tcPr>
            <w:tcW w:w="1335" w:type="dxa"/>
            <w:noWrap w:val="0"/>
            <w:vAlign w:val="top"/>
          </w:tcPr>
          <w:p w14:paraId="5C0DD3F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0EE7E6EE">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5C370BDB">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21FAFC69">
            <w:pPr>
              <w:widowControl/>
              <w:adjustRightInd w:val="0"/>
              <w:snapToGrid w:val="0"/>
              <w:jc w:val="left"/>
              <w:rPr>
                <w:rFonts w:hint="default" w:ascii="Times New Roman" w:hAnsi="Times New Roman" w:eastAsia="仿宋_GB2312" w:cs="Times New Roman"/>
                <w:sz w:val="24"/>
                <w:szCs w:val="28"/>
              </w:rPr>
            </w:pPr>
          </w:p>
        </w:tc>
      </w:tr>
      <w:tr w14:paraId="46FC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14:paraId="3D99E8F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14.1</w:t>
            </w:r>
          </w:p>
        </w:tc>
        <w:tc>
          <w:tcPr>
            <w:tcW w:w="5364" w:type="dxa"/>
            <w:noWrap w:val="0"/>
            <w:vAlign w:val="top"/>
          </w:tcPr>
          <w:p w14:paraId="005F3697">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其中：余热利用产蒸汽自用总量</w:t>
            </w:r>
          </w:p>
        </w:tc>
        <w:tc>
          <w:tcPr>
            <w:tcW w:w="1335" w:type="dxa"/>
            <w:noWrap w:val="0"/>
            <w:vAlign w:val="top"/>
          </w:tcPr>
          <w:p w14:paraId="0901041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14:paraId="4C29CA45">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11C945C0">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261AAAB1">
            <w:pPr>
              <w:widowControl/>
              <w:adjustRightInd w:val="0"/>
              <w:snapToGrid w:val="0"/>
              <w:jc w:val="left"/>
              <w:rPr>
                <w:rFonts w:ascii="Times New Roman" w:hAnsi="Times New Roman" w:eastAsia="仿宋_GB2312" w:cs="Times New Roman"/>
                <w:sz w:val="24"/>
                <w:szCs w:val="28"/>
              </w:rPr>
            </w:pPr>
          </w:p>
        </w:tc>
      </w:tr>
      <w:tr w14:paraId="49B6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14:paraId="61487DF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14.2</w:t>
            </w:r>
          </w:p>
        </w:tc>
        <w:tc>
          <w:tcPr>
            <w:tcW w:w="5364" w:type="dxa"/>
            <w:noWrap w:val="0"/>
            <w:vAlign w:val="top"/>
          </w:tcPr>
          <w:p w14:paraId="21222D8C">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余热利用产蒸汽外供总量</w:t>
            </w:r>
          </w:p>
        </w:tc>
        <w:tc>
          <w:tcPr>
            <w:tcW w:w="1335" w:type="dxa"/>
            <w:noWrap w:val="0"/>
            <w:vAlign w:val="top"/>
          </w:tcPr>
          <w:p w14:paraId="629F1FA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14:paraId="0E069B19">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14:paraId="6C256630">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14:paraId="4D8F93EB">
            <w:pPr>
              <w:widowControl/>
              <w:adjustRightInd w:val="0"/>
              <w:snapToGrid w:val="0"/>
              <w:jc w:val="left"/>
              <w:rPr>
                <w:rFonts w:ascii="Times New Roman" w:hAnsi="Times New Roman" w:eastAsia="仿宋_GB2312" w:cs="Times New Roman"/>
                <w:sz w:val="24"/>
                <w:szCs w:val="28"/>
              </w:rPr>
            </w:pPr>
          </w:p>
        </w:tc>
      </w:tr>
    </w:tbl>
    <w:p w14:paraId="14F8F323">
      <w:pPr>
        <w:rPr>
          <w:rFonts w:ascii="Times New Roman" w:hAnsi="Times New Roman" w:eastAsia="仿宋_GB2312" w:cs="Times New Roman"/>
        </w:rPr>
      </w:pPr>
      <w:r>
        <w:rPr>
          <w:rFonts w:hint="eastAsia" w:ascii="仿宋_GB2312" w:hAnsi="仿宋_GB2312" w:eastAsia="仿宋_GB2312" w:cs="仿宋_GB2312"/>
          <w:b/>
          <w:bCs/>
        </w:rPr>
        <w:t>注：</w:t>
      </w:r>
      <w:r>
        <w:rPr>
          <w:rFonts w:ascii="Times New Roman" w:hAnsi="Times New Roman" w:eastAsia="仿宋_GB2312" w:cs="Times New Roman"/>
        </w:rPr>
        <w:t>1.说明能效对标所参照的能耗限额标准和能源系统边界。2.上一年度有大修、非正常停机等情况应注明。</w:t>
      </w:r>
    </w:p>
    <w:p w14:paraId="2F373D2E">
      <w:pPr>
        <w:widowControl/>
        <w:jc w:val="left"/>
        <w:outlineLvl w:val="9"/>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A27B14F">
      <w:pPr>
        <w:widowControl/>
        <w:jc w:val="left"/>
        <w:outlineLvl w:val="0"/>
        <w:rPr>
          <w:rFonts w:hint="default" w:ascii="Times New Roman" w:hAnsi="Times New Roman" w:eastAsia="黑体" w:cs="Times New Roman"/>
          <w:b w:val="0"/>
          <w:bCs/>
          <w:color w:val="000000"/>
          <w:sz w:val="32"/>
          <w:szCs w:val="21"/>
          <w:lang w:val="en-US"/>
        </w:rPr>
      </w:pPr>
      <w:bookmarkStart w:id="123" w:name="_Toc15253"/>
      <w:bookmarkStart w:id="124" w:name="_Toc11802"/>
      <w:bookmarkStart w:id="125" w:name="_Toc20122"/>
      <w:bookmarkStart w:id="126" w:name="_Toc17085"/>
      <w:bookmarkStart w:id="127" w:name="_Toc32636"/>
      <w:bookmarkStart w:id="128" w:name="_Toc19856"/>
      <w:r>
        <w:rPr>
          <w:rFonts w:hint="default" w:ascii="Times New Roman" w:hAnsi="Times New Roman" w:eastAsia="黑体" w:cs="Times New Roman"/>
          <w:b w:val="0"/>
          <w:bCs/>
          <w:color w:val="000000"/>
          <w:sz w:val="32"/>
          <w:szCs w:val="21"/>
        </w:rPr>
        <w:t>附表</w:t>
      </w:r>
      <w:bookmarkEnd w:id="123"/>
      <w:bookmarkEnd w:id="124"/>
      <w:bookmarkEnd w:id="125"/>
      <w:bookmarkEnd w:id="126"/>
      <w:bookmarkEnd w:id="127"/>
      <w:r>
        <w:rPr>
          <w:rFonts w:hint="eastAsia" w:ascii="Times New Roman" w:hAnsi="Times New Roman" w:eastAsia="黑体" w:cs="Times New Roman"/>
          <w:b w:val="0"/>
          <w:bCs/>
          <w:color w:val="000000"/>
          <w:sz w:val="32"/>
          <w:szCs w:val="21"/>
          <w:lang w:val="en-US" w:eastAsia="zh-CN"/>
        </w:rPr>
        <w:t>6</w:t>
      </w:r>
      <w:bookmarkEnd w:id="128"/>
    </w:p>
    <w:p w14:paraId="74BA1E88">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甲醇行业能源使用情况详表</w:t>
      </w:r>
    </w:p>
    <w:p w14:paraId="728D03B2">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表1甲醇企业主要生产线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14:paraId="563B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592DCAC0">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14:paraId="37242BA8">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14:paraId="6B3CC4C6">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14:paraId="18CB0119">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14:paraId="3DA610AD">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14:paraId="40D270BD">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吨甲醇综合能耗（千克标准煤</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14:paraId="32AD5CF6">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14:paraId="338C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150A180C">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w:t>
            </w:r>
            <w:r>
              <w:rPr>
                <w:rFonts w:hint="eastAsia" w:ascii="Times New Roman" w:hAnsi="Times New Roman" w:eastAsia="仿宋_GB2312" w:cs="Times New Roman"/>
                <w:sz w:val="24"/>
                <w:szCs w:val="28"/>
                <w:lang w:val="en-US" w:eastAsia="zh-CN"/>
              </w:rPr>
              <w:t>烟煤</w:t>
            </w:r>
            <w:r>
              <w:rPr>
                <w:rFonts w:hint="default" w:ascii="Times New Roman" w:hAnsi="Times New Roman" w:eastAsia="仿宋_GB2312" w:cs="Times New Roman"/>
                <w:sz w:val="24"/>
                <w:szCs w:val="28"/>
              </w:rPr>
              <w:t>为原料</w:t>
            </w:r>
          </w:p>
        </w:tc>
      </w:tr>
      <w:tr w14:paraId="6914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D802DE3">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02574C1C">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5E188528">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02A61B98">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66BDA1FF">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DD224B1">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93DFFC3">
            <w:pPr>
              <w:adjustRightInd w:val="0"/>
              <w:snapToGrid w:val="0"/>
              <w:jc w:val="center"/>
              <w:rPr>
                <w:rFonts w:ascii="Times New Roman" w:hAnsi="Times New Roman" w:eastAsia="仿宋_GB2312" w:cs="Times New Roman"/>
                <w:sz w:val="24"/>
                <w:szCs w:val="21"/>
              </w:rPr>
            </w:pPr>
          </w:p>
        </w:tc>
      </w:tr>
      <w:tr w14:paraId="4303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7F38D28">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321447B4">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7A3823FE">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66487E5F">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1668F693">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1B45383C">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5D47A88E">
            <w:pPr>
              <w:adjustRightInd w:val="0"/>
              <w:snapToGrid w:val="0"/>
              <w:jc w:val="center"/>
              <w:rPr>
                <w:rFonts w:ascii="Times New Roman" w:hAnsi="Times New Roman" w:eastAsia="仿宋_GB2312" w:cs="Times New Roman"/>
                <w:sz w:val="24"/>
                <w:szCs w:val="21"/>
              </w:rPr>
            </w:pPr>
          </w:p>
        </w:tc>
      </w:tr>
      <w:tr w14:paraId="4561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7B9224B4">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w:t>
            </w:r>
            <w:r>
              <w:rPr>
                <w:rFonts w:hint="eastAsia" w:ascii="Times New Roman" w:hAnsi="Times New Roman" w:eastAsia="仿宋_GB2312" w:cs="Times New Roman"/>
                <w:sz w:val="24"/>
                <w:szCs w:val="28"/>
                <w:lang w:val="en-US" w:eastAsia="zh-CN"/>
              </w:rPr>
              <w:t>无烟煤</w:t>
            </w:r>
            <w:r>
              <w:rPr>
                <w:rFonts w:hint="default" w:ascii="Times New Roman" w:hAnsi="Times New Roman" w:eastAsia="仿宋_GB2312" w:cs="Times New Roman"/>
                <w:sz w:val="24"/>
                <w:szCs w:val="28"/>
              </w:rPr>
              <w:t>为原料</w:t>
            </w:r>
          </w:p>
        </w:tc>
      </w:tr>
      <w:tr w14:paraId="4FC0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843AB7F">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3BEB0245">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4B8FFAE2">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05B267CF">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45B2172B">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861B301">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4AC76CC6">
            <w:pPr>
              <w:adjustRightInd w:val="0"/>
              <w:snapToGrid w:val="0"/>
              <w:jc w:val="center"/>
              <w:rPr>
                <w:rFonts w:ascii="Times New Roman" w:hAnsi="Times New Roman" w:eastAsia="仿宋_GB2312" w:cs="Times New Roman"/>
                <w:sz w:val="24"/>
                <w:szCs w:val="21"/>
              </w:rPr>
            </w:pPr>
          </w:p>
        </w:tc>
      </w:tr>
      <w:tr w14:paraId="1068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2CCF44A">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7092B97B">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03BB025C">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36393FFF">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640C3759">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2D9FD3EF">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C1C3284">
            <w:pPr>
              <w:adjustRightInd w:val="0"/>
              <w:snapToGrid w:val="0"/>
              <w:jc w:val="center"/>
              <w:rPr>
                <w:rFonts w:ascii="Times New Roman" w:hAnsi="Times New Roman" w:eastAsia="仿宋_GB2312" w:cs="Times New Roman"/>
                <w:sz w:val="24"/>
                <w:szCs w:val="21"/>
              </w:rPr>
            </w:pPr>
          </w:p>
        </w:tc>
      </w:tr>
      <w:tr w14:paraId="2DB7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61E719E1">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以褐煤为原料</w:t>
            </w:r>
          </w:p>
        </w:tc>
      </w:tr>
      <w:tr w14:paraId="0444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572D93F">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14:paraId="3AA549DA">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22A10DC9">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55F56CBD">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06E1CC89">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0D06A3EE">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49593BAD">
            <w:pPr>
              <w:adjustRightInd w:val="0"/>
              <w:snapToGrid w:val="0"/>
              <w:jc w:val="center"/>
              <w:rPr>
                <w:rFonts w:ascii="Times New Roman" w:hAnsi="Times New Roman" w:eastAsia="仿宋_GB2312" w:cs="Times New Roman"/>
                <w:sz w:val="24"/>
                <w:szCs w:val="21"/>
              </w:rPr>
            </w:pPr>
          </w:p>
        </w:tc>
      </w:tr>
      <w:tr w14:paraId="1E4A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C4343CC">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14:paraId="43837743">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11BBD9C5">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17095B32">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5AFD13BF">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140BCC4B">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EF42B36">
            <w:pPr>
              <w:adjustRightInd w:val="0"/>
              <w:snapToGrid w:val="0"/>
              <w:jc w:val="center"/>
              <w:rPr>
                <w:rFonts w:ascii="Times New Roman" w:hAnsi="Times New Roman" w:eastAsia="仿宋_GB2312" w:cs="Times New Roman"/>
                <w:sz w:val="24"/>
                <w:szCs w:val="21"/>
              </w:rPr>
            </w:pPr>
          </w:p>
        </w:tc>
      </w:tr>
      <w:tr w14:paraId="3074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154C622D">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14:paraId="6849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400403B">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2EAF75B6">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68455447">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77290431">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6DFFF5DF">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46281A99">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001E81E0">
            <w:pPr>
              <w:adjustRightInd w:val="0"/>
              <w:snapToGrid w:val="0"/>
              <w:jc w:val="center"/>
              <w:rPr>
                <w:rFonts w:ascii="Times New Roman" w:hAnsi="Times New Roman" w:eastAsia="仿宋_GB2312" w:cs="Times New Roman"/>
                <w:sz w:val="24"/>
                <w:szCs w:val="21"/>
              </w:rPr>
            </w:pPr>
          </w:p>
        </w:tc>
      </w:tr>
      <w:tr w14:paraId="4770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10A283C5">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7A1293C0">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56E47324">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6A122B3E">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000720A6">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4CF53B01">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7B21F623">
            <w:pPr>
              <w:adjustRightInd w:val="0"/>
              <w:snapToGrid w:val="0"/>
              <w:jc w:val="center"/>
              <w:rPr>
                <w:rFonts w:ascii="Times New Roman" w:hAnsi="Times New Roman" w:eastAsia="仿宋_GB2312" w:cs="Times New Roman"/>
                <w:sz w:val="24"/>
                <w:szCs w:val="21"/>
              </w:rPr>
            </w:pPr>
          </w:p>
        </w:tc>
      </w:tr>
      <w:tr w14:paraId="3BEE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18C93BD5">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以焦炉煤气为原料</w:t>
            </w:r>
          </w:p>
        </w:tc>
      </w:tr>
      <w:tr w14:paraId="4438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7E872B7">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28CDC0E0">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34BA90D8">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4C03A534">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6EE6EF80">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3AA23844">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A8F1BFF">
            <w:pPr>
              <w:adjustRightInd w:val="0"/>
              <w:snapToGrid w:val="0"/>
              <w:jc w:val="center"/>
              <w:rPr>
                <w:rFonts w:ascii="Times New Roman" w:hAnsi="Times New Roman" w:eastAsia="仿宋_GB2312" w:cs="Times New Roman"/>
                <w:sz w:val="24"/>
                <w:szCs w:val="21"/>
              </w:rPr>
            </w:pPr>
          </w:p>
        </w:tc>
      </w:tr>
      <w:tr w14:paraId="608A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8CFF6C4">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35926001">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0EC5935F">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55081298">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02F8AF35">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52A9EC5A">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6E4BDCC">
            <w:pPr>
              <w:adjustRightInd w:val="0"/>
              <w:snapToGrid w:val="0"/>
              <w:jc w:val="center"/>
              <w:rPr>
                <w:rFonts w:ascii="Times New Roman" w:hAnsi="Times New Roman" w:eastAsia="仿宋_GB2312" w:cs="Times New Roman"/>
                <w:sz w:val="24"/>
                <w:szCs w:val="21"/>
              </w:rPr>
            </w:pPr>
          </w:p>
        </w:tc>
      </w:tr>
    </w:tbl>
    <w:p w14:paraId="47CD1378">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087C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FBCCB1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0B9059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56A30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F35C4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7F14AA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35E9DF9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12F3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E69FB7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A3C27C5">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535946E">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3F38C8">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9FD4D8E">
            <w:pPr>
              <w:widowControl/>
              <w:adjustRightInd w:val="0"/>
              <w:snapToGrid w:val="0"/>
              <w:jc w:val="center"/>
              <w:rPr>
                <w:rFonts w:hint="default" w:ascii="Times New Roman" w:hAnsi="Times New Roman" w:eastAsia="仿宋_GB2312" w:cs="Times New Roman"/>
                <w:sz w:val="24"/>
                <w:szCs w:val="28"/>
              </w:rPr>
            </w:pPr>
          </w:p>
        </w:tc>
      </w:tr>
      <w:tr w14:paraId="39C3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7B74DC8">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CBD04AC">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757977">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AC6871">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15D990A">
            <w:pPr>
              <w:widowControl/>
              <w:adjustRightInd w:val="0"/>
              <w:snapToGrid w:val="0"/>
              <w:jc w:val="center"/>
              <w:rPr>
                <w:rFonts w:hint="default" w:ascii="Times New Roman" w:hAnsi="Times New Roman" w:eastAsia="仿宋_GB2312" w:cs="Times New Roman"/>
                <w:sz w:val="24"/>
                <w:szCs w:val="28"/>
              </w:rPr>
            </w:pPr>
          </w:p>
        </w:tc>
      </w:tr>
      <w:tr w14:paraId="37E0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D3BE39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45EE267">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BFFF110">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D295F7">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DCE5D4F">
            <w:pPr>
              <w:widowControl/>
              <w:adjustRightInd w:val="0"/>
              <w:snapToGrid w:val="0"/>
              <w:jc w:val="center"/>
              <w:rPr>
                <w:rFonts w:hint="default" w:ascii="Times New Roman" w:hAnsi="Times New Roman" w:eastAsia="仿宋_GB2312" w:cs="Times New Roman"/>
                <w:sz w:val="24"/>
                <w:szCs w:val="28"/>
              </w:rPr>
            </w:pPr>
          </w:p>
        </w:tc>
      </w:tr>
    </w:tbl>
    <w:p w14:paraId="08E0C120">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20"/>
        <w:gridCol w:w="1108"/>
        <w:gridCol w:w="972"/>
        <w:gridCol w:w="947"/>
      </w:tblGrid>
      <w:tr w14:paraId="4576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05560AA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14:paraId="0D28E26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14:paraId="02A81F3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14:paraId="1029AE4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14:paraId="47C8B7A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20" w:type="dxa"/>
            <w:noWrap w:val="0"/>
            <w:vAlign w:val="center"/>
          </w:tcPr>
          <w:p w14:paraId="51C430BC">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08" w:type="dxa"/>
            <w:noWrap w:val="0"/>
            <w:vAlign w:val="center"/>
          </w:tcPr>
          <w:p w14:paraId="2D6E2E1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14:paraId="2E203DA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14:paraId="58F7340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14D6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3BEE9EB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14:paraId="4D28F77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14:paraId="203A6CB0">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05C695D1">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14:paraId="4EE0C466">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14:paraId="42B04BDC">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14:paraId="59969219">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14:paraId="76581533">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097A53CE">
            <w:pPr>
              <w:widowControl/>
              <w:adjustRightInd w:val="0"/>
              <w:snapToGrid w:val="0"/>
              <w:jc w:val="center"/>
              <w:rPr>
                <w:rFonts w:ascii="Times New Roman" w:hAnsi="Times New Roman" w:eastAsia="仿宋_GB2312" w:cs="Times New Roman"/>
                <w:sz w:val="24"/>
                <w:szCs w:val="28"/>
              </w:rPr>
            </w:pPr>
          </w:p>
        </w:tc>
      </w:tr>
      <w:tr w14:paraId="336C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07DF2E5E">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14:paraId="5307C43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14:paraId="77ACCAB6">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7AE1FB3">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14:paraId="1042E3B8">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14:paraId="11F0827F">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14:paraId="7A51DDEE">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14:paraId="414C0F6D">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18689018">
            <w:pPr>
              <w:widowControl/>
              <w:adjustRightInd w:val="0"/>
              <w:snapToGrid w:val="0"/>
              <w:jc w:val="center"/>
              <w:rPr>
                <w:rFonts w:ascii="Times New Roman" w:hAnsi="Times New Roman" w:eastAsia="仿宋_GB2312" w:cs="Times New Roman"/>
                <w:sz w:val="24"/>
                <w:szCs w:val="28"/>
              </w:rPr>
            </w:pPr>
          </w:p>
        </w:tc>
      </w:tr>
      <w:tr w14:paraId="6E52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2F2C08E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14:paraId="640F553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14:paraId="78B11BE0">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26D88993">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14:paraId="7252D198">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14:paraId="5D6C5DDE">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14:paraId="00A61596">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14:paraId="05FDE7A2">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5897790">
            <w:pPr>
              <w:widowControl/>
              <w:adjustRightInd w:val="0"/>
              <w:snapToGrid w:val="0"/>
              <w:jc w:val="center"/>
              <w:rPr>
                <w:rFonts w:ascii="Times New Roman" w:hAnsi="Times New Roman" w:eastAsia="仿宋_GB2312" w:cs="Times New Roman"/>
                <w:sz w:val="24"/>
                <w:szCs w:val="28"/>
              </w:rPr>
            </w:pPr>
          </w:p>
        </w:tc>
      </w:tr>
      <w:tr w14:paraId="0794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4548D43A">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14:paraId="0B0AA7C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14:paraId="5D306B71">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5FCF0DF9">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14:paraId="1B568407">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14:paraId="5D60FDE3">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14:paraId="4699A7A3">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14:paraId="70C184E5">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55922F5E">
            <w:pPr>
              <w:widowControl/>
              <w:adjustRightInd w:val="0"/>
              <w:snapToGrid w:val="0"/>
              <w:jc w:val="center"/>
              <w:rPr>
                <w:rFonts w:ascii="Times New Roman" w:hAnsi="Times New Roman" w:eastAsia="仿宋_GB2312" w:cs="Times New Roman"/>
                <w:sz w:val="24"/>
                <w:szCs w:val="28"/>
              </w:rPr>
            </w:pPr>
          </w:p>
        </w:tc>
      </w:tr>
      <w:tr w14:paraId="68F5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281B39C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14:paraId="7119464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14:paraId="4152F783">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103F2534">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14:paraId="6CEEED03">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14:paraId="796CE60A">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14:paraId="3AFB998D">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14:paraId="56D4E422">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EBD858B">
            <w:pPr>
              <w:widowControl/>
              <w:adjustRightInd w:val="0"/>
              <w:snapToGrid w:val="0"/>
              <w:jc w:val="center"/>
              <w:rPr>
                <w:rFonts w:ascii="Times New Roman" w:hAnsi="Times New Roman" w:eastAsia="仿宋_GB2312" w:cs="Times New Roman"/>
                <w:sz w:val="24"/>
                <w:szCs w:val="28"/>
              </w:rPr>
            </w:pPr>
          </w:p>
        </w:tc>
      </w:tr>
      <w:tr w14:paraId="0C8C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6C336A78">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14:paraId="38130A5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14:paraId="73C0DB15">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300B6ACC">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14:paraId="6A50B601">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14:paraId="786774C7">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14:paraId="6780846E">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14:paraId="2B03BA9E">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5E449C67">
            <w:pPr>
              <w:widowControl/>
              <w:adjustRightInd w:val="0"/>
              <w:snapToGrid w:val="0"/>
              <w:jc w:val="center"/>
              <w:rPr>
                <w:rFonts w:ascii="Times New Roman" w:hAnsi="Times New Roman" w:eastAsia="仿宋_GB2312" w:cs="Times New Roman"/>
                <w:sz w:val="24"/>
                <w:szCs w:val="28"/>
              </w:rPr>
            </w:pPr>
          </w:p>
        </w:tc>
      </w:tr>
      <w:tr w14:paraId="45A4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53862CF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14:paraId="49D4753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14:paraId="322A9421">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84321C5">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14:paraId="65B12EBA">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14:paraId="2C581156">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14:paraId="5C59ABE7">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14:paraId="7D059B31">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405FAE66">
            <w:pPr>
              <w:widowControl/>
              <w:adjustRightInd w:val="0"/>
              <w:snapToGrid w:val="0"/>
              <w:jc w:val="center"/>
              <w:rPr>
                <w:rFonts w:ascii="Times New Roman" w:hAnsi="Times New Roman" w:eastAsia="仿宋_GB2312" w:cs="Times New Roman"/>
                <w:sz w:val="24"/>
                <w:szCs w:val="28"/>
              </w:rPr>
            </w:pPr>
          </w:p>
        </w:tc>
      </w:tr>
      <w:tr w14:paraId="3D0A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13EB79F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14:paraId="6916AF3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14:paraId="73BFB94B">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307E60A5">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14:paraId="1F2C501F">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14:paraId="06047D48">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14:paraId="352C9FE8">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14:paraId="6AD49A46">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37B732F">
            <w:pPr>
              <w:widowControl/>
              <w:adjustRightInd w:val="0"/>
              <w:snapToGrid w:val="0"/>
              <w:jc w:val="center"/>
              <w:rPr>
                <w:rFonts w:ascii="Times New Roman" w:hAnsi="Times New Roman" w:eastAsia="仿宋_GB2312" w:cs="Times New Roman"/>
                <w:sz w:val="24"/>
                <w:szCs w:val="28"/>
              </w:rPr>
            </w:pPr>
          </w:p>
        </w:tc>
      </w:tr>
    </w:tbl>
    <w:p w14:paraId="73D15785">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5B6E487">
      <w:pPr>
        <w:jc w:val="center"/>
        <w:rPr>
          <w:rFonts w:hint="default" w:ascii="Times New Roman" w:hAnsi="Times New Roman" w:eastAsia="仿宋" w:cs="Times New Roman"/>
          <w:sz w:val="28"/>
          <w:szCs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D18461">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5071"/>
        <w:gridCol w:w="1335"/>
        <w:gridCol w:w="1314"/>
        <w:gridCol w:w="2099"/>
        <w:gridCol w:w="2595"/>
      </w:tblGrid>
      <w:tr w14:paraId="0D57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663" w:type="dxa"/>
            <w:vMerge w:val="restart"/>
            <w:noWrap w:val="0"/>
            <w:vAlign w:val="center"/>
          </w:tcPr>
          <w:p w14:paraId="4E6FD80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071" w:type="dxa"/>
            <w:vMerge w:val="restart"/>
            <w:noWrap w:val="0"/>
            <w:vAlign w:val="center"/>
          </w:tcPr>
          <w:p w14:paraId="09CC283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02EA526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2236E41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5A62140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2BA6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663" w:type="dxa"/>
            <w:vMerge w:val="continue"/>
            <w:noWrap w:val="0"/>
            <w:vAlign w:val="top"/>
          </w:tcPr>
          <w:p w14:paraId="1F2E7E26">
            <w:pPr>
              <w:widowControl/>
              <w:adjustRightInd w:val="0"/>
              <w:snapToGrid w:val="0"/>
              <w:jc w:val="left"/>
              <w:rPr>
                <w:rFonts w:ascii="Times New Roman" w:hAnsi="Times New Roman" w:eastAsia="仿宋_GB2312" w:cs="Times New Roman"/>
                <w:sz w:val="24"/>
                <w:szCs w:val="28"/>
              </w:rPr>
            </w:pPr>
          </w:p>
        </w:tc>
        <w:tc>
          <w:tcPr>
            <w:tcW w:w="5071" w:type="dxa"/>
            <w:vMerge w:val="continue"/>
            <w:noWrap w:val="0"/>
            <w:vAlign w:val="top"/>
          </w:tcPr>
          <w:p w14:paraId="7C2AE661">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1D932C7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292CE85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19E2E3D3">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2D7CE233">
            <w:pPr>
              <w:widowControl/>
              <w:adjustRightInd w:val="0"/>
              <w:snapToGrid w:val="0"/>
              <w:jc w:val="left"/>
              <w:rPr>
                <w:rFonts w:ascii="Times New Roman" w:hAnsi="Times New Roman" w:eastAsia="仿宋_GB2312" w:cs="Times New Roman"/>
                <w:sz w:val="24"/>
                <w:szCs w:val="28"/>
              </w:rPr>
            </w:pPr>
          </w:p>
        </w:tc>
      </w:tr>
      <w:tr w14:paraId="120D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3" w:type="dxa"/>
            <w:noWrap w:val="0"/>
            <w:vAlign w:val="center"/>
          </w:tcPr>
          <w:p w14:paraId="464E4E8F">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071" w:type="dxa"/>
            <w:noWrap w:val="0"/>
            <w:vAlign w:val="top"/>
          </w:tcPr>
          <w:p w14:paraId="4492EF71">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29E5524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87ACFB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2CD886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5B9AE6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0D64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14:paraId="12936DA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071" w:type="dxa"/>
            <w:noWrap w:val="0"/>
            <w:vAlign w:val="top"/>
          </w:tcPr>
          <w:p w14:paraId="3C961B94">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248A47E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6762E8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0CE9AF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3BF36A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7BF3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14:paraId="271E0B8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071" w:type="dxa"/>
            <w:noWrap w:val="0"/>
            <w:vAlign w:val="top"/>
          </w:tcPr>
          <w:p w14:paraId="559744CD">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3738AB4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117960D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A4DD925">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01ABE23">
            <w:pPr>
              <w:widowControl/>
              <w:adjustRightInd w:val="0"/>
              <w:snapToGrid w:val="0"/>
              <w:jc w:val="left"/>
              <w:rPr>
                <w:rFonts w:ascii="Times New Roman" w:hAnsi="Times New Roman" w:eastAsia="仿宋_GB2312" w:cs="Times New Roman"/>
                <w:sz w:val="24"/>
                <w:szCs w:val="28"/>
              </w:rPr>
            </w:pPr>
          </w:p>
        </w:tc>
      </w:tr>
      <w:tr w14:paraId="5AD3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14:paraId="48D920D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071" w:type="dxa"/>
            <w:noWrap w:val="0"/>
            <w:vAlign w:val="top"/>
          </w:tcPr>
          <w:p w14:paraId="7A24746E">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5285BD8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987954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3E52C7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C097054">
            <w:pPr>
              <w:widowControl/>
              <w:adjustRightInd w:val="0"/>
              <w:snapToGrid w:val="0"/>
              <w:jc w:val="left"/>
              <w:rPr>
                <w:rFonts w:ascii="Times New Roman" w:hAnsi="Times New Roman" w:eastAsia="仿宋_GB2312" w:cs="Times New Roman"/>
                <w:sz w:val="24"/>
                <w:szCs w:val="28"/>
              </w:rPr>
            </w:pPr>
          </w:p>
        </w:tc>
      </w:tr>
      <w:tr w14:paraId="10D6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14:paraId="1C42F56E">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071" w:type="dxa"/>
            <w:noWrap w:val="0"/>
            <w:vAlign w:val="top"/>
          </w:tcPr>
          <w:p w14:paraId="2D2C0641">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6793039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F5517D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08BABE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596EAD0">
            <w:pPr>
              <w:widowControl/>
              <w:adjustRightInd w:val="0"/>
              <w:snapToGrid w:val="0"/>
              <w:jc w:val="left"/>
              <w:rPr>
                <w:rFonts w:ascii="Times New Roman" w:hAnsi="Times New Roman" w:eastAsia="仿宋_GB2312" w:cs="Times New Roman"/>
                <w:sz w:val="24"/>
                <w:szCs w:val="28"/>
              </w:rPr>
            </w:pPr>
          </w:p>
        </w:tc>
      </w:tr>
      <w:tr w14:paraId="0316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14:paraId="1863D52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071" w:type="dxa"/>
            <w:noWrap w:val="0"/>
            <w:vAlign w:val="top"/>
          </w:tcPr>
          <w:p w14:paraId="752C40B1">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0A216D6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5DB079A">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ADBAAF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9FBCB2A">
            <w:pPr>
              <w:widowControl/>
              <w:adjustRightInd w:val="0"/>
              <w:snapToGrid w:val="0"/>
              <w:jc w:val="left"/>
              <w:rPr>
                <w:rFonts w:ascii="Times New Roman" w:hAnsi="Times New Roman" w:eastAsia="仿宋_GB2312" w:cs="Times New Roman"/>
                <w:sz w:val="24"/>
                <w:szCs w:val="28"/>
              </w:rPr>
            </w:pPr>
          </w:p>
        </w:tc>
      </w:tr>
      <w:tr w14:paraId="3116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14:paraId="384EB29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071" w:type="dxa"/>
            <w:noWrap w:val="0"/>
            <w:vAlign w:val="top"/>
          </w:tcPr>
          <w:p w14:paraId="58842D3E">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51F2882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2E25E9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BD7820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5439F16">
            <w:pPr>
              <w:widowControl/>
              <w:adjustRightInd w:val="0"/>
              <w:snapToGrid w:val="0"/>
              <w:jc w:val="left"/>
              <w:rPr>
                <w:rFonts w:ascii="Times New Roman" w:hAnsi="Times New Roman" w:eastAsia="仿宋_GB2312" w:cs="Times New Roman"/>
                <w:sz w:val="24"/>
                <w:szCs w:val="28"/>
              </w:rPr>
            </w:pPr>
          </w:p>
        </w:tc>
      </w:tr>
      <w:tr w14:paraId="5018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14:paraId="2AF9740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071" w:type="dxa"/>
            <w:noWrap w:val="0"/>
            <w:vAlign w:val="top"/>
          </w:tcPr>
          <w:p w14:paraId="702575FB">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1CD05FD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89D580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30FDDA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53E748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F46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14:paraId="365D471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071" w:type="dxa"/>
            <w:noWrap w:val="0"/>
            <w:vAlign w:val="top"/>
          </w:tcPr>
          <w:p w14:paraId="20B5339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0E7A0A95">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14:paraId="7956E1A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5CA6A2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D8750F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34D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14:paraId="6678903A">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4</w:t>
            </w:r>
          </w:p>
        </w:tc>
        <w:tc>
          <w:tcPr>
            <w:tcW w:w="5071" w:type="dxa"/>
            <w:noWrap w:val="0"/>
            <w:vAlign w:val="top"/>
          </w:tcPr>
          <w:p w14:paraId="65D8D1AD">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5F4DBED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DD134F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FA4517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C554B2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773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14:paraId="7360D95F">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5</w:t>
            </w:r>
          </w:p>
        </w:tc>
        <w:tc>
          <w:tcPr>
            <w:tcW w:w="5071" w:type="dxa"/>
            <w:noWrap w:val="0"/>
            <w:vAlign w:val="top"/>
          </w:tcPr>
          <w:p w14:paraId="01357AB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6D6541F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CF3747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DD7729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585544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9F4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14:paraId="52D4813D">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6</w:t>
            </w:r>
          </w:p>
        </w:tc>
        <w:tc>
          <w:tcPr>
            <w:tcW w:w="5071" w:type="dxa"/>
            <w:noWrap w:val="0"/>
            <w:vAlign w:val="top"/>
          </w:tcPr>
          <w:p w14:paraId="6544618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1706218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58E077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6CC6DB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7EC233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14C1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14:paraId="553C68DB">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7</w:t>
            </w:r>
          </w:p>
        </w:tc>
        <w:tc>
          <w:tcPr>
            <w:tcW w:w="5071" w:type="dxa"/>
            <w:noWrap w:val="0"/>
            <w:vAlign w:val="top"/>
          </w:tcPr>
          <w:p w14:paraId="1CE8124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6AA19ACF">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0F2796C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6CB148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38F9D8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359A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14:paraId="36112330">
            <w:pPr>
              <w:widowControl/>
              <w:adjustRightInd w:val="0"/>
              <w:snapToGrid w:val="0"/>
              <w:jc w:val="center"/>
              <w:rPr>
                <w:rFonts w:hint="eastAsia" w:ascii="Times New Roman" w:hAnsi="Times New Roman" w:eastAsia="仿宋_GB2312" w:cs="Times New Roman"/>
                <w:b/>
                <w:bCs/>
                <w:sz w:val="24"/>
                <w:szCs w:val="28"/>
                <w:lang w:eastAsia="zh-CN"/>
              </w:rPr>
            </w:pPr>
            <w:r>
              <w:rPr>
                <w:rFonts w:hint="default" w:ascii="Times New Roman" w:hAnsi="Times New Roman" w:eastAsia="仿宋_GB2312" w:cs="Times New Roman"/>
                <w:b/>
                <w:bCs/>
                <w:sz w:val="24"/>
                <w:szCs w:val="28"/>
                <w:lang w:val="en-US"/>
              </w:rPr>
              <w:t>8</w:t>
            </w:r>
          </w:p>
        </w:tc>
        <w:tc>
          <w:tcPr>
            <w:tcW w:w="5071" w:type="dxa"/>
            <w:noWrap w:val="0"/>
            <w:vAlign w:val="top"/>
          </w:tcPr>
          <w:p w14:paraId="24A1506B">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17433F9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B7BA3D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F4E025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9332F7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4A0A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14:paraId="2C0D5EC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.1</w:t>
            </w:r>
          </w:p>
        </w:tc>
        <w:tc>
          <w:tcPr>
            <w:tcW w:w="5071" w:type="dxa"/>
            <w:noWrap w:val="0"/>
            <w:vAlign w:val="top"/>
          </w:tcPr>
          <w:p w14:paraId="0D3AF58D">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45512EE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77C1BB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FBD5B1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3D69233">
            <w:pPr>
              <w:widowControl/>
              <w:adjustRightInd w:val="0"/>
              <w:snapToGrid w:val="0"/>
              <w:jc w:val="left"/>
              <w:rPr>
                <w:rFonts w:ascii="Times New Roman" w:hAnsi="Times New Roman" w:eastAsia="仿宋_GB2312" w:cs="Times New Roman"/>
                <w:sz w:val="24"/>
                <w:szCs w:val="28"/>
              </w:rPr>
            </w:pPr>
          </w:p>
        </w:tc>
      </w:tr>
      <w:tr w14:paraId="750C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14:paraId="6500B8D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.2</w:t>
            </w:r>
          </w:p>
        </w:tc>
        <w:tc>
          <w:tcPr>
            <w:tcW w:w="5071" w:type="dxa"/>
            <w:noWrap w:val="0"/>
            <w:vAlign w:val="top"/>
          </w:tcPr>
          <w:p w14:paraId="4E358A4F">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068AC51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5301E6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862E9D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C805884">
            <w:pPr>
              <w:widowControl/>
              <w:adjustRightInd w:val="0"/>
              <w:snapToGrid w:val="0"/>
              <w:jc w:val="left"/>
              <w:rPr>
                <w:rFonts w:ascii="Times New Roman" w:hAnsi="Times New Roman" w:eastAsia="仿宋_GB2312" w:cs="Times New Roman"/>
                <w:sz w:val="24"/>
                <w:szCs w:val="28"/>
              </w:rPr>
            </w:pPr>
          </w:p>
        </w:tc>
      </w:tr>
    </w:tbl>
    <w:p w14:paraId="327795C6">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14:paraId="1A66B59B">
      <w:pPr>
        <w:rPr>
          <w:rFonts w:hint="default" w:ascii="Times New Roman" w:hAnsi="Times New Roman" w:eastAsia="仿宋_GB2312" w:cs="Times New Roman"/>
          <w:sz w:val="32"/>
          <w:szCs w:val="24"/>
        </w:rPr>
      </w:pPr>
    </w:p>
    <w:p w14:paraId="3F6378C8">
      <w:pPr>
        <w:widowControl/>
        <w:jc w:val="left"/>
        <w:outlineLvl w:val="9"/>
        <w:rPr>
          <w:rFonts w:hint="default" w:ascii="Times New Roman" w:hAnsi="Times New Roman" w:eastAsia="黑体" w:cs="Times New Roman"/>
          <w:b w:val="0"/>
          <w:bCs/>
          <w:color w:val="000000"/>
          <w:sz w:val="32"/>
          <w:szCs w:val="21"/>
        </w:rPr>
        <w:sectPr>
          <w:type w:val="continuous"/>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58948DC1">
      <w:pPr>
        <w:widowControl/>
        <w:jc w:val="left"/>
        <w:outlineLvl w:val="0"/>
        <w:rPr>
          <w:rFonts w:hint="default" w:ascii="Times New Roman" w:hAnsi="Times New Roman" w:eastAsia="黑体" w:cs="Times New Roman"/>
          <w:bCs/>
          <w:color w:val="000000"/>
          <w:sz w:val="32"/>
          <w:szCs w:val="21"/>
          <w:lang w:val="en-US" w:eastAsia="zh-CN"/>
        </w:rPr>
      </w:pPr>
      <w:bookmarkStart w:id="129" w:name="_Toc3247"/>
      <w:bookmarkStart w:id="130" w:name="_Toc17272"/>
      <w:bookmarkStart w:id="131" w:name="_Toc12091"/>
      <w:bookmarkStart w:id="132" w:name="_Toc21769"/>
      <w:bookmarkStart w:id="133" w:name="_Toc9799"/>
      <w:bookmarkStart w:id="134" w:name="_Toc4001"/>
      <w:bookmarkStart w:id="135" w:name="_Toc3123"/>
      <w:bookmarkStart w:id="136" w:name="_Toc11278"/>
      <w:bookmarkStart w:id="137" w:name="_Toc26525"/>
      <w:bookmarkStart w:id="138" w:name="_Toc18100"/>
      <w:bookmarkStart w:id="139" w:name="_Toc27569"/>
      <w:r>
        <w:rPr>
          <w:rFonts w:hint="eastAsia" w:ascii="Times New Roman" w:hAnsi="Times New Roman" w:eastAsia="黑体" w:cs="Times New Roman"/>
          <w:bCs/>
          <w:color w:val="000000"/>
          <w:sz w:val="32"/>
          <w:szCs w:val="21"/>
          <w:lang w:val="en-US" w:eastAsia="zh-CN"/>
        </w:rPr>
        <w:t>附表</w:t>
      </w:r>
      <w:bookmarkEnd w:id="129"/>
      <w:bookmarkEnd w:id="130"/>
      <w:bookmarkEnd w:id="131"/>
      <w:bookmarkEnd w:id="132"/>
      <w:bookmarkEnd w:id="133"/>
      <w:r>
        <w:rPr>
          <w:rFonts w:hint="eastAsia" w:ascii="Times New Roman" w:hAnsi="Times New Roman" w:eastAsia="黑体" w:cs="Times New Roman"/>
          <w:bCs/>
          <w:color w:val="000000"/>
          <w:sz w:val="32"/>
          <w:szCs w:val="21"/>
          <w:lang w:val="en-US" w:eastAsia="zh-CN"/>
        </w:rPr>
        <w:t>7</w:t>
      </w:r>
      <w:bookmarkEnd w:id="134"/>
    </w:p>
    <w:p w14:paraId="2F1BEA55">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乙二醇</w:t>
      </w:r>
      <w:r>
        <w:rPr>
          <w:rFonts w:hint="eastAsia" w:ascii="方正小标宋简体" w:hAnsi="方正小标宋简体" w:eastAsia="方正小标宋简体" w:cs="方正小标宋简体"/>
          <w:b w:val="0"/>
          <w:bCs/>
          <w:sz w:val="36"/>
        </w:rPr>
        <w:t>行业能源使用情况详表</w:t>
      </w:r>
    </w:p>
    <w:p w14:paraId="0B066FD2">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表1乙二醇企业主要生产线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14:paraId="4A3F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30A89D6C">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775" w:type="dxa"/>
            <w:noWrap w:val="0"/>
            <w:vAlign w:val="center"/>
          </w:tcPr>
          <w:p w14:paraId="4BF2463E">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生产装置名称</w:t>
            </w:r>
          </w:p>
        </w:tc>
        <w:tc>
          <w:tcPr>
            <w:tcW w:w="763" w:type="dxa"/>
            <w:noWrap w:val="0"/>
            <w:vAlign w:val="center"/>
          </w:tcPr>
          <w:p w14:paraId="0A33C396">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规模</w:t>
            </w:r>
          </w:p>
        </w:tc>
        <w:tc>
          <w:tcPr>
            <w:tcW w:w="1016" w:type="dxa"/>
            <w:noWrap w:val="0"/>
            <w:vAlign w:val="center"/>
          </w:tcPr>
          <w:p w14:paraId="31E15262">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年设计产能（万吨）</w:t>
            </w:r>
          </w:p>
        </w:tc>
        <w:tc>
          <w:tcPr>
            <w:tcW w:w="1271" w:type="dxa"/>
            <w:noWrap w:val="0"/>
            <w:vAlign w:val="center"/>
          </w:tcPr>
          <w:p w14:paraId="457F6F0D">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上一年度产量（万吨）</w:t>
            </w:r>
          </w:p>
        </w:tc>
        <w:tc>
          <w:tcPr>
            <w:tcW w:w="1647" w:type="dxa"/>
            <w:noWrap w:val="0"/>
            <w:vAlign w:val="center"/>
          </w:tcPr>
          <w:p w14:paraId="3FC2E71E">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吨乙二醇综合能耗（千克标准煤</w:t>
            </w:r>
            <w:r>
              <w:rPr>
                <w:rFonts w:hint="eastAsia" w:ascii="Times New Roman" w:hAnsi="Times New Roman" w:eastAsia="仿宋_GB2312"/>
                <w:b w:val="0"/>
                <w:sz w:val="24"/>
                <w:szCs w:val="24"/>
                <w:lang w:val="en-US" w:eastAsia="zh-CN"/>
              </w:rPr>
              <w:t>/吨</w:t>
            </w:r>
            <w:r>
              <w:rPr>
                <w:rFonts w:hint="eastAsia" w:ascii="Times New Roman" w:hAnsi="Times New Roman" w:eastAsia="仿宋_GB2312"/>
                <w:b w:val="0"/>
                <w:sz w:val="24"/>
                <w:szCs w:val="24"/>
              </w:rPr>
              <w:t>）</w:t>
            </w:r>
          </w:p>
        </w:tc>
        <w:tc>
          <w:tcPr>
            <w:tcW w:w="1409" w:type="dxa"/>
            <w:noWrap w:val="0"/>
            <w:vAlign w:val="center"/>
          </w:tcPr>
          <w:p w14:paraId="2EB34D10">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吨乙二醇</w:t>
            </w:r>
            <w:r>
              <w:rPr>
                <w:rFonts w:hint="eastAsia" w:ascii="Times New Roman" w:hAnsi="Times New Roman" w:eastAsia="仿宋_GB2312"/>
                <w:b w:val="0"/>
                <w:sz w:val="24"/>
                <w:szCs w:val="24"/>
                <w:lang w:val="en-US" w:eastAsia="zh-CN"/>
              </w:rPr>
              <w:t>用电量</w:t>
            </w:r>
            <w:r>
              <w:rPr>
                <w:rFonts w:hint="eastAsia" w:ascii="Times New Roman" w:hAnsi="Times New Roman" w:eastAsia="仿宋_GB2312"/>
                <w:b w:val="0"/>
                <w:sz w:val="24"/>
                <w:szCs w:val="24"/>
              </w:rPr>
              <w:t>（千瓦时</w:t>
            </w:r>
            <w:r>
              <w:rPr>
                <w:rFonts w:hint="eastAsia" w:ascii="Times New Roman" w:hAnsi="Times New Roman" w:eastAsia="仿宋_GB2312"/>
                <w:b w:val="0"/>
                <w:sz w:val="24"/>
                <w:szCs w:val="24"/>
                <w:lang w:val="en-US" w:eastAsia="zh-CN"/>
              </w:rPr>
              <w:t>/吨</w:t>
            </w:r>
            <w:r>
              <w:rPr>
                <w:rFonts w:hint="eastAsia" w:ascii="Times New Roman" w:hAnsi="Times New Roman" w:eastAsia="仿宋_GB2312"/>
                <w:b w:val="0"/>
                <w:sz w:val="24"/>
                <w:szCs w:val="24"/>
              </w:rPr>
              <w:t>）</w:t>
            </w:r>
          </w:p>
        </w:tc>
      </w:tr>
      <w:tr w14:paraId="1985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7F8263A5">
            <w:pPr>
              <w:jc w:val="left"/>
              <w:rPr>
                <w:rFonts w:hint="eastAsia" w:ascii="Times New Roman" w:hAnsi="Times New Roman" w:eastAsia="仿宋_GB2312"/>
                <w:b w:val="0"/>
                <w:sz w:val="24"/>
                <w:szCs w:val="24"/>
              </w:rPr>
            </w:pPr>
            <w:r>
              <w:rPr>
                <w:rFonts w:hint="eastAsia" w:ascii="Times New Roman" w:hAnsi="Times New Roman" w:eastAsia="仿宋_GB2312"/>
                <w:b w:val="0"/>
                <w:sz w:val="24"/>
                <w:szCs w:val="24"/>
              </w:rPr>
              <w:t>以乙烯为原料</w:t>
            </w:r>
          </w:p>
        </w:tc>
      </w:tr>
      <w:tr w14:paraId="3735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3B3D6C0">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14:paraId="0C82D825">
            <w:pPr>
              <w:jc w:val="center"/>
              <w:rPr>
                <w:rFonts w:ascii="Times New Roman" w:hAnsi="Times New Roman" w:eastAsia="仿宋_GB2312"/>
                <w:b w:val="0"/>
                <w:sz w:val="24"/>
                <w:szCs w:val="24"/>
              </w:rPr>
            </w:pPr>
          </w:p>
        </w:tc>
        <w:tc>
          <w:tcPr>
            <w:tcW w:w="763" w:type="dxa"/>
            <w:noWrap w:val="0"/>
            <w:vAlign w:val="center"/>
          </w:tcPr>
          <w:p w14:paraId="59EE9EC2">
            <w:pPr>
              <w:jc w:val="center"/>
              <w:rPr>
                <w:rFonts w:ascii="Times New Roman" w:hAnsi="Times New Roman" w:eastAsia="仿宋_GB2312"/>
                <w:b w:val="0"/>
                <w:sz w:val="24"/>
                <w:szCs w:val="24"/>
              </w:rPr>
            </w:pPr>
          </w:p>
        </w:tc>
        <w:tc>
          <w:tcPr>
            <w:tcW w:w="1016" w:type="dxa"/>
            <w:noWrap w:val="0"/>
            <w:vAlign w:val="center"/>
          </w:tcPr>
          <w:p w14:paraId="15C17CA5">
            <w:pPr>
              <w:jc w:val="center"/>
              <w:rPr>
                <w:rFonts w:ascii="Times New Roman" w:hAnsi="Times New Roman" w:eastAsia="仿宋_GB2312"/>
                <w:b w:val="0"/>
                <w:sz w:val="24"/>
                <w:szCs w:val="24"/>
              </w:rPr>
            </w:pPr>
          </w:p>
        </w:tc>
        <w:tc>
          <w:tcPr>
            <w:tcW w:w="1271" w:type="dxa"/>
            <w:noWrap w:val="0"/>
            <w:vAlign w:val="center"/>
          </w:tcPr>
          <w:p w14:paraId="6D7C1A9D">
            <w:pPr>
              <w:jc w:val="center"/>
              <w:rPr>
                <w:rFonts w:ascii="Times New Roman" w:hAnsi="Times New Roman" w:eastAsia="仿宋_GB2312"/>
                <w:b w:val="0"/>
                <w:sz w:val="24"/>
                <w:szCs w:val="24"/>
              </w:rPr>
            </w:pPr>
          </w:p>
        </w:tc>
        <w:tc>
          <w:tcPr>
            <w:tcW w:w="1647" w:type="dxa"/>
            <w:noWrap w:val="0"/>
            <w:vAlign w:val="top"/>
          </w:tcPr>
          <w:p w14:paraId="53699093">
            <w:pPr>
              <w:jc w:val="center"/>
              <w:rPr>
                <w:rFonts w:ascii="Times New Roman" w:hAnsi="Times New Roman" w:eastAsia="仿宋_GB2312"/>
                <w:b w:val="0"/>
                <w:sz w:val="24"/>
                <w:szCs w:val="24"/>
              </w:rPr>
            </w:pPr>
          </w:p>
        </w:tc>
        <w:tc>
          <w:tcPr>
            <w:tcW w:w="1409" w:type="dxa"/>
            <w:noWrap w:val="0"/>
            <w:vAlign w:val="top"/>
          </w:tcPr>
          <w:p w14:paraId="499982EB">
            <w:pPr>
              <w:jc w:val="center"/>
              <w:rPr>
                <w:rFonts w:ascii="Times New Roman" w:hAnsi="Times New Roman" w:eastAsia="仿宋_GB2312"/>
                <w:b w:val="0"/>
                <w:sz w:val="24"/>
                <w:szCs w:val="24"/>
              </w:rPr>
            </w:pPr>
          </w:p>
        </w:tc>
      </w:tr>
      <w:tr w14:paraId="3003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C44EE49">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14:paraId="7AFB1D45">
            <w:pPr>
              <w:jc w:val="center"/>
              <w:rPr>
                <w:rFonts w:ascii="Times New Roman" w:hAnsi="Times New Roman" w:eastAsia="仿宋_GB2312"/>
                <w:b w:val="0"/>
                <w:sz w:val="24"/>
                <w:szCs w:val="24"/>
              </w:rPr>
            </w:pPr>
          </w:p>
        </w:tc>
        <w:tc>
          <w:tcPr>
            <w:tcW w:w="763" w:type="dxa"/>
            <w:noWrap w:val="0"/>
            <w:vAlign w:val="center"/>
          </w:tcPr>
          <w:p w14:paraId="656040BB">
            <w:pPr>
              <w:jc w:val="center"/>
              <w:rPr>
                <w:rFonts w:ascii="Times New Roman" w:hAnsi="Times New Roman" w:eastAsia="仿宋_GB2312"/>
                <w:b w:val="0"/>
                <w:sz w:val="24"/>
                <w:szCs w:val="24"/>
              </w:rPr>
            </w:pPr>
          </w:p>
        </w:tc>
        <w:tc>
          <w:tcPr>
            <w:tcW w:w="1016" w:type="dxa"/>
            <w:noWrap w:val="0"/>
            <w:vAlign w:val="center"/>
          </w:tcPr>
          <w:p w14:paraId="2FE9D47D">
            <w:pPr>
              <w:jc w:val="center"/>
              <w:rPr>
                <w:rFonts w:ascii="Times New Roman" w:hAnsi="Times New Roman" w:eastAsia="仿宋_GB2312"/>
                <w:b w:val="0"/>
                <w:sz w:val="24"/>
                <w:szCs w:val="24"/>
              </w:rPr>
            </w:pPr>
          </w:p>
        </w:tc>
        <w:tc>
          <w:tcPr>
            <w:tcW w:w="1271" w:type="dxa"/>
            <w:noWrap w:val="0"/>
            <w:vAlign w:val="center"/>
          </w:tcPr>
          <w:p w14:paraId="38C4AC93">
            <w:pPr>
              <w:jc w:val="center"/>
              <w:rPr>
                <w:rFonts w:ascii="Times New Roman" w:hAnsi="Times New Roman" w:eastAsia="仿宋_GB2312"/>
                <w:b w:val="0"/>
                <w:sz w:val="24"/>
                <w:szCs w:val="24"/>
              </w:rPr>
            </w:pPr>
          </w:p>
        </w:tc>
        <w:tc>
          <w:tcPr>
            <w:tcW w:w="1647" w:type="dxa"/>
            <w:noWrap w:val="0"/>
            <w:vAlign w:val="top"/>
          </w:tcPr>
          <w:p w14:paraId="2FC6DA7D">
            <w:pPr>
              <w:jc w:val="center"/>
              <w:rPr>
                <w:rFonts w:ascii="Times New Roman" w:hAnsi="Times New Roman" w:eastAsia="仿宋_GB2312"/>
                <w:b w:val="0"/>
                <w:sz w:val="24"/>
                <w:szCs w:val="24"/>
              </w:rPr>
            </w:pPr>
          </w:p>
        </w:tc>
        <w:tc>
          <w:tcPr>
            <w:tcW w:w="1409" w:type="dxa"/>
            <w:noWrap w:val="0"/>
            <w:vAlign w:val="top"/>
          </w:tcPr>
          <w:p w14:paraId="35A820EC">
            <w:pPr>
              <w:jc w:val="center"/>
              <w:rPr>
                <w:rFonts w:ascii="Times New Roman" w:hAnsi="Times New Roman" w:eastAsia="仿宋_GB2312"/>
                <w:b w:val="0"/>
                <w:sz w:val="24"/>
                <w:szCs w:val="24"/>
              </w:rPr>
            </w:pPr>
          </w:p>
        </w:tc>
      </w:tr>
      <w:tr w14:paraId="3820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2A1F83E1">
            <w:pPr>
              <w:jc w:val="left"/>
              <w:rPr>
                <w:rFonts w:ascii="Times New Roman" w:hAnsi="Times New Roman" w:eastAsia="仿宋_GB2312"/>
                <w:b w:val="0"/>
                <w:sz w:val="24"/>
                <w:szCs w:val="24"/>
              </w:rPr>
            </w:pPr>
            <w:r>
              <w:rPr>
                <w:rFonts w:ascii="Times New Roman" w:hAnsi="Times New Roman" w:eastAsia="仿宋_GB2312"/>
                <w:b w:val="0"/>
                <w:sz w:val="24"/>
                <w:szCs w:val="24"/>
              </w:rPr>
              <w:t>以合成气为原料</w:t>
            </w:r>
          </w:p>
        </w:tc>
      </w:tr>
      <w:tr w14:paraId="0EEC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990A2B9">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14:paraId="1EA59AF3">
            <w:pPr>
              <w:jc w:val="center"/>
              <w:rPr>
                <w:rFonts w:ascii="Times New Roman" w:hAnsi="Times New Roman" w:eastAsia="仿宋_GB2312"/>
                <w:b w:val="0"/>
                <w:sz w:val="24"/>
                <w:szCs w:val="24"/>
              </w:rPr>
            </w:pPr>
          </w:p>
        </w:tc>
        <w:tc>
          <w:tcPr>
            <w:tcW w:w="763" w:type="dxa"/>
            <w:noWrap w:val="0"/>
            <w:vAlign w:val="center"/>
          </w:tcPr>
          <w:p w14:paraId="5A767514">
            <w:pPr>
              <w:jc w:val="center"/>
              <w:rPr>
                <w:rFonts w:ascii="Times New Roman" w:hAnsi="Times New Roman" w:eastAsia="仿宋_GB2312"/>
                <w:b w:val="0"/>
                <w:sz w:val="24"/>
                <w:szCs w:val="24"/>
              </w:rPr>
            </w:pPr>
          </w:p>
        </w:tc>
        <w:tc>
          <w:tcPr>
            <w:tcW w:w="1016" w:type="dxa"/>
            <w:noWrap w:val="0"/>
            <w:vAlign w:val="center"/>
          </w:tcPr>
          <w:p w14:paraId="5F8AFEC8">
            <w:pPr>
              <w:jc w:val="center"/>
              <w:rPr>
                <w:rFonts w:ascii="Times New Roman" w:hAnsi="Times New Roman" w:eastAsia="仿宋_GB2312"/>
                <w:b w:val="0"/>
                <w:sz w:val="24"/>
                <w:szCs w:val="24"/>
              </w:rPr>
            </w:pPr>
          </w:p>
        </w:tc>
        <w:tc>
          <w:tcPr>
            <w:tcW w:w="1271" w:type="dxa"/>
            <w:noWrap w:val="0"/>
            <w:vAlign w:val="center"/>
          </w:tcPr>
          <w:p w14:paraId="33265AAE">
            <w:pPr>
              <w:jc w:val="center"/>
              <w:rPr>
                <w:rFonts w:ascii="Times New Roman" w:hAnsi="Times New Roman" w:eastAsia="仿宋_GB2312"/>
                <w:b w:val="0"/>
                <w:sz w:val="24"/>
                <w:szCs w:val="24"/>
              </w:rPr>
            </w:pPr>
          </w:p>
        </w:tc>
        <w:tc>
          <w:tcPr>
            <w:tcW w:w="1647" w:type="dxa"/>
            <w:noWrap w:val="0"/>
            <w:vAlign w:val="top"/>
          </w:tcPr>
          <w:p w14:paraId="7C36B618">
            <w:pPr>
              <w:jc w:val="center"/>
              <w:rPr>
                <w:rFonts w:ascii="Times New Roman" w:hAnsi="Times New Roman" w:eastAsia="仿宋_GB2312"/>
                <w:b w:val="0"/>
                <w:sz w:val="24"/>
                <w:szCs w:val="24"/>
              </w:rPr>
            </w:pPr>
          </w:p>
        </w:tc>
        <w:tc>
          <w:tcPr>
            <w:tcW w:w="1409" w:type="dxa"/>
            <w:noWrap w:val="0"/>
            <w:vAlign w:val="top"/>
          </w:tcPr>
          <w:p w14:paraId="00ADBC25">
            <w:pPr>
              <w:jc w:val="center"/>
              <w:rPr>
                <w:rFonts w:ascii="Times New Roman" w:hAnsi="Times New Roman" w:eastAsia="仿宋_GB2312"/>
                <w:b w:val="0"/>
                <w:sz w:val="24"/>
                <w:szCs w:val="24"/>
              </w:rPr>
            </w:pPr>
          </w:p>
        </w:tc>
      </w:tr>
      <w:tr w14:paraId="05CF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19D0BB97">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14:paraId="18BD188E">
            <w:pPr>
              <w:jc w:val="center"/>
              <w:rPr>
                <w:rFonts w:ascii="Times New Roman" w:hAnsi="Times New Roman" w:eastAsia="仿宋_GB2312"/>
                <w:b w:val="0"/>
                <w:sz w:val="24"/>
                <w:szCs w:val="24"/>
              </w:rPr>
            </w:pPr>
          </w:p>
        </w:tc>
        <w:tc>
          <w:tcPr>
            <w:tcW w:w="763" w:type="dxa"/>
            <w:noWrap w:val="0"/>
            <w:vAlign w:val="center"/>
          </w:tcPr>
          <w:p w14:paraId="570D4C48">
            <w:pPr>
              <w:jc w:val="center"/>
              <w:rPr>
                <w:rFonts w:ascii="Times New Roman" w:hAnsi="Times New Roman" w:eastAsia="仿宋_GB2312"/>
                <w:b w:val="0"/>
                <w:sz w:val="24"/>
                <w:szCs w:val="24"/>
              </w:rPr>
            </w:pPr>
          </w:p>
        </w:tc>
        <w:tc>
          <w:tcPr>
            <w:tcW w:w="1016" w:type="dxa"/>
            <w:noWrap w:val="0"/>
            <w:vAlign w:val="center"/>
          </w:tcPr>
          <w:p w14:paraId="443CC8C3">
            <w:pPr>
              <w:jc w:val="center"/>
              <w:rPr>
                <w:rFonts w:ascii="Times New Roman" w:hAnsi="Times New Roman" w:eastAsia="仿宋_GB2312"/>
                <w:b w:val="0"/>
                <w:sz w:val="24"/>
                <w:szCs w:val="24"/>
              </w:rPr>
            </w:pPr>
          </w:p>
        </w:tc>
        <w:tc>
          <w:tcPr>
            <w:tcW w:w="1271" w:type="dxa"/>
            <w:noWrap w:val="0"/>
            <w:vAlign w:val="center"/>
          </w:tcPr>
          <w:p w14:paraId="2B3EED7B">
            <w:pPr>
              <w:jc w:val="center"/>
              <w:rPr>
                <w:rFonts w:ascii="Times New Roman" w:hAnsi="Times New Roman" w:eastAsia="仿宋_GB2312"/>
                <w:b w:val="0"/>
                <w:sz w:val="24"/>
                <w:szCs w:val="24"/>
              </w:rPr>
            </w:pPr>
          </w:p>
        </w:tc>
        <w:tc>
          <w:tcPr>
            <w:tcW w:w="1647" w:type="dxa"/>
            <w:noWrap w:val="0"/>
            <w:vAlign w:val="top"/>
          </w:tcPr>
          <w:p w14:paraId="6F853237">
            <w:pPr>
              <w:jc w:val="center"/>
              <w:rPr>
                <w:rFonts w:ascii="Times New Roman" w:hAnsi="Times New Roman" w:eastAsia="仿宋_GB2312"/>
                <w:b w:val="0"/>
                <w:sz w:val="24"/>
                <w:szCs w:val="24"/>
              </w:rPr>
            </w:pPr>
          </w:p>
        </w:tc>
        <w:tc>
          <w:tcPr>
            <w:tcW w:w="1409" w:type="dxa"/>
            <w:noWrap w:val="0"/>
            <w:vAlign w:val="top"/>
          </w:tcPr>
          <w:p w14:paraId="0A757920">
            <w:pPr>
              <w:jc w:val="center"/>
              <w:rPr>
                <w:rFonts w:ascii="Times New Roman" w:hAnsi="Times New Roman" w:eastAsia="仿宋_GB2312"/>
                <w:b w:val="0"/>
                <w:sz w:val="24"/>
                <w:szCs w:val="24"/>
              </w:rPr>
            </w:pPr>
          </w:p>
        </w:tc>
      </w:tr>
      <w:tr w14:paraId="03C0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4822266E">
            <w:pPr>
              <w:jc w:val="left"/>
              <w:rPr>
                <w:rFonts w:ascii="Times New Roman" w:hAnsi="Times New Roman" w:eastAsia="仿宋_GB2312"/>
                <w:b w:val="0"/>
                <w:sz w:val="24"/>
                <w:szCs w:val="24"/>
              </w:rPr>
            </w:pPr>
            <w:r>
              <w:rPr>
                <w:rFonts w:ascii="Times New Roman" w:hAnsi="Times New Roman" w:eastAsia="仿宋_GB2312"/>
                <w:b w:val="0"/>
                <w:sz w:val="24"/>
                <w:szCs w:val="24"/>
              </w:rPr>
              <w:t>以煤为原料</w:t>
            </w:r>
          </w:p>
        </w:tc>
      </w:tr>
      <w:tr w14:paraId="0454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1A354CD6">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14:paraId="0D82C1A2">
            <w:pPr>
              <w:jc w:val="center"/>
              <w:rPr>
                <w:rFonts w:ascii="Times New Roman" w:hAnsi="Times New Roman" w:eastAsia="仿宋_GB2312"/>
                <w:b w:val="0"/>
                <w:sz w:val="24"/>
                <w:szCs w:val="24"/>
              </w:rPr>
            </w:pPr>
          </w:p>
        </w:tc>
        <w:tc>
          <w:tcPr>
            <w:tcW w:w="763" w:type="dxa"/>
            <w:noWrap w:val="0"/>
            <w:vAlign w:val="center"/>
          </w:tcPr>
          <w:p w14:paraId="00C52CD8">
            <w:pPr>
              <w:jc w:val="center"/>
              <w:rPr>
                <w:rFonts w:ascii="Times New Roman" w:hAnsi="Times New Roman" w:eastAsia="仿宋_GB2312"/>
                <w:b w:val="0"/>
                <w:sz w:val="24"/>
                <w:szCs w:val="24"/>
              </w:rPr>
            </w:pPr>
          </w:p>
        </w:tc>
        <w:tc>
          <w:tcPr>
            <w:tcW w:w="1016" w:type="dxa"/>
            <w:noWrap w:val="0"/>
            <w:vAlign w:val="center"/>
          </w:tcPr>
          <w:p w14:paraId="1D06B9B4">
            <w:pPr>
              <w:jc w:val="center"/>
              <w:rPr>
                <w:rFonts w:ascii="Times New Roman" w:hAnsi="Times New Roman" w:eastAsia="仿宋_GB2312"/>
                <w:b w:val="0"/>
                <w:sz w:val="24"/>
                <w:szCs w:val="24"/>
              </w:rPr>
            </w:pPr>
          </w:p>
        </w:tc>
        <w:tc>
          <w:tcPr>
            <w:tcW w:w="1271" w:type="dxa"/>
            <w:noWrap w:val="0"/>
            <w:vAlign w:val="center"/>
          </w:tcPr>
          <w:p w14:paraId="387EDCEF">
            <w:pPr>
              <w:jc w:val="center"/>
              <w:rPr>
                <w:rFonts w:ascii="Times New Roman" w:hAnsi="Times New Roman" w:eastAsia="仿宋_GB2312"/>
                <w:b w:val="0"/>
                <w:sz w:val="24"/>
                <w:szCs w:val="24"/>
              </w:rPr>
            </w:pPr>
          </w:p>
        </w:tc>
        <w:tc>
          <w:tcPr>
            <w:tcW w:w="1647" w:type="dxa"/>
            <w:noWrap w:val="0"/>
            <w:vAlign w:val="top"/>
          </w:tcPr>
          <w:p w14:paraId="0590E22A">
            <w:pPr>
              <w:jc w:val="center"/>
              <w:rPr>
                <w:rFonts w:ascii="Times New Roman" w:hAnsi="Times New Roman" w:eastAsia="仿宋_GB2312"/>
                <w:b w:val="0"/>
                <w:sz w:val="24"/>
                <w:szCs w:val="24"/>
              </w:rPr>
            </w:pPr>
          </w:p>
        </w:tc>
        <w:tc>
          <w:tcPr>
            <w:tcW w:w="1409" w:type="dxa"/>
            <w:noWrap w:val="0"/>
            <w:vAlign w:val="top"/>
          </w:tcPr>
          <w:p w14:paraId="1B72D2E7">
            <w:pPr>
              <w:jc w:val="center"/>
              <w:rPr>
                <w:rFonts w:ascii="Times New Roman" w:hAnsi="Times New Roman" w:eastAsia="仿宋_GB2312"/>
                <w:b w:val="0"/>
                <w:sz w:val="24"/>
                <w:szCs w:val="24"/>
              </w:rPr>
            </w:pPr>
          </w:p>
        </w:tc>
      </w:tr>
      <w:tr w14:paraId="336B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CC1B68B">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14:paraId="250631F5">
            <w:pPr>
              <w:jc w:val="center"/>
              <w:rPr>
                <w:rFonts w:ascii="Times New Roman" w:hAnsi="Times New Roman" w:eastAsia="仿宋_GB2312"/>
                <w:b w:val="0"/>
                <w:sz w:val="24"/>
                <w:szCs w:val="24"/>
              </w:rPr>
            </w:pPr>
          </w:p>
        </w:tc>
        <w:tc>
          <w:tcPr>
            <w:tcW w:w="763" w:type="dxa"/>
            <w:noWrap w:val="0"/>
            <w:vAlign w:val="center"/>
          </w:tcPr>
          <w:p w14:paraId="6944DB1B">
            <w:pPr>
              <w:jc w:val="center"/>
              <w:rPr>
                <w:rFonts w:ascii="Times New Roman" w:hAnsi="Times New Roman" w:eastAsia="仿宋_GB2312"/>
                <w:b w:val="0"/>
                <w:sz w:val="24"/>
                <w:szCs w:val="24"/>
              </w:rPr>
            </w:pPr>
          </w:p>
        </w:tc>
        <w:tc>
          <w:tcPr>
            <w:tcW w:w="1016" w:type="dxa"/>
            <w:noWrap w:val="0"/>
            <w:vAlign w:val="center"/>
          </w:tcPr>
          <w:p w14:paraId="457522DF">
            <w:pPr>
              <w:jc w:val="center"/>
              <w:rPr>
                <w:rFonts w:ascii="Times New Roman" w:hAnsi="Times New Roman" w:eastAsia="仿宋_GB2312"/>
                <w:b w:val="0"/>
                <w:sz w:val="24"/>
                <w:szCs w:val="24"/>
              </w:rPr>
            </w:pPr>
          </w:p>
        </w:tc>
        <w:tc>
          <w:tcPr>
            <w:tcW w:w="1271" w:type="dxa"/>
            <w:noWrap w:val="0"/>
            <w:vAlign w:val="center"/>
          </w:tcPr>
          <w:p w14:paraId="0AE8281A">
            <w:pPr>
              <w:jc w:val="center"/>
              <w:rPr>
                <w:rFonts w:ascii="Times New Roman" w:hAnsi="Times New Roman" w:eastAsia="仿宋_GB2312"/>
                <w:b w:val="0"/>
                <w:sz w:val="24"/>
                <w:szCs w:val="24"/>
              </w:rPr>
            </w:pPr>
          </w:p>
        </w:tc>
        <w:tc>
          <w:tcPr>
            <w:tcW w:w="1647" w:type="dxa"/>
            <w:noWrap w:val="0"/>
            <w:vAlign w:val="top"/>
          </w:tcPr>
          <w:p w14:paraId="260EBE90">
            <w:pPr>
              <w:jc w:val="center"/>
              <w:rPr>
                <w:rFonts w:ascii="Times New Roman" w:hAnsi="Times New Roman" w:eastAsia="仿宋_GB2312"/>
                <w:b w:val="0"/>
                <w:sz w:val="24"/>
                <w:szCs w:val="24"/>
              </w:rPr>
            </w:pPr>
          </w:p>
        </w:tc>
        <w:tc>
          <w:tcPr>
            <w:tcW w:w="1409" w:type="dxa"/>
            <w:noWrap w:val="0"/>
            <w:vAlign w:val="top"/>
          </w:tcPr>
          <w:p w14:paraId="6B8898FD">
            <w:pPr>
              <w:jc w:val="center"/>
              <w:rPr>
                <w:rFonts w:ascii="Times New Roman" w:hAnsi="Times New Roman" w:eastAsia="仿宋_GB2312"/>
                <w:b w:val="0"/>
                <w:sz w:val="24"/>
                <w:szCs w:val="24"/>
              </w:rPr>
            </w:pPr>
          </w:p>
        </w:tc>
      </w:tr>
    </w:tbl>
    <w:p w14:paraId="0673B760">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表2主要节能项目情况表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17E4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816" w:type="dxa"/>
            <w:tcBorders>
              <w:top w:val="single" w:color="auto" w:sz="4" w:space="0"/>
              <w:left w:val="single" w:color="auto" w:sz="4" w:space="0"/>
              <w:bottom w:val="single" w:color="auto" w:sz="4" w:space="0"/>
              <w:right w:val="single" w:color="auto" w:sz="4" w:space="0"/>
            </w:tcBorders>
            <w:noWrap w:val="0"/>
            <w:vAlign w:val="center"/>
          </w:tcPr>
          <w:p w14:paraId="30166077">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0A23D10">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1BB4B80">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A32A81">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89815F5">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节能效果</w:t>
            </w:r>
          </w:p>
          <w:p w14:paraId="5A85F93D">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（吨标准煤/年）</w:t>
            </w:r>
          </w:p>
        </w:tc>
      </w:tr>
      <w:tr w14:paraId="4E6D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27B68403">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F0C1D3D">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254576">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51913C">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88DF7CC">
            <w:pPr>
              <w:widowControl/>
              <w:jc w:val="left"/>
              <w:rPr>
                <w:rFonts w:ascii="Times New Roman" w:hAnsi="Times New Roman" w:eastAsia="仿宋_GB2312"/>
                <w:b w:val="0"/>
                <w:sz w:val="24"/>
                <w:szCs w:val="24"/>
              </w:rPr>
            </w:pPr>
          </w:p>
        </w:tc>
      </w:tr>
      <w:tr w14:paraId="271F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B09462A">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38104EA">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2251AC6">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5D60E1">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6C7BBA9">
            <w:pPr>
              <w:widowControl/>
              <w:jc w:val="left"/>
              <w:rPr>
                <w:rFonts w:ascii="Times New Roman" w:hAnsi="Times New Roman" w:eastAsia="仿宋_GB2312"/>
                <w:b w:val="0"/>
                <w:sz w:val="24"/>
                <w:szCs w:val="24"/>
              </w:rPr>
            </w:pPr>
          </w:p>
        </w:tc>
      </w:tr>
      <w:tr w14:paraId="739E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2A62231B">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338C502">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95093A">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43D014">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757E51E">
            <w:pPr>
              <w:widowControl/>
              <w:jc w:val="left"/>
              <w:rPr>
                <w:rFonts w:ascii="Times New Roman" w:hAnsi="Times New Roman" w:eastAsia="仿宋_GB2312"/>
                <w:b w:val="0"/>
                <w:sz w:val="24"/>
                <w:szCs w:val="24"/>
              </w:rPr>
            </w:pPr>
          </w:p>
        </w:tc>
      </w:tr>
    </w:tbl>
    <w:p w14:paraId="64C3AA32">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1134"/>
        <w:gridCol w:w="946"/>
        <w:gridCol w:w="947"/>
      </w:tblGrid>
      <w:tr w14:paraId="2E66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157DC33C">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147" w:type="dxa"/>
            <w:noWrap w:val="0"/>
            <w:vAlign w:val="center"/>
          </w:tcPr>
          <w:p w14:paraId="26A2EA00">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设备名称</w:t>
            </w:r>
          </w:p>
        </w:tc>
        <w:tc>
          <w:tcPr>
            <w:tcW w:w="747" w:type="dxa"/>
            <w:noWrap w:val="0"/>
            <w:vAlign w:val="center"/>
          </w:tcPr>
          <w:p w14:paraId="0804328B">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规格型号</w:t>
            </w:r>
          </w:p>
        </w:tc>
        <w:tc>
          <w:tcPr>
            <w:tcW w:w="947" w:type="dxa"/>
            <w:noWrap w:val="0"/>
            <w:vAlign w:val="center"/>
          </w:tcPr>
          <w:p w14:paraId="681DB395">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配套电机型号</w:t>
            </w:r>
          </w:p>
        </w:tc>
        <w:tc>
          <w:tcPr>
            <w:tcW w:w="999" w:type="dxa"/>
            <w:noWrap w:val="0"/>
            <w:vAlign w:val="center"/>
          </w:tcPr>
          <w:p w14:paraId="49E1E180">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配套电机功率（千瓦）</w:t>
            </w:r>
          </w:p>
        </w:tc>
        <w:tc>
          <w:tcPr>
            <w:tcW w:w="709" w:type="dxa"/>
            <w:noWrap w:val="0"/>
            <w:vAlign w:val="center"/>
          </w:tcPr>
          <w:p w14:paraId="405E4F70">
            <w:pPr>
              <w:widowControl/>
              <w:jc w:val="center"/>
              <w:rPr>
                <w:rFonts w:hint="default" w:ascii="Times New Roman" w:hAnsi="Times New Roman" w:eastAsia="仿宋_GB2312"/>
                <w:b w:val="0"/>
                <w:sz w:val="24"/>
                <w:szCs w:val="24"/>
                <w:lang w:val="en-US" w:eastAsia="zh-CN"/>
              </w:rPr>
            </w:pPr>
            <w:r>
              <w:rPr>
                <w:rFonts w:hint="eastAsia" w:ascii="Times New Roman" w:hAnsi="Times New Roman" w:eastAsia="仿宋_GB2312"/>
                <w:b w:val="0"/>
                <w:sz w:val="24"/>
                <w:szCs w:val="24"/>
              </w:rPr>
              <w:t>数量</w:t>
            </w:r>
            <w:r>
              <w:rPr>
                <w:rFonts w:hint="eastAsia" w:ascii="Times New Roman" w:hAnsi="Times New Roman" w:eastAsia="仿宋_GB2312"/>
                <w:b w:val="0"/>
                <w:sz w:val="24"/>
                <w:szCs w:val="24"/>
                <w:lang w:eastAsia="zh-CN"/>
              </w:rPr>
              <w:t>（</w:t>
            </w:r>
            <w:r>
              <w:rPr>
                <w:rFonts w:hint="eastAsia" w:ascii="Times New Roman" w:hAnsi="Times New Roman" w:eastAsia="仿宋_GB2312"/>
                <w:b w:val="0"/>
                <w:sz w:val="24"/>
                <w:szCs w:val="24"/>
                <w:lang w:val="en-US" w:eastAsia="zh-CN"/>
              </w:rPr>
              <w:t>台）</w:t>
            </w:r>
          </w:p>
        </w:tc>
        <w:tc>
          <w:tcPr>
            <w:tcW w:w="1134" w:type="dxa"/>
            <w:noWrap w:val="0"/>
            <w:vAlign w:val="center"/>
          </w:tcPr>
          <w:p w14:paraId="40E636E2">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年运行时间（小时）</w:t>
            </w:r>
          </w:p>
        </w:tc>
        <w:tc>
          <w:tcPr>
            <w:tcW w:w="946" w:type="dxa"/>
            <w:noWrap w:val="0"/>
            <w:vAlign w:val="center"/>
          </w:tcPr>
          <w:p w14:paraId="5BBF4913">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所在工序</w:t>
            </w:r>
          </w:p>
        </w:tc>
        <w:tc>
          <w:tcPr>
            <w:tcW w:w="947" w:type="dxa"/>
            <w:noWrap w:val="0"/>
            <w:vAlign w:val="center"/>
          </w:tcPr>
          <w:p w14:paraId="2D5B37E2">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14:paraId="357B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F836020">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147" w:type="dxa"/>
            <w:noWrap w:val="0"/>
            <w:vAlign w:val="center"/>
          </w:tcPr>
          <w:p w14:paraId="094890D3">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风机</w:t>
            </w:r>
          </w:p>
        </w:tc>
        <w:tc>
          <w:tcPr>
            <w:tcW w:w="747" w:type="dxa"/>
            <w:noWrap w:val="0"/>
            <w:vAlign w:val="center"/>
          </w:tcPr>
          <w:p w14:paraId="1F631DA3">
            <w:pPr>
              <w:widowControl/>
              <w:jc w:val="center"/>
              <w:rPr>
                <w:rFonts w:ascii="Times New Roman" w:hAnsi="Times New Roman" w:eastAsia="仿宋_GB2312"/>
                <w:b w:val="0"/>
                <w:sz w:val="24"/>
                <w:szCs w:val="24"/>
              </w:rPr>
            </w:pPr>
          </w:p>
        </w:tc>
        <w:tc>
          <w:tcPr>
            <w:tcW w:w="947" w:type="dxa"/>
            <w:noWrap w:val="0"/>
            <w:vAlign w:val="center"/>
          </w:tcPr>
          <w:p w14:paraId="5E2F28CC">
            <w:pPr>
              <w:widowControl/>
              <w:jc w:val="center"/>
              <w:rPr>
                <w:rFonts w:ascii="Times New Roman" w:hAnsi="Times New Roman" w:eastAsia="仿宋_GB2312"/>
                <w:b w:val="0"/>
                <w:sz w:val="24"/>
                <w:szCs w:val="24"/>
              </w:rPr>
            </w:pPr>
          </w:p>
        </w:tc>
        <w:tc>
          <w:tcPr>
            <w:tcW w:w="999" w:type="dxa"/>
            <w:noWrap w:val="0"/>
            <w:vAlign w:val="center"/>
          </w:tcPr>
          <w:p w14:paraId="2482233F">
            <w:pPr>
              <w:widowControl/>
              <w:jc w:val="center"/>
              <w:rPr>
                <w:rFonts w:ascii="Times New Roman" w:hAnsi="Times New Roman" w:eastAsia="仿宋_GB2312"/>
                <w:b w:val="0"/>
                <w:sz w:val="24"/>
                <w:szCs w:val="24"/>
              </w:rPr>
            </w:pPr>
          </w:p>
        </w:tc>
        <w:tc>
          <w:tcPr>
            <w:tcW w:w="709" w:type="dxa"/>
            <w:noWrap w:val="0"/>
            <w:vAlign w:val="center"/>
          </w:tcPr>
          <w:p w14:paraId="777B6D5C">
            <w:pPr>
              <w:widowControl/>
              <w:jc w:val="center"/>
              <w:rPr>
                <w:rFonts w:ascii="Times New Roman" w:hAnsi="Times New Roman" w:eastAsia="仿宋_GB2312"/>
                <w:b w:val="0"/>
                <w:sz w:val="24"/>
                <w:szCs w:val="24"/>
              </w:rPr>
            </w:pPr>
          </w:p>
        </w:tc>
        <w:tc>
          <w:tcPr>
            <w:tcW w:w="1134" w:type="dxa"/>
            <w:noWrap w:val="0"/>
            <w:vAlign w:val="center"/>
          </w:tcPr>
          <w:p w14:paraId="07B62002">
            <w:pPr>
              <w:widowControl/>
              <w:jc w:val="center"/>
              <w:rPr>
                <w:rFonts w:ascii="Times New Roman" w:hAnsi="Times New Roman" w:eastAsia="仿宋_GB2312"/>
                <w:b w:val="0"/>
                <w:sz w:val="24"/>
                <w:szCs w:val="24"/>
              </w:rPr>
            </w:pPr>
          </w:p>
        </w:tc>
        <w:tc>
          <w:tcPr>
            <w:tcW w:w="946" w:type="dxa"/>
            <w:noWrap w:val="0"/>
            <w:vAlign w:val="center"/>
          </w:tcPr>
          <w:p w14:paraId="2D23C192">
            <w:pPr>
              <w:widowControl/>
              <w:jc w:val="center"/>
              <w:rPr>
                <w:rFonts w:ascii="Times New Roman" w:hAnsi="Times New Roman" w:eastAsia="仿宋_GB2312"/>
                <w:b w:val="0"/>
                <w:sz w:val="24"/>
                <w:szCs w:val="24"/>
              </w:rPr>
            </w:pPr>
          </w:p>
        </w:tc>
        <w:tc>
          <w:tcPr>
            <w:tcW w:w="947" w:type="dxa"/>
            <w:noWrap w:val="0"/>
            <w:vAlign w:val="center"/>
          </w:tcPr>
          <w:p w14:paraId="19BC883F">
            <w:pPr>
              <w:widowControl/>
              <w:jc w:val="center"/>
              <w:rPr>
                <w:rFonts w:ascii="Times New Roman" w:hAnsi="Times New Roman" w:eastAsia="仿宋_GB2312"/>
                <w:b w:val="0"/>
                <w:sz w:val="24"/>
                <w:szCs w:val="24"/>
              </w:rPr>
            </w:pPr>
          </w:p>
        </w:tc>
      </w:tr>
      <w:tr w14:paraId="6E48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2D343C02">
            <w:pPr>
              <w:widowControl/>
              <w:jc w:val="center"/>
              <w:rPr>
                <w:rFonts w:ascii="Times New Roman" w:hAnsi="Times New Roman" w:eastAsia="仿宋_GB2312"/>
                <w:b w:val="0"/>
                <w:sz w:val="24"/>
                <w:szCs w:val="24"/>
              </w:rPr>
            </w:pPr>
          </w:p>
        </w:tc>
        <w:tc>
          <w:tcPr>
            <w:tcW w:w="1147" w:type="dxa"/>
            <w:noWrap w:val="0"/>
            <w:vAlign w:val="center"/>
          </w:tcPr>
          <w:p w14:paraId="62894831">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14:paraId="43BC4A3E">
            <w:pPr>
              <w:widowControl/>
              <w:jc w:val="center"/>
              <w:rPr>
                <w:rFonts w:ascii="Times New Roman" w:hAnsi="Times New Roman" w:eastAsia="仿宋_GB2312"/>
                <w:b w:val="0"/>
                <w:sz w:val="24"/>
                <w:szCs w:val="24"/>
              </w:rPr>
            </w:pPr>
          </w:p>
        </w:tc>
        <w:tc>
          <w:tcPr>
            <w:tcW w:w="947" w:type="dxa"/>
            <w:noWrap w:val="0"/>
            <w:vAlign w:val="center"/>
          </w:tcPr>
          <w:p w14:paraId="07FC6EB0">
            <w:pPr>
              <w:widowControl/>
              <w:jc w:val="center"/>
              <w:rPr>
                <w:rFonts w:ascii="Times New Roman" w:hAnsi="Times New Roman" w:eastAsia="仿宋_GB2312"/>
                <w:b w:val="0"/>
                <w:sz w:val="24"/>
                <w:szCs w:val="24"/>
              </w:rPr>
            </w:pPr>
          </w:p>
        </w:tc>
        <w:tc>
          <w:tcPr>
            <w:tcW w:w="999" w:type="dxa"/>
            <w:noWrap w:val="0"/>
            <w:vAlign w:val="center"/>
          </w:tcPr>
          <w:p w14:paraId="1B49A0E4">
            <w:pPr>
              <w:widowControl/>
              <w:jc w:val="center"/>
              <w:rPr>
                <w:rFonts w:ascii="Times New Roman" w:hAnsi="Times New Roman" w:eastAsia="仿宋_GB2312"/>
                <w:b w:val="0"/>
                <w:sz w:val="24"/>
                <w:szCs w:val="24"/>
              </w:rPr>
            </w:pPr>
          </w:p>
        </w:tc>
        <w:tc>
          <w:tcPr>
            <w:tcW w:w="709" w:type="dxa"/>
            <w:noWrap w:val="0"/>
            <w:vAlign w:val="center"/>
          </w:tcPr>
          <w:p w14:paraId="2041D580">
            <w:pPr>
              <w:widowControl/>
              <w:jc w:val="center"/>
              <w:rPr>
                <w:rFonts w:ascii="Times New Roman" w:hAnsi="Times New Roman" w:eastAsia="仿宋_GB2312"/>
                <w:b w:val="0"/>
                <w:sz w:val="24"/>
                <w:szCs w:val="24"/>
              </w:rPr>
            </w:pPr>
          </w:p>
        </w:tc>
        <w:tc>
          <w:tcPr>
            <w:tcW w:w="1134" w:type="dxa"/>
            <w:noWrap w:val="0"/>
            <w:vAlign w:val="center"/>
          </w:tcPr>
          <w:p w14:paraId="16A4DBD7">
            <w:pPr>
              <w:widowControl/>
              <w:jc w:val="center"/>
              <w:rPr>
                <w:rFonts w:ascii="Times New Roman" w:hAnsi="Times New Roman" w:eastAsia="仿宋_GB2312"/>
                <w:b w:val="0"/>
                <w:sz w:val="24"/>
                <w:szCs w:val="24"/>
              </w:rPr>
            </w:pPr>
          </w:p>
        </w:tc>
        <w:tc>
          <w:tcPr>
            <w:tcW w:w="946" w:type="dxa"/>
            <w:noWrap w:val="0"/>
            <w:vAlign w:val="center"/>
          </w:tcPr>
          <w:p w14:paraId="0733C03B">
            <w:pPr>
              <w:widowControl/>
              <w:jc w:val="center"/>
              <w:rPr>
                <w:rFonts w:ascii="Times New Roman" w:hAnsi="Times New Roman" w:eastAsia="仿宋_GB2312"/>
                <w:b w:val="0"/>
                <w:sz w:val="24"/>
                <w:szCs w:val="24"/>
              </w:rPr>
            </w:pPr>
          </w:p>
        </w:tc>
        <w:tc>
          <w:tcPr>
            <w:tcW w:w="947" w:type="dxa"/>
            <w:noWrap w:val="0"/>
            <w:vAlign w:val="center"/>
          </w:tcPr>
          <w:p w14:paraId="290F2F53">
            <w:pPr>
              <w:widowControl/>
              <w:jc w:val="center"/>
              <w:rPr>
                <w:rFonts w:ascii="Times New Roman" w:hAnsi="Times New Roman" w:eastAsia="仿宋_GB2312"/>
                <w:b w:val="0"/>
                <w:sz w:val="24"/>
                <w:szCs w:val="24"/>
              </w:rPr>
            </w:pPr>
          </w:p>
        </w:tc>
      </w:tr>
      <w:tr w14:paraId="2DCE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1A70742">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147" w:type="dxa"/>
            <w:noWrap w:val="0"/>
            <w:vAlign w:val="center"/>
          </w:tcPr>
          <w:p w14:paraId="322E749D">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泵</w:t>
            </w:r>
          </w:p>
        </w:tc>
        <w:tc>
          <w:tcPr>
            <w:tcW w:w="747" w:type="dxa"/>
            <w:noWrap w:val="0"/>
            <w:vAlign w:val="center"/>
          </w:tcPr>
          <w:p w14:paraId="2FC694DD">
            <w:pPr>
              <w:widowControl/>
              <w:jc w:val="center"/>
              <w:rPr>
                <w:rFonts w:ascii="Times New Roman" w:hAnsi="Times New Roman" w:eastAsia="仿宋_GB2312"/>
                <w:b w:val="0"/>
                <w:sz w:val="24"/>
                <w:szCs w:val="24"/>
              </w:rPr>
            </w:pPr>
          </w:p>
        </w:tc>
        <w:tc>
          <w:tcPr>
            <w:tcW w:w="947" w:type="dxa"/>
            <w:noWrap w:val="0"/>
            <w:vAlign w:val="center"/>
          </w:tcPr>
          <w:p w14:paraId="2D9A2019">
            <w:pPr>
              <w:widowControl/>
              <w:jc w:val="center"/>
              <w:rPr>
                <w:rFonts w:ascii="Times New Roman" w:hAnsi="Times New Roman" w:eastAsia="仿宋_GB2312"/>
                <w:b w:val="0"/>
                <w:sz w:val="24"/>
                <w:szCs w:val="24"/>
              </w:rPr>
            </w:pPr>
          </w:p>
        </w:tc>
        <w:tc>
          <w:tcPr>
            <w:tcW w:w="999" w:type="dxa"/>
            <w:noWrap w:val="0"/>
            <w:vAlign w:val="center"/>
          </w:tcPr>
          <w:p w14:paraId="1D92F199">
            <w:pPr>
              <w:widowControl/>
              <w:jc w:val="center"/>
              <w:rPr>
                <w:rFonts w:ascii="Times New Roman" w:hAnsi="Times New Roman" w:eastAsia="仿宋_GB2312"/>
                <w:b w:val="0"/>
                <w:sz w:val="24"/>
                <w:szCs w:val="24"/>
              </w:rPr>
            </w:pPr>
          </w:p>
        </w:tc>
        <w:tc>
          <w:tcPr>
            <w:tcW w:w="709" w:type="dxa"/>
            <w:noWrap w:val="0"/>
            <w:vAlign w:val="center"/>
          </w:tcPr>
          <w:p w14:paraId="10215295">
            <w:pPr>
              <w:widowControl/>
              <w:jc w:val="center"/>
              <w:rPr>
                <w:rFonts w:ascii="Times New Roman" w:hAnsi="Times New Roman" w:eastAsia="仿宋_GB2312"/>
                <w:b w:val="0"/>
                <w:sz w:val="24"/>
                <w:szCs w:val="24"/>
              </w:rPr>
            </w:pPr>
          </w:p>
        </w:tc>
        <w:tc>
          <w:tcPr>
            <w:tcW w:w="1134" w:type="dxa"/>
            <w:noWrap w:val="0"/>
            <w:vAlign w:val="center"/>
          </w:tcPr>
          <w:p w14:paraId="1DEB288B">
            <w:pPr>
              <w:widowControl/>
              <w:jc w:val="center"/>
              <w:rPr>
                <w:rFonts w:ascii="Times New Roman" w:hAnsi="Times New Roman" w:eastAsia="仿宋_GB2312"/>
                <w:b w:val="0"/>
                <w:sz w:val="24"/>
                <w:szCs w:val="24"/>
              </w:rPr>
            </w:pPr>
          </w:p>
        </w:tc>
        <w:tc>
          <w:tcPr>
            <w:tcW w:w="946" w:type="dxa"/>
            <w:noWrap w:val="0"/>
            <w:vAlign w:val="center"/>
          </w:tcPr>
          <w:p w14:paraId="280E93C6">
            <w:pPr>
              <w:widowControl/>
              <w:jc w:val="center"/>
              <w:rPr>
                <w:rFonts w:ascii="Times New Roman" w:hAnsi="Times New Roman" w:eastAsia="仿宋_GB2312"/>
                <w:b w:val="0"/>
                <w:sz w:val="24"/>
                <w:szCs w:val="24"/>
              </w:rPr>
            </w:pPr>
          </w:p>
        </w:tc>
        <w:tc>
          <w:tcPr>
            <w:tcW w:w="947" w:type="dxa"/>
            <w:noWrap w:val="0"/>
            <w:vAlign w:val="center"/>
          </w:tcPr>
          <w:p w14:paraId="7E0077DF">
            <w:pPr>
              <w:widowControl/>
              <w:jc w:val="center"/>
              <w:rPr>
                <w:rFonts w:ascii="Times New Roman" w:hAnsi="Times New Roman" w:eastAsia="仿宋_GB2312"/>
                <w:b w:val="0"/>
                <w:sz w:val="24"/>
                <w:szCs w:val="24"/>
              </w:rPr>
            </w:pPr>
          </w:p>
        </w:tc>
      </w:tr>
      <w:tr w14:paraId="1137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3B13A63">
            <w:pPr>
              <w:widowControl/>
              <w:jc w:val="center"/>
              <w:rPr>
                <w:rFonts w:ascii="Times New Roman" w:hAnsi="Times New Roman" w:eastAsia="仿宋_GB2312"/>
                <w:b w:val="0"/>
                <w:sz w:val="24"/>
                <w:szCs w:val="24"/>
              </w:rPr>
            </w:pPr>
          </w:p>
        </w:tc>
        <w:tc>
          <w:tcPr>
            <w:tcW w:w="1147" w:type="dxa"/>
            <w:noWrap w:val="0"/>
            <w:vAlign w:val="center"/>
          </w:tcPr>
          <w:p w14:paraId="4B13617F">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14:paraId="4E8D1817">
            <w:pPr>
              <w:widowControl/>
              <w:jc w:val="center"/>
              <w:rPr>
                <w:rFonts w:ascii="Times New Roman" w:hAnsi="Times New Roman" w:eastAsia="仿宋_GB2312"/>
                <w:b w:val="0"/>
                <w:sz w:val="24"/>
                <w:szCs w:val="24"/>
              </w:rPr>
            </w:pPr>
          </w:p>
        </w:tc>
        <w:tc>
          <w:tcPr>
            <w:tcW w:w="947" w:type="dxa"/>
            <w:noWrap w:val="0"/>
            <w:vAlign w:val="center"/>
          </w:tcPr>
          <w:p w14:paraId="35973EE2">
            <w:pPr>
              <w:widowControl/>
              <w:jc w:val="center"/>
              <w:rPr>
                <w:rFonts w:ascii="Times New Roman" w:hAnsi="Times New Roman" w:eastAsia="仿宋_GB2312"/>
                <w:b w:val="0"/>
                <w:sz w:val="24"/>
                <w:szCs w:val="24"/>
              </w:rPr>
            </w:pPr>
          </w:p>
        </w:tc>
        <w:tc>
          <w:tcPr>
            <w:tcW w:w="999" w:type="dxa"/>
            <w:noWrap w:val="0"/>
            <w:vAlign w:val="center"/>
          </w:tcPr>
          <w:p w14:paraId="4670C90F">
            <w:pPr>
              <w:widowControl/>
              <w:jc w:val="center"/>
              <w:rPr>
                <w:rFonts w:ascii="Times New Roman" w:hAnsi="Times New Roman" w:eastAsia="仿宋_GB2312"/>
                <w:b w:val="0"/>
                <w:sz w:val="24"/>
                <w:szCs w:val="24"/>
              </w:rPr>
            </w:pPr>
          </w:p>
        </w:tc>
        <w:tc>
          <w:tcPr>
            <w:tcW w:w="709" w:type="dxa"/>
            <w:noWrap w:val="0"/>
            <w:vAlign w:val="center"/>
          </w:tcPr>
          <w:p w14:paraId="54EC580C">
            <w:pPr>
              <w:widowControl/>
              <w:jc w:val="center"/>
              <w:rPr>
                <w:rFonts w:ascii="Times New Roman" w:hAnsi="Times New Roman" w:eastAsia="仿宋_GB2312"/>
                <w:b w:val="0"/>
                <w:sz w:val="24"/>
                <w:szCs w:val="24"/>
              </w:rPr>
            </w:pPr>
          </w:p>
        </w:tc>
        <w:tc>
          <w:tcPr>
            <w:tcW w:w="1134" w:type="dxa"/>
            <w:noWrap w:val="0"/>
            <w:vAlign w:val="center"/>
          </w:tcPr>
          <w:p w14:paraId="4B47281C">
            <w:pPr>
              <w:widowControl/>
              <w:jc w:val="center"/>
              <w:rPr>
                <w:rFonts w:ascii="Times New Roman" w:hAnsi="Times New Roman" w:eastAsia="仿宋_GB2312"/>
                <w:b w:val="0"/>
                <w:sz w:val="24"/>
                <w:szCs w:val="24"/>
              </w:rPr>
            </w:pPr>
          </w:p>
        </w:tc>
        <w:tc>
          <w:tcPr>
            <w:tcW w:w="946" w:type="dxa"/>
            <w:noWrap w:val="0"/>
            <w:vAlign w:val="center"/>
          </w:tcPr>
          <w:p w14:paraId="2D3E5E35">
            <w:pPr>
              <w:widowControl/>
              <w:jc w:val="center"/>
              <w:rPr>
                <w:rFonts w:ascii="Times New Roman" w:hAnsi="Times New Roman" w:eastAsia="仿宋_GB2312"/>
                <w:b w:val="0"/>
                <w:sz w:val="24"/>
                <w:szCs w:val="24"/>
              </w:rPr>
            </w:pPr>
          </w:p>
        </w:tc>
        <w:tc>
          <w:tcPr>
            <w:tcW w:w="947" w:type="dxa"/>
            <w:noWrap w:val="0"/>
            <w:vAlign w:val="center"/>
          </w:tcPr>
          <w:p w14:paraId="48023A2A">
            <w:pPr>
              <w:widowControl/>
              <w:jc w:val="center"/>
              <w:rPr>
                <w:rFonts w:ascii="Times New Roman" w:hAnsi="Times New Roman" w:eastAsia="仿宋_GB2312"/>
                <w:b w:val="0"/>
                <w:sz w:val="24"/>
                <w:szCs w:val="24"/>
              </w:rPr>
            </w:pPr>
          </w:p>
        </w:tc>
      </w:tr>
      <w:tr w14:paraId="56B1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3D3DEBFD">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1147" w:type="dxa"/>
            <w:noWrap w:val="0"/>
            <w:vAlign w:val="center"/>
          </w:tcPr>
          <w:p w14:paraId="6CE23075">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冷凝器</w:t>
            </w:r>
          </w:p>
        </w:tc>
        <w:tc>
          <w:tcPr>
            <w:tcW w:w="747" w:type="dxa"/>
            <w:noWrap w:val="0"/>
            <w:vAlign w:val="center"/>
          </w:tcPr>
          <w:p w14:paraId="5738DFCF">
            <w:pPr>
              <w:widowControl/>
              <w:jc w:val="center"/>
              <w:rPr>
                <w:rFonts w:ascii="Times New Roman" w:hAnsi="Times New Roman" w:eastAsia="仿宋_GB2312"/>
                <w:b w:val="0"/>
                <w:sz w:val="24"/>
                <w:szCs w:val="24"/>
              </w:rPr>
            </w:pPr>
          </w:p>
        </w:tc>
        <w:tc>
          <w:tcPr>
            <w:tcW w:w="947" w:type="dxa"/>
            <w:noWrap w:val="0"/>
            <w:vAlign w:val="center"/>
          </w:tcPr>
          <w:p w14:paraId="750099DB">
            <w:pPr>
              <w:widowControl/>
              <w:jc w:val="center"/>
              <w:rPr>
                <w:rFonts w:ascii="Times New Roman" w:hAnsi="Times New Roman" w:eastAsia="仿宋_GB2312"/>
                <w:b w:val="0"/>
                <w:sz w:val="24"/>
                <w:szCs w:val="24"/>
              </w:rPr>
            </w:pPr>
          </w:p>
        </w:tc>
        <w:tc>
          <w:tcPr>
            <w:tcW w:w="999" w:type="dxa"/>
            <w:noWrap w:val="0"/>
            <w:vAlign w:val="center"/>
          </w:tcPr>
          <w:p w14:paraId="0BEBD43A">
            <w:pPr>
              <w:widowControl/>
              <w:jc w:val="center"/>
              <w:rPr>
                <w:rFonts w:ascii="Times New Roman" w:hAnsi="Times New Roman" w:eastAsia="仿宋_GB2312"/>
                <w:b w:val="0"/>
                <w:sz w:val="24"/>
                <w:szCs w:val="24"/>
              </w:rPr>
            </w:pPr>
          </w:p>
        </w:tc>
        <w:tc>
          <w:tcPr>
            <w:tcW w:w="709" w:type="dxa"/>
            <w:noWrap w:val="0"/>
            <w:vAlign w:val="center"/>
          </w:tcPr>
          <w:p w14:paraId="487D15A1">
            <w:pPr>
              <w:widowControl/>
              <w:jc w:val="center"/>
              <w:rPr>
                <w:rFonts w:ascii="Times New Roman" w:hAnsi="Times New Roman" w:eastAsia="仿宋_GB2312"/>
                <w:b w:val="0"/>
                <w:sz w:val="24"/>
                <w:szCs w:val="24"/>
              </w:rPr>
            </w:pPr>
          </w:p>
        </w:tc>
        <w:tc>
          <w:tcPr>
            <w:tcW w:w="1134" w:type="dxa"/>
            <w:noWrap w:val="0"/>
            <w:vAlign w:val="center"/>
          </w:tcPr>
          <w:p w14:paraId="7BD3E7F3">
            <w:pPr>
              <w:widowControl/>
              <w:jc w:val="center"/>
              <w:rPr>
                <w:rFonts w:ascii="Times New Roman" w:hAnsi="Times New Roman" w:eastAsia="仿宋_GB2312"/>
                <w:b w:val="0"/>
                <w:sz w:val="24"/>
                <w:szCs w:val="24"/>
              </w:rPr>
            </w:pPr>
          </w:p>
        </w:tc>
        <w:tc>
          <w:tcPr>
            <w:tcW w:w="946" w:type="dxa"/>
            <w:noWrap w:val="0"/>
            <w:vAlign w:val="center"/>
          </w:tcPr>
          <w:p w14:paraId="5278E220">
            <w:pPr>
              <w:widowControl/>
              <w:jc w:val="center"/>
              <w:rPr>
                <w:rFonts w:ascii="Times New Roman" w:hAnsi="Times New Roman" w:eastAsia="仿宋_GB2312"/>
                <w:b w:val="0"/>
                <w:sz w:val="24"/>
                <w:szCs w:val="24"/>
              </w:rPr>
            </w:pPr>
          </w:p>
        </w:tc>
        <w:tc>
          <w:tcPr>
            <w:tcW w:w="947" w:type="dxa"/>
            <w:noWrap w:val="0"/>
            <w:vAlign w:val="center"/>
          </w:tcPr>
          <w:p w14:paraId="748CCF64">
            <w:pPr>
              <w:widowControl/>
              <w:jc w:val="center"/>
              <w:rPr>
                <w:rFonts w:ascii="Times New Roman" w:hAnsi="Times New Roman" w:eastAsia="仿宋_GB2312"/>
                <w:b w:val="0"/>
                <w:sz w:val="24"/>
                <w:szCs w:val="24"/>
              </w:rPr>
            </w:pPr>
          </w:p>
        </w:tc>
      </w:tr>
      <w:tr w14:paraId="6A7D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0A2D389">
            <w:pPr>
              <w:widowControl/>
              <w:jc w:val="center"/>
              <w:rPr>
                <w:rFonts w:ascii="Times New Roman" w:hAnsi="Times New Roman" w:eastAsia="仿宋_GB2312"/>
                <w:b w:val="0"/>
                <w:sz w:val="24"/>
                <w:szCs w:val="24"/>
              </w:rPr>
            </w:pPr>
          </w:p>
        </w:tc>
        <w:tc>
          <w:tcPr>
            <w:tcW w:w="1147" w:type="dxa"/>
            <w:noWrap w:val="0"/>
            <w:vAlign w:val="center"/>
          </w:tcPr>
          <w:p w14:paraId="689216B8">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14:paraId="0BCF75E1">
            <w:pPr>
              <w:widowControl/>
              <w:jc w:val="center"/>
              <w:rPr>
                <w:rFonts w:ascii="Times New Roman" w:hAnsi="Times New Roman" w:eastAsia="仿宋_GB2312"/>
                <w:b w:val="0"/>
                <w:sz w:val="24"/>
                <w:szCs w:val="24"/>
              </w:rPr>
            </w:pPr>
          </w:p>
        </w:tc>
        <w:tc>
          <w:tcPr>
            <w:tcW w:w="947" w:type="dxa"/>
            <w:noWrap w:val="0"/>
            <w:vAlign w:val="center"/>
          </w:tcPr>
          <w:p w14:paraId="05968943">
            <w:pPr>
              <w:widowControl/>
              <w:jc w:val="center"/>
              <w:rPr>
                <w:rFonts w:ascii="Times New Roman" w:hAnsi="Times New Roman" w:eastAsia="仿宋_GB2312"/>
                <w:b w:val="0"/>
                <w:sz w:val="24"/>
                <w:szCs w:val="24"/>
              </w:rPr>
            </w:pPr>
          </w:p>
        </w:tc>
        <w:tc>
          <w:tcPr>
            <w:tcW w:w="999" w:type="dxa"/>
            <w:noWrap w:val="0"/>
            <w:vAlign w:val="center"/>
          </w:tcPr>
          <w:p w14:paraId="1BB4A2D4">
            <w:pPr>
              <w:widowControl/>
              <w:jc w:val="center"/>
              <w:rPr>
                <w:rFonts w:ascii="Times New Roman" w:hAnsi="Times New Roman" w:eastAsia="仿宋_GB2312"/>
                <w:b w:val="0"/>
                <w:sz w:val="24"/>
                <w:szCs w:val="24"/>
              </w:rPr>
            </w:pPr>
          </w:p>
        </w:tc>
        <w:tc>
          <w:tcPr>
            <w:tcW w:w="709" w:type="dxa"/>
            <w:noWrap w:val="0"/>
            <w:vAlign w:val="center"/>
          </w:tcPr>
          <w:p w14:paraId="06817D84">
            <w:pPr>
              <w:widowControl/>
              <w:jc w:val="center"/>
              <w:rPr>
                <w:rFonts w:ascii="Times New Roman" w:hAnsi="Times New Roman" w:eastAsia="仿宋_GB2312"/>
                <w:b w:val="0"/>
                <w:sz w:val="24"/>
                <w:szCs w:val="24"/>
              </w:rPr>
            </w:pPr>
          </w:p>
        </w:tc>
        <w:tc>
          <w:tcPr>
            <w:tcW w:w="1134" w:type="dxa"/>
            <w:noWrap w:val="0"/>
            <w:vAlign w:val="center"/>
          </w:tcPr>
          <w:p w14:paraId="243E05C2">
            <w:pPr>
              <w:widowControl/>
              <w:jc w:val="center"/>
              <w:rPr>
                <w:rFonts w:ascii="Times New Roman" w:hAnsi="Times New Roman" w:eastAsia="仿宋_GB2312"/>
                <w:b w:val="0"/>
                <w:sz w:val="24"/>
                <w:szCs w:val="24"/>
              </w:rPr>
            </w:pPr>
          </w:p>
        </w:tc>
        <w:tc>
          <w:tcPr>
            <w:tcW w:w="946" w:type="dxa"/>
            <w:noWrap w:val="0"/>
            <w:vAlign w:val="center"/>
          </w:tcPr>
          <w:p w14:paraId="116AA9E7">
            <w:pPr>
              <w:widowControl/>
              <w:jc w:val="center"/>
              <w:rPr>
                <w:rFonts w:ascii="Times New Roman" w:hAnsi="Times New Roman" w:eastAsia="仿宋_GB2312"/>
                <w:b w:val="0"/>
                <w:sz w:val="24"/>
                <w:szCs w:val="24"/>
              </w:rPr>
            </w:pPr>
          </w:p>
        </w:tc>
        <w:tc>
          <w:tcPr>
            <w:tcW w:w="947" w:type="dxa"/>
            <w:noWrap w:val="0"/>
            <w:vAlign w:val="center"/>
          </w:tcPr>
          <w:p w14:paraId="3ED89785">
            <w:pPr>
              <w:widowControl/>
              <w:jc w:val="center"/>
              <w:rPr>
                <w:rFonts w:ascii="Times New Roman" w:hAnsi="Times New Roman" w:eastAsia="仿宋_GB2312"/>
                <w:b w:val="0"/>
                <w:sz w:val="24"/>
                <w:szCs w:val="24"/>
              </w:rPr>
            </w:pPr>
          </w:p>
        </w:tc>
      </w:tr>
      <w:tr w14:paraId="1389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66625C31">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1147" w:type="dxa"/>
            <w:noWrap w:val="0"/>
            <w:vAlign w:val="center"/>
          </w:tcPr>
          <w:p w14:paraId="63BE61B0">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压缩机</w:t>
            </w:r>
          </w:p>
        </w:tc>
        <w:tc>
          <w:tcPr>
            <w:tcW w:w="747" w:type="dxa"/>
            <w:noWrap w:val="0"/>
            <w:vAlign w:val="center"/>
          </w:tcPr>
          <w:p w14:paraId="6F7F025D">
            <w:pPr>
              <w:widowControl/>
              <w:jc w:val="center"/>
              <w:rPr>
                <w:rFonts w:ascii="Times New Roman" w:hAnsi="Times New Roman" w:eastAsia="仿宋_GB2312"/>
                <w:b w:val="0"/>
                <w:sz w:val="24"/>
                <w:szCs w:val="24"/>
              </w:rPr>
            </w:pPr>
          </w:p>
        </w:tc>
        <w:tc>
          <w:tcPr>
            <w:tcW w:w="947" w:type="dxa"/>
            <w:noWrap w:val="0"/>
            <w:vAlign w:val="center"/>
          </w:tcPr>
          <w:p w14:paraId="0BD36594">
            <w:pPr>
              <w:widowControl/>
              <w:jc w:val="center"/>
              <w:rPr>
                <w:rFonts w:ascii="Times New Roman" w:hAnsi="Times New Roman" w:eastAsia="仿宋_GB2312"/>
                <w:b w:val="0"/>
                <w:sz w:val="24"/>
                <w:szCs w:val="24"/>
              </w:rPr>
            </w:pPr>
          </w:p>
        </w:tc>
        <w:tc>
          <w:tcPr>
            <w:tcW w:w="999" w:type="dxa"/>
            <w:noWrap w:val="0"/>
            <w:vAlign w:val="center"/>
          </w:tcPr>
          <w:p w14:paraId="4B6A2A2B">
            <w:pPr>
              <w:widowControl/>
              <w:jc w:val="center"/>
              <w:rPr>
                <w:rFonts w:ascii="Times New Roman" w:hAnsi="Times New Roman" w:eastAsia="仿宋_GB2312"/>
                <w:b w:val="0"/>
                <w:sz w:val="24"/>
                <w:szCs w:val="24"/>
              </w:rPr>
            </w:pPr>
          </w:p>
        </w:tc>
        <w:tc>
          <w:tcPr>
            <w:tcW w:w="709" w:type="dxa"/>
            <w:noWrap w:val="0"/>
            <w:vAlign w:val="center"/>
          </w:tcPr>
          <w:p w14:paraId="3B696DB8">
            <w:pPr>
              <w:widowControl/>
              <w:jc w:val="center"/>
              <w:rPr>
                <w:rFonts w:ascii="Times New Roman" w:hAnsi="Times New Roman" w:eastAsia="仿宋_GB2312"/>
                <w:b w:val="0"/>
                <w:sz w:val="24"/>
                <w:szCs w:val="24"/>
              </w:rPr>
            </w:pPr>
          </w:p>
        </w:tc>
        <w:tc>
          <w:tcPr>
            <w:tcW w:w="1134" w:type="dxa"/>
            <w:noWrap w:val="0"/>
            <w:vAlign w:val="center"/>
          </w:tcPr>
          <w:p w14:paraId="1D6F2F8B">
            <w:pPr>
              <w:widowControl/>
              <w:jc w:val="center"/>
              <w:rPr>
                <w:rFonts w:ascii="Times New Roman" w:hAnsi="Times New Roman" w:eastAsia="仿宋_GB2312"/>
                <w:b w:val="0"/>
                <w:sz w:val="24"/>
                <w:szCs w:val="24"/>
              </w:rPr>
            </w:pPr>
          </w:p>
        </w:tc>
        <w:tc>
          <w:tcPr>
            <w:tcW w:w="946" w:type="dxa"/>
            <w:noWrap w:val="0"/>
            <w:vAlign w:val="center"/>
          </w:tcPr>
          <w:p w14:paraId="6604BEE9">
            <w:pPr>
              <w:widowControl/>
              <w:jc w:val="center"/>
              <w:rPr>
                <w:rFonts w:ascii="Times New Roman" w:hAnsi="Times New Roman" w:eastAsia="仿宋_GB2312"/>
                <w:b w:val="0"/>
                <w:sz w:val="24"/>
                <w:szCs w:val="24"/>
              </w:rPr>
            </w:pPr>
          </w:p>
        </w:tc>
        <w:tc>
          <w:tcPr>
            <w:tcW w:w="947" w:type="dxa"/>
            <w:noWrap w:val="0"/>
            <w:vAlign w:val="center"/>
          </w:tcPr>
          <w:p w14:paraId="20B55FFE">
            <w:pPr>
              <w:widowControl/>
              <w:jc w:val="center"/>
              <w:rPr>
                <w:rFonts w:ascii="Times New Roman" w:hAnsi="Times New Roman" w:eastAsia="仿宋_GB2312"/>
                <w:b w:val="0"/>
                <w:sz w:val="24"/>
                <w:szCs w:val="24"/>
              </w:rPr>
            </w:pPr>
          </w:p>
        </w:tc>
      </w:tr>
      <w:tr w14:paraId="5328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273709C1">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center"/>
          </w:tcPr>
          <w:p w14:paraId="77EE5B98">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14:paraId="7D3B0353">
            <w:pPr>
              <w:widowControl/>
              <w:jc w:val="center"/>
              <w:rPr>
                <w:rFonts w:ascii="Times New Roman" w:hAnsi="Times New Roman" w:eastAsia="仿宋_GB2312"/>
                <w:b w:val="0"/>
                <w:sz w:val="24"/>
                <w:szCs w:val="24"/>
              </w:rPr>
            </w:pPr>
          </w:p>
        </w:tc>
        <w:tc>
          <w:tcPr>
            <w:tcW w:w="947" w:type="dxa"/>
            <w:noWrap w:val="0"/>
            <w:vAlign w:val="center"/>
          </w:tcPr>
          <w:p w14:paraId="4C23C13E">
            <w:pPr>
              <w:widowControl/>
              <w:jc w:val="center"/>
              <w:rPr>
                <w:rFonts w:ascii="Times New Roman" w:hAnsi="Times New Roman" w:eastAsia="仿宋_GB2312"/>
                <w:b w:val="0"/>
                <w:sz w:val="24"/>
                <w:szCs w:val="24"/>
              </w:rPr>
            </w:pPr>
          </w:p>
        </w:tc>
        <w:tc>
          <w:tcPr>
            <w:tcW w:w="999" w:type="dxa"/>
            <w:noWrap w:val="0"/>
            <w:vAlign w:val="center"/>
          </w:tcPr>
          <w:p w14:paraId="56D947CE">
            <w:pPr>
              <w:widowControl/>
              <w:jc w:val="center"/>
              <w:rPr>
                <w:rFonts w:ascii="Times New Roman" w:hAnsi="Times New Roman" w:eastAsia="仿宋_GB2312"/>
                <w:b w:val="0"/>
                <w:sz w:val="24"/>
                <w:szCs w:val="24"/>
              </w:rPr>
            </w:pPr>
          </w:p>
        </w:tc>
        <w:tc>
          <w:tcPr>
            <w:tcW w:w="709" w:type="dxa"/>
            <w:noWrap w:val="0"/>
            <w:vAlign w:val="center"/>
          </w:tcPr>
          <w:p w14:paraId="54FBA11F">
            <w:pPr>
              <w:widowControl/>
              <w:jc w:val="center"/>
              <w:rPr>
                <w:rFonts w:ascii="Times New Roman" w:hAnsi="Times New Roman" w:eastAsia="仿宋_GB2312"/>
                <w:b w:val="0"/>
                <w:sz w:val="24"/>
                <w:szCs w:val="24"/>
              </w:rPr>
            </w:pPr>
          </w:p>
        </w:tc>
        <w:tc>
          <w:tcPr>
            <w:tcW w:w="1134" w:type="dxa"/>
            <w:noWrap w:val="0"/>
            <w:vAlign w:val="center"/>
          </w:tcPr>
          <w:p w14:paraId="5D921191">
            <w:pPr>
              <w:widowControl/>
              <w:jc w:val="center"/>
              <w:rPr>
                <w:rFonts w:ascii="Times New Roman" w:hAnsi="Times New Roman" w:eastAsia="仿宋_GB2312"/>
                <w:b w:val="0"/>
                <w:sz w:val="24"/>
                <w:szCs w:val="24"/>
              </w:rPr>
            </w:pPr>
          </w:p>
        </w:tc>
        <w:tc>
          <w:tcPr>
            <w:tcW w:w="946" w:type="dxa"/>
            <w:noWrap w:val="0"/>
            <w:vAlign w:val="center"/>
          </w:tcPr>
          <w:p w14:paraId="28D4958F">
            <w:pPr>
              <w:widowControl/>
              <w:jc w:val="center"/>
              <w:rPr>
                <w:rFonts w:ascii="Times New Roman" w:hAnsi="Times New Roman" w:eastAsia="仿宋_GB2312"/>
                <w:b w:val="0"/>
                <w:sz w:val="24"/>
                <w:szCs w:val="24"/>
              </w:rPr>
            </w:pPr>
          </w:p>
        </w:tc>
        <w:tc>
          <w:tcPr>
            <w:tcW w:w="947" w:type="dxa"/>
            <w:noWrap w:val="0"/>
            <w:vAlign w:val="center"/>
          </w:tcPr>
          <w:p w14:paraId="36BF51F1">
            <w:pPr>
              <w:widowControl/>
              <w:jc w:val="center"/>
              <w:rPr>
                <w:rFonts w:ascii="Times New Roman" w:hAnsi="Times New Roman" w:eastAsia="仿宋_GB2312"/>
                <w:b w:val="0"/>
                <w:sz w:val="24"/>
                <w:szCs w:val="24"/>
              </w:rPr>
            </w:pPr>
          </w:p>
        </w:tc>
      </w:tr>
    </w:tbl>
    <w:p w14:paraId="5F1AE262">
      <w:pPr>
        <w:spacing w:line="600" w:lineRule="exact"/>
        <w:jc w:val="center"/>
        <w:rPr>
          <w:rFonts w:hint="eastAsia"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045EF2D">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14:paraId="11A5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trPr>
        <w:tc>
          <w:tcPr>
            <w:tcW w:w="2346" w:type="dxa"/>
            <w:vMerge w:val="restart"/>
            <w:noWrap w:val="0"/>
            <w:vAlign w:val="center"/>
          </w:tcPr>
          <w:p w14:paraId="232212A0">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4388" w:type="dxa"/>
            <w:vMerge w:val="restart"/>
            <w:noWrap w:val="0"/>
            <w:vAlign w:val="center"/>
          </w:tcPr>
          <w:p w14:paraId="17A7DF84">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项目</w:t>
            </w:r>
          </w:p>
        </w:tc>
        <w:tc>
          <w:tcPr>
            <w:tcW w:w="2649" w:type="dxa"/>
            <w:gridSpan w:val="2"/>
            <w:noWrap w:val="0"/>
            <w:vAlign w:val="center"/>
          </w:tcPr>
          <w:p w14:paraId="116F8747">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实物量</w:t>
            </w:r>
          </w:p>
        </w:tc>
        <w:tc>
          <w:tcPr>
            <w:tcW w:w="2099" w:type="dxa"/>
            <w:vMerge w:val="restart"/>
            <w:noWrap w:val="0"/>
            <w:vAlign w:val="center"/>
          </w:tcPr>
          <w:p w14:paraId="7E2BE04D">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折</w:t>
            </w:r>
            <w:r>
              <w:rPr>
                <w:rFonts w:hint="eastAsia" w:ascii="Times New Roman" w:hAnsi="Times New Roman" w:eastAsia="仿宋_GB2312"/>
                <w:b w:val="0"/>
                <w:sz w:val="24"/>
                <w:szCs w:val="24"/>
                <w:lang w:eastAsia="zh-CN"/>
              </w:rPr>
              <w:t>标准煤</w:t>
            </w:r>
            <w:r>
              <w:rPr>
                <w:rFonts w:hint="eastAsia" w:ascii="Times New Roman" w:hAnsi="Times New Roman" w:eastAsia="仿宋_GB2312"/>
                <w:b w:val="0"/>
                <w:sz w:val="24"/>
                <w:szCs w:val="24"/>
              </w:rPr>
              <w:t>（吨</w:t>
            </w:r>
            <w:r>
              <w:rPr>
                <w:rFonts w:hint="eastAsia" w:ascii="Times New Roman" w:hAnsi="Times New Roman" w:eastAsia="仿宋_GB2312"/>
                <w:b w:val="0"/>
                <w:sz w:val="24"/>
                <w:szCs w:val="24"/>
                <w:lang w:eastAsia="zh-CN"/>
              </w:rPr>
              <w:t>标准煤</w:t>
            </w:r>
            <w:r>
              <w:rPr>
                <w:rFonts w:hint="eastAsia" w:ascii="Times New Roman" w:hAnsi="Times New Roman" w:eastAsia="仿宋_GB2312"/>
                <w:b w:val="0"/>
                <w:sz w:val="24"/>
                <w:szCs w:val="24"/>
              </w:rPr>
              <w:t>）</w:t>
            </w:r>
          </w:p>
        </w:tc>
        <w:tc>
          <w:tcPr>
            <w:tcW w:w="2595" w:type="dxa"/>
            <w:vMerge w:val="restart"/>
            <w:noWrap w:val="0"/>
            <w:vAlign w:val="center"/>
          </w:tcPr>
          <w:p w14:paraId="61F760CC">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14:paraId="1A5E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2346" w:type="dxa"/>
            <w:vMerge w:val="continue"/>
            <w:noWrap w:val="0"/>
            <w:vAlign w:val="top"/>
          </w:tcPr>
          <w:p w14:paraId="0A0F0506">
            <w:pPr>
              <w:widowControl/>
              <w:jc w:val="left"/>
              <w:rPr>
                <w:rFonts w:ascii="Times New Roman" w:hAnsi="Times New Roman" w:eastAsia="仿宋_GB2312"/>
                <w:b w:val="0"/>
                <w:sz w:val="24"/>
                <w:szCs w:val="24"/>
              </w:rPr>
            </w:pPr>
          </w:p>
        </w:tc>
        <w:tc>
          <w:tcPr>
            <w:tcW w:w="4388" w:type="dxa"/>
            <w:vMerge w:val="continue"/>
            <w:noWrap w:val="0"/>
            <w:vAlign w:val="top"/>
          </w:tcPr>
          <w:p w14:paraId="3B11058C">
            <w:pPr>
              <w:widowControl/>
              <w:jc w:val="left"/>
              <w:rPr>
                <w:rFonts w:ascii="Times New Roman" w:hAnsi="Times New Roman" w:eastAsia="仿宋_GB2312"/>
                <w:b w:val="0"/>
                <w:sz w:val="24"/>
                <w:szCs w:val="24"/>
              </w:rPr>
            </w:pPr>
          </w:p>
        </w:tc>
        <w:tc>
          <w:tcPr>
            <w:tcW w:w="1335" w:type="dxa"/>
            <w:noWrap w:val="0"/>
            <w:vAlign w:val="top"/>
          </w:tcPr>
          <w:p w14:paraId="5F4D828F">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单位</w:t>
            </w:r>
          </w:p>
        </w:tc>
        <w:tc>
          <w:tcPr>
            <w:tcW w:w="1314" w:type="dxa"/>
            <w:noWrap w:val="0"/>
            <w:vAlign w:val="top"/>
          </w:tcPr>
          <w:p w14:paraId="3C7AF514">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数值</w:t>
            </w:r>
          </w:p>
        </w:tc>
        <w:tc>
          <w:tcPr>
            <w:tcW w:w="2099" w:type="dxa"/>
            <w:vMerge w:val="continue"/>
            <w:noWrap w:val="0"/>
            <w:vAlign w:val="top"/>
          </w:tcPr>
          <w:p w14:paraId="70656C9A">
            <w:pPr>
              <w:widowControl/>
              <w:jc w:val="left"/>
              <w:rPr>
                <w:rFonts w:ascii="Times New Roman" w:hAnsi="Times New Roman" w:eastAsia="仿宋_GB2312"/>
                <w:b w:val="0"/>
                <w:sz w:val="24"/>
                <w:szCs w:val="24"/>
              </w:rPr>
            </w:pPr>
          </w:p>
        </w:tc>
        <w:tc>
          <w:tcPr>
            <w:tcW w:w="2595" w:type="dxa"/>
            <w:vMerge w:val="continue"/>
            <w:noWrap w:val="0"/>
            <w:vAlign w:val="top"/>
          </w:tcPr>
          <w:p w14:paraId="1928FC98">
            <w:pPr>
              <w:widowControl/>
              <w:jc w:val="left"/>
              <w:rPr>
                <w:rFonts w:ascii="Times New Roman" w:hAnsi="Times New Roman" w:eastAsia="仿宋_GB2312"/>
                <w:b w:val="0"/>
                <w:sz w:val="24"/>
                <w:szCs w:val="24"/>
              </w:rPr>
            </w:pPr>
          </w:p>
        </w:tc>
      </w:tr>
      <w:tr w14:paraId="225C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14:paraId="3CE50770">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1</w:t>
            </w:r>
          </w:p>
        </w:tc>
        <w:tc>
          <w:tcPr>
            <w:tcW w:w="4388" w:type="dxa"/>
            <w:noWrap w:val="0"/>
            <w:vAlign w:val="top"/>
          </w:tcPr>
          <w:p w14:paraId="0140C77E">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煤炭消耗总量：</w:t>
            </w:r>
          </w:p>
        </w:tc>
        <w:tc>
          <w:tcPr>
            <w:tcW w:w="1335" w:type="dxa"/>
            <w:noWrap w:val="0"/>
            <w:vAlign w:val="top"/>
          </w:tcPr>
          <w:p w14:paraId="66701D75">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14:paraId="52B30593">
            <w:pPr>
              <w:widowControl/>
              <w:jc w:val="left"/>
              <w:rPr>
                <w:rFonts w:ascii="Times New Roman" w:hAnsi="Times New Roman" w:eastAsia="仿宋_GB2312"/>
                <w:b w:val="0"/>
                <w:sz w:val="24"/>
                <w:szCs w:val="24"/>
              </w:rPr>
            </w:pPr>
          </w:p>
        </w:tc>
        <w:tc>
          <w:tcPr>
            <w:tcW w:w="2099" w:type="dxa"/>
            <w:noWrap w:val="0"/>
            <w:vAlign w:val="top"/>
          </w:tcPr>
          <w:p w14:paraId="6FC60A84">
            <w:pPr>
              <w:widowControl/>
              <w:jc w:val="left"/>
              <w:rPr>
                <w:rFonts w:ascii="Times New Roman" w:hAnsi="Times New Roman" w:eastAsia="仿宋_GB2312"/>
                <w:b w:val="0"/>
                <w:sz w:val="24"/>
                <w:szCs w:val="24"/>
              </w:rPr>
            </w:pPr>
          </w:p>
        </w:tc>
        <w:tc>
          <w:tcPr>
            <w:tcW w:w="2595" w:type="dxa"/>
            <w:noWrap w:val="0"/>
            <w:vAlign w:val="top"/>
          </w:tcPr>
          <w:p w14:paraId="7A8F68B1">
            <w:pPr>
              <w:widowControl/>
              <w:jc w:val="left"/>
              <w:rPr>
                <w:rFonts w:ascii="Times New Roman" w:hAnsi="Times New Roman" w:eastAsia="仿宋_GB2312"/>
                <w:b w:val="0"/>
                <w:sz w:val="24"/>
                <w:szCs w:val="24"/>
              </w:rPr>
            </w:pPr>
          </w:p>
        </w:tc>
      </w:tr>
      <w:tr w14:paraId="27F2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536DFD2A">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1.1</w:t>
            </w:r>
          </w:p>
        </w:tc>
        <w:tc>
          <w:tcPr>
            <w:tcW w:w="4388" w:type="dxa"/>
            <w:noWrap w:val="0"/>
            <w:vAlign w:val="top"/>
          </w:tcPr>
          <w:p w14:paraId="0F2C9E61">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其中：全年输入总量</w:t>
            </w:r>
          </w:p>
        </w:tc>
        <w:tc>
          <w:tcPr>
            <w:tcW w:w="1335" w:type="dxa"/>
            <w:noWrap w:val="0"/>
            <w:vAlign w:val="top"/>
          </w:tcPr>
          <w:p w14:paraId="7E48A79B">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14:paraId="2549FF48">
            <w:pPr>
              <w:widowControl/>
              <w:jc w:val="left"/>
              <w:rPr>
                <w:rFonts w:ascii="Times New Roman" w:hAnsi="Times New Roman" w:eastAsia="仿宋_GB2312"/>
                <w:b w:val="0"/>
                <w:sz w:val="24"/>
                <w:szCs w:val="24"/>
              </w:rPr>
            </w:pPr>
          </w:p>
        </w:tc>
        <w:tc>
          <w:tcPr>
            <w:tcW w:w="2099" w:type="dxa"/>
            <w:noWrap w:val="0"/>
            <w:vAlign w:val="top"/>
          </w:tcPr>
          <w:p w14:paraId="6B0D6B08">
            <w:pPr>
              <w:widowControl/>
              <w:jc w:val="left"/>
              <w:rPr>
                <w:rFonts w:ascii="Times New Roman" w:hAnsi="Times New Roman" w:eastAsia="仿宋_GB2312"/>
                <w:b w:val="0"/>
                <w:sz w:val="24"/>
                <w:szCs w:val="24"/>
              </w:rPr>
            </w:pPr>
          </w:p>
        </w:tc>
        <w:tc>
          <w:tcPr>
            <w:tcW w:w="2595" w:type="dxa"/>
            <w:noWrap w:val="0"/>
            <w:vAlign w:val="top"/>
          </w:tcPr>
          <w:p w14:paraId="5D288E3D">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（扣除水分）</w:t>
            </w:r>
          </w:p>
        </w:tc>
      </w:tr>
      <w:tr w14:paraId="64AB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07E76988">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1.2</w:t>
            </w:r>
          </w:p>
        </w:tc>
        <w:tc>
          <w:tcPr>
            <w:tcW w:w="4388" w:type="dxa"/>
            <w:noWrap w:val="0"/>
            <w:vAlign w:val="top"/>
          </w:tcPr>
          <w:p w14:paraId="615039A0">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全年输出总量</w:t>
            </w:r>
          </w:p>
        </w:tc>
        <w:tc>
          <w:tcPr>
            <w:tcW w:w="1335" w:type="dxa"/>
            <w:noWrap w:val="0"/>
            <w:vAlign w:val="top"/>
          </w:tcPr>
          <w:p w14:paraId="24DA6664">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14:paraId="10055FFF">
            <w:pPr>
              <w:widowControl/>
              <w:jc w:val="left"/>
              <w:rPr>
                <w:rFonts w:ascii="Times New Roman" w:hAnsi="Times New Roman" w:eastAsia="仿宋_GB2312"/>
                <w:b w:val="0"/>
                <w:sz w:val="24"/>
                <w:szCs w:val="24"/>
              </w:rPr>
            </w:pPr>
          </w:p>
        </w:tc>
        <w:tc>
          <w:tcPr>
            <w:tcW w:w="2099" w:type="dxa"/>
            <w:noWrap w:val="0"/>
            <w:vAlign w:val="top"/>
          </w:tcPr>
          <w:p w14:paraId="3DDE0742">
            <w:pPr>
              <w:widowControl/>
              <w:jc w:val="left"/>
              <w:rPr>
                <w:rFonts w:ascii="Times New Roman" w:hAnsi="Times New Roman" w:eastAsia="仿宋_GB2312"/>
                <w:b w:val="0"/>
                <w:sz w:val="24"/>
                <w:szCs w:val="24"/>
              </w:rPr>
            </w:pPr>
          </w:p>
        </w:tc>
        <w:tc>
          <w:tcPr>
            <w:tcW w:w="2595" w:type="dxa"/>
            <w:noWrap w:val="0"/>
            <w:vAlign w:val="top"/>
          </w:tcPr>
          <w:p w14:paraId="17DE0FE5">
            <w:pPr>
              <w:widowControl/>
              <w:jc w:val="left"/>
              <w:rPr>
                <w:rFonts w:ascii="Times New Roman" w:hAnsi="Times New Roman" w:eastAsia="仿宋_GB2312"/>
                <w:b w:val="0"/>
                <w:sz w:val="24"/>
                <w:szCs w:val="24"/>
              </w:rPr>
            </w:pPr>
          </w:p>
        </w:tc>
      </w:tr>
      <w:tr w14:paraId="68E7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14:paraId="47B0AC38">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1.3</w:t>
            </w:r>
          </w:p>
        </w:tc>
        <w:tc>
          <w:tcPr>
            <w:tcW w:w="4388" w:type="dxa"/>
            <w:noWrap w:val="0"/>
            <w:vAlign w:val="top"/>
          </w:tcPr>
          <w:p w14:paraId="259D19CA">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年末库存量-年初库存量</w:t>
            </w:r>
          </w:p>
        </w:tc>
        <w:tc>
          <w:tcPr>
            <w:tcW w:w="1335" w:type="dxa"/>
            <w:noWrap w:val="0"/>
            <w:vAlign w:val="top"/>
          </w:tcPr>
          <w:p w14:paraId="4C0609AA">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14:paraId="3A429A68">
            <w:pPr>
              <w:widowControl/>
              <w:jc w:val="left"/>
              <w:rPr>
                <w:rFonts w:ascii="Times New Roman" w:hAnsi="Times New Roman" w:eastAsia="仿宋_GB2312"/>
                <w:b w:val="0"/>
                <w:sz w:val="24"/>
                <w:szCs w:val="24"/>
              </w:rPr>
            </w:pPr>
          </w:p>
        </w:tc>
        <w:tc>
          <w:tcPr>
            <w:tcW w:w="2099" w:type="dxa"/>
            <w:noWrap w:val="0"/>
            <w:vAlign w:val="top"/>
          </w:tcPr>
          <w:p w14:paraId="68B3F5FF">
            <w:pPr>
              <w:widowControl/>
              <w:jc w:val="left"/>
              <w:rPr>
                <w:rFonts w:ascii="Times New Roman" w:hAnsi="Times New Roman" w:eastAsia="仿宋_GB2312"/>
                <w:b w:val="0"/>
                <w:sz w:val="24"/>
                <w:szCs w:val="24"/>
              </w:rPr>
            </w:pPr>
          </w:p>
        </w:tc>
        <w:tc>
          <w:tcPr>
            <w:tcW w:w="2595" w:type="dxa"/>
            <w:noWrap w:val="0"/>
            <w:vAlign w:val="top"/>
          </w:tcPr>
          <w:p w14:paraId="248E0C4E">
            <w:pPr>
              <w:widowControl/>
              <w:jc w:val="left"/>
              <w:rPr>
                <w:rFonts w:ascii="Times New Roman" w:hAnsi="Times New Roman" w:eastAsia="仿宋_GB2312"/>
                <w:b w:val="0"/>
                <w:sz w:val="24"/>
                <w:szCs w:val="24"/>
              </w:rPr>
            </w:pPr>
          </w:p>
        </w:tc>
      </w:tr>
      <w:tr w14:paraId="1FF0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43E37084">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2</w:t>
            </w:r>
          </w:p>
        </w:tc>
        <w:tc>
          <w:tcPr>
            <w:tcW w:w="4388" w:type="dxa"/>
            <w:noWrap w:val="0"/>
            <w:vAlign w:val="top"/>
          </w:tcPr>
          <w:p w14:paraId="789F3FFF">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用电总量：</w:t>
            </w:r>
          </w:p>
        </w:tc>
        <w:tc>
          <w:tcPr>
            <w:tcW w:w="1335" w:type="dxa"/>
            <w:noWrap w:val="0"/>
            <w:vAlign w:val="top"/>
          </w:tcPr>
          <w:p w14:paraId="5EF48ACF">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14:paraId="055D3DAF">
            <w:pPr>
              <w:widowControl/>
              <w:jc w:val="left"/>
              <w:rPr>
                <w:rFonts w:ascii="Times New Roman" w:hAnsi="Times New Roman" w:eastAsia="仿宋_GB2312"/>
                <w:b w:val="0"/>
                <w:sz w:val="24"/>
                <w:szCs w:val="24"/>
              </w:rPr>
            </w:pPr>
          </w:p>
        </w:tc>
        <w:tc>
          <w:tcPr>
            <w:tcW w:w="2099" w:type="dxa"/>
            <w:noWrap w:val="0"/>
            <w:vAlign w:val="top"/>
          </w:tcPr>
          <w:p w14:paraId="4428B41F">
            <w:pPr>
              <w:widowControl/>
              <w:jc w:val="left"/>
              <w:rPr>
                <w:rFonts w:ascii="Times New Roman" w:hAnsi="Times New Roman" w:eastAsia="仿宋_GB2312"/>
                <w:b w:val="0"/>
                <w:sz w:val="24"/>
                <w:szCs w:val="24"/>
              </w:rPr>
            </w:pPr>
          </w:p>
        </w:tc>
        <w:tc>
          <w:tcPr>
            <w:tcW w:w="2595" w:type="dxa"/>
            <w:noWrap w:val="0"/>
            <w:vAlign w:val="top"/>
          </w:tcPr>
          <w:p w14:paraId="467734BB">
            <w:pPr>
              <w:widowControl/>
              <w:jc w:val="left"/>
              <w:rPr>
                <w:rFonts w:ascii="Times New Roman" w:hAnsi="Times New Roman" w:eastAsia="仿宋_GB2312"/>
                <w:b w:val="0"/>
                <w:sz w:val="24"/>
                <w:szCs w:val="24"/>
              </w:rPr>
            </w:pPr>
          </w:p>
        </w:tc>
      </w:tr>
      <w:tr w14:paraId="5F31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708E8A34">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2.1</w:t>
            </w:r>
          </w:p>
        </w:tc>
        <w:tc>
          <w:tcPr>
            <w:tcW w:w="4388" w:type="dxa"/>
            <w:noWrap w:val="0"/>
            <w:vAlign w:val="top"/>
          </w:tcPr>
          <w:p w14:paraId="26745145">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其中：装置用电总量</w:t>
            </w:r>
          </w:p>
        </w:tc>
        <w:tc>
          <w:tcPr>
            <w:tcW w:w="1335" w:type="dxa"/>
            <w:noWrap w:val="0"/>
            <w:vAlign w:val="top"/>
          </w:tcPr>
          <w:p w14:paraId="632219AF">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14:paraId="113988AC">
            <w:pPr>
              <w:widowControl/>
              <w:jc w:val="left"/>
              <w:rPr>
                <w:rFonts w:ascii="Times New Roman" w:hAnsi="Times New Roman" w:eastAsia="仿宋_GB2312"/>
                <w:b w:val="0"/>
                <w:sz w:val="24"/>
                <w:szCs w:val="24"/>
              </w:rPr>
            </w:pPr>
          </w:p>
        </w:tc>
        <w:tc>
          <w:tcPr>
            <w:tcW w:w="2099" w:type="dxa"/>
            <w:noWrap w:val="0"/>
            <w:vAlign w:val="top"/>
          </w:tcPr>
          <w:p w14:paraId="42F6DB81">
            <w:pPr>
              <w:widowControl/>
              <w:jc w:val="left"/>
              <w:rPr>
                <w:rFonts w:ascii="Times New Roman" w:hAnsi="Times New Roman" w:eastAsia="仿宋_GB2312"/>
                <w:b w:val="0"/>
                <w:sz w:val="24"/>
                <w:szCs w:val="24"/>
              </w:rPr>
            </w:pPr>
          </w:p>
        </w:tc>
        <w:tc>
          <w:tcPr>
            <w:tcW w:w="2595" w:type="dxa"/>
            <w:noWrap w:val="0"/>
            <w:vAlign w:val="top"/>
          </w:tcPr>
          <w:p w14:paraId="59E4F37B">
            <w:pPr>
              <w:widowControl/>
              <w:jc w:val="left"/>
              <w:rPr>
                <w:rFonts w:ascii="Times New Roman" w:hAnsi="Times New Roman" w:eastAsia="仿宋_GB2312"/>
                <w:b w:val="0"/>
                <w:sz w:val="24"/>
                <w:szCs w:val="24"/>
              </w:rPr>
            </w:pPr>
          </w:p>
        </w:tc>
      </w:tr>
      <w:tr w14:paraId="3A99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14:paraId="107A3082">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2.2</w:t>
            </w:r>
          </w:p>
        </w:tc>
        <w:tc>
          <w:tcPr>
            <w:tcW w:w="4388" w:type="dxa"/>
            <w:noWrap w:val="0"/>
            <w:vAlign w:val="top"/>
          </w:tcPr>
          <w:p w14:paraId="4ADE1D7C">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动力用电总量</w:t>
            </w:r>
          </w:p>
        </w:tc>
        <w:tc>
          <w:tcPr>
            <w:tcW w:w="1335" w:type="dxa"/>
            <w:noWrap w:val="0"/>
            <w:vAlign w:val="top"/>
          </w:tcPr>
          <w:p w14:paraId="27C47FF3">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14:paraId="12014979">
            <w:pPr>
              <w:widowControl/>
              <w:jc w:val="left"/>
              <w:rPr>
                <w:rFonts w:ascii="Times New Roman" w:hAnsi="Times New Roman" w:eastAsia="仿宋_GB2312"/>
                <w:b w:val="0"/>
                <w:sz w:val="24"/>
                <w:szCs w:val="24"/>
              </w:rPr>
            </w:pPr>
          </w:p>
        </w:tc>
        <w:tc>
          <w:tcPr>
            <w:tcW w:w="2099" w:type="dxa"/>
            <w:noWrap w:val="0"/>
            <w:vAlign w:val="top"/>
          </w:tcPr>
          <w:p w14:paraId="2A8A9A33">
            <w:pPr>
              <w:widowControl/>
              <w:jc w:val="left"/>
              <w:rPr>
                <w:rFonts w:ascii="Times New Roman" w:hAnsi="Times New Roman" w:eastAsia="仿宋_GB2312"/>
                <w:b w:val="0"/>
                <w:sz w:val="24"/>
                <w:szCs w:val="24"/>
              </w:rPr>
            </w:pPr>
          </w:p>
        </w:tc>
        <w:tc>
          <w:tcPr>
            <w:tcW w:w="2595" w:type="dxa"/>
            <w:noWrap w:val="0"/>
            <w:vAlign w:val="top"/>
          </w:tcPr>
          <w:p w14:paraId="1E92E1B7">
            <w:pPr>
              <w:widowControl/>
              <w:jc w:val="left"/>
              <w:rPr>
                <w:rFonts w:ascii="Times New Roman" w:hAnsi="Times New Roman" w:eastAsia="仿宋_GB2312"/>
                <w:b w:val="0"/>
                <w:sz w:val="24"/>
                <w:szCs w:val="24"/>
              </w:rPr>
            </w:pPr>
          </w:p>
        </w:tc>
      </w:tr>
      <w:tr w14:paraId="5E89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08AD9178">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2.3</w:t>
            </w:r>
          </w:p>
        </w:tc>
        <w:tc>
          <w:tcPr>
            <w:tcW w:w="4388" w:type="dxa"/>
            <w:noWrap w:val="0"/>
            <w:vAlign w:val="top"/>
          </w:tcPr>
          <w:p w14:paraId="4C0C02EA">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其他用电量</w:t>
            </w:r>
          </w:p>
        </w:tc>
        <w:tc>
          <w:tcPr>
            <w:tcW w:w="1335" w:type="dxa"/>
            <w:noWrap w:val="0"/>
            <w:vAlign w:val="top"/>
          </w:tcPr>
          <w:p w14:paraId="64032103">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14:paraId="3EFA8CAD">
            <w:pPr>
              <w:widowControl/>
              <w:jc w:val="left"/>
              <w:rPr>
                <w:rFonts w:ascii="Times New Roman" w:hAnsi="Times New Roman" w:eastAsia="仿宋_GB2312"/>
                <w:b w:val="0"/>
                <w:sz w:val="24"/>
                <w:szCs w:val="24"/>
              </w:rPr>
            </w:pPr>
          </w:p>
        </w:tc>
        <w:tc>
          <w:tcPr>
            <w:tcW w:w="2099" w:type="dxa"/>
            <w:noWrap w:val="0"/>
            <w:vAlign w:val="top"/>
          </w:tcPr>
          <w:p w14:paraId="38F6F7D6">
            <w:pPr>
              <w:widowControl/>
              <w:jc w:val="left"/>
              <w:rPr>
                <w:rFonts w:ascii="Times New Roman" w:hAnsi="Times New Roman" w:eastAsia="仿宋_GB2312"/>
                <w:b w:val="0"/>
                <w:sz w:val="24"/>
                <w:szCs w:val="24"/>
              </w:rPr>
            </w:pPr>
          </w:p>
        </w:tc>
        <w:tc>
          <w:tcPr>
            <w:tcW w:w="2595" w:type="dxa"/>
            <w:noWrap w:val="0"/>
            <w:vAlign w:val="top"/>
          </w:tcPr>
          <w:p w14:paraId="713D0CA8">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14:paraId="425D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2556103F">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4388" w:type="dxa"/>
            <w:noWrap w:val="0"/>
            <w:vAlign w:val="top"/>
          </w:tcPr>
          <w:p w14:paraId="5F5FF60D">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天然气/液化气消耗总量</w:t>
            </w:r>
          </w:p>
        </w:tc>
        <w:tc>
          <w:tcPr>
            <w:tcW w:w="1335" w:type="dxa"/>
            <w:noWrap w:val="0"/>
            <w:vAlign w:val="top"/>
          </w:tcPr>
          <w:p w14:paraId="6941D5D8">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立方米</w:t>
            </w:r>
          </w:p>
        </w:tc>
        <w:tc>
          <w:tcPr>
            <w:tcW w:w="1314" w:type="dxa"/>
            <w:noWrap w:val="0"/>
            <w:vAlign w:val="top"/>
          </w:tcPr>
          <w:p w14:paraId="0233804F">
            <w:pPr>
              <w:widowControl/>
              <w:jc w:val="left"/>
              <w:rPr>
                <w:rFonts w:ascii="Times New Roman" w:hAnsi="Times New Roman" w:eastAsia="仿宋_GB2312"/>
                <w:b w:val="0"/>
                <w:sz w:val="24"/>
                <w:szCs w:val="24"/>
              </w:rPr>
            </w:pPr>
          </w:p>
        </w:tc>
        <w:tc>
          <w:tcPr>
            <w:tcW w:w="2099" w:type="dxa"/>
            <w:noWrap w:val="0"/>
            <w:vAlign w:val="top"/>
          </w:tcPr>
          <w:p w14:paraId="46D23C9D">
            <w:pPr>
              <w:widowControl/>
              <w:jc w:val="left"/>
              <w:rPr>
                <w:rFonts w:ascii="Times New Roman" w:hAnsi="Times New Roman" w:eastAsia="仿宋_GB2312"/>
                <w:b w:val="0"/>
                <w:sz w:val="24"/>
                <w:szCs w:val="24"/>
              </w:rPr>
            </w:pPr>
          </w:p>
        </w:tc>
        <w:tc>
          <w:tcPr>
            <w:tcW w:w="2595" w:type="dxa"/>
            <w:noWrap w:val="0"/>
            <w:vAlign w:val="top"/>
          </w:tcPr>
          <w:p w14:paraId="017C568E">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14:paraId="1F57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1FDEBF6D">
            <w:pPr>
              <w:widowControl/>
              <w:jc w:val="center"/>
              <w:rPr>
                <w:rFonts w:hint="eastAsia" w:ascii="Times New Roman" w:hAnsi="Times New Roman" w:eastAsia="仿宋_GB2312"/>
                <w:b w:val="0"/>
                <w:sz w:val="24"/>
                <w:szCs w:val="24"/>
                <w:lang w:eastAsia="zh-CN"/>
              </w:rPr>
            </w:pPr>
            <w:r>
              <w:rPr>
                <w:rFonts w:hint="eastAsia" w:ascii="Times New Roman" w:hAnsi="Times New Roman" w:eastAsia="仿宋_GB2312"/>
                <w:b w:val="0"/>
                <w:sz w:val="24"/>
                <w:szCs w:val="24"/>
                <w:lang w:val="en-US" w:eastAsia="zh-CN"/>
              </w:rPr>
              <w:t>4</w:t>
            </w:r>
          </w:p>
        </w:tc>
        <w:tc>
          <w:tcPr>
            <w:tcW w:w="4388" w:type="dxa"/>
            <w:noWrap w:val="0"/>
            <w:vAlign w:val="top"/>
          </w:tcPr>
          <w:p w14:paraId="5F0BFA70">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燃料油消耗总量</w:t>
            </w:r>
          </w:p>
        </w:tc>
        <w:tc>
          <w:tcPr>
            <w:tcW w:w="1335" w:type="dxa"/>
            <w:noWrap w:val="0"/>
            <w:vAlign w:val="top"/>
          </w:tcPr>
          <w:p w14:paraId="1489094A">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14:paraId="662843DB">
            <w:pPr>
              <w:widowControl/>
              <w:jc w:val="left"/>
              <w:rPr>
                <w:rFonts w:ascii="Times New Roman" w:hAnsi="Times New Roman" w:eastAsia="仿宋_GB2312"/>
                <w:b w:val="0"/>
                <w:sz w:val="24"/>
                <w:szCs w:val="24"/>
              </w:rPr>
            </w:pPr>
          </w:p>
        </w:tc>
        <w:tc>
          <w:tcPr>
            <w:tcW w:w="2099" w:type="dxa"/>
            <w:noWrap w:val="0"/>
            <w:vAlign w:val="top"/>
          </w:tcPr>
          <w:p w14:paraId="4746DFE3">
            <w:pPr>
              <w:widowControl/>
              <w:jc w:val="left"/>
              <w:rPr>
                <w:rFonts w:ascii="Times New Roman" w:hAnsi="Times New Roman" w:eastAsia="仿宋_GB2312"/>
                <w:b w:val="0"/>
                <w:sz w:val="24"/>
                <w:szCs w:val="24"/>
              </w:rPr>
            </w:pPr>
          </w:p>
        </w:tc>
        <w:tc>
          <w:tcPr>
            <w:tcW w:w="2595" w:type="dxa"/>
            <w:noWrap w:val="0"/>
            <w:vAlign w:val="top"/>
          </w:tcPr>
          <w:p w14:paraId="134F1A98">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14:paraId="1A13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14:paraId="4FD461E7">
            <w:pPr>
              <w:widowControl/>
              <w:jc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5</w:t>
            </w:r>
          </w:p>
        </w:tc>
        <w:tc>
          <w:tcPr>
            <w:tcW w:w="4388" w:type="dxa"/>
            <w:noWrap w:val="0"/>
            <w:vAlign w:val="top"/>
          </w:tcPr>
          <w:p w14:paraId="01A27A7F">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汽油消耗总量</w:t>
            </w:r>
          </w:p>
        </w:tc>
        <w:tc>
          <w:tcPr>
            <w:tcW w:w="1335" w:type="dxa"/>
            <w:noWrap w:val="0"/>
            <w:vAlign w:val="top"/>
          </w:tcPr>
          <w:p w14:paraId="224CCC48">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14:paraId="29E7833F">
            <w:pPr>
              <w:widowControl/>
              <w:jc w:val="left"/>
              <w:rPr>
                <w:rFonts w:ascii="Times New Roman" w:hAnsi="Times New Roman" w:eastAsia="仿宋_GB2312"/>
                <w:b w:val="0"/>
                <w:sz w:val="24"/>
                <w:szCs w:val="24"/>
              </w:rPr>
            </w:pPr>
          </w:p>
        </w:tc>
        <w:tc>
          <w:tcPr>
            <w:tcW w:w="2099" w:type="dxa"/>
            <w:noWrap w:val="0"/>
            <w:vAlign w:val="top"/>
          </w:tcPr>
          <w:p w14:paraId="09753770">
            <w:pPr>
              <w:widowControl/>
              <w:jc w:val="left"/>
              <w:rPr>
                <w:rFonts w:ascii="Times New Roman" w:hAnsi="Times New Roman" w:eastAsia="仿宋_GB2312"/>
                <w:b w:val="0"/>
                <w:sz w:val="24"/>
                <w:szCs w:val="24"/>
              </w:rPr>
            </w:pPr>
          </w:p>
        </w:tc>
        <w:tc>
          <w:tcPr>
            <w:tcW w:w="2595" w:type="dxa"/>
            <w:noWrap w:val="0"/>
            <w:vAlign w:val="top"/>
          </w:tcPr>
          <w:p w14:paraId="0EFAFFB4">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14:paraId="26D3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052B0DDC">
            <w:pPr>
              <w:widowControl/>
              <w:jc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6</w:t>
            </w:r>
          </w:p>
        </w:tc>
        <w:tc>
          <w:tcPr>
            <w:tcW w:w="4388" w:type="dxa"/>
            <w:noWrap w:val="0"/>
            <w:vAlign w:val="top"/>
          </w:tcPr>
          <w:p w14:paraId="2354B95B">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柴油消耗总量</w:t>
            </w:r>
          </w:p>
        </w:tc>
        <w:tc>
          <w:tcPr>
            <w:tcW w:w="1335" w:type="dxa"/>
            <w:noWrap w:val="0"/>
            <w:vAlign w:val="top"/>
          </w:tcPr>
          <w:p w14:paraId="26CF923B">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14:paraId="234CA6FA">
            <w:pPr>
              <w:widowControl/>
              <w:jc w:val="left"/>
              <w:rPr>
                <w:rFonts w:ascii="Times New Roman" w:hAnsi="Times New Roman" w:eastAsia="仿宋_GB2312"/>
                <w:b w:val="0"/>
                <w:sz w:val="24"/>
                <w:szCs w:val="24"/>
              </w:rPr>
            </w:pPr>
          </w:p>
        </w:tc>
        <w:tc>
          <w:tcPr>
            <w:tcW w:w="2099" w:type="dxa"/>
            <w:noWrap w:val="0"/>
            <w:vAlign w:val="top"/>
          </w:tcPr>
          <w:p w14:paraId="49442169">
            <w:pPr>
              <w:widowControl/>
              <w:jc w:val="left"/>
              <w:rPr>
                <w:rFonts w:ascii="Times New Roman" w:hAnsi="Times New Roman" w:eastAsia="仿宋_GB2312"/>
                <w:b w:val="0"/>
                <w:sz w:val="24"/>
                <w:szCs w:val="24"/>
              </w:rPr>
            </w:pPr>
          </w:p>
        </w:tc>
        <w:tc>
          <w:tcPr>
            <w:tcW w:w="2595" w:type="dxa"/>
            <w:noWrap w:val="0"/>
            <w:vAlign w:val="top"/>
          </w:tcPr>
          <w:p w14:paraId="1C8050EC">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14:paraId="4163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14:paraId="2DDE68BD">
            <w:pPr>
              <w:widowControl/>
              <w:jc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7</w:t>
            </w:r>
          </w:p>
        </w:tc>
        <w:tc>
          <w:tcPr>
            <w:tcW w:w="4388" w:type="dxa"/>
            <w:noWrap w:val="0"/>
            <w:vAlign w:val="center"/>
          </w:tcPr>
          <w:p w14:paraId="314B4E0E">
            <w:pPr>
              <w:widowControl/>
              <w:jc w:val="both"/>
              <w:rPr>
                <w:rFonts w:ascii="Times New Roman" w:hAnsi="Times New Roman" w:eastAsia="仿宋_GB2312"/>
                <w:b/>
                <w:bCs/>
                <w:sz w:val="24"/>
                <w:szCs w:val="24"/>
              </w:rPr>
            </w:pPr>
            <w:r>
              <w:rPr>
                <w:rFonts w:hint="eastAsia" w:ascii="Times New Roman" w:hAnsi="Times New Roman" w:eastAsia="仿宋_GB2312"/>
                <w:b/>
                <w:bCs/>
                <w:sz w:val="24"/>
                <w:szCs w:val="24"/>
              </w:rPr>
              <w:t>蒸汽消耗总量：</w:t>
            </w:r>
          </w:p>
        </w:tc>
        <w:tc>
          <w:tcPr>
            <w:tcW w:w="1335" w:type="dxa"/>
            <w:noWrap w:val="0"/>
            <w:vAlign w:val="center"/>
          </w:tcPr>
          <w:p w14:paraId="4DCDC72B">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center"/>
          </w:tcPr>
          <w:p w14:paraId="223C071C">
            <w:pPr>
              <w:widowControl/>
              <w:jc w:val="both"/>
              <w:rPr>
                <w:rFonts w:ascii="Times New Roman" w:hAnsi="Times New Roman" w:eastAsia="仿宋_GB2312"/>
                <w:b w:val="0"/>
                <w:sz w:val="24"/>
                <w:szCs w:val="24"/>
              </w:rPr>
            </w:pPr>
          </w:p>
        </w:tc>
        <w:tc>
          <w:tcPr>
            <w:tcW w:w="2099" w:type="dxa"/>
            <w:noWrap w:val="0"/>
            <w:vAlign w:val="center"/>
          </w:tcPr>
          <w:p w14:paraId="4ED3871D">
            <w:pPr>
              <w:widowControl/>
              <w:jc w:val="both"/>
              <w:rPr>
                <w:rFonts w:ascii="Times New Roman" w:hAnsi="Times New Roman" w:eastAsia="仿宋_GB2312"/>
                <w:b w:val="0"/>
                <w:sz w:val="24"/>
                <w:szCs w:val="24"/>
              </w:rPr>
            </w:pPr>
          </w:p>
        </w:tc>
        <w:tc>
          <w:tcPr>
            <w:tcW w:w="2595" w:type="dxa"/>
            <w:noWrap w:val="0"/>
            <w:vAlign w:val="top"/>
          </w:tcPr>
          <w:p w14:paraId="3A513168">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lang w:eastAsia="zh-CN"/>
              </w:rPr>
              <w:t>（</w:t>
            </w:r>
            <w:r>
              <w:rPr>
                <w:rFonts w:hint="eastAsia" w:ascii="Times New Roman" w:hAnsi="Times New Roman" w:eastAsia="仿宋_GB2312"/>
                <w:b w:val="0"/>
                <w:sz w:val="24"/>
                <w:szCs w:val="24"/>
                <w:lang w:val="en-US" w:eastAsia="zh-CN"/>
              </w:rPr>
              <w:t>注明用途及蒸汽的温度、压力参数）</w:t>
            </w:r>
          </w:p>
        </w:tc>
      </w:tr>
      <w:tr w14:paraId="0D1E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1B5438A7">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lang w:val="en-US" w:eastAsia="zh-CN"/>
              </w:rPr>
              <w:t>7</w:t>
            </w:r>
            <w:r>
              <w:rPr>
                <w:rFonts w:hint="eastAsia" w:ascii="Times New Roman" w:hAnsi="Times New Roman" w:eastAsia="仿宋_GB2312"/>
                <w:b w:val="0"/>
                <w:sz w:val="24"/>
                <w:szCs w:val="24"/>
              </w:rPr>
              <w:t>.1</w:t>
            </w:r>
          </w:p>
        </w:tc>
        <w:tc>
          <w:tcPr>
            <w:tcW w:w="4388" w:type="dxa"/>
            <w:noWrap w:val="0"/>
            <w:vAlign w:val="top"/>
          </w:tcPr>
          <w:p w14:paraId="5488255C">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其中：外购量</w:t>
            </w:r>
          </w:p>
        </w:tc>
        <w:tc>
          <w:tcPr>
            <w:tcW w:w="1335" w:type="dxa"/>
            <w:noWrap w:val="0"/>
            <w:vAlign w:val="top"/>
          </w:tcPr>
          <w:p w14:paraId="7134BC8D">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14:paraId="0355560D">
            <w:pPr>
              <w:widowControl/>
              <w:jc w:val="left"/>
              <w:rPr>
                <w:rFonts w:ascii="Times New Roman" w:hAnsi="Times New Roman" w:eastAsia="仿宋_GB2312"/>
                <w:b w:val="0"/>
                <w:sz w:val="24"/>
                <w:szCs w:val="24"/>
              </w:rPr>
            </w:pPr>
          </w:p>
        </w:tc>
        <w:tc>
          <w:tcPr>
            <w:tcW w:w="2099" w:type="dxa"/>
            <w:noWrap w:val="0"/>
            <w:vAlign w:val="top"/>
          </w:tcPr>
          <w:p w14:paraId="0EA79F24">
            <w:pPr>
              <w:widowControl/>
              <w:jc w:val="left"/>
              <w:rPr>
                <w:rFonts w:ascii="Times New Roman" w:hAnsi="Times New Roman" w:eastAsia="仿宋_GB2312"/>
                <w:b w:val="0"/>
                <w:sz w:val="24"/>
                <w:szCs w:val="24"/>
              </w:rPr>
            </w:pPr>
          </w:p>
        </w:tc>
        <w:tc>
          <w:tcPr>
            <w:tcW w:w="2595" w:type="dxa"/>
            <w:noWrap w:val="0"/>
            <w:vAlign w:val="top"/>
          </w:tcPr>
          <w:p w14:paraId="0C631A97">
            <w:pPr>
              <w:widowControl/>
              <w:jc w:val="left"/>
              <w:rPr>
                <w:rFonts w:hint="default" w:ascii="Times New Roman" w:hAnsi="Times New Roman" w:eastAsia="仿宋_GB2312"/>
                <w:b w:val="0"/>
                <w:sz w:val="24"/>
                <w:szCs w:val="24"/>
                <w:lang w:val="en-US" w:eastAsia="zh-CN"/>
              </w:rPr>
            </w:pPr>
          </w:p>
        </w:tc>
      </w:tr>
      <w:tr w14:paraId="7FCA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072868E3">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lang w:val="en-US" w:eastAsia="zh-CN"/>
              </w:rPr>
              <w:t>7</w:t>
            </w:r>
            <w:r>
              <w:rPr>
                <w:rFonts w:hint="eastAsia" w:ascii="Times New Roman" w:hAnsi="Times New Roman" w:eastAsia="仿宋_GB2312"/>
                <w:b w:val="0"/>
                <w:sz w:val="24"/>
                <w:szCs w:val="24"/>
              </w:rPr>
              <w:t>.2</w:t>
            </w:r>
          </w:p>
        </w:tc>
        <w:tc>
          <w:tcPr>
            <w:tcW w:w="4388" w:type="dxa"/>
            <w:noWrap w:val="0"/>
            <w:vAlign w:val="top"/>
          </w:tcPr>
          <w:p w14:paraId="662BC361">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 xml:space="preserve">        外供量</w:t>
            </w:r>
          </w:p>
        </w:tc>
        <w:tc>
          <w:tcPr>
            <w:tcW w:w="1335" w:type="dxa"/>
            <w:noWrap w:val="0"/>
            <w:vAlign w:val="top"/>
          </w:tcPr>
          <w:p w14:paraId="6B1F847A">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14:paraId="66CA11F9">
            <w:pPr>
              <w:widowControl/>
              <w:jc w:val="left"/>
              <w:rPr>
                <w:rFonts w:ascii="Times New Roman" w:hAnsi="Times New Roman" w:eastAsia="仿宋_GB2312"/>
                <w:b w:val="0"/>
                <w:sz w:val="24"/>
                <w:szCs w:val="24"/>
              </w:rPr>
            </w:pPr>
          </w:p>
        </w:tc>
        <w:tc>
          <w:tcPr>
            <w:tcW w:w="2099" w:type="dxa"/>
            <w:noWrap w:val="0"/>
            <w:vAlign w:val="top"/>
          </w:tcPr>
          <w:p w14:paraId="0FA79E77">
            <w:pPr>
              <w:widowControl/>
              <w:jc w:val="left"/>
              <w:rPr>
                <w:rFonts w:ascii="Times New Roman" w:hAnsi="Times New Roman" w:eastAsia="仿宋_GB2312"/>
                <w:b w:val="0"/>
                <w:sz w:val="24"/>
                <w:szCs w:val="24"/>
              </w:rPr>
            </w:pPr>
          </w:p>
        </w:tc>
        <w:tc>
          <w:tcPr>
            <w:tcW w:w="2595" w:type="dxa"/>
            <w:noWrap w:val="0"/>
            <w:vAlign w:val="top"/>
          </w:tcPr>
          <w:p w14:paraId="205B9594">
            <w:pPr>
              <w:widowControl/>
              <w:jc w:val="left"/>
              <w:rPr>
                <w:rFonts w:ascii="Times New Roman" w:hAnsi="Times New Roman" w:eastAsia="仿宋_GB2312"/>
                <w:b w:val="0"/>
                <w:sz w:val="24"/>
                <w:szCs w:val="24"/>
              </w:rPr>
            </w:pPr>
          </w:p>
        </w:tc>
      </w:tr>
      <w:tr w14:paraId="7456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19C1CC3F">
            <w:pPr>
              <w:widowControl/>
              <w:jc w:val="center"/>
              <w:rPr>
                <w:rFonts w:hint="eastAsia" w:ascii="Times New Roman" w:hAnsi="Times New Roman" w:eastAsia="仿宋_GB2312"/>
                <w:b w:val="0"/>
                <w:sz w:val="24"/>
                <w:szCs w:val="24"/>
                <w:lang w:val="en-US" w:eastAsia="zh-CN"/>
              </w:rPr>
            </w:pPr>
            <w:r>
              <w:rPr>
                <w:rFonts w:hint="eastAsia" w:ascii="Times New Roman" w:hAnsi="Times New Roman" w:eastAsia="仿宋_GB2312"/>
                <w:b w:val="0"/>
                <w:sz w:val="24"/>
                <w:szCs w:val="24"/>
                <w:lang w:val="en-US" w:eastAsia="zh-CN"/>
              </w:rPr>
              <w:t>8</w:t>
            </w:r>
          </w:p>
        </w:tc>
        <w:tc>
          <w:tcPr>
            <w:tcW w:w="4388" w:type="dxa"/>
            <w:noWrap w:val="0"/>
            <w:vAlign w:val="top"/>
          </w:tcPr>
          <w:p w14:paraId="32D63246">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其他能源消耗总量</w:t>
            </w:r>
          </w:p>
        </w:tc>
        <w:tc>
          <w:tcPr>
            <w:tcW w:w="1335" w:type="dxa"/>
            <w:noWrap w:val="0"/>
            <w:vAlign w:val="top"/>
          </w:tcPr>
          <w:p w14:paraId="07C304DB">
            <w:pPr>
              <w:widowControl/>
              <w:jc w:val="center"/>
              <w:rPr>
                <w:rFonts w:ascii="Times New Roman" w:hAnsi="Times New Roman" w:eastAsia="仿宋_GB2312"/>
                <w:b w:val="0"/>
                <w:sz w:val="24"/>
                <w:szCs w:val="24"/>
              </w:rPr>
            </w:pPr>
          </w:p>
        </w:tc>
        <w:tc>
          <w:tcPr>
            <w:tcW w:w="1314" w:type="dxa"/>
            <w:noWrap w:val="0"/>
            <w:vAlign w:val="top"/>
          </w:tcPr>
          <w:p w14:paraId="6FA9E971">
            <w:pPr>
              <w:widowControl/>
              <w:jc w:val="left"/>
              <w:rPr>
                <w:rFonts w:ascii="Times New Roman" w:hAnsi="Times New Roman" w:eastAsia="仿宋_GB2312"/>
                <w:b w:val="0"/>
                <w:sz w:val="24"/>
                <w:szCs w:val="24"/>
              </w:rPr>
            </w:pPr>
          </w:p>
        </w:tc>
        <w:tc>
          <w:tcPr>
            <w:tcW w:w="2099" w:type="dxa"/>
            <w:noWrap w:val="0"/>
            <w:vAlign w:val="top"/>
          </w:tcPr>
          <w:p w14:paraId="132FB71A">
            <w:pPr>
              <w:widowControl/>
              <w:jc w:val="left"/>
              <w:rPr>
                <w:rFonts w:ascii="Times New Roman" w:hAnsi="Times New Roman" w:eastAsia="仿宋_GB2312"/>
                <w:b w:val="0"/>
                <w:sz w:val="24"/>
                <w:szCs w:val="24"/>
              </w:rPr>
            </w:pPr>
          </w:p>
        </w:tc>
        <w:tc>
          <w:tcPr>
            <w:tcW w:w="2595" w:type="dxa"/>
            <w:noWrap w:val="0"/>
            <w:vAlign w:val="top"/>
          </w:tcPr>
          <w:p w14:paraId="3C22952A">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（注明能源名称）</w:t>
            </w:r>
          </w:p>
        </w:tc>
      </w:tr>
      <w:tr w14:paraId="0547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14:paraId="7C5BF179">
            <w:pPr>
              <w:widowControl/>
              <w:jc w:val="center"/>
              <w:rPr>
                <w:rFonts w:hint="eastAsia" w:ascii="Times New Roman" w:hAnsi="Times New Roman" w:eastAsia="仿宋_GB2312"/>
                <w:b/>
                <w:bCs/>
                <w:sz w:val="24"/>
                <w:szCs w:val="24"/>
                <w:lang w:val="en-US" w:eastAsia="zh-CN"/>
              </w:rPr>
            </w:pPr>
            <w:r>
              <w:rPr>
                <w:rFonts w:hint="eastAsia" w:ascii="Times New Roman" w:hAnsi="Times New Roman" w:eastAsia="仿宋_GB2312"/>
                <w:b/>
                <w:bCs/>
                <w:sz w:val="24"/>
                <w:szCs w:val="24"/>
                <w:lang w:val="en-US" w:eastAsia="zh-CN"/>
              </w:rPr>
              <w:t>9</w:t>
            </w:r>
          </w:p>
        </w:tc>
        <w:tc>
          <w:tcPr>
            <w:tcW w:w="4388" w:type="dxa"/>
            <w:noWrap w:val="0"/>
            <w:vAlign w:val="top"/>
          </w:tcPr>
          <w:p w14:paraId="0A33006D">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余热发电总量：</w:t>
            </w:r>
          </w:p>
        </w:tc>
        <w:tc>
          <w:tcPr>
            <w:tcW w:w="1335" w:type="dxa"/>
            <w:noWrap w:val="0"/>
            <w:vAlign w:val="top"/>
          </w:tcPr>
          <w:p w14:paraId="71F1A511">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14:paraId="640BCC2D">
            <w:pPr>
              <w:widowControl/>
              <w:jc w:val="left"/>
              <w:rPr>
                <w:rFonts w:ascii="Times New Roman" w:hAnsi="Times New Roman" w:eastAsia="仿宋_GB2312"/>
                <w:b w:val="0"/>
                <w:sz w:val="24"/>
                <w:szCs w:val="24"/>
              </w:rPr>
            </w:pPr>
          </w:p>
        </w:tc>
        <w:tc>
          <w:tcPr>
            <w:tcW w:w="2099" w:type="dxa"/>
            <w:noWrap w:val="0"/>
            <w:vAlign w:val="top"/>
          </w:tcPr>
          <w:p w14:paraId="2639E94C">
            <w:pPr>
              <w:widowControl/>
              <w:jc w:val="left"/>
              <w:rPr>
                <w:rFonts w:ascii="Times New Roman" w:hAnsi="Times New Roman" w:eastAsia="仿宋_GB2312"/>
                <w:b w:val="0"/>
                <w:sz w:val="24"/>
                <w:szCs w:val="24"/>
              </w:rPr>
            </w:pPr>
          </w:p>
        </w:tc>
        <w:tc>
          <w:tcPr>
            <w:tcW w:w="2595" w:type="dxa"/>
            <w:noWrap w:val="0"/>
            <w:vAlign w:val="top"/>
          </w:tcPr>
          <w:p w14:paraId="1C9C3B5F">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（注明利用方式）</w:t>
            </w:r>
          </w:p>
        </w:tc>
      </w:tr>
      <w:tr w14:paraId="5280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14:paraId="356980DC">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lang w:val="en-US" w:eastAsia="zh-CN"/>
              </w:rPr>
              <w:t>9</w:t>
            </w:r>
            <w:r>
              <w:rPr>
                <w:rFonts w:hint="eastAsia" w:ascii="Times New Roman" w:hAnsi="Times New Roman" w:eastAsia="仿宋_GB2312"/>
                <w:b w:val="0"/>
                <w:sz w:val="24"/>
                <w:szCs w:val="24"/>
              </w:rPr>
              <w:t>.1</w:t>
            </w:r>
          </w:p>
        </w:tc>
        <w:tc>
          <w:tcPr>
            <w:tcW w:w="4388" w:type="dxa"/>
            <w:noWrap w:val="0"/>
            <w:vAlign w:val="top"/>
          </w:tcPr>
          <w:p w14:paraId="3EB8335A">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其中：余热发电自用总量</w:t>
            </w:r>
          </w:p>
        </w:tc>
        <w:tc>
          <w:tcPr>
            <w:tcW w:w="1335" w:type="dxa"/>
            <w:noWrap w:val="0"/>
            <w:vAlign w:val="top"/>
          </w:tcPr>
          <w:p w14:paraId="02DEBAF0">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14:paraId="2E55FDB3">
            <w:pPr>
              <w:widowControl/>
              <w:jc w:val="left"/>
              <w:rPr>
                <w:rFonts w:ascii="Times New Roman" w:hAnsi="Times New Roman" w:eastAsia="仿宋_GB2312"/>
                <w:b w:val="0"/>
                <w:sz w:val="24"/>
                <w:szCs w:val="24"/>
              </w:rPr>
            </w:pPr>
          </w:p>
        </w:tc>
        <w:tc>
          <w:tcPr>
            <w:tcW w:w="2099" w:type="dxa"/>
            <w:noWrap w:val="0"/>
            <w:vAlign w:val="top"/>
          </w:tcPr>
          <w:p w14:paraId="3F2CFA84">
            <w:pPr>
              <w:widowControl/>
              <w:jc w:val="left"/>
              <w:rPr>
                <w:rFonts w:ascii="Times New Roman" w:hAnsi="Times New Roman" w:eastAsia="仿宋_GB2312"/>
                <w:b w:val="0"/>
                <w:sz w:val="24"/>
                <w:szCs w:val="24"/>
              </w:rPr>
            </w:pPr>
          </w:p>
        </w:tc>
        <w:tc>
          <w:tcPr>
            <w:tcW w:w="2595" w:type="dxa"/>
            <w:noWrap w:val="0"/>
            <w:vAlign w:val="top"/>
          </w:tcPr>
          <w:p w14:paraId="1E2DB999">
            <w:pPr>
              <w:widowControl/>
              <w:jc w:val="left"/>
              <w:rPr>
                <w:rFonts w:ascii="Times New Roman" w:hAnsi="Times New Roman" w:eastAsia="仿宋_GB2312"/>
                <w:b w:val="0"/>
                <w:sz w:val="24"/>
                <w:szCs w:val="24"/>
              </w:rPr>
            </w:pPr>
          </w:p>
        </w:tc>
      </w:tr>
      <w:tr w14:paraId="6D8D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14:paraId="13514F93">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lang w:val="en-US" w:eastAsia="zh-CN"/>
              </w:rPr>
              <w:t>9</w:t>
            </w:r>
            <w:r>
              <w:rPr>
                <w:rFonts w:hint="eastAsia" w:ascii="Times New Roman" w:hAnsi="Times New Roman" w:eastAsia="仿宋_GB2312"/>
                <w:b w:val="0"/>
                <w:sz w:val="24"/>
                <w:szCs w:val="24"/>
              </w:rPr>
              <w:t>.2</w:t>
            </w:r>
          </w:p>
        </w:tc>
        <w:tc>
          <w:tcPr>
            <w:tcW w:w="4388" w:type="dxa"/>
            <w:noWrap w:val="0"/>
            <w:vAlign w:val="top"/>
          </w:tcPr>
          <w:p w14:paraId="76430622">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余热发电外供总量</w:t>
            </w:r>
          </w:p>
        </w:tc>
        <w:tc>
          <w:tcPr>
            <w:tcW w:w="1335" w:type="dxa"/>
            <w:noWrap w:val="0"/>
            <w:vAlign w:val="top"/>
          </w:tcPr>
          <w:p w14:paraId="16B04720">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14:paraId="7DE69EBA">
            <w:pPr>
              <w:widowControl/>
              <w:jc w:val="left"/>
              <w:rPr>
                <w:rFonts w:ascii="Times New Roman" w:hAnsi="Times New Roman" w:eastAsia="仿宋_GB2312"/>
                <w:b w:val="0"/>
                <w:sz w:val="24"/>
                <w:szCs w:val="24"/>
              </w:rPr>
            </w:pPr>
          </w:p>
        </w:tc>
        <w:tc>
          <w:tcPr>
            <w:tcW w:w="2099" w:type="dxa"/>
            <w:noWrap w:val="0"/>
            <w:vAlign w:val="top"/>
          </w:tcPr>
          <w:p w14:paraId="45E23BCC">
            <w:pPr>
              <w:widowControl/>
              <w:jc w:val="left"/>
              <w:rPr>
                <w:rFonts w:ascii="Times New Roman" w:hAnsi="Times New Roman" w:eastAsia="仿宋_GB2312"/>
                <w:b w:val="0"/>
                <w:sz w:val="24"/>
                <w:szCs w:val="24"/>
              </w:rPr>
            </w:pPr>
          </w:p>
        </w:tc>
        <w:tc>
          <w:tcPr>
            <w:tcW w:w="2595" w:type="dxa"/>
            <w:noWrap w:val="0"/>
            <w:vAlign w:val="top"/>
          </w:tcPr>
          <w:p w14:paraId="7386D010">
            <w:pPr>
              <w:widowControl/>
              <w:jc w:val="left"/>
              <w:rPr>
                <w:rFonts w:ascii="Times New Roman" w:hAnsi="Times New Roman" w:eastAsia="仿宋_GB2312"/>
                <w:b w:val="0"/>
                <w:sz w:val="24"/>
                <w:szCs w:val="24"/>
              </w:rPr>
            </w:pPr>
          </w:p>
        </w:tc>
      </w:tr>
    </w:tbl>
    <w:p w14:paraId="2EEE8F3B">
      <w:pPr>
        <w:spacing w:line="240" w:lineRule="atLeast"/>
        <w:rPr>
          <w:rFonts w:ascii="Times New Roman" w:hAnsi="Times New Roman" w:eastAsia="仿宋_GB2312"/>
          <w:b w:val="0"/>
          <w:sz w:val="21"/>
          <w:szCs w:val="22"/>
        </w:rPr>
      </w:pPr>
      <w:r>
        <w:rPr>
          <w:rFonts w:ascii="Times New Roman" w:hAnsi="Times New Roman" w:eastAsia="仿宋_GB2312"/>
          <w:b/>
          <w:bCs/>
          <w:sz w:val="21"/>
          <w:szCs w:val="22"/>
        </w:rPr>
        <w:t>注：</w:t>
      </w:r>
      <w:r>
        <w:rPr>
          <w:rFonts w:ascii="Times New Roman" w:hAnsi="Times New Roman" w:eastAsia="仿宋_GB2312"/>
          <w:b w:val="0"/>
          <w:sz w:val="21"/>
          <w:szCs w:val="22"/>
        </w:rPr>
        <w:t>1.说明能效对标所参照的能耗限额标准和能源系统边界。2.上一年度有大修、非正常停机等情况应注明</w:t>
      </w:r>
      <w:r>
        <w:rPr>
          <w:rFonts w:hint="eastAsia" w:ascii="Times New Roman" w:hAnsi="Times New Roman" w:eastAsia="仿宋_GB2312"/>
          <w:b w:val="0"/>
          <w:sz w:val="21"/>
          <w:szCs w:val="22"/>
        </w:rPr>
        <w:t>。</w:t>
      </w:r>
    </w:p>
    <w:p w14:paraId="6CA564D6">
      <w:pPr>
        <w:pStyle w:val="2"/>
        <w:rPr>
          <w:rFonts w:hint="default"/>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C51BCAD">
      <w:pPr>
        <w:widowControl/>
        <w:jc w:val="left"/>
        <w:outlineLvl w:val="0"/>
        <w:rPr>
          <w:rFonts w:hint="default" w:ascii="Times New Roman" w:hAnsi="Times New Roman" w:eastAsia="黑体" w:cs="Times New Roman"/>
          <w:b/>
          <w:color w:val="000000"/>
          <w:sz w:val="36"/>
          <w:lang w:val="en-US" w:eastAsia="zh-CN"/>
        </w:rPr>
      </w:pPr>
      <w:bookmarkStart w:id="140" w:name="_Toc4126"/>
      <w:r>
        <w:rPr>
          <w:rFonts w:hint="default" w:ascii="Times New Roman" w:hAnsi="Times New Roman" w:eastAsia="黑体" w:cs="Times New Roman"/>
          <w:b w:val="0"/>
          <w:bCs/>
          <w:color w:val="000000"/>
          <w:sz w:val="32"/>
          <w:szCs w:val="21"/>
        </w:rPr>
        <w:t>附表</w:t>
      </w:r>
      <w:bookmarkEnd w:id="135"/>
      <w:bookmarkEnd w:id="136"/>
      <w:bookmarkEnd w:id="137"/>
      <w:bookmarkEnd w:id="138"/>
      <w:bookmarkEnd w:id="139"/>
      <w:r>
        <w:rPr>
          <w:rFonts w:hint="eastAsia" w:ascii="Times New Roman" w:hAnsi="Times New Roman" w:eastAsia="黑体" w:cs="Times New Roman"/>
          <w:b w:val="0"/>
          <w:bCs/>
          <w:color w:val="000000"/>
          <w:sz w:val="32"/>
          <w:szCs w:val="21"/>
          <w:lang w:val="en-US" w:eastAsia="zh-CN"/>
        </w:rPr>
        <w:t>8</w:t>
      </w:r>
      <w:bookmarkEnd w:id="140"/>
    </w:p>
    <w:p w14:paraId="4FA2D0EE">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eastAsia="zh-CN"/>
        </w:rPr>
        <w:t>煤制烯烃</w:t>
      </w:r>
      <w:r>
        <w:rPr>
          <w:rFonts w:hint="eastAsia" w:ascii="方正小标宋简体" w:hAnsi="方正小标宋简体" w:eastAsia="方正小标宋简体" w:cs="方正小标宋简体"/>
          <w:b w:val="0"/>
          <w:bCs/>
          <w:sz w:val="36"/>
        </w:rPr>
        <w:t>行业能源使用情况详表</w:t>
      </w:r>
    </w:p>
    <w:p w14:paraId="012649FB">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eastAsia="zh-CN"/>
        </w:rPr>
        <w:t>煤制烯烃</w:t>
      </w:r>
      <w:r>
        <w:rPr>
          <w:rFonts w:hint="default" w:ascii="Times New Roman" w:hAnsi="Times New Roman" w:eastAsia="仿宋_GB2312" w:cs="Times New Roman"/>
          <w:sz w:val="32"/>
          <w:szCs w:val="32"/>
        </w:rPr>
        <w:t>企业主要生产工序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gridCol w:w="1053"/>
        <w:gridCol w:w="1084"/>
        <w:gridCol w:w="1229"/>
        <w:gridCol w:w="1229"/>
        <w:gridCol w:w="1229"/>
        <w:gridCol w:w="1803"/>
        <w:gridCol w:w="2663"/>
        <w:gridCol w:w="2458"/>
      </w:tblGrid>
      <w:tr w14:paraId="3C63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jc w:val="center"/>
        </w:trPr>
        <w:tc>
          <w:tcPr>
            <w:tcW w:w="1234" w:type="dxa"/>
            <w:noWrap w:val="0"/>
            <w:tcMar>
              <w:top w:w="15" w:type="dxa"/>
              <w:left w:w="15" w:type="dxa"/>
              <w:right w:w="15" w:type="dxa"/>
            </w:tcMar>
            <w:vAlign w:val="center"/>
          </w:tcPr>
          <w:p w14:paraId="03D2A988">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生产工艺</w:t>
            </w:r>
          </w:p>
        </w:tc>
        <w:tc>
          <w:tcPr>
            <w:tcW w:w="1053" w:type="dxa"/>
            <w:noWrap w:val="0"/>
            <w:tcMar>
              <w:top w:w="15" w:type="dxa"/>
              <w:left w:w="15" w:type="dxa"/>
              <w:right w:w="15" w:type="dxa"/>
            </w:tcMar>
            <w:vAlign w:val="center"/>
          </w:tcPr>
          <w:p w14:paraId="0331B67C">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MTO</w:t>
            </w:r>
            <w:r>
              <w:rPr>
                <w:rFonts w:hint="eastAsia" w:ascii="Times New Roman" w:hAnsi="Times New Roman" w:eastAsia="仿宋_GB2312" w:cs="Times New Roman"/>
                <w:b w:val="0"/>
                <w:bCs/>
                <w:i w:val="0"/>
                <w:color w:val="000000"/>
                <w:kern w:val="0"/>
                <w:sz w:val="24"/>
                <w:szCs w:val="24"/>
                <w:u w:val="none"/>
                <w:lang w:val="en-US" w:eastAsia="zh-CN" w:bidi="ar"/>
              </w:rPr>
              <w:t>/MTP</w:t>
            </w:r>
            <w:r>
              <w:rPr>
                <w:rFonts w:hint="default" w:ascii="Times New Roman" w:hAnsi="Times New Roman" w:eastAsia="仿宋_GB2312" w:cs="Times New Roman"/>
                <w:b w:val="0"/>
                <w:bCs/>
                <w:i w:val="0"/>
                <w:color w:val="000000"/>
                <w:kern w:val="0"/>
                <w:sz w:val="24"/>
                <w:szCs w:val="24"/>
                <w:u w:val="none"/>
                <w:lang w:val="en-US" w:eastAsia="zh-CN" w:bidi="ar"/>
              </w:rPr>
              <w:t>工艺</w:t>
            </w:r>
          </w:p>
        </w:tc>
        <w:tc>
          <w:tcPr>
            <w:tcW w:w="1084" w:type="dxa"/>
            <w:noWrap w:val="0"/>
            <w:tcMar>
              <w:top w:w="15" w:type="dxa"/>
              <w:left w:w="15" w:type="dxa"/>
              <w:right w:w="15" w:type="dxa"/>
            </w:tcMar>
            <w:vAlign w:val="center"/>
          </w:tcPr>
          <w:p w14:paraId="7B5E25FE">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sz w:val="24"/>
                <w:szCs w:val="24"/>
                <w:u w:val="none"/>
                <w:lang w:val="en-US" w:eastAsia="zh-CN"/>
              </w:rPr>
              <w:t>煤气化工艺</w:t>
            </w:r>
          </w:p>
        </w:tc>
        <w:tc>
          <w:tcPr>
            <w:tcW w:w="1229" w:type="dxa"/>
            <w:noWrap w:val="0"/>
            <w:tcMar>
              <w:top w:w="15" w:type="dxa"/>
              <w:left w:w="15" w:type="dxa"/>
              <w:right w:w="15" w:type="dxa"/>
            </w:tcMar>
            <w:vAlign w:val="center"/>
          </w:tcPr>
          <w:p w14:paraId="03FAADD3">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碳四、碳五加工工艺</w:t>
            </w:r>
          </w:p>
        </w:tc>
        <w:tc>
          <w:tcPr>
            <w:tcW w:w="1229" w:type="dxa"/>
            <w:noWrap w:val="0"/>
            <w:tcMar>
              <w:top w:w="15" w:type="dxa"/>
              <w:left w:w="15" w:type="dxa"/>
              <w:right w:w="15" w:type="dxa"/>
            </w:tcMar>
            <w:vAlign w:val="center"/>
          </w:tcPr>
          <w:p w14:paraId="222B7348">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年设计产能（万吨）</w:t>
            </w:r>
          </w:p>
        </w:tc>
        <w:tc>
          <w:tcPr>
            <w:tcW w:w="1229" w:type="dxa"/>
            <w:noWrap w:val="0"/>
            <w:tcMar>
              <w:top w:w="15" w:type="dxa"/>
              <w:left w:w="15" w:type="dxa"/>
              <w:right w:w="15" w:type="dxa"/>
            </w:tcMar>
            <w:vAlign w:val="center"/>
          </w:tcPr>
          <w:p w14:paraId="0E9E32B0">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default" w:ascii="Times New Roman" w:hAnsi="Times New Roman" w:eastAsia="仿宋_GB2312" w:cs="Times New Roman"/>
                <w:sz w:val="24"/>
                <w:szCs w:val="24"/>
              </w:rPr>
              <w:t>上一年度产量（万吨）</w:t>
            </w:r>
          </w:p>
        </w:tc>
        <w:tc>
          <w:tcPr>
            <w:tcW w:w="1803" w:type="dxa"/>
            <w:noWrap w:val="0"/>
            <w:tcMar>
              <w:top w:w="15" w:type="dxa"/>
              <w:left w:w="15" w:type="dxa"/>
              <w:right w:w="15" w:type="dxa"/>
            </w:tcMar>
            <w:vAlign w:val="center"/>
          </w:tcPr>
          <w:p w14:paraId="03202C82">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sz w:val="24"/>
                <w:szCs w:val="24"/>
                <w:lang w:val="en-US" w:eastAsia="zh-CN"/>
              </w:rPr>
              <w:t>煤制烯烃综合能耗</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吨标准煤</w:t>
            </w:r>
            <w:r>
              <w:rPr>
                <w:rFonts w:hint="default" w:ascii="Times New Roman" w:hAnsi="Times New Roman" w:eastAsia="仿宋_GB2312" w:cs="Times New Roman"/>
                <w:sz w:val="24"/>
                <w:szCs w:val="24"/>
              </w:rPr>
              <w:t>）</w:t>
            </w:r>
          </w:p>
        </w:tc>
        <w:tc>
          <w:tcPr>
            <w:tcW w:w="2663" w:type="dxa"/>
            <w:noWrap w:val="0"/>
            <w:tcMar>
              <w:top w:w="15" w:type="dxa"/>
              <w:left w:w="15" w:type="dxa"/>
              <w:right w:w="15" w:type="dxa"/>
            </w:tcMar>
            <w:vAlign w:val="center"/>
          </w:tcPr>
          <w:p w14:paraId="074F2D26">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吨烯烃综合能耗（千克标准煤/吨）</w:t>
            </w:r>
          </w:p>
        </w:tc>
        <w:tc>
          <w:tcPr>
            <w:tcW w:w="2458" w:type="dxa"/>
            <w:noWrap w:val="0"/>
            <w:tcMar>
              <w:top w:w="15" w:type="dxa"/>
              <w:left w:w="15" w:type="dxa"/>
              <w:right w:w="15" w:type="dxa"/>
            </w:tcMar>
            <w:vAlign w:val="center"/>
          </w:tcPr>
          <w:p w14:paraId="436FC705">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吨烯烃</w:t>
            </w:r>
            <w:r>
              <w:rPr>
                <w:rFonts w:hint="eastAsia" w:ascii="Times New Roman" w:hAnsi="Times New Roman" w:eastAsia="仿宋_GB2312" w:cs="Times New Roman"/>
                <w:b w:val="0"/>
                <w:bCs/>
                <w:i w:val="0"/>
                <w:color w:val="000000"/>
                <w:kern w:val="0"/>
                <w:sz w:val="24"/>
                <w:szCs w:val="24"/>
                <w:u w:val="none"/>
                <w:lang w:val="en-US" w:eastAsia="zh-CN" w:bidi="ar"/>
              </w:rPr>
              <w:t>用电量</w:t>
            </w:r>
            <w:r>
              <w:rPr>
                <w:rFonts w:hint="default" w:ascii="Times New Roman" w:hAnsi="Times New Roman" w:eastAsia="仿宋_GB2312" w:cs="Times New Roman"/>
                <w:b w:val="0"/>
                <w:bCs/>
                <w:i w:val="0"/>
                <w:color w:val="000000"/>
                <w:kern w:val="0"/>
                <w:sz w:val="24"/>
                <w:szCs w:val="24"/>
                <w:u w:val="none"/>
                <w:lang w:val="en-US" w:eastAsia="zh-CN" w:bidi="ar"/>
              </w:rPr>
              <w:t>（千瓦时/吨）</w:t>
            </w:r>
          </w:p>
        </w:tc>
      </w:tr>
      <w:tr w14:paraId="1CC3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1234" w:type="dxa"/>
            <w:noWrap w:val="0"/>
            <w:tcMar>
              <w:top w:w="15" w:type="dxa"/>
              <w:left w:w="15" w:type="dxa"/>
              <w:right w:w="15" w:type="dxa"/>
            </w:tcMar>
            <w:vAlign w:val="center"/>
          </w:tcPr>
          <w:p w14:paraId="29BE0ABA">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eastAsia" w:ascii="Times New Roman" w:hAnsi="Times New Roman" w:eastAsia="仿宋_GB2312" w:cs="Times New Roman"/>
                <w:b w:val="0"/>
                <w:bCs/>
                <w:i w:val="0"/>
                <w:color w:val="000000"/>
                <w:kern w:val="0"/>
                <w:sz w:val="24"/>
                <w:szCs w:val="24"/>
                <w:u w:val="none"/>
                <w:lang w:val="en-US" w:eastAsia="zh-CN" w:bidi="ar"/>
              </w:rPr>
              <w:t>甲醇制烯烃</w:t>
            </w:r>
            <w:r>
              <w:rPr>
                <w:rFonts w:hint="default" w:ascii="Times New Roman" w:hAnsi="Times New Roman" w:eastAsia="仿宋_GB2312" w:cs="Times New Roman"/>
                <w:b w:val="0"/>
                <w:bCs/>
                <w:i w:val="0"/>
                <w:color w:val="000000"/>
                <w:kern w:val="0"/>
                <w:sz w:val="24"/>
                <w:szCs w:val="24"/>
                <w:u w:val="none"/>
                <w:lang w:val="en-US" w:eastAsia="zh-CN" w:bidi="ar"/>
              </w:rPr>
              <w:t>（MTO）</w:t>
            </w:r>
          </w:p>
        </w:tc>
        <w:tc>
          <w:tcPr>
            <w:tcW w:w="1053" w:type="dxa"/>
            <w:noWrap w:val="0"/>
            <w:tcMar>
              <w:top w:w="15" w:type="dxa"/>
              <w:left w:w="15" w:type="dxa"/>
              <w:right w:w="15" w:type="dxa"/>
            </w:tcMar>
            <w:vAlign w:val="center"/>
          </w:tcPr>
          <w:p w14:paraId="167164AF">
            <w:pPr>
              <w:jc w:val="center"/>
              <w:rPr>
                <w:rFonts w:hint="default" w:ascii="Times New Roman" w:hAnsi="Times New Roman" w:eastAsia="仿宋_GB2312" w:cs="Times New Roman"/>
                <w:b w:val="0"/>
                <w:bCs/>
                <w:i w:val="0"/>
                <w:color w:val="000000"/>
                <w:sz w:val="24"/>
                <w:szCs w:val="24"/>
                <w:u w:val="none"/>
              </w:rPr>
            </w:pPr>
          </w:p>
        </w:tc>
        <w:tc>
          <w:tcPr>
            <w:tcW w:w="1084" w:type="dxa"/>
            <w:noWrap w:val="0"/>
            <w:tcMar>
              <w:top w:w="15" w:type="dxa"/>
              <w:left w:w="15" w:type="dxa"/>
              <w:right w:w="15" w:type="dxa"/>
            </w:tcMar>
            <w:vAlign w:val="center"/>
          </w:tcPr>
          <w:p w14:paraId="39FEC921">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14:paraId="0CDC9F76">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14:paraId="6A459E7D">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14:paraId="654961D2">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1803" w:type="dxa"/>
            <w:noWrap w:val="0"/>
            <w:tcMar>
              <w:top w:w="15" w:type="dxa"/>
              <w:left w:w="15" w:type="dxa"/>
              <w:right w:w="15" w:type="dxa"/>
            </w:tcMar>
            <w:vAlign w:val="center"/>
          </w:tcPr>
          <w:p w14:paraId="168EF222">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14:paraId="1D846E3D">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14:paraId="30BB7001">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r>
      <w:tr w14:paraId="389A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1234" w:type="dxa"/>
            <w:noWrap w:val="0"/>
            <w:tcMar>
              <w:top w:w="15" w:type="dxa"/>
              <w:left w:w="15" w:type="dxa"/>
              <w:right w:w="15" w:type="dxa"/>
            </w:tcMar>
            <w:vAlign w:val="center"/>
          </w:tcPr>
          <w:p w14:paraId="6352DE60">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eastAsia" w:ascii="Times New Roman" w:hAnsi="Times New Roman" w:eastAsia="仿宋_GB2312" w:cs="Times New Roman"/>
                <w:b w:val="0"/>
                <w:bCs/>
                <w:i w:val="0"/>
                <w:color w:val="000000"/>
                <w:kern w:val="0"/>
                <w:sz w:val="24"/>
                <w:szCs w:val="24"/>
                <w:u w:val="none"/>
                <w:lang w:val="en-US" w:eastAsia="zh-CN" w:bidi="ar"/>
              </w:rPr>
              <w:t>甲醇制</w:t>
            </w:r>
            <w:r>
              <w:rPr>
                <w:rFonts w:hint="default" w:ascii="Times New Roman" w:hAnsi="Times New Roman" w:eastAsia="仿宋_GB2312" w:cs="Times New Roman"/>
                <w:b w:val="0"/>
                <w:bCs/>
                <w:i w:val="0"/>
                <w:color w:val="000000"/>
                <w:kern w:val="0"/>
                <w:sz w:val="24"/>
                <w:szCs w:val="24"/>
                <w:u w:val="none"/>
                <w:lang w:val="en-US" w:eastAsia="zh-CN" w:bidi="ar"/>
              </w:rPr>
              <w:t>丙烯</w:t>
            </w:r>
            <w:r>
              <w:rPr>
                <w:rFonts w:hint="eastAsia" w:ascii="Times New Roman" w:hAnsi="Times New Roman" w:eastAsia="仿宋_GB2312"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MTP</w:t>
            </w:r>
            <w:r>
              <w:rPr>
                <w:rFonts w:hint="eastAsia" w:ascii="Times New Roman" w:hAnsi="Times New Roman" w:eastAsia="仿宋_GB2312" w:cs="Times New Roman"/>
                <w:b w:val="0"/>
                <w:bCs/>
                <w:i w:val="0"/>
                <w:color w:val="000000"/>
                <w:kern w:val="0"/>
                <w:sz w:val="24"/>
                <w:szCs w:val="24"/>
                <w:u w:val="none"/>
                <w:lang w:val="en-US" w:eastAsia="zh-CN" w:bidi="ar"/>
              </w:rPr>
              <w:t>）</w:t>
            </w:r>
          </w:p>
        </w:tc>
        <w:tc>
          <w:tcPr>
            <w:tcW w:w="1053" w:type="dxa"/>
            <w:noWrap w:val="0"/>
            <w:tcMar>
              <w:top w:w="15" w:type="dxa"/>
              <w:left w:w="15" w:type="dxa"/>
              <w:right w:w="15" w:type="dxa"/>
            </w:tcMar>
            <w:vAlign w:val="center"/>
          </w:tcPr>
          <w:p w14:paraId="76817105">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084" w:type="dxa"/>
            <w:noWrap w:val="0"/>
            <w:tcMar>
              <w:top w:w="15" w:type="dxa"/>
              <w:left w:w="15" w:type="dxa"/>
              <w:right w:w="15" w:type="dxa"/>
            </w:tcMar>
            <w:vAlign w:val="center"/>
          </w:tcPr>
          <w:p w14:paraId="5D2FD02A">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229" w:type="dxa"/>
            <w:noWrap w:val="0"/>
            <w:tcMar>
              <w:top w:w="15" w:type="dxa"/>
              <w:left w:w="15" w:type="dxa"/>
              <w:right w:w="15" w:type="dxa"/>
            </w:tcMar>
            <w:vAlign w:val="center"/>
          </w:tcPr>
          <w:p w14:paraId="57A8E029">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14:paraId="14F17C02">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14:paraId="59128B20">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803" w:type="dxa"/>
            <w:noWrap w:val="0"/>
            <w:tcMar>
              <w:top w:w="15" w:type="dxa"/>
              <w:left w:w="15" w:type="dxa"/>
              <w:right w:w="15" w:type="dxa"/>
            </w:tcMar>
            <w:vAlign w:val="center"/>
          </w:tcPr>
          <w:p w14:paraId="4460698A">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14:paraId="71A9EA90">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14:paraId="0F13D38B">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r>
    </w:tbl>
    <w:p w14:paraId="44C844EB">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5931"/>
        <w:gridCol w:w="2564"/>
        <w:gridCol w:w="1894"/>
        <w:gridCol w:w="2416"/>
      </w:tblGrid>
      <w:tr w14:paraId="5EE8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14:paraId="1B3E9A1C">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931" w:type="dxa"/>
            <w:tcBorders>
              <w:top w:val="single" w:color="auto" w:sz="4" w:space="0"/>
              <w:left w:val="single" w:color="auto" w:sz="4" w:space="0"/>
              <w:bottom w:val="single" w:color="auto" w:sz="4" w:space="0"/>
              <w:right w:val="single" w:color="auto" w:sz="4" w:space="0"/>
            </w:tcBorders>
            <w:noWrap w:val="0"/>
            <w:vAlign w:val="center"/>
          </w:tcPr>
          <w:p w14:paraId="36656F6B">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2564" w:type="dxa"/>
            <w:tcBorders>
              <w:top w:val="single" w:color="auto" w:sz="4" w:space="0"/>
              <w:left w:val="single" w:color="auto" w:sz="4" w:space="0"/>
              <w:bottom w:val="single" w:color="auto" w:sz="4" w:space="0"/>
              <w:right w:val="single" w:color="auto" w:sz="4" w:space="0"/>
            </w:tcBorders>
            <w:noWrap w:val="0"/>
            <w:vAlign w:val="center"/>
          </w:tcPr>
          <w:p w14:paraId="5B8584DA">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1C0B28C0">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24E1E2C2">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026DA895">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0EEF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14:paraId="51B812A2">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5931" w:type="dxa"/>
            <w:tcBorders>
              <w:top w:val="single" w:color="auto" w:sz="4" w:space="0"/>
              <w:left w:val="single" w:color="auto" w:sz="4" w:space="0"/>
              <w:bottom w:val="single" w:color="auto" w:sz="4" w:space="0"/>
              <w:right w:val="single" w:color="auto" w:sz="4" w:space="0"/>
            </w:tcBorders>
            <w:noWrap w:val="0"/>
            <w:vAlign w:val="center"/>
          </w:tcPr>
          <w:p w14:paraId="3D13CF19">
            <w:pPr>
              <w:widowControl/>
              <w:jc w:val="center"/>
              <w:rPr>
                <w:rFonts w:hint="default" w:ascii="Times New Roman" w:hAnsi="Times New Roman" w:eastAsia="仿宋_GB2312" w:cs="Times New Roman"/>
                <w:sz w:val="24"/>
                <w:szCs w:val="28"/>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14:paraId="7B2006E0">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14:paraId="4B51FC2F">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14:paraId="33BB381E">
            <w:pPr>
              <w:widowControl/>
              <w:jc w:val="center"/>
              <w:rPr>
                <w:rFonts w:hint="default" w:ascii="Times New Roman" w:hAnsi="Times New Roman" w:eastAsia="仿宋_GB2312" w:cs="Times New Roman"/>
                <w:sz w:val="24"/>
                <w:szCs w:val="28"/>
              </w:rPr>
            </w:pPr>
          </w:p>
        </w:tc>
      </w:tr>
      <w:tr w14:paraId="78AD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14:paraId="6704D858">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5931" w:type="dxa"/>
            <w:tcBorders>
              <w:top w:val="single" w:color="auto" w:sz="4" w:space="0"/>
              <w:left w:val="single" w:color="auto" w:sz="4" w:space="0"/>
              <w:bottom w:val="single" w:color="auto" w:sz="4" w:space="0"/>
              <w:right w:val="single" w:color="auto" w:sz="4" w:space="0"/>
            </w:tcBorders>
            <w:noWrap w:val="0"/>
            <w:vAlign w:val="center"/>
          </w:tcPr>
          <w:p w14:paraId="266BC348">
            <w:pPr>
              <w:widowControl/>
              <w:jc w:val="center"/>
              <w:rPr>
                <w:rFonts w:hint="default" w:ascii="Times New Roman" w:hAnsi="Times New Roman" w:eastAsia="仿宋_GB2312" w:cs="Times New Roman"/>
                <w:sz w:val="24"/>
                <w:szCs w:val="28"/>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14:paraId="377B5390">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14:paraId="76D66A61">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14:paraId="0E78639B">
            <w:pPr>
              <w:widowControl/>
              <w:jc w:val="center"/>
              <w:rPr>
                <w:rFonts w:hint="default" w:ascii="Times New Roman" w:hAnsi="Times New Roman" w:eastAsia="仿宋_GB2312" w:cs="Times New Roman"/>
                <w:sz w:val="24"/>
                <w:szCs w:val="28"/>
              </w:rPr>
            </w:pPr>
          </w:p>
        </w:tc>
      </w:tr>
      <w:tr w14:paraId="15C8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14:paraId="081D427D">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5931" w:type="dxa"/>
            <w:tcBorders>
              <w:top w:val="single" w:color="auto" w:sz="4" w:space="0"/>
              <w:left w:val="single" w:color="auto" w:sz="4" w:space="0"/>
              <w:bottom w:val="single" w:color="auto" w:sz="4" w:space="0"/>
              <w:right w:val="single" w:color="auto" w:sz="4" w:space="0"/>
            </w:tcBorders>
            <w:noWrap w:val="0"/>
            <w:vAlign w:val="center"/>
          </w:tcPr>
          <w:p w14:paraId="7D0D9BE5">
            <w:pPr>
              <w:widowControl/>
              <w:jc w:val="center"/>
              <w:rPr>
                <w:rFonts w:hint="default" w:ascii="Times New Roman" w:hAnsi="Times New Roman" w:eastAsia="仿宋_GB2312" w:cs="Times New Roman"/>
                <w:sz w:val="24"/>
                <w:szCs w:val="28"/>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14:paraId="1D4F7CE8">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14:paraId="6A0F32D1">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14:paraId="1D8EF7BC">
            <w:pPr>
              <w:widowControl/>
              <w:jc w:val="center"/>
              <w:rPr>
                <w:rFonts w:hint="default" w:ascii="Times New Roman" w:hAnsi="Times New Roman" w:eastAsia="仿宋_GB2312" w:cs="Times New Roman"/>
                <w:sz w:val="24"/>
                <w:szCs w:val="28"/>
              </w:rPr>
            </w:pPr>
          </w:p>
        </w:tc>
      </w:tr>
    </w:tbl>
    <w:p w14:paraId="0574B084">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339"/>
        <w:gridCol w:w="1242"/>
        <w:gridCol w:w="1574"/>
        <w:gridCol w:w="1661"/>
        <w:gridCol w:w="1179"/>
        <w:gridCol w:w="1647"/>
        <w:gridCol w:w="1809"/>
        <w:gridCol w:w="1574"/>
      </w:tblGrid>
      <w:tr w14:paraId="790E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40" w:type="dxa"/>
            <w:noWrap w:val="0"/>
            <w:vAlign w:val="center"/>
          </w:tcPr>
          <w:p w14:paraId="09500251">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339" w:type="dxa"/>
            <w:noWrap w:val="0"/>
            <w:vAlign w:val="center"/>
          </w:tcPr>
          <w:p w14:paraId="792E3A87">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设备名称</w:t>
            </w:r>
          </w:p>
        </w:tc>
        <w:tc>
          <w:tcPr>
            <w:tcW w:w="1242" w:type="dxa"/>
            <w:noWrap w:val="0"/>
            <w:vAlign w:val="center"/>
          </w:tcPr>
          <w:p w14:paraId="19BB805B">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规格型号</w:t>
            </w:r>
          </w:p>
        </w:tc>
        <w:tc>
          <w:tcPr>
            <w:tcW w:w="1574" w:type="dxa"/>
            <w:noWrap w:val="0"/>
            <w:vAlign w:val="center"/>
          </w:tcPr>
          <w:p w14:paraId="591967E4">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配套电机型号</w:t>
            </w:r>
          </w:p>
        </w:tc>
        <w:tc>
          <w:tcPr>
            <w:tcW w:w="1661" w:type="dxa"/>
            <w:noWrap w:val="0"/>
            <w:vAlign w:val="center"/>
          </w:tcPr>
          <w:p w14:paraId="37EA4B77">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配套电机功率（千瓦）</w:t>
            </w:r>
          </w:p>
        </w:tc>
        <w:tc>
          <w:tcPr>
            <w:tcW w:w="1179" w:type="dxa"/>
            <w:noWrap w:val="0"/>
            <w:vAlign w:val="center"/>
          </w:tcPr>
          <w:p w14:paraId="0558F485">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台）</w:t>
            </w:r>
          </w:p>
        </w:tc>
        <w:tc>
          <w:tcPr>
            <w:tcW w:w="1647" w:type="dxa"/>
            <w:noWrap w:val="0"/>
            <w:vAlign w:val="center"/>
          </w:tcPr>
          <w:p w14:paraId="31A6174C">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年运行时间（小时）</w:t>
            </w:r>
          </w:p>
        </w:tc>
        <w:tc>
          <w:tcPr>
            <w:tcW w:w="1809" w:type="dxa"/>
            <w:noWrap w:val="0"/>
            <w:vAlign w:val="center"/>
          </w:tcPr>
          <w:p w14:paraId="487CB3AA">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所在工序</w:t>
            </w:r>
          </w:p>
        </w:tc>
        <w:tc>
          <w:tcPr>
            <w:tcW w:w="1574" w:type="dxa"/>
            <w:noWrap w:val="0"/>
            <w:vAlign w:val="center"/>
          </w:tcPr>
          <w:p w14:paraId="71C14059">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14:paraId="2975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7F3D3B2E">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339" w:type="dxa"/>
            <w:noWrap w:val="0"/>
            <w:vAlign w:val="center"/>
          </w:tcPr>
          <w:p w14:paraId="54BDB3C5">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风机</w:t>
            </w:r>
          </w:p>
        </w:tc>
        <w:tc>
          <w:tcPr>
            <w:tcW w:w="1242" w:type="dxa"/>
            <w:noWrap w:val="0"/>
            <w:vAlign w:val="center"/>
          </w:tcPr>
          <w:p w14:paraId="339C6B24">
            <w:pPr>
              <w:widowControl/>
              <w:jc w:val="center"/>
              <w:rPr>
                <w:rFonts w:ascii="Times New Roman" w:hAnsi="Times New Roman" w:eastAsia="仿宋_GB2312" w:cs="Times New Roman"/>
                <w:sz w:val="24"/>
                <w:szCs w:val="24"/>
              </w:rPr>
            </w:pPr>
          </w:p>
        </w:tc>
        <w:tc>
          <w:tcPr>
            <w:tcW w:w="1574" w:type="dxa"/>
            <w:noWrap w:val="0"/>
            <w:vAlign w:val="center"/>
          </w:tcPr>
          <w:p w14:paraId="5BEF0CA6">
            <w:pPr>
              <w:widowControl/>
              <w:jc w:val="center"/>
              <w:rPr>
                <w:rFonts w:ascii="Times New Roman" w:hAnsi="Times New Roman" w:eastAsia="仿宋_GB2312" w:cs="Times New Roman"/>
                <w:sz w:val="24"/>
                <w:szCs w:val="24"/>
              </w:rPr>
            </w:pPr>
          </w:p>
        </w:tc>
        <w:tc>
          <w:tcPr>
            <w:tcW w:w="1661" w:type="dxa"/>
            <w:noWrap w:val="0"/>
            <w:vAlign w:val="center"/>
          </w:tcPr>
          <w:p w14:paraId="4DD39E6F">
            <w:pPr>
              <w:widowControl/>
              <w:jc w:val="center"/>
              <w:rPr>
                <w:rFonts w:ascii="Times New Roman" w:hAnsi="Times New Roman" w:eastAsia="仿宋_GB2312" w:cs="Times New Roman"/>
                <w:sz w:val="24"/>
                <w:szCs w:val="24"/>
              </w:rPr>
            </w:pPr>
          </w:p>
        </w:tc>
        <w:tc>
          <w:tcPr>
            <w:tcW w:w="1179" w:type="dxa"/>
            <w:noWrap w:val="0"/>
            <w:vAlign w:val="center"/>
          </w:tcPr>
          <w:p w14:paraId="257AE749">
            <w:pPr>
              <w:widowControl/>
              <w:jc w:val="center"/>
              <w:rPr>
                <w:rFonts w:ascii="Times New Roman" w:hAnsi="Times New Roman" w:eastAsia="仿宋_GB2312" w:cs="Times New Roman"/>
                <w:sz w:val="24"/>
                <w:szCs w:val="24"/>
              </w:rPr>
            </w:pPr>
          </w:p>
        </w:tc>
        <w:tc>
          <w:tcPr>
            <w:tcW w:w="1647" w:type="dxa"/>
            <w:noWrap w:val="0"/>
            <w:vAlign w:val="center"/>
          </w:tcPr>
          <w:p w14:paraId="07DDE558">
            <w:pPr>
              <w:widowControl/>
              <w:jc w:val="center"/>
              <w:rPr>
                <w:rFonts w:ascii="Times New Roman" w:hAnsi="Times New Roman" w:eastAsia="仿宋_GB2312" w:cs="Times New Roman"/>
                <w:sz w:val="24"/>
                <w:szCs w:val="24"/>
              </w:rPr>
            </w:pPr>
          </w:p>
        </w:tc>
        <w:tc>
          <w:tcPr>
            <w:tcW w:w="1809" w:type="dxa"/>
            <w:noWrap w:val="0"/>
            <w:vAlign w:val="center"/>
          </w:tcPr>
          <w:p w14:paraId="26FEE93C">
            <w:pPr>
              <w:widowControl/>
              <w:jc w:val="center"/>
              <w:rPr>
                <w:rFonts w:ascii="Times New Roman" w:hAnsi="Times New Roman" w:eastAsia="仿宋_GB2312" w:cs="Times New Roman"/>
                <w:sz w:val="24"/>
                <w:szCs w:val="24"/>
              </w:rPr>
            </w:pPr>
          </w:p>
        </w:tc>
        <w:tc>
          <w:tcPr>
            <w:tcW w:w="1574" w:type="dxa"/>
            <w:noWrap w:val="0"/>
            <w:vAlign w:val="center"/>
          </w:tcPr>
          <w:p w14:paraId="1A26E1BE">
            <w:pPr>
              <w:widowControl/>
              <w:jc w:val="center"/>
              <w:rPr>
                <w:rFonts w:ascii="Times New Roman" w:hAnsi="Times New Roman" w:eastAsia="仿宋_GB2312" w:cs="Times New Roman"/>
                <w:sz w:val="24"/>
                <w:szCs w:val="24"/>
              </w:rPr>
            </w:pPr>
          </w:p>
        </w:tc>
      </w:tr>
      <w:tr w14:paraId="0069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0D85BF6B">
            <w:pPr>
              <w:widowControl/>
              <w:jc w:val="center"/>
              <w:rPr>
                <w:rFonts w:ascii="Times New Roman" w:hAnsi="Times New Roman" w:eastAsia="仿宋_GB2312" w:cs="Times New Roman"/>
                <w:sz w:val="24"/>
                <w:szCs w:val="24"/>
              </w:rPr>
            </w:pPr>
          </w:p>
        </w:tc>
        <w:tc>
          <w:tcPr>
            <w:tcW w:w="2339" w:type="dxa"/>
            <w:noWrap w:val="0"/>
            <w:vAlign w:val="center"/>
          </w:tcPr>
          <w:p w14:paraId="4140B450">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42" w:type="dxa"/>
            <w:noWrap w:val="0"/>
            <w:vAlign w:val="center"/>
          </w:tcPr>
          <w:p w14:paraId="323F40DA">
            <w:pPr>
              <w:widowControl/>
              <w:jc w:val="center"/>
              <w:rPr>
                <w:rFonts w:ascii="Times New Roman" w:hAnsi="Times New Roman" w:eastAsia="仿宋_GB2312" w:cs="Times New Roman"/>
                <w:sz w:val="24"/>
                <w:szCs w:val="24"/>
              </w:rPr>
            </w:pPr>
          </w:p>
        </w:tc>
        <w:tc>
          <w:tcPr>
            <w:tcW w:w="1574" w:type="dxa"/>
            <w:noWrap w:val="0"/>
            <w:vAlign w:val="center"/>
          </w:tcPr>
          <w:p w14:paraId="04883EDF">
            <w:pPr>
              <w:widowControl/>
              <w:jc w:val="center"/>
              <w:rPr>
                <w:rFonts w:ascii="Times New Roman" w:hAnsi="Times New Roman" w:eastAsia="仿宋_GB2312" w:cs="Times New Roman"/>
                <w:sz w:val="24"/>
                <w:szCs w:val="24"/>
              </w:rPr>
            </w:pPr>
          </w:p>
        </w:tc>
        <w:tc>
          <w:tcPr>
            <w:tcW w:w="1661" w:type="dxa"/>
            <w:noWrap w:val="0"/>
            <w:vAlign w:val="center"/>
          </w:tcPr>
          <w:p w14:paraId="56740C8E">
            <w:pPr>
              <w:widowControl/>
              <w:jc w:val="center"/>
              <w:rPr>
                <w:rFonts w:ascii="Times New Roman" w:hAnsi="Times New Roman" w:eastAsia="仿宋_GB2312" w:cs="Times New Roman"/>
                <w:sz w:val="24"/>
                <w:szCs w:val="24"/>
              </w:rPr>
            </w:pPr>
          </w:p>
        </w:tc>
        <w:tc>
          <w:tcPr>
            <w:tcW w:w="1179" w:type="dxa"/>
            <w:noWrap w:val="0"/>
            <w:vAlign w:val="center"/>
          </w:tcPr>
          <w:p w14:paraId="5C1A89F8">
            <w:pPr>
              <w:widowControl/>
              <w:jc w:val="center"/>
              <w:rPr>
                <w:rFonts w:ascii="Times New Roman" w:hAnsi="Times New Roman" w:eastAsia="仿宋_GB2312" w:cs="Times New Roman"/>
                <w:sz w:val="24"/>
                <w:szCs w:val="24"/>
              </w:rPr>
            </w:pPr>
          </w:p>
        </w:tc>
        <w:tc>
          <w:tcPr>
            <w:tcW w:w="1647" w:type="dxa"/>
            <w:noWrap w:val="0"/>
            <w:vAlign w:val="center"/>
          </w:tcPr>
          <w:p w14:paraId="55F4B62A">
            <w:pPr>
              <w:widowControl/>
              <w:jc w:val="center"/>
              <w:rPr>
                <w:rFonts w:ascii="Times New Roman" w:hAnsi="Times New Roman" w:eastAsia="仿宋_GB2312" w:cs="Times New Roman"/>
                <w:sz w:val="24"/>
                <w:szCs w:val="24"/>
              </w:rPr>
            </w:pPr>
          </w:p>
        </w:tc>
        <w:tc>
          <w:tcPr>
            <w:tcW w:w="1809" w:type="dxa"/>
            <w:noWrap w:val="0"/>
            <w:vAlign w:val="center"/>
          </w:tcPr>
          <w:p w14:paraId="504F399F">
            <w:pPr>
              <w:widowControl/>
              <w:jc w:val="center"/>
              <w:rPr>
                <w:rFonts w:ascii="Times New Roman" w:hAnsi="Times New Roman" w:eastAsia="仿宋_GB2312" w:cs="Times New Roman"/>
                <w:sz w:val="24"/>
                <w:szCs w:val="24"/>
              </w:rPr>
            </w:pPr>
          </w:p>
        </w:tc>
        <w:tc>
          <w:tcPr>
            <w:tcW w:w="1574" w:type="dxa"/>
            <w:noWrap w:val="0"/>
            <w:vAlign w:val="center"/>
          </w:tcPr>
          <w:p w14:paraId="1FFEC0D5">
            <w:pPr>
              <w:widowControl/>
              <w:jc w:val="center"/>
              <w:rPr>
                <w:rFonts w:ascii="Times New Roman" w:hAnsi="Times New Roman" w:eastAsia="仿宋_GB2312" w:cs="Times New Roman"/>
                <w:sz w:val="24"/>
                <w:szCs w:val="24"/>
              </w:rPr>
            </w:pPr>
          </w:p>
        </w:tc>
      </w:tr>
      <w:tr w14:paraId="057C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70B53F5A">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339" w:type="dxa"/>
            <w:noWrap w:val="0"/>
            <w:vAlign w:val="center"/>
          </w:tcPr>
          <w:p w14:paraId="258443C0">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泵</w:t>
            </w:r>
          </w:p>
        </w:tc>
        <w:tc>
          <w:tcPr>
            <w:tcW w:w="1242" w:type="dxa"/>
            <w:noWrap w:val="0"/>
            <w:vAlign w:val="center"/>
          </w:tcPr>
          <w:p w14:paraId="2982A079">
            <w:pPr>
              <w:widowControl/>
              <w:jc w:val="center"/>
              <w:rPr>
                <w:rFonts w:ascii="Times New Roman" w:hAnsi="Times New Roman" w:eastAsia="仿宋_GB2312" w:cs="Times New Roman"/>
                <w:sz w:val="24"/>
                <w:szCs w:val="24"/>
              </w:rPr>
            </w:pPr>
          </w:p>
        </w:tc>
        <w:tc>
          <w:tcPr>
            <w:tcW w:w="1574" w:type="dxa"/>
            <w:noWrap w:val="0"/>
            <w:vAlign w:val="center"/>
          </w:tcPr>
          <w:p w14:paraId="1A279FA3">
            <w:pPr>
              <w:widowControl/>
              <w:jc w:val="center"/>
              <w:rPr>
                <w:rFonts w:ascii="Times New Roman" w:hAnsi="Times New Roman" w:eastAsia="仿宋_GB2312" w:cs="Times New Roman"/>
                <w:sz w:val="24"/>
                <w:szCs w:val="24"/>
              </w:rPr>
            </w:pPr>
          </w:p>
        </w:tc>
        <w:tc>
          <w:tcPr>
            <w:tcW w:w="1661" w:type="dxa"/>
            <w:noWrap w:val="0"/>
            <w:vAlign w:val="center"/>
          </w:tcPr>
          <w:p w14:paraId="73594965">
            <w:pPr>
              <w:widowControl/>
              <w:jc w:val="center"/>
              <w:rPr>
                <w:rFonts w:ascii="Times New Roman" w:hAnsi="Times New Roman" w:eastAsia="仿宋_GB2312" w:cs="Times New Roman"/>
                <w:sz w:val="24"/>
                <w:szCs w:val="24"/>
              </w:rPr>
            </w:pPr>
          </w:p>
        </w:tc>
        <w:tc>
          <w:tcPr>
            <w:tcW w:w="1179" w:type="dxa"/>
            <w:noWrap w:val="0"/>
            <w:vAlign w:val="center"/>
          </w:tcPr>
          <w:p w14:paraId="1A02F370">
            <w:pPr>
              <w:widowControl/>
              <w:jc w:val="center"/>
              <w:rPr>
                <w:rFonts w:ascii="Times New Roman" w:hAnsi="Times New Roman" w:eastAsia="仿宋_GB2312" w:cs="Times New Roman"/>
                <w:sz w:val="24"/>
                <w:szCs w:val="24"/>
              </w:rPr>
            </w:pPr>
          </w:p>
        </w:tc>
        <w:tc>
          <w:tcPr>
            <w:tcW w:w="1647" w:type="dxa"/>
            <w:noWrap w:val="0"/>
            <w:vAlign w:val="center"/>
          </w:tcPr>
          <w:p w14:paraId="44F93E3D">
            <w:pPr>
              <w:widowControl/>
              <w:jc w:val="center"/>
              <w:rPr>
                <w:rFonts w:ascii="Times New Roman" w:hAnsi="Times New Roman" w:eastAsia="仿宋_GB2312" w:cs="Times New Roman"/>
                <w:sz w:val="24"/>
                <w:szCs w:val="24"/>
              </w:rPr>
            </w:pPr>
          </w:p>
        </w:tc>
        <w:tc>
          <w:tcPr>
            <w:tcW w:w="1809" w:type="dxa"/>
            <w:noWrap w:val="0"/>
            <w:vAlign w:val="center"/>
          </w:tcPr>
          <w:p w14:paraId="52EF45AD">
            <w:pPr>
              <w:widowControl/>
              <w:jc w:val="center"/>
              <w:rPr>
                <w:rFonts w:ascii="Times New Roman" w:hAnsi="Times New Roman" w:eastAsia="仿宋_GB2312" w:cs="Times New Roman"/>
                <w:sz w:val="24"/>
                <w:szCs w:val="24"/>
              </w:rPr>
            </w:pPr>
          </w:p>
        </w:tc>
        <w:tc>
          <w:tcPr>
            <w:tcW w:w="1574" w:type="dxa"/>
            <w:noWrap w:val="0"/>
            <w:vAlign w:val="center"/>
          </w:tcPr>
          <w:p w14:paraId="0BA891D0">
            <w:pPr>
              <w:widowControl/>
              <w:jc w:val="center"/>
              <w:rPr>
                <w:rFonts w:ascii="Times New Roman" w:hAnsi="Times New Roman" w:eastAsia="仿宋_GB2312" w:cs="Times New Roman"/>
                <w:sz w:val="24"/>
                <w:szCs w:val="24"/>
              </w:rPr>
            </w:pPr>
          </w:p>
        </w:tc>
      </w:tr>
      <w:tr w14:paraId="4647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45BCC26C">
            <w:pPr>
              <w:widowControl/>
              <w:jc w:val="center"/>
              <w:rPr>
                <w:rFonts w:ascii="Times New Roman" w:hAnsi="Times New Roman" w:eastAsia="仿宋_GB2312" w:cs="Times New Roman"/>
                <w:sz w:val="24"/>
                <w:szCs w:val="24"/>
              </w:rPr>
            </w:pPr>
          </w:p>
        </w:tc>
        <w:tc>
          <w:tcPr>
            <w:tcW w:w="2339" w:type="dxa"/>
            <w:noWrap w:val="0"/>
            <w:vAlign w:val="center"/>
          </w:tcPr>
          <w:p w14:paraId="0668E588">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42" w:type="dxa"/>
            <w:noWrap w:val="0"/>
            <w:vAlign w:val="center"/>
          </w:tcPr>
          <w:p w14:paraId="179275B0">
            <w:pPr>
              <w:widowControl/>
              <w:jc w:val="center"/>
              <w:rPr>
                <w:rFonts w:ascii="Times New Roman" w:hAnsi="Times New Roman" w:eastAsia="仿宋_GB2312" w:cs="Times New Roman"/>
                <w:sz w:val="24"/>
                <w:szCs w:val="24"/>
              </w:rPr>
            </w:pPr>
          </w:p>
        </w:tc>
        <w:tc>
          <w:tcPr>
            <w:tcW w:w="1574" w:type="dxa"/>
            <w:noWrap w:val="0"/>
            <w:vAlign w:val="center"/>
          </w:tcPr>
          <w:p w14:paraId="443E68B4">
            <w:pPr>
              <w:widowControl/>
              <w:jc w:val="center"/>
              <w:rPr>
                <w:rFonts w:ascii="Times New Roman" w:hAnsi="Times New Roman" w:eastAsia="仿宋_GB2312" w:cs="Times New Roman"/>
                <w:sz w:val="24"/>
                <w:szCs w:val="24"/>
              </w:rPr>
            </w:pPr>
          </w:p>
        </w:tc>
        <w:tc>
          <w:tcPr>
            <w:tcW w:w="1661" w:type="dxa"/>
            <w:noWrap w:val="0"/>
            <w:vAlign w:val="center"/>
          </w:tcPr>
          <w:p w14:paraId="5D4E89F9">
            <w:pPr>
              <w:widowControl/>
              <w:jc w:val="center"/>
              <w:rPr>
                <w:rFonts w:ascii="Times New Roman" w:hAnsi="Times New Roman" w:eastAsia="仿宋_GB2312" w:cs="Times New Roman"/>
                <w:sz w:val="24"/>
                <w:szCs w:val="24"/>
              </w:rPr>
            </w:pPr>
          </w:p>
        </w:tc>
        <w:tc>
          <w:tcPr>
            <w:tcW w:w="1179" w:type="dxa"/>
            <w:noWrap w:val="0"/>
            <w:vAlign w:val="center"/>
          </w:tcPr>
          <w:p w14:paraId="3BCA3217">
            <w:pPr>
              <w:widowControl/>
              <w:jc w:val="center"/>
              <w:rPr>
                <w:rFonts w:ascii="Times New Roman" w:hAnsi="Times New Roman" w:eastAsia="仿宋_GB2312" w:cs="Times New Roman"/>
                <w:sz w:val="24"/>
                <w:szCs w:val="24"/>
              </w:rPr>
            </w:pPr>
          </w:p>
        </w:tc>
        <w:tc>
          <w:tcPr>
            <w:tcW w:w="1647" w:type="dxa"/>
            <w:noWrap w:val="0"/>
            <w:vAlign w:val="center"/>
          </w:tcPr>
          <w:p w14:paraId="28642E9E">
            <w:pPr>
              <w:widowControl/>
              <w:jc w:val="center"/>
              <w:rPr>
                <w:rFonts w:ascii="Times New Roman" w:hAnsi="Times New Roman" w:eastAsia="仿宋_GB2312" w:cs="Times New Roman"/>
                <w:sz w:val="24"/>
                <w:szCs w:val="24"/>
              </w:rPr>
            </w:pPr>
          </w:p>
        </w:tc>
        <w:tc>
          <w:tcPr>
            <w:tcW w:w="1809" w:type="dxa"/>
            <w:noWrap w:val="0"/>
            <w:vAlign w:val="center"/>
          </w:tcPr>
          <w:p w14:paraId="3F6E2D6E">
            <w:pPr>
              <w:widowControl/>
              <w:jc w:val="center"/>
              <w:rPr>
                <w:rFonts w:ascii="Times New Roman" w:hAnsi="Times New Roman" w:eastAsia="仿宋_GB2312" w:cs="Times New Roman"/>
                <w:sz w:val="24"/>
                <w:szCs w:val="24"/>
              </w:rPr>
            </w:pPr>
          </w:p>
        </w:tc>
        <w:tc>
          <w:tcPr>
            <w:tcW w:w="1574" w:type="dxa"/>
            <w:noWrap w:val="0"/>
            <w:vAlign w:val="center"/>
          </w:tcPr>
          <w:p w14:paraId="615FA74E">
            <w:pPr>
              <w:widowControl/>
              <w:jc w:val="center"/>
              <w:rPr>
                <w:rFonts w:ascii="Times New Roman" w:hAnsi="Times New Roman" w:eastAsia="仿宋_GB2312" w:cs="Times New Roman"/>
                <w:sz w:val="24"/>
                <w:szCs w:val="24"/>
              </w:rPr>
            </w:pPr>
          </w:p>
        </w:tc>
      </w:tr>
      <w:tr w14:paraId="1C9F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34B3EB62">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339" w:type="dxa"/>
            <w:noWrap w:val="0"/>
            <w:vAlign w:val="center"/>
          </w:tcPr>
          <w:p w14:paraId="335DC29B">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离心机</w:t>
            </w:r>
          </w:p>
        </w:tc>
        <w:tc>
          <w:tcPr>
            <w:tcW w:w="1242" w:type="dxa"/>
            <w:noWrap w:val="0"/>
            <w:vAlign w:val="center"/>
          </w:tcPr>
          <w:p w14:paraId="6951BB90">
            <w:pPr>
              <w:widowControl/>
              <w:jc w:val="center"/>
              <w:rPr>
                <w:rFonts w:ascii="Times New Roman" w:hAnsi="Times New Roman" w:eastAsia="仿宋_GB2312" w:cs="Times New Roman"/>
                <w:sz w:val="24"/>
                <w:szCs w:val="24"/>
              </w:rPr>
            </w:pPr>
          </w:p>
        </w:tc>
        <w:tc>
          <w:tcPr>
            <w:tcW w:w="1574" w:type="dxa"/>
            <w:noWrap w:val="0"/>
            <w:vAlign w:val="center"/>
          </w:tcPr>
          <w:p w14:paraId="23AC2B15">
            <w:pPr>
              <w:widowControl/>
              <w:jc w:val="center"/>
              <w:rPr>
                <w:rFonts w:ascii="Times New Roman" w:hAnsi="Times New Roman" w:eastAsia="仿宋_GB2312" w:cs="Times New Roman"/>
                <w:sz w:val="24"/>
                <w:szCs w:val="24"/>
              </w:rPr>
            </w:pPr>
          </w:p>
        </w:tc>
        <w:tc>
          <w:tcPr>
            <w:tcW w:w="1661" w:type="dxa"/>
            <w:noWrap w:val="0"/>
            <w:vAlign w:val="center"/>
          </w:tcPr>
          <w:p w14:paraId="3F87D77E">
            <w:pPr>
              <w:widowControl/>
              <w:jc w:val="center"/>
              <w:rPr>
                <w:rFonts w:ascii="Times New Roman" w:hAnsi="Times New Roman" w:eastAsia="仿宋_GB2312" w:cs="Times New Roman"/>
                <w:sz w:val="24"/>
                <w:szCs w:val="24"/>
              </w:rPr>
            </w:pPr>
          </w:p>
        </w:tc>
        <w:tc>
          <w:tcPr>
            <w:tcW w:w="1179" w:type="dxa"/>
            <w:noWrap w:val="0"/>
            <w:vAlign w:val="center"/>
          </w:tcPr>
          <w:p w14:paraId="62857CCB">
            <w:pPr>
              <w:widowControl/>
              <w:jc w:val="center"/>
              <w:rPr>
                <w:rFonts w:ascii="Times New Roman" w:hAnsi="Times New Roman" w:eastAsia="仿宋_GB2312" w:cs="Times New Roman"/>
                <w:sz w:val="24"/>
                <w:szCs w:val="24"/>
              </w:rPr>
            </w:pPr>
          </w:p>
        </w:tc>
        <w:tc>
          <w:tcPr>
            <w:tcW w:w="1647" w:type="dxa"/>
            <w:noWrap w:val="0"/>
            <w:vAlign w:val="center"/>
          </w:tcPr>
          <w:p w14:paraId="54FC3235">
            <w:pPr>
              <w:widowControl/>
              <w:jc w:val="center"/>
              <w:rPr>
                <w:rFonts w:ascii="Times New Roman" w:hAnsi="Times New Roman" w:eastAsia="仿宋_GB2312" w:cs="Times New Roman"/>
                <w:sz w:val="24"/>
                <w:szCs w:val="24"/>
              </w:rPr>
            </w:pPr>
          </w:p>
        </w:tc>
        <w:tc>
          <w:tcPr>
            <w:tcW w:w="1809" w:type="dxa"/>
            <w:noWrap w:val="0"/>
            <w:vAlign w:val="center"/>
          </w:tcPr>
          <w:p w14:paraId="0AE1AF35">
            <w:pPr>
              <w:widowControl/>
              <w:jc w:val="center"/>
              <w:rPr>
                <w:rFonts w:ascii="Times New Roman" w:hAnsi="Times New Roman" w:eastAsia="仿宋_GB2312" w:cs="Times New Roman"/>
                <w:sz w:val="24"/>
                <w:szCs w:val="24"/>
              </w:rPr>
            </w:pPr>
          </w:p>
        </w:tc>
        <w:tc>
          <w:tcPr>
            <w:tcW w:w="1574" w:type="dxa"/>
            <w:noWrap w:val="0"/>
            <w:vAlign w:val="center"/>
          </w:tcPr>
          <w:p w14:paraId="1B6D9290">
            <w:pPr>
              <w:widowControl/>
              <w:jc w:val="center"/>
              <w:rPr>
                <w:rFonts w:ascii="Times New Roman" w:hAnsi="Times New Roman" w:eastAsia="仿宋_GB2312" w:cs="Times New Roman"/>
                <w:sz w:val="24"/>
                <w:szCs w:val="24"/>
              </w:rPr>
            </w:pPr>
          </w:p>
        </w:tc>
      </w:tr>
      <w:tr w14:paraId="61AD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36ACD470">
            <w:pPr>
              <w:widowControl/>
              <w:jc w:val="center"/>
              <w:rPr>
                <w:rFonts w:ascii="Times New Roman" w:hAnsi="Times New Roman" w:eastAsia="仿宋_GB2312" w:cs="Times New Roman"/>
                <w:sz w:val="24"/>
                <w:szCs w:val="24"/>
              </w:rPr>
            </w:pPr>
          </w:p>
        </w:tc>
        <w:tc>
          <w:tcPr>
            <w:tcW w:w="2339" w:type="dxa"/>
            <w:noWrap w:val="0"/>
            <w:vAlign w:val="center"/>
          </w:tcPr>
          <w:p w14:paraId="37FF2A49">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42" w:type="dxa"/>
            <w:noWrap w:val="0"/>
            <w:vAlign w:val="center"/>
          </w:tcPr>
          <w:p w14:paraId="0B5A4BCE">
            <w:pPr>
              <w:widowControl/>
              <w:jc w:val="center"/>
              <w:rPr>
                <w:rFonts w:ascii="Times New Roman" w:hAnsi="Times New Roman" w:eastAsia="仿宋_GB2312" w:cs="Times New Roman"/>
                <w:sz w:val="24"/>
                <w:szCs w:val="24"/>
              </w:rPr>
            </w:pPr>
          </w:p>
        </w:tc>
        <w:tc>
          <w:tcPr>
            <w:tcW w:w="1574" w:type="dxa"/>
            <w:noWrap w:val="0"/>
            <w:vAlign w:val="center"/>
          </w:tcPr>
          <w:p w14:paraId="01CE1E74">
            <w:pPr>
              <w:widowControl/>
              <w:jc w:val="center"/>
              <w:rPr>
                <w:rFonts w:ascii="Times New Roman" w:hAnsi="Times New Roman" w:eastAsia="仿宋_GB2312" w:cs="Times New Roman"/>
                <w:sz w:val="24"/>
                <w:szCs w:val="24"/>
              </w:rPr>
            </w:pPr>
          </w:p>
        </w:tc>
        <w:tc>
          <w:tcPr>
            <w:tcW w:w="1661" w:type="dxa"/>
            <w:noWrap w:val="0"/>
            <w:vAlign w:val="center"/>
          </w:tcPr>
          <w:p w14:paraId="1F4DE59B">
            <w:pPr>
              <w:widowControl/>
              <w:jc w:val="center"/>
              <w:rPr>
                <w:rFonts w:ascii="Times New Roman" w:hAnsi="Times New Roman" w:eastAsia="仿宋_GB2312" w:cs="Times New Roman"/>
                <w:sz w:val="24"/>
                <w:szCs w:val="24"/>
              </w:rPr>
            </w:pPr>
          </w:p>
        </w:tc>
        <w:tc>
          <w:tcPr>
            <w:tcW w:w="1179" w:type="dxa"/>
            <w:noWrap w:val="0"/>
            <w:vAlign w:val="center"/>
          </w:tcPr>
          <w:p w14:paraId="175B0F6D">
            <w:pPr>
              <w:widowControl/>
              <w:jc w:val="center"/>
              <w:rPr>
                <w:rFonts w:ascii="Times New Roman" w:hAnsi="Times New Roman" w:eastAsia="仿宋_GB2312" w:cs="Times New Roman"/>
                <w:sz w:val="24"/>
                <w:szCs w:val="24"/>
              </w:rPr>
            </w:pPr>
          </w:p>
        </w:tc>
        <w:tc>
          <w:tcPr>
            <w:tcW w:w="1647" w:type="dxa"/>
            <w:noWrap w:val="0"/>
            <w:vAlign w:val="center"/>
          </w:tcPr>
          <w:p w14:paraId="766299B0">
            <w:pPr>
              <w:widowControl/>
              <w:jc w:val="center"/>
              <w:rPr>
                <w:rFonts w:ascii="Times New Roman" w:hAnsi="Times New Roman" w:eastAsia="仿宋_GB2312" w:cs="Times New Roman"/>
                <w:sz w:val="24"/>
                <w:szCs w:val="24"/>
              </w:rPr>
            </w:pPr>
          </w:p>
        </w:tc>
        <w:tc>
          <w:tcPr>
            <w:tcW w:w="1809" w:type="dxa"/>
            <w:noWrap w:val="0"/>
            <w:vAlign w:val="center"/>
          </w:tcPr>
          <w:p w14:paraId="38615440">
            <w:pPr>
              <w:widowControl/>
              <w:jc w:val="center"/>
              <w:rPr>
                <w:rFonts w:ascii="Times New Roman" w:hAnsi="Times New Roman" w:eastAsia="仿宋_GB2312" w:cs="Times New Roman"/>
                <w:sz w:val="24"/>
                <w:szCs w:val="24"/>
              </w:rPr>
            </w:pPr>
          </w:p>
        </w:tc>
        <w:tc>
          <w:tcPr>
            <w:tcW w:w="1574" w:type="dxa"/>
            <w:noWrap w:val="0"/>
            <w:vAlign w:val="center"/>
          </w:tcPr>
          <w:p w14:paraId="3F82E047">
            <w:pPr>
              <w:widowControl/>
              <w:jc w:val="center"/>
              <w:rPr>
                <w:rFonts w:ascii="Times New Roman" w:hAnsi="Times New Roman" w:eastAsia="仿宋_GB2312" w:cs="Times New Roman"/>
                <w:sz w:val="24"/>
                <w:szCs w:val="24"/>
              </w:rPr>
            </w:pPr>
          </w:p>
        </w:tc>
      </w:tr>
      <w:tr w14:paraId="4B10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2FF92974">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339" w:type="dxa"/>
            <w:noWrap w:val="0"/>
            <w:vAlign w:val="center"/>
          </w:tcPr>
          <w:p w14:paraId="588995A7">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压缩机</w:t>
            </w:r>
          </w:p>
        </w:tc>
        <w:tc>
          <w:tcPr>
            <w:tcW w:w="1242" w:type="dxa"/>
            <w:noWrap w:val="0"/>
            <w:vAlign w:val="center"/>
          </w:tcPr>
          <w:p w14:paraId="2C48A4D8">
            <w:pPr>
              <w:widowControl/>
              <w:jc w:val="center"/>
              <w:rPr>
                <w:rFonts w:ascii="Times New Roman" w:hAnsi="Times New Roman" w:eastAsia="仿宋_GB2312" w:cs="Times New Roman"/>
                <w:sz w:val="24"/>
                <w:szCs w:val="24"/>
              </w:rPr>
            </w:pPr>
          </w:p>
        </w:tc>
        <w:tc>
          <w:tcPr>
            <w:tcW w:w="1574" w:type="dxa"/>
            <w:noWrap w:val="0"/>
            <w:vAlign w:val="center"/>
          </w:tcPr>
          <w:p w14:paraId="6F0AAD5B">
            <w:pPr>
              <w:widowControl/>
              <w:jc w:val="center"/>
              <w:rPr>
                <w:rFonts w:ascii="Times New Roman" w:hAnsi="Times New Roman" w:eastAsia="仿宋_GB2312" w:cs="Times New Roman"/>
                <w:sz w:val="24"/>
                <w:szCs w:val="24"/>
              </w:rPr>
            </w:pPr>
          </w:p>
        </w:tc>
        <w:tc>
          <w:tcPr>
            <w:tcW w:w="1661" w:type="dxa"/>
            <w:noWrap w:val="0"/>
            <w:vAlign w:val="center"/>
          </w:tcPr>
          <w:p w14:paraId="1E0728E6">
            <w:pPr>
              <w:widowControl/>
              <w:jc w:val="center"/>
              <w:rPr>
                <w:rFonts w:ascii="Times New Roman" w:hAnsi="Times New Roman" w:eastAsia="仿宋_GB2312" w:cs="Times New Roman"/>
                <w:sz w:val="24"/>
                <w:szCs w:val="24"/>
              </w:rPr>
            </w:pPr>
          </w:p>
        </w:tc>
        <w:tc>
          <w:tcPr>
            <w:tcW w:w="1179" w:type="dxa"/>
            <w:noWrap w:val="0"/>
            <w:vAlign w:val="center"/>
          </w:tcPr>
          <w:p w14:paraId="50F5B3A4">
            <w:pPr>
              <w:widowControl/>
              <w:jc w:val="center"/>
              <w:rPr>
                <w:rFonts w:ascii="Times New Roman" w:hAnsi="Times New Roman" w:eastAsia="仿宋_GB2312" w:cs="Times New Roman"/>
                <w:sz w:val="24"/>
                <w:szCs w:val="24"/>
              </w:rPr>
            </w:pPr>
          </w:p>
        </w:tc>
        <w:tc>
          <w:tcPr>
            <w:tcW w:w="1647" w:type="dxa"/>
            <w:noWrap w:val="0"/>
            <w:vAlign w:val="center"/>
          </w:tcPr>
          <w:p w14:paraId="2B7205D8">
            <w:pPr>
              <w:widowControl/>
              <w:jc w:val="center"/>
              <w:rPr>
                <w:rFonts w:ascii="Times New Roman" w:hAnsi="Times New Roman" w:eastAsia="仿宋_GB2312" w:cs="Times New Roman"/>
                <w:sz w:val="24"/>
                <w:szCs w:val="24"/>
              </w:rPr>
            </w:pPr>
          </w:p>
        </w:tc>
        <w:tc>
          <w:tcPr>
            <w:tcW w:w="1809" w:type="dxa"/>
            <w:noWrap w:val="0"/>
            <w:vAlign w:val="center"/>
          </w:tcPr>
          <w:p w14:paraId="08466073">
            <w:pPr>
              <w:widowControl/>
              <w:jc w:val="center"/>
              <w:rPr>
                <w:rFonts w:ascii="Times New Roman" w:hAnsi="Times New Roman" w:eastAsia="仿宋_GB2312" w:cs="Times New Roman"/>
                <w:sz w:val="24"/>
                <w:szCs w:val="24"/>
              </w:rPr>
            </w:pPr>
          </w:p>
        </w:tc>
        <w:tc>
          <w:tcPr>
            <w:tcW w:w="1574" w:type="dxa"/>
            <w:noWrap w:val="0"/>
            <w:vAlign w:val="center"/>
          </w:tcPr>
          <w:p w14:paraId="60B8FC12">
            <w:pPr>
              <w:widowControl/>
              <w:jc w:val="center"/>
              <w:rPr>
                <w:rFonts w:ascii="Times New Roman" w:hAnsi="Times New Roman" w:eastAsia="仿宋_GB2312" w:cs="Times New Roman"/>
                <w:sz w:val="24"/>
                <w:szCs w:val="24"/>
              </w:rPr>
            </w:pPr>
          </w:p>
        </w:tc>
      </w:tr>
      <w:tr w14:paraId="2C37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14:paraId="3388C3D5">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339" w:type="dxa"/>
            <w:noWrap w:val="0"/>
            <w:vAlign w:val="center"/>
          </w:tcPr>
          <w:p w14:paraId="6C2B99D2">
            <w:pPr>
              <w:widowControl/>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42" w:type="dxa"/>
            <w:noWrap w:val="0"/>
            <w:vAlign w:val="center"/>
          </w:tcPr>
          <w:p w14:paraId="0C84769C">
            <w:pPr>
              <w:widowControl/>
              <w:jc w:val="center"/>
              <w:rPr>
                <w:rFonts w:ascii="Times New Roman" w:hAnsi="Times New Roman" w:eastAsia="仿宋_GB2312" w:cs="Times New Roman"/>
                <w:sz w:val="24"/>
                <w:szCs w:val="24"/>
              </w:rPr>
            </w:pPr>
          </w:p>
        </w:tc>
        <w:tc>
          <w:tcPr>
            <w:tcW w:w="1574" w:type="dxa"/>
            <w:noWrap w:val="0"/>
            <w:vAlign w:val="center"/>
          </w:tcPr>
          <w:p w14:paraId="4234755C">
            <w:pPr>
              <w:widowControl/>
              <w:jc w:val="center"/>
              <w:rPr>
                <w:rFonts w:ascii="Times New Roman" w:hAnsi="Times New Roman" w:eastAsia="仿宋_GB2312" w:cs="Times New Roman"/>
                <w:sz w:val="24"/>
                <w:szCs w:val="24"/>
              </w:rPr>
            </w:pPr>
          </w:p>
        </w:tc>
        <w:tc>
          <w:tcPr>
            <w:tcW w:w="1661" w:type="dxa"/>
            <w:noWrap w:val="0"/>
            <w:vAlign w:val="center"/>
          </w:tcPr>
          <w:p w14:paraId="6CB5FF34">
            <w:pPr>
              <w:widowControl/>
              <w:jc w:val="center"/>
              <w:rPr>
                <w:rFonts w:ascii="Times New Roman" w:hAnsi="Times New Roman" w:eastAsia="仿宋_GB2312" w:cs="Times New Roman"/>
                <w:sz w:val="24"/>
                <w:szCs w:val="24"/>
              </w:rPr>
            </w:pPr>
          </w:p>
        </w:tc>
        <w:tc>
          <w:tcPr>
            <w:tcW w:w="1179" w:type="dxa"/>
            <w:noWrap w:val="0"/>
            <w:vAlign w:val="center"/>
          </w:tcPr>
          <w:p w14:paraId="2EDA2028">
            <w:pPr>
              <w:widowControl/>
              <w:jc w:val="center"/>
              <w:rPr>
                <w:rFonts w:ascii="Times New Roman" w:hAnsi="Times New Roman" w:eastAsia="仿宋_GB2312" w:cs="Times New Roman"/>
                <w:sz w:val="24"/>
                <w:szCs w:val="24"/>
              </w:rPr>
            </w:pPr>
          </w:p>
        </w:tc>
        <w:tc>
          <w:tcPr>
            <w:tcW w:w="1647" w:type="dxa"/>
            <w:noWrap w:val="0"/>
            <w:vAlign w:val="center"/>
          </w:tcPr>
          <w:p w14:paraId="7D5680C9">
            <w:pPr>
              <w:widowControl/>
              <w:jc w:val="center"/>
              <w:rPr>
                <w:rFonts w:ascii="Times New Roman" w:hAnsi="Times New Roman" w:eastAsia="仿宋_GB2312" w:cs="Times New Roman"/>
                <w:sz w:val="24"/>
                <w:szCs w:val="24"/>
              </w:rPr>
            </w:pPr>
          </w:p>
        </w:tc>
        <w:tc>
          <w:tcPr>
            <w:tcW w:w="1809" w:type="dxa"/>
            <w:noWrap w:val="0"/>
            <w:vAlign w:val="center"/>
          </w:tcPr>
          <w:p w14:paraId="11785017">
            <w:pPr>
              <w:widowControl/>
              <w:jc w:val="center"/>
              <w:rPr>
                <w:rFonts w:ascii="Times New Roman" w:hAnsi="Times New Roman" w:eastAsia="仿宋_GB2312" w:cs="Times New Roman"/>
                <w:sz w:val="24"/>
                <w:szCs w:val="24"/>
              </w:rPr>
            </w:pPr>
          </w:p>
        </w:tc>
        <w:tc>
          <w:tcPr>
            <w:tcW w:w="1574" w:type="dxa"/>
            <w:noWrap w:val="0"/>
            <w:vAlign w:val="center"/>
          </w:tcPr>
          <w:p w14:paraId="66880F4F">
            <w:pPr>
              <w:widowControl/>
              <w:jc w:val="center"/>
              <w:rPr>
                <w:rFonts w:ascii="Times New Roman" w:hAnsi="Times New Roman" w:eastAsia="仿宋_GB2312" w:cs="Times New Roman"/>
                <w:sz w:val="24"/>
                <w:szCs w:val="24"/>
              </w:rPr>
            </w:pPr>
          </w:p>
        </w:tc>
      </w:tr>
    </w:tbl>
    <w:p w14:paraId="483A3767">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 xml:space="preserve">表4 </w:t>
      </w:r>
      <w:r>
        <w:rPr>
          <w:rFonts w:hint="default" w:ascii="Times New Roman" w:hAnsi="Times New Roman" w:eastAsia="仿宋_GB2312" w:cs="Times New Roman"/>
          <w:sz w:val="32"/>
          <w:szCs w:val="32"/>
        </w:rPr>
        <w:t>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576"/>
        <w:gridCol w:w="3451"/>
        <w:gridCol w:w="1187"/>
        <w:gridCol w:w="2073"/>
        <w:gridCol w:w="1828"/>
        <w:gridCol w:w="4017"/>
      </w:tblGrid>
      <w:tr w14:paraId="74B0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blHeader/>
          <w:jc w:val="center"/>
        </w:trPr>
        <w:tc>
          <w:tcPr>
            <w:tcW w:w="1322" w:type="dxa"/>
            <w:gridSpan w:val="2"/>
            <w:vMerge w:val="restart"/>
            <w:tcBorders>
              <w:top w:val="single" w:color="auto" w:sz="4" w:space="0"/>
              <w:bottom w:val="single" w:color="auto" w:sz="4" w:space="0"/>
            </w:tcBorders>
            <w:noWrap w:val="0"/>
            <w:tcMar>
              <w:top w:w="15" w:type="dxa"/>
              <w:left w:w="15" w:type="dxa"/>
              <w:right w:w="15" w:type="dxa"/>
            </w:tcMar>
            <w:vAlign w:val="center"/>
          </w:tcPr>
          <w:p w14:paraId="4E5FDC56">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3451" w:type="dxa"/>
            <w:vMerge w:val="restart"/>
            <w:tcBorders>
              <w:top w:val="single" w:color="auto" w:sz="4" w:space="0"/>
              <w:bottom w:val="single" w:color="auto" w:sz="4" w:space="0"/>
            </w:tcBorders>
            <w:noWrap w:val="0"/>
            <w:tcMar>
              <w:top w:w="15" w:type="dxa"/>
              <w:left w:w="15" w:type="dxa"/>
              <w:right w:w="15" w:type="dxa"/>
            </w:tcMar>
            <w:vAlign w:val="center"/>
          </w:tcPr>
          <w:p w14:paraId="2A97520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项目</w:t>
            </w:r>
          </w:p>
        </w:tc>
        <w:tc>
          <w:tcPr>
            <w:tcW w:w="3260" w:type="dxa"/>
            <w:gridSpan w:val="2"/>
            <w:tcBorders>
              <w:top w:val="single" w:color="auto" w:sz="4" w:space="0"/>
              <w:bottom w:val="single" w:color="auto" w:sz="4" w:space="0"/>
            </w:tcBorders>
            <w:noWrap w:val="0"/>
            <w:tcMar>
              <w:top w:w="15" w:type="dxa"/>
              <w:left w:w="15" w:type="dxa"/>
              <w:right w:w="15" w:type="dxa"/>
            </w:tcMar>
            <w:vAlign w:val="center"/>
          </w:tcPr>
          <w:p w14:paraId="7D172E7D">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1828" w:type="dxa"/>
            <w:vMerge w:val="restart"/>
            <w:tcBorders>
              <w:top w:val="single" w:color="auto" w:sz="4" w:space="0"/>
              <w:bottom w:val="single" w:color="auto" w:sz="4" w:space="0"/>
            </w:tcBorders>
            <w:noWrap w:val="0"/>
            <w:tcMar>
              <w:top w:w="15" w:type="dxa"/>
              <w:left w:w="15" w:type="dxa"/>
              <w:right w:w="15" w:type="dxa"/>
            </w:tcMar>
            <w:vAlign w:val="center"/>
          </w:tcPr>
          <w:p w14:paraId="0BAFEFA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w:t>
            </w:r>
            <w:r>
              <w:rPr>
                <w:rFonts w:hint="eastAsia" w:ascii="Times New Roman" w:hAnsi="Times New Roman" w:eastAsia="仿宋_GB2312" w:cs="Times New Roman"/>
                <w:b w:val="0"/>
                <w:bCs/>
                <w:i w:val="0"/>
                <w:color w:val="000000"/>
                <w:kern w:val="0"/>
                <w:sz w:val="24"/>
                <w:szCs w:val="21"/>
                <w:u w:val="none"/>
                <w:lang w:val="en-US" w:eastAsia="zh-CN" w:bidi="ar"/>
              </w:rPr>
              <w:t>标准煤</w:t>
            </w:r>
            <w:r>
              <w:rPr>
                <w:rFonts w:hint="default" w:ascii="Times New Roman" w:hAnsi="Times New Roman" w:eastAsia="仿宋_GB2312" w:cs="Times New Roman"/>
                <w:b w:val="0"/>
                <w:bCs/>
                <w:i w:val="0"/>
                <w:color w:val="000000"/>
                <w:kern w:val="0"/>
                <w:sz w:val="24"/>
                <w:szCs w:val="21"/>
                <w:u w:val="none"/>
                <w:lang w:val="en-US" w:eastAsia="zh-CN" w:bidi="ar"/>
              </w:rPr>
              <w:t>（吨</w:t>
            </w:r>
            <w:r>
              <w:rPr>
                <w:rFonts w:hint="eastAsia" w:ascii="Times New Roman" w:hAnsi="Times New Roman" w:eastAsia="仿宋_GB2312" w:cs="Times New Roman"/>
                <w:b w:val="0"/>
                <w:bCs/>
                <w:i w:val="0"/>
                <w:color w:val="000000"/>
                <w:kern w:val="0"/>
                <w:sz w:val="24"/>
                <w:szCs w:val="21"/>
                <w:u w:val="none"/>
                <w:lang w:val="en-US" w:eastAsia="zh-CN" w:bidi="ar"/>
              </w:rPr>
              <w:t>标准煤</w:t>
            </w:r>
            <w:r>
              <w:rPr>
                <w:rFonts w:hint="default" w:ascii="Times New Roman" w:hAnsi="Times New Roman" w:eastAsia="仿宋_GB2312" w:cs="Times New Roman"/>
                <w:b w:val="0"/>
                <w:bCs/>
                <w:i w:val="0"/>
                <w:color w:val="000000"/>
                <w:kern w:val="0"/>
                <w:sz w:val="24"/>
                <w:szCs w:val="21"/>
                <w:u w:val="none"/>
                <w:lang w:val="en-US" w:eastAsia="zh-CN" w:bidi="ar"/>
              </w:rPr>
              <w:t>）</w:t>
            </w:r>
          </w:p>
        </w:tc>
        <w:tc>
          <w:tcPr>
            <w:tcW w:w="4017" w:type="dxa"/>
            <w:vMerge w:val="restart"/>
            <w:tcBorders>
              <w:top w:val="single" w:color="auto" w:sz="4" w:space="0"/>
              <w:bottom w:val="single" w:color="auto" w:sz="4" w:space="0"/>
            </w:tcBorders>
            <w:noWrap w:val="0"/>
            <w:tcMar>
              <w:top w:w="15" w:type="dxa"/>
              <w:left w:w="15" w:type="dxa"/>
              <w:right w:w="15" w:type="dxa"/>
            </w:tcMar>
            <w:vAlign w:val="center"/>
          </w:tcPr>
          <w:p w14:paraId="3633A56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备注</w:t>
            </w:r>
          </w:p>
        </w:tc>
      </w:tr>
      <w:tr w14:paraId="2707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blHeader/>
          <w:jc w:val="center"/>
        </w:trPr>
        <w:tc>
          <w:tcPr>
            <w:tcW w:w="1322" w:type="dxa"/>
            <w:gridSpan w:val="2"/>
            <w:vMerge w:val="continue"/>
            <w:tcBorders>
              <w:top w:val="single" w:color="auto" w:sz="4" w:space="0"/>
            </w:tcBorders>
            <w:noWrap w:val="0"/>
            <w:tcMar>
              <w:top w:w="15" w:type="dxa"/>
              <w:left w:w="15" w:type="dxa"/>
              <w:right w:w="15" w:type="dxa"/>
            </w:tcMar>
            <w:vAlign w:val="center"/>
          </w:tcPr>
          <w:p w14:paraId="6863EBD4">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451" w:type="dxa"/>
            <w:vMerge w:val="continue"/>
            <w:tcBorders>
              <w:top w:val="single" w:color="auto" w:sz="4" w:space="0"/>
            </w:tcBorders>
            <w:noWrap w:val="0"/>
            <w:tcMar>
              <w:top w:w="15" w:type="dxa"/>
              <w:left w:w="15" w:type="dxa"/>
              <w:right w:w="15" w:type="dxa"/>
            </w:tcMar>
            <w:vAlign w:val="center"/>
          </w:tcPr>
          <w:p w14:paraId="7E6FF8BE">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1187" w:type="dxa"/>
            <w:tcBorders>
              <w:top w:val="single" w:color="auto" w:sz="4" w:space="0"/>
            </w:tcBorders>
            <w:noWrap w:val="0"/>
            <w:tcMar>
              <w:top w:w="15" w:type="dxa"/>
              <w:left w:w="15" w:type="dxa"/>
              <w:right w:w="15" w:type="dxa"/>
            </w:tcMar>
            <w:vAlign w:val="center"/>
          </w:tcPr>
          <w:p w14:paraId="4DD75B49">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2073" w:type="dxa"/>
            <w:tcBorders>
              <w:top w:val="single" w:color="auto" w:sz="4" w:space="0"/>
            </w:tcBorders>
            <w:noWrap w:val="0"/>
            <w:tcMar>
              <w:top w:w="15" w:type="dxa"/>
              <w:left w:w="15" w:type="dxa"/>
              <w:right w:w="15" w:type="dxa"/>
            </w:tcMar>
            <w:vAlign w:val="center"/>
          </w:tcPr>
          <w:p w14:paraId="321759D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1828" w:type="dxa"/>
            <w:vMerge w:val="continue"/>
            <w:tcBorders>
              <w:top w:val="single" w:color="auto" w:sz="4" w:space="0"/>
            </w:tcBorders>
            <w:noWrap w:val="0"/>
            <w:tcMar>
              <w:top w:w="15" w:type="dxa"/>
              <w:left w:w="15" w:type="dxa"/>
              <w:right w:w="15" w:type="dxa"/>
            </w:tcMar>
            <w:vAlign w:val="center"/>
          </w:tcPr>
          <w:p w14:paraId="25ED51FD">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4017" w:type="dxa"/>
            <w:vMerge w:val="continue"/>
            <w:tcBorders>
              <w:top w:val="single" w:color="auto" w:sz="4" w:space="0"/>
            </w:tcBorders>
            <w:noWrap w:val="0"/>
            <w:tcMar>
              <w:top w:w="15" w:type="dxa"/>
              <w:left w:w="15" w:type="dxa"/>
              <w:right w:w="15" w:type="dxa"/>
            </w:tcMar>
            <w:vAlign w:val="center"/>
          </w:tcPr>
          <w:p w14:paraId="657276D5">
            <w:pPr>
              <w:adjustRightInd w:val="0"/>
              <w:snapToGrid w:val="0"/>
              <w:jc w:val="center"/>
              <w:rPr>
                <w:rFonts w:hint="default" w:ascii="Times New Roman" w:hAnsi="Times New Roman" w:eastAsia="仿宋_GB2312" w:cs="Times New Roman"/>
                <w:b w:val="0"/>
                <w:bCs/>
                <w:i w:val="0"/>
                <w:color w:val="000000"/>
                <w:sz w:val="24"/>
                <w:szCs w:val="21"/>
                <w:u w:val="none"/>
              </w:rPr>
            </w:pPr>
          </w:p>
        </w:tc>
      </w:tr>
      <w:tr w14:paraId="3BA9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restart"/>
            <w:noWrap w:val="0"/>
            <w:tcMar>
              <w:top w:w="15" w:type="dxa"/>
              <w:left w:w="15" w:type="dxa"/>
              <w:right w:w="15" w:type="dxa"/>
            </w:tcMar>
            <w:vAlign w:val="center"/>
          </w:tcPr>
          <w:p w14:paraId="4307837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煤制烯烃输入</w:t>
            </w:r>
          </w:p>
        </w:tc>
        <w:tc>
          <w:tcPr>
            <w:tcW w:w="576" w:type="dxa"/>
            <w:noWrap w:val="0"/>
            <w:tcMar>
              <w:top w:w="15" w:type="dxa"/>
              <w:left w:w="15" w:type="dxa"/>
              <w:right w:w="15" w:type="dxa"/>
            </w:tcMar>
            <w:vAlign w:val="center"/>
          </w:tcPr>
          <w:p w14:paraId="5BA585C9">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1</w:t>
            </w:r>
          </w:p>
        </w:tc>
        <w:tc>
          <w:tcPr>
            <w:tcW w:w="3451" w:type="dxa"/>
            <w:noWrap w:val="0"/>
            <w:tcMar>
              <w:top w:w="15" w:type="dxa"/>
              <w:left w:w="15" w:type="dxa"/>
              <w:right w:w="15" w:type="dxa"/>
            </w:tcMar>
            <w:vAlign w:val="center"/>
          </w:tcPr>
          <w:p w14:paraId="497B5C18">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煤炭消耗总量：</w:t>
            </w:r>
          </w:p>
        </w:tc>
        <w:tc>
          <w:tcPr>
            <w:tcW w:w="1187" w:type="dxa"/>
            <w:noWrap w:val="0"/>
            <w:tcMar>
              <w:top w:w="15" w:type="dxa"/>
              <w:left w:w="15" w:type="dxa"/>
              <w:right w:w="15" w:type="dxa"/>
            </w:tcMar>
            <w:vAlign w:val="center"/>
          </w:tcPr>
          <w:p w14:paraId="7B05BB0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5DAE97BD">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5EDC947D">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12E85E5F">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14:paraId="3AE7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14:paraId="0273452E">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3D231FE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3451" w:type="dxa"/>
            <w:noWrap w:val="0"/>
            <w:tcMar>
              <w:top w:w="15" w:type="dxa"/>
              <w:left w:w="15" w:type="dxa"/>
              <w:right w:w="15" w:type="dxa"/>
            </w:tcMar>
            <w:vAlign w:val="center"/>
          </w:tcPr>
          <w:p w14:paraId="32F4DD05">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其中：原料煤输入总量</w:t>
            </w:r>
          </w:p>
        </w:tc>
        <w:tc>
          <w:tcPr>
            <w:tcW w:w="1187" w:type="dxa"/>
            <w:noWrap w:val="0"/>
            <w:tcMar>
              <w:top w:w="15" w:type="dxa"/>
              <w:left w:w="15" w:type="dxa"/>
              <w:right w:w="15" w:type="dxa"/>
            </w:tcMar>
            <w:vAlign w:val="center"/>
          </w:tcPr>
          <w:p w14:paraId="79D2DC1E">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7D8CCB77">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23594B82">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0C8B77BF">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14:paraId="2504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14:paraId="1CFAC922">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05D9663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3451" w:type="dxa"/>
            <w:noWrap w:val="0"/>
            <w:tcMar>
              <w:top w:w="15" w:type="dxa"/>
              <w:left w:w="15" w:type="dxa"/>
              <w:right w:w="15" w:type="dxa"/>
            </w:tcMar>
            <w:vAlign w:val="center"/>
          </w:tcPr>
          <w:p w14:paraId="130D0F97">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燃料煤输入总量</w:t>
            </w:r>
          </w:p>
        </w:tc>
        <w:tc>
          <w:tcPr>
            <w:tcW w:w="1187" w:type="dxa"/>
            <w:noWrap w:val="0"/>
            <w:tcMar>
              <w:top w:w="15" w:type="dxa"/>
              <w:left w:w="15" w:type="dxa"/>
              <w:right w:w="15" w:type="dxa"/>
            </w:tcMar>
            <w:vAlign w:val="center"/>
          </w:tcPr>
          <w:p w14:paraId="254B364D">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2E62FDC2">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7E3C2A02">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535B08DA">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14:paraId="565D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14:paraId="5AD00398">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5A3AB1D8">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2</w:t>
            </w:r>
          </w:p>
        </w:tc>
        <w:tc>
          <w:tcPr>
            <w:tcW w:w="3451" w:type="dxa"/>
            <w:noWrap w:val="0"/>
            <w:tcMar>
              <w:top w:w="15" w:type="dxa"/>
              <w:left w:w="15" w:type="dxa"/>
              <w:right w:w="15" w:type="dxa"/>
            </w:tcMar>
            <w:vAlign w:val="center"/>
          </w:tcPr>
          <w:p w14:paraId="33FC33E3">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用电总量：</w:t>
            </w:r>
          </w:p>
        </w:tc>
        <w:tc>
          <w:tcPr>
            <w:tcW w:w="1187" w:type="dxa"/>
            <w:noWrap w:val="0"/>
            <w:tcMar>
              <w:top w:w="15" w:type="dxa"/>
              <w:left w:w="15" w:type="dxa"/>
              <w:right w:w="15" w:type="dxa"/>
            </w:tcMar>
            <w:vAlign w:val="center"/>
          </w:tcPr>
          <w:p w14:paraId="1BE9CA2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14:paraId="191F4D1C">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138AFA7E">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27387FA3">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14:paraId="79DD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14:paraId="02CE7048">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2F5B4BF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3451" w:type="dxa"/>
            <w:noWrap w:val="0"/>
            <w:tcMar>
              <w:top w:w="15" w:type="dxa"/>
              <w:left w:w="15" w:type="dxa"/>
              <w:right w:w="15" w:type="dxa"/>
            </w:tcMar>
            <w:vAlign w:val="center"/>
          </w:tcPr>
          <w:p w14:paraId="6B168AAC">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其中：购电总量</w:t>
            </w:r>
          </w:p>
        </w:tc>
        <w:tc>
          <w:tcPr>
            <w:tcW w:w="1187" w:type="dxa"/>
            <w:noWrap w:val="0"/>
            <w:tcMar>
              <w:top w:w="15" w:type="dxa"/>
              <w:left w:w="15" w:type="dxa"/>
              <w:right w:w="15" w:type="dxa"/>
            </w:tcMar>
            <w:vAlign w:val="center"/>
          </w:tcPr>
          <w:p w14:paraId="7CC9D0B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14:paraId="6BBE22C6">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7C90BA32">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5DD4ECFD">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14:paraId="7EB5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14:paraId="01335168">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5D9E0DF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3451" w:type="dxa"/>
            <w:noWrap w:val="0"/>
            <w:tcMar>
              <w:top w:w="15" w:type="dxa"/>
              <w:left w:w="15" w:type="dxa"/>
              <w:right w:w="15" w:type="dxa"/>
            </w:tcMar>
            <w:vAlign w:val="center"/>
          </w:tcPr>
          <w:p w14:paraId="7093D5EC">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发电总量</w:t>
            </w:r>
          </w:p>
        </w:tc>
        <w:tc>
          <w:tcPr>
            <w:tcW w:w="1187" w:type="dxa"/>
            <w:noWrap w:val="0"/>
            <w:tcMar>
              <w:top w:w="15" w:type="dxa"/>
              <w:left w:w="15" w:type="dxa"/>
              <w:right w:w="15" w:type="dxa"/>
            </w:tcMar>
            <w:vAlign w:val="center"/>
          </w:tcPr>
          <w:p w14:paraId="0A74302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14:paraId="04636745">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276A3C8F">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24B48F45">
            <w:pPr>
              <w:adjustRightInd w:val="0"/>
              <w:snapToGrid w:val="0"/>
              <w:jc w:val="left"/>
              <w:rPr>
                <w:rFonts w:hint="default" w:ascii="Times New Roman" w:hAnsi="Times New Roman" w:eastAsia="仿宋_GB2312" w:cs="Times New Roman"/>
                <w:b w:val="0"/>
                <w:bCs/>
                <w:i w:val="0"/>
                <w:color w:val="000000"/>
                <w:sz w:val="24"/>
                <w:szCs w:val="21"/>
                <w:u w:val="none"/>
              </w:rPr>
            </w:pPr>
          </w:p>
        </w:tc>
      </w:tr>
      <w:tr w14:paraId="7355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14:paraId="39CC3434">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265F9DE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3451" w:type="dxa"/>
            <w:noWrap w:val="0"/>
            <w:tcMar>
              <w:top w:w="15" w:type="dxa"/>
              <w:left w:w="15" w:type="dxa"/>
              <w:right w:w="15" w:type="dxa"/>
            </w:tcMar>
            <w:vAlign w:val="center"/>
          </w:tcPr>
          <w:p w14:paraId="56752CBC">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其中:余热发电总量</w:t>
            </w:r>
          </w:p>
        </w:tc>
        <w:tc>
          <w:tcPr>
            <w:tcW w:w="1187" w:type="dxa"/>
            <w:noWrap w:val="0"/>
            <w:tcMar>
              <w:top w:w="15" w:type="dxa"/>
              <w:left w:w="15" w:type="dxa"/>
              <w:right w:w="15" w:type="dxa"/>
            </w:tcMar>
            <w:vAlign w:val="center"/>
          </w:tcPr>
          <w:p w14:paraId="61C2340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14:paraId="7F86FAAA">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354D6218">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1FF0B8F7">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14:paraId="0F17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14:paraId="7D182093">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7F05D7A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3451" w:type="dxa"/>
            <w:noWrap w:val="0"/>
            <w:tcMar>
              <w:top w:w="15" w:type="dxa"/>
              <w:left w:w="15" w:type="dxa"/>
              <w:right w:w="15" w:type="dxa"/>
            </w:tcMar>
            <w:vAlign w:val="center"/>
          </w:tcPr>
          <w:p w14:paraId="49C0CBE9">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精甲醇外购</w:t>
            </w:r>
          </w:p>
        </w:tc>
        <w:tc>
          <w:tcPr>
            <w:tcW w:w="1187" w:type="dxa"/>
            <w:noWrap w:val="0"/>
            <w:tcMar>
              <w:top w:w="15" w:type="dxa"/>
              <w:left w:w="15" w:type="dxa"/>
              <w:right w:w="15" w:type="dxa"/>
            </w:tcMar>
            <w:vAlign w:val="center"/>
          </w:tcPr>
          <w:p w14:paraId="595A244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0A14B2C0">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10C0B876">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7909F3C3">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14:paraId="7E5A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14:paraId="04DCFCF6">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49292F0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val="en-US" w:eastAsia="zh-CN"/>
              </w:rPr>
              <w:t>4</w:t>
            </w:r>
          </w:p>
        </w:tc>
        <w:tc>
          <w:tcPr>
            <w:tcW w:w="3451" w:type="dxa"/>
            <w:noWrap w:val="0"/>
            <w:tcMar>
              <w:top w:w="15" w:type="dxa"/>
              <w:left w:w="15" w:type="dxa"/>
              <w:right w:w="15" w:type="dxa"/>
            </w:tcMar>
            <w:vAlign w:val="center"/>
          </w:tcPr>
          <w:p w14:paraId="7078DF08">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柴油</w:t>
            </w:r>
          </w:p>
        </w:tc>
        <w:tc>
          <w:tcPr>
            <w:tcW w:w="1187" w:type="dxa"/>
            <w:noWrap w:val="0"/>
            <w:tcMar>
              <w:top w:w="15" w:type="dxa"/>
              <w:left w:w="15" w:type="dxa"/>
              <w:right w:w="15" w:type="dxa"/>
            </w:tcMar>
            <w:vAlign w:val="center"/>
          </w:tcPr>
          <w:p w14:paraId="11FDEF26">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702349E1">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1828" w:type="dxa"/>
            <w:noWrap w:val="0"/>
            <w:tcMar>
              <w:top w:w="15" w:type="dxa"/>
              <w:left w:w="15" w:type="dxa"/>
              <w:right w:w="15" w:type="dxa"/>
            </w:tcMar>
            <w:vAlign w:val="center"/>
          </w:tcPr>
          <w:p w14:paraId="67A39E64">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c>
          <w:tcPr>
            <w:tcW w:w="4017" w:type="dxa"/>
            <w:noWrap w:val="0"/>
            <w:tcMar>
              <w:top w:w="15" w:type="dxa"/>
              <w:left w:w="15" w:type="dxa"/>
              <w:right w:w="15" w:type="dxa"/>
            </w:tcMar>
            <w:vAlign w:val="center"/>
          </w:tcPr>
          <w:p w14:paraId="02C130CE">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r>
      <w:tr w14:paraId="7862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14:paraId="2158D3F1">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03BA597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5</w:t>
            </w:r>
          </w:p>
        </w:tc>
        <w:tc>
          <w:tcPr>
            <w:tcW w:w="3451" w:type="dxa"/>
            <w:noWrap w:val="0"/>
            <w:tcMar>
              <w:top w:w="15" w:type="dxa"/>
              <w:left w:w="15" w:type="dxa"/>
              <w:right w:w="15" w:type="dxa"/>
            </w:tcMar>
            <w:vAlign w:val="center"/>
          </w:tcPr>
          <w:p w14:paraId="19566009">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14:paraId="09529DB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14:paraId="1AF874F5">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58FEB814">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39E77D61">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注明输入能源名称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14:paraId="52A2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746" w:type="dxa"/>
            <w:vMerge w:val="restart"/>
            <w:noWrap w:val="0"/>
            <w:tcMar>
              <w:top w:w="15" w:type="dxa"/>
              <w:left w:w="15" w:type="dxa"/>
              <w:right w:w="15" w:type="dxa"/>
            </w:tcMar>
            <w:vAlign w:val="center"/>
          </w:tcPr>
          <w:p w14:paraId="27812499">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煤制烯烃输出</w:t>
            </w:r>
          </w:p>
        </w:tc>
        <w:tc>
          <w:tcPr>
            <w:tcW w:w="576" w:type="dxa"/>
            <w:noWrap w:val="0"/>
            <w:tcMar>
              <w:top w:w="15" w:type="dxa"/>
              <w:left w:w="15" w:type="dxa"/>
              <w:right w:w="15" w:type="dxa"/>
            </w:tcMar>
            <w:vAlign w:val="center"/>
          </w:tcPr>
          <w:p w14:paraId="70E4F4E2">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6</w:t>
            </w:r>
          </w:p>
        </w:tc>
        <w:tc>
          <w:tcPr>
            <w:tcW w:w="3451" w:type="dxa"/>
            <w:noWrap w:val="0"/>
            <w:tcMar>
              <w:top w:w="15" w:type="dxa"/>
              <w:left w:w="15" w:type="dxa"/>
              <w:right w:w="15" w:type="dxa"/>
            </w:tcMar>
            <w:vAlign w:val="center"/>
          </w:tcPr>
          <w:p w14:paraId="241F9D98">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双烯及副产品输出</w:t>
            </w:r>
          </w:p>
        </w:tc>
        <w:tc>
          <w:tcPr>
            <w:tcW w:w="1187" w:type="dxa"/>
            <w:noWrap w:val="0"/>
            <w:tcMar>
              <w:top w:w="15" w:type="dxa"/>
              <w:left w:w="15" w:type="dxa"/>
              <w:right w:w="15" w:type="dxa"/>
            </w:tcMar>
            <w:vAlign w:val="center"/>
          </w:tcPr>
          <w:p w14:paraId="5E0B998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r>
              <w:rPr>
                <w:rFonts w:hint="eastAsia" w:ascii="Times New Roman" w:hAnsi="Times New Roman" w:eastAsia="仿宋_GB2312" w:cs="Times New Roman"/>
                <w:b w:val="0"/>
                <w:bCs/>
                <w:i w:val="0"/>
                <w:color w:val="000000"/>
                <w:kern w:val="0"/>
                <w:sz w:val="24"/>
                <w:szCs w:val="21"/>
                <w:u w:val="none"/>
                <w:lang w:val="en-US" w:eastAsia="zh-CN" w:bidi="ar"/>
              </w:rPr>
              <w:t>标准煤</w:t>
            </w:r>
          </w:p>
        </w:tc>
        <w:tc>
          <w:tcPr>
            <w:tcW w:w="2073" w:type="dxa"/>
            <w:noWrap w:val="0"/>
            <w:tcMar>
              <w:top w:w="15" w:type="dxa"/>
              <w:left w:w="15" w:type="dxa"/>
              <w:right w:w="15" w:type="dxa"/>
            </w:tcMar>
            <w:vAlign w:val="center"/>
          </w:tcPr>
          <w:p w14:paraId="6A39885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1828" w:type="dxa"/>
            <w:noWrap w:val="0"/>
            <w:tcMar>
              <w:top w:w="15" w:type="dxa"/>
              <w:left w:w="15" w:type="dxa"/>
              <w:right w:w="15" w:type="dxa"/>
            </w:tcMar>
            <w:vAlign w:val="center"/>
          </w:tcPr>
          <w:p w14:paraId="61E9ACAC">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6445F57C">
            <w:pPr>
              <w:adjustRightInd w:val="0"/>
              <w:snapToGrid w:val="0"/>
              <w:jc w:val="left"/>
              <w:rPr>
                <w:rFonts w:hint="default" w:ascii="Times New Roman" w:hAnsi="Times New Roman" w:eastAsia="仿宋_GB2312" w:cs="Times New Roman"/>
                <w:b w:val="0"/>
                <w:bCs/>
                <w:i w:val="0"/>
                <w:color w:val="000000"/>
                <w:sz w:val="24"/>
                <w:szCs w:val="21"/>
                <w:u w:val="none"/>
              </w:rPr>
            </w:pPr>
          </w:p>
        </w:tc>
      </w:tr>
      <w:tr w14:paraId="4951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14:paraId="38018BC8">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15167A5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6.1</w:t>
            </w:r>
          </w:p>
        </w:tc>
        <w:tc>
          <w:tcPr>
            <w:tcW w:w="3451" w:type="dxa"/>
            <w:noWrap w:val="0"/>
            <w:tcMar>
              <w:top w:w="15" w:type="dxa"/>
              <w:left w:w="15" w:type="dxa"/>
              <w:right w:w="15" w:type="dxa"/>
            </w:tcMar>
            <w:vAlign w:val="center"/>
          </w:tcPr>
          <w:p w14:paraId="0A8188A4">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其中：聚合级乙烯总量</w:t>
            </w:r>
          </w:p>
        </w:tc>
        <w:tc>
          <w:tcPr>
            <w:tcW w:w="1187" w:type="dxa"/>
            <w:noWrap w:val="0"/>
            <w:tcMar>
              <w:top w:w="15" w:type="dxa"/>
              <w:left w:w="15" w:type="dxa"/>
              <w:right w:w="15" w:type="dxa"/>
            </w:tcMar>
            <w:vAlign w:val="center"/>
          </w:tcPr>
          <w:p w14:paraId="2719BB2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0D017848">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473B356A">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3AB46197">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14:paraId="320F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14:paraId="4B54E2DB">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2CEBD18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6.2</w:t>
            </w:r>
          </w:p>
        </w:tc>
        <w:tc>
          <w:tcPr>
            <w:tcW w:w="3451" w:type="dxa"/>
            <w:noWrap w:val="0"/>
            <w:tcMar>
              <w:top w:w="15" w:type="dxa"/>
              <w:left w:w="15" w:type="dxa"/>
              <w:right w:w="15" w:type="dxa"/>
            </w:tcMar>
            <w:vAlign w:val="center"/>
          </w:tcPr>
          <w:p w14:paraId="1ECD9B15">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聚合级丙烯总量</w:t>
            </w:r>
          </w:p>
        </w:tc>
        <w:tc>
          <w:tcPr>
            <w:tcW w:w="1187" w:type="dxa"/>
            <w:noWrap w:val="0"/>
            <w:tcMar>
              <w:top w:w="15" w:type="dxa"/>
              <w:left w:w="15" w:type="dxa"/>
              <w:right w:w="15" w:type="dxa"/>
            </w:tcMar>
            <w:vAlign w:val="center"/>
          </w:tcPr>
          <w:p w14:paraId="1BE623D6">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482BB718">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6AF0240A">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5CA9F496">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14:paraId="4468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14:paraId="1254C59F">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6E43FD0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6.3</w:t>
            </w:r>
          </w:p>
        </w:tc>
        <w:tc>
          <w:tcPr>
            <w:tcW w:w="3451" w:type="dxa"/>
            <w:noWrap w:val="0"/>
            <w:tcMar>
              <w:top w:w="15" w:type="dxa"/>
              <w:left w:w="15" w:type="dxa"/>
              <w:right w:w="15" w:type="dxa"/>
            </w:tcMar>
            <w:vAlign w:val="center"/>
          </w:tcPr>
          <w:p w14:paraId="24D6F373">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工业丙烷总量</w:t>
            </w:r>
          </w:p>
        </w:tc>
        <w:tc>
          <w:tcPr>
            <w:tcW w:w="1187" w:type="dxa"/>
            <w:noWrap w:val="0"/>
            <w:tcMar>
              <w:top w:w="15" w:type="dxa"/>
              <w:left w:w="15" w:type="dxa"/>
              <w:right w:w="15" w:type="dxa"/>
            </w:tcMar>
            <w:vAlign w:val="center"/>
          </w:tcPr>
          <w:p w14:paraId="303F670B">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5ED42038">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5B9722BF">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65F666B6">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14:paraId="1B1B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14:paraId="5F288C4B">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32BE09ED">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6.4</w:t>
            </w:r>
          </w:p>
        </w:tc>
        <w:tc>
          <w:tcPr>
            <w:tcW w:w="3451" w:type="dxa"/>
            <w:noWrap w:val="0"/>
            <w:tcMar>
              <w:top w:w="15" w:type="dxa"/>
              <w:left w:w="15" w:type="dxa"/>
              <w:right w:w="15" w:type="dxa"/>
            </w:tcMar>
            <w:vAlign w:val="center"/>
          </w:tcPr>
          <w:p w14:paraId="5FEC5001">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混合碳四总量</w:t>
            </w:r>
          </w:p>
        </w:tc>
        <w:tc>
          <w:tcPr>
            <w:tcW w:w="1187" w:type="dxa"/>
            <w:noWrap w:val="0"/>
            <w:tcMar>
              <w:top w:w="15" w:type="dxa"/>
              <w:left w:w="15" w:type="dxa"/>
              <w:right w:w="15" w:type="dxa"/>
            </w:tcMar>
            <w:vAlign w:val="center"/>
          </w:tcPr>
          <w:p w14:paraId="3BAD243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563C181C">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29A039EA">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6D2D8DB3">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14:paraId="48DE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14:paraId="1168E659">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6EF1DCE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6.5</w:t>
            </w:r>
          </w:p>
        </w:tc>
        <w:tc>
          <w:tcPr>
            <w:tcW w:w="3451" w:type="dxa"/>
            <w:noWrap w:val="0"/>
            <w:tcMar>
              <w:top w:w="15" w:type="dxa"/>
              <w:left w:w="15" w:type="dxa"/>
              <w:right w:w="15" w:type="dxa"/>
            </w:tcMar>
            <w:vAlign w:val="center"/>
          </w:tcPr>
          <w:p w14:paraId="39A4B95D">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戊烯总量</w:t>
            </w:r>
          </w:p>
        </w:tc>
        <w:tc>
          <w:tcPr>
            <w:tcW w:w="1187" w:type="dxa"/>
            <w:noWrap w:val="0"/>
            <w:tcMar>
              <w:top w:w="15" w:type="dxa"/>
              <w:left w:w="15" w:type="dxa"/>
              <w:right w:w="15" w:type="dxa"/>
            </w:tcMar>
            <w:vAlign w:val="center"/>
          </w:tcPr>
          <w:p w14:paraId="0D1A326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3989EE1F">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20467B89">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3430FBD8">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14:paraId="3DB8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14:paraId="15137693">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7CD27FEE">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6.6</w:t>
            </w:r>
          </w:p>
        </w:tc>
        <w:tc>
          <w:tcPr>
            <w:tcW w:w="3451" w:type="dxa"/>
            <w:noWrap w:val="0"/>
            <w:tcMar>
              <w:top w:w="15" w:type="dxa"/>
              <w:left w:w="15" w:type="dxa"/>
              <w:right w:w="15" w:type="dxa"/>
            </w:tcMar>
            <w:vAlign w:val="center"/>
          </w:tcPr>
          <w:p w14:paraId="36F893EE">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MTBE</w:t>
            </w:r>
          </w:p>
        </w:tc>
        <w:tc>
          <w:tcPr>
            <w:tcW w:w="1187" w:type="dxa"/>
            <w:noWrap w:val="0"/>
            <w:tcMar>
              <w:top w:w="15" w:type="dxa"/>
              <w:left w:w="15" w:type="dxa"/>
              <w:right w:w="15" w:type="dxa"/>
            </w:tcMar>
            <w:vAlign w:val="center"/>
          </w:tcPr>
          <w:p w14:paraId="180EDFB4">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18EBCE25">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2A1559FE">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4EE9A2CE">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14:paraId="5546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14:paraId="0D8298FC">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42C697D6">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6.7</w:t>
            </w:r>
          </w:p>
        </w:tc>
        <w:tc>
          <w:tcPr>
            <w:tcW w:w="3451" w:type="dxa"/>
            <w:noWrap w:val="0"/>
            <w:tcMar>
              <w:top w:w="15" w:type="dxa"/>
              <w:left w:w="15" w:type="dxa"/>
              <w:right w:w="15" w:type="dxa"/>
            </w:tcMar>
            <w:vAlign w:val="center"/>
          </w:tcPr>
          <w:p w14:paraId="486644E2">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其他</w:t>
            </w:r>
          </w:p>
        </w:tc>
        <w:tc>
          <w:tcPr>
            <w:tcW w:w="1187" w:type="dxa"/>
            <w:noWrap w:val="0"/>
            <w:tcMar>
              <w:top w:w="15" w:type="dxa"/>
              <w:left w:w="15" w:type="dxa"/>
              <w:right w:w="15" w:type="dxa"/>
            </w:tcMar>
            <w:vAlign w:val="center"/>
          </w:tcPr>
          <w:p w14:paraId="5A4B161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29FC5506">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2FCDAA2A">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19AC0983">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14:paraId="648E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14:paraId="5A4C1815">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09176124">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7</w:t>
            </w:r>
          </w:p>
        </w:tc>
        <w:tc>
          <w:tcPr>
            <w:tcW w:w="3451" w:type="dxa"/>
            <w:noWrap w:val="0"/>
            <w:tcMar>
              <w:top w:w="15" w:type="dxa"/>
              <w:left w:w="15" w:type="dxa"/>
              <w:right w:w="15" w:type="dxa"/>
            </w:tcMar>
            <w:vAlign w:val="center"/>
          </w:tcPr>
          <w:p w14:paraId="58A19F3C">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87" w:type="dxa"/>
            <w:noWrap w:val="0"/>
            <w:tcMar>
              <w:top w:w="15" w:type="dxa"/>
              <w:left w:w="15" w:type="dxa"/>
              <w:right w:w="15" w:type="dxa"/>
            </w:tcMar>
            <w:vAlign w:val="center"/>
          </w:tcPr>
          <w:p w14:paraId="45751DE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r>
              <w:rPr>
                <w:rFonts w:hint="eastAsia" w:ascii="Times New Roman" w:hAnsi="Times New Roman" w:eastAsia="仿宋_GB2312" w:cs="Times New Roman"/>
                <w:b w:val="0"/>
                <w:bCs/>
                <w:i w:val="0"/>
                <w:color w:val="000000"/>
                <w:kern w:val="0"/>
                <w:sz w:val="24"/>
                <w:szCs w:val="21"/>
                <w:u w:val="none"/>
                <w:lang w:val="en-US" w:eastAsia="zh-CN" w:bidi="ar"/>
              </w:rPr>
              <w:t>标准煤</w:t>
            </w:r>
          </w:p>
        </w:tc>
        <w:tc>
          <w:tcPr>
            <w:tcW w:w="2073" w:type="dxa"/>
            <w:noWrap w:val="0"/>
            <w:tcMar>
              <w:top w:w="15" w:type="dxa"/>
              <w:left w:w="15" w:type="dxa"/>
              <w:right w:w="15" w:type="dxa"/>
            </w:tcMar>
            <w:vAlign w:val="center"/>
          </w:tcPr>
          <w:p w14:paraId="798125B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1828" w:type="dxa"/>
            <w:noWrap w:val="0"/>
            <w:tcMar>
              <w:top w:w="15" w:type="dxa"/>
              <w:left w:w="15" w:type="dxa"/>
              <w:right w:w="15" w:type="dxa"/>
            </w:tcMar>
            <w:vAlign w:val="center"/>
          </w:tcPr>
          <w:p w14:paraId="1A9865FE">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5054558E">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（详见表5）</w:t>
            </w:r>
          </w:p>
        </w:tc>
      </w:tr>
      <w:tr w14:paraId="00B2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14:paraId="22415EDC">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7C214A0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8</w:t>
            </w:r>
          </w:p>
        </w:tc>
        <w:tc>
          <w:tcPr>
            <w:tcW w:w="3451" w:type="dxa"/>
            <w:noWrap w:val="0"/>
            <w:tcMar>
              <w:top w:w="15" w:type="dxa"/>
              <w:left w:w="15" w:type="dxa"/>
              <w:right w:w="15" w:type="dxa"/>
            </w:tcMar>
            <w:vAlign w:val="center"/>
          </w:tcPr>
          <w:p w14:paraId="25E1445C">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精甲醇外售</w:t>
            </w:r>
          </w:p>
        </w:tc>
        <w:tc>
          <w:tcPr>
            <w:tcW w:w="1187" w:type="dxa"/>
            <w:noWrap w:val="0"/>
            <w:tcMar>
              <w:top w:w="15" w:type="dxa"/>
              <w:left w:w="15" w:type="dxa"/>
              <w:right w:w="15" w:type="dxa"/>
            </w:tcMar>
            <w:vAlign w:val="center"/>
          </w:tcPr>
          <w:p w14:paraId="4A24AB9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14:paraId="12051FE0">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62854EB9">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131A3088">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14:paraId="6B2D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14:paraId="2F77101D">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47B103AE">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2"/>
                <w:sz w:val="24"/>
                <w:szCs w:val="21"/>
                <w:u w:val="none"/>
                <w:lang w:val="en-US" w:eastAsia="zh-CN" w:bidi="ar-SA"/>
              </w:rPr>
              <w:t>9</w:t>
            </w:r>
          </w:p>
        </w:tc>
        <w:tc>
          <w:tcPr>
            <w:tcW w:w="3451" w:type="dxa"/>
            <w:noWrap w:val="0"/>
            <w:tcMar>
              <w:top w:w="15" w:type="dxa"/>
              <w:left w:w="15" w:type="dxa"/>
              <w:right w:w="15" w:type="dxa"/>
            </w:tcMar>
            <w:vAlign w:val="center"/>
          </w:tcPr>
          <w:p w14:paraId="75D59255">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外供热量</w:t>
            </w:r>
          </w:p>
        </w:tc>
        <w:tc>
          <w:tcPr>
            <w:tcW w:w="1187" w:type="dxa"/>
            <w:noWrap w:val="0"/>
            <w:tcMar>
              <w:top w:w="15" w:type="dxa"/>
              <w:left w:w="15" w:type="dxa"/>
              <w:right w:w="15" w:type="dxa"/>
            </w:tcMar>
            <w:vAlign w:val="center"/>
          </w:tcPr>
          <w:p w14:paraId="67503C0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MJ</w:t>
            </w:r>
          </w:p>
        </w:tc>
        <w:tc>
          <w:tcPr>
            <w:tcW w:w="2073" w:type="dxa"/>
            <w:noWrap w:val="0"/>
            <w:tcMar>
              <w:top w:w="15" w:type="dxa"/>
              <w:left w:w="15" w:type="dxa"/>
              <w:right w:w="15" w:type="dxa"/>
            </w:tcMar>
            <w:vAlign w:val="center"/>
          </w:tcPr>
          <w:p w14:paraId="2839D260">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1828" w:type="dxa"/>
            <w:noWrap w:val="0"/>
            <w:tcMar>
              <w:top w:w="15" w:type="dxa"/>
              <w:left w:w="15" w:type="dxa"/>
              <w:right w:w="15" w:type="dxa"/>
            </w:tcMar>
            <w:vAlign w:val="center"/>
          </w:tcPr>
          <w:p w14:paraId="3DDEB2BC">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4017" w:type="dxa"/>
            <w:noWrap w:val="0"/>
            <w:tcMar>
              <w:top w:w="15" w:type="dxa"/>
              <w:left w:w="15" w:type="dxa"/>
              <w:right w:w="15" w:type="dxa"/>
            </w:tcMar>
            <w:vAlign w:val="center"/>
          </w:tcPr>
          <w:p w14:paraId="1D07B16D">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eastAsia="zh-CN"/>
              </w:rPr>
              <w:t>（注明用途）</w:t>
            </w:r>
          </w:p>
        </w:tc>
      </w:tr>
      <w:tr w14:paraId="2817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14:paraId="7967D447">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14:paraId="57CB6CE4">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10</w:t>
            </w:r>
          </w:p>
        </w:tc>
        <w:tc>
          <w:tcPr>
            <w:tcW w:w="3451" w:type="dxa"/>
            <w:noWrap w:val="0"/>
            <w:tcMar>
              <w:top w:w="15" w:type="dxa"/>
              <w:left w:w="15" w:type="dxa"/>
              <w:right w:w="15" w:type="dxa"/>
            </w:tcMar>
            <w:vAlign w:val="center"/>
          </w:tcPr>
          <w:p w14:paraId="1D5F8131">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14:paraId="15F139B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14:paraId="1C396982">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1828" w:type="dxa"/>
            <w:noWrap w:val="0"/>
            <w:tcMar>
              <w:top w:w="15" w:type="dxa"/>
              <w:left w:w="15" w:type="dxa"/>
              <w:right w:w="15" w:type="dxa"/>
            </w:tcMar>
            <w:vAlign w:val="center"/>
          </w:tcPr>
          <w:p w14:paraId="5CCD04FE">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17" w:type="dxa"/>
            <w:noWrap w:val="0"/>
            <w:tcMar>
              <w:top w:w="15" w:type="dxa"/>
              <w:left w:w="15" w:type="dxa"/>
              <w:right w:w="15" w:type="dxa"/>
            </w:tcMar>
            <w:vAlign w:val="center"/>
          </w:tcPr>
          <w:p w14:paraId="5D507E43">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注明输出能源名称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bl>
    <w:p w14:paraId="33507E04">
      <w:pPr>
        <w:ind w:firstLine="0" w:firstLineChars="0"/>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14:paraId="601A0CAA">
      <w:pPr>
        <w:rPr>
          <w:rFonts w:ascii="Times New Roman" w:hAnsi="Times New Roman" w:cs="Times New Roman"/>
        </w:rPr>
      </w:pPr>
    </w:p>
    <w:p w14:paraId="0058C682">
      <w:pPr>
        <w:spacing w:line="600" w:lineRule="exact"/>
        <w:jc w:val="center"/>
        <w:rPr>
          <w:rFonts w:ascii="Times New Roman" w:hAnsi="Times New Roman"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0417334">
      <w:pPr>
        <w:spacing w:line="600" w:lineRule="exact"/>
        <w:jc w:val="center"/>
        <w:rPr>
          <w:rFonts w:ascii="Times New Roman" w:hAnsi="Times New Roman"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表5烯烃聚合及深加工能源消耗总量</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
        <w:gridCol w:w="1455"/>
        <w:gridCol w:w="3118"/>
        <w:gridCol w:w="1127"/>
        <w:gridCol w:w="1664"/>
        <w:gridCol w:w="2463"/>
        <w:gridCol w:w="3691"/>
      </w:tblGrid>
      <w:tr w14:paraId="2D14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blHeader/>
        </w:trPr>
        <w:tc>
          <w:tcPr>
            <w:tcW w:w="4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97A5E86">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14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C06248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装置名称</w:t>
            </w:r>
          </w:p>
        </w:tc>
        <w:tc>
          <w:tcPr>
            <w:tcW w:w="31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24A77F4">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物料名称</w:t>
            </w:r>
          </w:p>
        </w:tc>
        <w:tc>
          <w:tcPr>
            <w:tcW w:w="2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5467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4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ECDEBD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w:t>
            </w:r>
            <w:r>
              <w:rPr>
                <w:rFonts w:hint="eastAsia" w:ascii="Times New Roman" w:hAnsi="Times New Roman" w:eastAsia="仿宋_GB2312" w:cs="Times New Roman"/>
                <w:b w:val="0"/>
                <w:bCs/>
                <w:i w:val="0"/>
                <w:color w:val="000000"/>
                <w:kern w:val="0"/>
                <w:sz w:val="24"/>
                <w:szCs w:val="21"/>
                <w:u w:val="none"/>
                <w:lang w:val="en-US" w:eastAsia="zh-CN" w:bidi="ar"/>
              </w:rPr>
              <w:t>标准煤</w:t>
            </w:r>
            <w:r>
              <w:rPr>
                <w:rFonts w:hint="default" w:ascii="Times New Roman" w:hAnsi="Times New Roman" w:eastAsia="仿宋_GB2312" w:cs="Times New Roman"/>
                <w:b w:val="0"/>
                <w:bCs/>
                <w:i w:val="0"/>
                <w:color w:val="000000"/>
                <w:kern w:val="0"/>
                <w:sz w:val="24"/>
                <w:szCs w:val="21"/>
                <w:u w:val="none"/>
                <w:lang w:val="en-US" w:eastAsia="zh-CN" w:bidi="ar"/>
              </w:rPr>
              <w:t>（吨</w:t>
            </w:r>
            <w:r>
              <w:rPr>
                <w:rFonts w:hint="eastAsia" w:ascii="Times New Roman" w:hAnsi="Times New Roman" w:eastAsia="仿宋_GB2312" w:cs="Times New Roman"/>
                <w:b w:val="0"/>
                <w:bCs/>
                <w:i w:val="0"/>
                <w:color w:val="000000"/>
                <w:kern w:val="0"/>
                <w:sz w:val="24"/>
                <w:szCs w:val="21"/>
                <w:u w:val="none"/>
                <w:lang w:val="en-US" w:eastAsia="zh-CN" w:bidi="ar"/>
              </w:rPr>
              <w:t>标准煤</w:t>
            </w:r>
            <w:r>
              <w:rPr>
                <w:rFonts w:hint="default" w:ascii="Times New Roman" w:hAnsi="Times New Roman" w:eastAsia="仿宋_GB2312" w:cs="Times New Roman"/>
                <w:b w:val="0"/>
                <w:bCs/>
                <w:i w:val="0"/>
                <w:color w:val="000000"/>
                <w:kern w:val="0"/>
                <w:sz w:val="24"/>
                <w:szCs w:val="21"/>
                <w:u w:val="none"/>
                <w:lang w:val="en-US" w:eastAsia="zh-CN" w:bidi="ar"/>
              </w:rPr>
              <w:t>）</w:t>
            </w:r>
          </w:p>
        </w:tc>
        <w:tc>
          <w:tcPr>
            <w:tcW w:w="369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71DC9B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备注</w:t>
            </w:r>
          </w:p>
        </w:tc>
      </w:tr>
      <w:tr w14:paraId="41D2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4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984C81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4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BA684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1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892C824">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B152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8DE0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4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22D9ED9">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69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7441B5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p>
        </w:tc>
      </w:tr>
      <w:tr w14:paraId="5B4C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B85A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F14E6">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C4AA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B4A3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FB6B4">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BB5EF">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72779">
            <w:pPr>
              <w:adjustRightInd w:val="0"/>
              <w:snapToGrid w:val="0"/>
              <w:jc w:val="center"/>
              <w:rPr>
                <w:rFonts w:hint="default" w:ascii="Times New Roman" w:hAnsi="Times New Roman" w:eastAsia="仿宋_GB2312" w:cs="Times New Roman"/>
                <w:b w:val="0"/>
                <w:bCs/>
                <w:i w:val="0"/>
                <w:color w:val="000000"/>
                <w:sz w:val="24"/>
                <w:szCs w:val="21"/>
                <w:u w:val="none"/>
              </w:rPr>
            </w:pPr>
          </w:p>
        </w:tc>
      </w:tr>
      <w:tr w14:paraId="3294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C264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57A6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2B48D">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次中压锅炉给水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F030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C5C2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ED55E">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F1A22">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r>
              <w:rPr>
                <w:rFonts w:hint="default" w:ascii="Times New Roman" w:hAnsi="Times New Roman" w:eastAsia="仿宋_GB2312" w:cs="Times New Roman"/>
                <w:b w:val="0"/>
                <w:bCs/>
                <w:i w:val="0"/>
                <w:color w:val="000000"/>
                <w:sz w:val="24"/>
                <w:szCs w:val="21"/>
                <w:u w:val="none"/>
                <w:lang w:val="en-US" w:eastAsia="zh-CN"/>
              </w:rPr>
              <w:t>/折标系数</w:t>
            </w:r>
            <w:r>
              <w:rPr>
                <w:rFonts w:hint="default" w:ascii="Times New Roman" w:hAnsi="Times New Roman" w:eastAsia="仿宋_GB2312" w:cs="Times New Roman"/>
                <w:b w:val="0"/>
                <w:bCs/>
                <w:i w:val="0"/>
                <w:color w:val="000000"/>
                <w:sz w:val="24"/>
                <w:szCs w:val="21"/>
                <w:u w:val="none"/>
                <w:lang w:eastAsia="zh-CN"/>
              </w:rPr>
              <w:t>）</w:t>
            </w:r>
          </w:p>
        </w:tc>
      </w:tr>
      <w:tr w14:paraId="24A3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3FB0B">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94EC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BB80E">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98FC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638A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00574">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798DC">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（注明折标系数）</w:t>
            </w:r>
          </w:p>
        </w:tc>
      </w:tr>
      <w:tr w14:paraId="588B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4D534">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6B3E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E9019">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生产给水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F223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77D5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457A2">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37E3F">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63A0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E553E">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E91A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5AF6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8819B">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CDBA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24321">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FE85C">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352F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A8AF9">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4C8B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4563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燃料气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7F5E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6076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AC1E4">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E23AC">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75FCC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0B33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1BF0E">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3ABF4">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C314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E1F9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3C407">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BE36C">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14:paraId="5622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27E6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7F4AB">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985FD">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9AED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D3AE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A142B">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BE199">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14:paraId="3A35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8BA1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DC3E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9D0C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8663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8B9F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B2E86">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4D91E">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14:paraId="1580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2921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F3AC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68A3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2757B">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DB8A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7AD3C">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80405">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461C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86169">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5E5A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1605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6C86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59FA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CA153">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6DE79">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5DB5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352C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946AE">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8B7D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F9EA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3C63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BC295">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6F392">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14:paraId="0458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4A93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AEF8E">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A51D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副产蒸汽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FAF4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6394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E7787">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9CFCB">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14:paraId="6869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6193B">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E9F0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AF3E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FF53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15E7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A1B2C">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60456">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40B5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8A72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978F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33F3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8C8F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3E55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15241">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CFF8A">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（注明折标系数）</w:t>
            </w:r>
          </w:p>
        </w:tc>
      </w:tr>
      <w:tr w14:paraId="4E4E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BEB4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BA0C9">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93F91">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工业水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0A1B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3D2C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92C63">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881F6">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1DFD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47D9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71E90">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A178E">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07AF9">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84D8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A0174">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AAB61">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0997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C1B9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826E3">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4B226">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FC809">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9F11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4B76C">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E07F4">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392B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9515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2D949">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21F9E">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6EAD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A3D46">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863E4">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CE2C8">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2EDE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56CB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77FEE">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2426A">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E23C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2ABD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8E495">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BDDDC">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14:paraId="2A944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484C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4AF89">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83F74">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DBC6E">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133B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69AFA">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F0E1A">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14:paraId="7B4A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5951D">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14D10">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8C446">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6DD3B">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B917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60108">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DB54A">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14:paraId="7F63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40769">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985FD">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9AA91">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7FE6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08F6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BE700">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CA488">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14:paraId="7AE5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73AD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11D50">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15BF9">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DBF06">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7C23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8E6BB">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B16B1">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38A2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65B2B">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8F728">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73ED8">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5E24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8E2B6">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DFE4A">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46813">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3602E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779A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6B83F">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A9B5F">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2FC5E">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230DA">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01B2E">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B9EEC">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7C0E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FED5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DFAD2">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43514">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FBAB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4624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8E6A1">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F54ED">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1A0D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A4BD6">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3CD57">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082D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08F4B">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5A13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93168">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4B10B">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1D6C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9B09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2F2D5">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644AB">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84EE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5CE8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BAF5D">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EBEA8">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48B4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6B1D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C407F">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BB558">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87FB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96CD4">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B157A">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CA5A6">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6C7A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D39C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23DB2">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5A34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A9B99">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955B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65311">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1BCDC">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14:paraId="5F0B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4C29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9ACF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67A7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C58BF">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6398A">
            <w:pPr>
              <w:adjustRightInd w:val="0"/>
              <w:snapToGrid w:val="0"/>
              <w:jc w:val="left"/>
              <w:rPr>
                <w:rFonts w:hint="default" w:ascii="Times New Roman" w:hAnsi="Times New Roman" w:eastAsia="仿宋_GB2312" w:cs="Times New Roman"/>
                <w:b w:val="0"/>
                <w:bCs/>
                <w:i w:val="0"/>
                <w:color w:val="000000"/>
                <w:sz w:val="24"/>
                <w:szCs w:val="21"/>
                <w:u w:val="none"/>
                <w:lang w:eastAsia="zh-CN"/>
              </w:rPr>
            </w:pPr>
          </w:p>
        </w:tc>
      </w:tr>
    </w:tbl>
    <w:p w14:paraId="43FEE47D">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0BC2DC7">
      <w:pPr>
        <w:widowControl/>
        <w:jc w:val="left"/>
        <w:outlineLvl w:val="0"/>
        <w:rPr>
          <w:rFonts w:hint="default" w:ascii="Times New Roman" w:hAnsi="Times New Roman" w:eastAsia="黑体" w:cs="Times New Roman"/>
          <w:b w:val="0"/>
          <w:bCs/>
          <w:color w:val="000000"/>
          <w:sz w:val="32"/>
          <w:szCs w:val="21"/>
          <w:lang w:val="en-US" w:eastAsia="zh-CN"/>
        </w:rPr>
      </w:pPr>
      <w:bookmarkStart w:id="141" w:name="_Toc19998"/>
      <w:bookmarkStart w:id="142" w:name="_Toc12077"/>
      <w:bookmarkStart w:id="143" w:name="_Toc12390"/>
      <w:bookmarkStart w:id="144" w:name="_Toc23905"/>
      <w:bookmarkStart w:id="145" w:name="_Toc6451"/>
      <w:bookmarkStart w:id="146" w:name="_Toc16651"/>
      <w:r>
        <w:rPr>
          <w:rFonts w:hint="default" w:ascii="Times New Roman" w:hAnsi="Times New Roman" w:eastAsia="黑体" w:cs="Times New Roman"/>
          <w:b w:val="0"/>
          <w:bCs/>
          <w:color w:val="000000"/>
          <w:sz w:val="32"/>
          <w:szCs w:val="21"/>
        </w:rPr>
        <w:t>附表</w:t>
      </w:r>
      <w:bookmarkEnd w:id="141"/>
      <w:bookmarkEnd w:id="142"/>
      <w:bookmarkEnd w:id="143"/>
      <w:bookmarkEnd w:id="144"/>
      <w:bookmarkEnd w:id="145"/>
      <w:r>
        <w:rPr>
          <w:rFonts w:hint="eastAsia" w:ascii="Times New Roman" w:hAnsi="Times New Roman" w:eastAsia="黑体" w:cs="Times New Roman"/>
          <w:b w:val="0"/>
          <w:bCs/>
          <w:color w:val="000000"/>
          <w:sz w:val="32"/>
          <w:szCs w:val="21"/>
          <w:lang w:val="en-US" w:eastAsia="zh-CN"/>
        </w:rPr>
        <w:t>9</w:t>
      </w:r>
      <w:bookmarkEnd w:id="146"/>
    </w:p>
    <w:p w14:paraId="2DB5C58B">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烧碱行业能源使用情况详表</w:t>
      </w:r>
    </w:p>
    <w:p w14:paraId="4BB8C0B5">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表1烧碱企业主要生产线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2"/>
        <w:gridCol w:w="1165"/>
        <w:gridCol w:w="1647"/>
        <w:gridCol w:w="1409"/>
      </w:tblGrid>
      <w:tr w14:paraId="1B40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03653A2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14:paraId="4D39795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14:paraId="66FEFBD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2" w:type="dxa"/>
            <w:noWrap w:val="0"/>
            <w:vAlign w:val="center"/>
          </w:tcPr>
          <w:p w14:paraId="3107F20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5" w:type="dxa"/>
            <w:noWrap w:val="0"/>
            <w:vAlign w:val="center"/>
          </w:tcPr>
          <w:p w14:paraId="0B88483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14:paraId="1659E1E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吨烧碱综合能耗（千克标准</w:t>
            </w:r>
            <w:r>
              <w:rPr>
                <w:rFonts w:hint="eastAsia" w:ascii="Times New Roman" w:hAnsi="Times New Roman" w:eastAsia="仿宋_GB2312" w:cs="Times New Roman"/>
                <w:sz w:val="24"/>
                <w:szCs w:val="28"/>
                <w:lang w:val="en-US" w:eastAsia="zh-CN"/>
              </w:rPr>
              <w:t>煤/吨</w:t>
            </w:r>
            <w:r>
              <w:rPr>
                <w:rFonts w:hint="default" w:ascii="Times New Roman" w:hAnsi="Times New Roman" w:eastAsia="仿宋_GB2312" w:cs="Times New Roman"/>
                <w:sz w:val="24"/>
                <w:szCs w:val="28"/>
              </w:rPr>
              <w:t>）</w:t>
            </w:r>
          </w:p>
        </w:tc>
        <w:tc>
          <w:tcPr>
            <w:tcW w:w="1409" w:type="dxa"/>
            <w:noWrap w:val="0"/>
            <w:vAlign w:val="center"/>
          </w:tcPr>
          <w:p w14:paraId="4C9FAA6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w:t>
            </w:r>
            <w:r>
              <w:rPr>
                <w:rFonts w:hint="eastAsia" w:ascii="Times New Roman" w:hAnsi="Times New Roman" w:eastAsia="仿宋_GB2312" w:cs="Times New Roman"/>
                <w:sz w:val="24"/>
                <w:szCs w:val="28"/>
                <w:lang w:val="en-US"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14:paraId="51EA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06128D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14:paraId="49887EFF">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4F448A92">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14:paraId="3D613ABD">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14:paraId="530420C0">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04C4F698">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4C20774A">
            <w:pPr>
              <w:widowControl/>
              <w:adjustRightInd w:val="0"/>
              <w:snapToGrid w:val="0"/>
              <w:jc w:val="center"/>
              <w:rPr>
                <w:rFonts w:ascii="Times New Roman" w:hAnsi="Times New Roman" w:eastAsia="仿宋_GB2312" w:cs="Times New Roman"/>
                <w:sz w:val="24"/>
                <w:szCs w:val="28"/>
              </w:rPr>
            </w:pPr>
          </w:p>
        </w:tc>
      </w:tr>
      <w:tr w14:paraId="2436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C0D437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14:paraId="1D1C5F05">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313CD3F0">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14:paraId="4BAEF244">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14:paraId="2F53979F">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732525DF">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667599ED">
            <w:pPr>
              <w:widowControl/>
              <w:adjustRightInd w:val="0"/>
              <w:snapToGrid w:val="0"/>
              <w:jc w:val="center"/>
              <w:rPr>
                <w:rFonts w:ascii="Times New Roman" w:hAnsi="Times New Roman" w:eastAsia="仿宋_GB2312" w:cs="Times New Roman"/>
                <w:sz w:val="24"/>
                <w:szCs w:val="28"/>
              </w:rPr>
            </w:pPr>
          </w:p>
        </w:tc>
      </w:tr>
      <w:tr w14:paraId="14F6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BE290A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14:paraId="7F36B229">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14:paraId="080DB69A">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14:paraId="3B5BBCA4">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14:paraId="0444433C">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14:paraId="7A30DCF9">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14:paraId="0D3C73D4">
            <w:pPr>
              <w:widowControl/>
              <w:adjustRightInd w:val="0"/>
              <w:snapToGrid w:val="0"/>
              <w:jc w:val="center"/>
              <w:rPr>
                <w:rFonts w:ascii="Times New Roman" w:hAnsi="Times New Roman" w:eastAsia="仿宋_GB2312" w:cs="Times New Roman"/>
                <w:sz w:val="24"/>
                <w:szCs w:val="28"/>
              </w:rPr>
            </w:pPr>
          </w:p>
        </w:tc>
      </w:tr>
    </w:tbl>
    <w:p w14:paraId="3771B97E">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3DDE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61ED57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9F1E93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B099B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4F97C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5B64FA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7F10523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6BBB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3ED3B42">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6D44B43">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3DF4BE6">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8B832B">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4701488">
            <w:pPr>
              <w:widowControl/>
              <w:adjustRightInd w:val="0"/>
              <w:snapToGrid w:val="0"/>
              <w:jc w:val="center"/>
              <w:rPr>
                <w:rFonts w:ascii="Times New Roman" w:hAnsi="Times New Roman" w:eastAsia="仿宋_GB2312" w:cs="Times New Roman"/>
                <w:sz w:val="24"/>
                <w:szCs w:val="28"/>
              </w:rPr>
            </w:pPr>
          </w:p>
        </w:tc>
      </w:tr>
      <w:tr w14:paraId="79D4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6A5B93F">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91E8F96">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DC28F24">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F001AC">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2F7372A">
            <w:pPr>
              <w:widowControl/>
              <w:adjustRightInd w:val="0"/>
              <w:snapToGrid w:val="0"/>
              <w:jc w:val="center"/>
              <w:rPr>
                <w:rFonts w:ascii="Times New Roman" w:hAnsi="Times New Roman" w:eastAsia="仿宋_GB2312" w:cs="Times New Roman"/>
                <w:sz w:val="24"/>
                <w:szCs w:val="28"/>
              </w:rPr>
            </w:pPr>
          </w:p>
        </w:tc>
      </w:tr>
      <w:tr w14:paraId="23EC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E92B31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9982C96">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C9C3BF">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A9A03D">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ECC5083">
            <w:pPr>
              <w:widowControl/>
              <w:adjustRightInd w:val="0"/>
              <w:snapToGrid w:val="0"/>
              <w:jc w:val="center"/>
              <w:rPr>
                <w:rFonts w:ascii="Times New Roman" w:hAnsi="Times New Roman" w:eastAsia="仿宋_GB2312" w:cs="Times New Roman"/>
                <w:sz w:val="24"/>
                <w:szCs w:val="28"/>
              </w:rPr>
            </w:pPr>
          </w:p>
        </w:tc>
      </w:tr>
    </w:tbl>
    <w:p w14:paraId="3A23C426">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52"/>
        <w:gridCol w:w="706"/>
        <w:gridCol w:w="907"/>
        <w:gridCol w:w="1081"/>
        <w:gridCol w:w="936"/>
        <w:gridCol w:w="1161"/>
        <w:gridCol w:w="813"/>
        <w:gridCol w:w="907"/>
      </w:tblGrid>
      <w:tr w14:paraId="046E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9" w:type="dxa"/>
            <w:noWrap w:val="0"/>
            <w:vAlign w:val="center"/>
          </w:tcPr>
          <w:p w14:paraId="6E96B95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52" w:type="dxa"/>
            <w:noWrap w:val="0"/>
            <w:vAlign w:val="center"/>
          </w:tcPr>
          <w:p w14:paraId="74C4697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06" w:type="dxa"/>
            <w:noWrap w:val="0"/>
            <w:vAlign w:val="center"/>
          </w:tcPr>
          <w:p w14:paraId="75C7504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07" w:type="dxa"/>
            <w:noWrap w:val="0"/>
            <w:vAlign w:val="center"/>
          </w:tcPr>
          <w:p w14:paraId="6191757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1" w:type="dxa"/>
            <w:noWrap w:val="0"/>
            <w:vAlign w:val="center"/>
          </w:tcPr>
          <w:p w14:paraId="593FAB7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936" w:type="dxa"/>
            <w:noWrap w:val="0"/>
            <w:vAlign w:val="center"/>
          </w:tcPr>
          <w:p w14:paraId="72FFFAF6">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61" w:type="dxa"/>
            <w:noWrap w:val="0"/>
            <w:vAlign w:val="center"/>
          </w:tcPr>
          <w:p w14:paraId="1474A77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13" w:type="dxa"/>
            <w:noWrap w:val="0"/>
            <w:vAlign w:val="center"/>
          </w:tcPr>
          <w:p w14:paraId="251EE19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07" w:type="dxa"/>
            <w:noWrap w:val="0"/>
            <w:vAlign w:val="center"/>
          </w:tcPr>
          <w:p w14:paraId="3CB0F29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03D2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1001CD64">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52" w:type="dxa"/>
            <w:noWrap w:val="0"/>
            <w:vAlign w:val="center"/>
          </w:tcPr>
          <w:p w14:paraId="0972E989">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电解槽</w:t>
            </w:r>
          </w:p>
        </w:tc>
        <w:tc>
          <w:tcPr>
            <w:tcW w:w="706" w:type="dxa"/>
            <w:noWrap w:val="0"/>
            <w:vAlign w:val="center"/>
          </w:tcPr>
          <w:p w14:paraId="639F5FF5">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084F20FF">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14ED807D">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29E8192B">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14:paraId="00E00D43">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14:paraId="733841CD">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148FD46A">
            <w:pPr>
              <w:widowControl/>
              <w:adjustRightInd w:val="0"/>
              <w:snapToGrid w:val="0"/>
              <w:jc w:val="center"/>
              <w:rPr>
                <w:rFonts w:ascii="Times New Roman" w:hAnsi="Times New Roman" w:eastAsia="仿宋_GB2312" w:cs="Times New Roman"/>
                <w:sz w:val="24"/>
                <w:szCs w:val="28"/>
              </w:rPr>
            </w:pPr>
          </w:p>
        </w:tc>
      </w:tr>
      <w:tr w14:paraId="3CD7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7D6BD8A0">
            <w:pPr>
              <w:widowControl/>
              <w:jc w:val="center"/>
              <w:rPr>
                <w:rFonts w:ascii="Times New Roman" w:hAnsi="Times New Roman" w:eastAsia="仿宋_GB2312" w:cs="Times New Roman"/>
                <w:sz w:val="24"/>
                <w:szCs w:val="28"/>
              </w:rPr>
            </w:pPr>
          </w:p>
        </w:tc>
        <w:tc>
          <w:tcPr>
            <w:tcW w:w="1252" w:type="dxa"/>
            <w:noWrap w:val="0"/>
            <w:vAlign w:val="center"/>
          </w:tcPr>
          <w:p w14:paraId="2EF5EB3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6" w:type="dxa"/>
            <w:noWrap w:val="0"/>
            <w:vAlign w:val="center"/>
          </w:tcPr>
          <w:p w14:paraId="10BD977D">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08040020">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3C0D64E8">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629E61B4">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14:paraId="419D758B">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14:paraId="74E404F4">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3C18E73D">
            <w:pPr>
              <w:widowControl/>
              <w:adjustRightInd w:val="0"/>
              <w:snapToGrid w:val="0"/>
              <w:jc w:val="center"/>
              <w:rPr>
                <w:rFonts w:ascii="Times New Roman" w:hAnsi="Times New Roman" w:eastAsia="仿宋_GB2312" w:cs="Times New Roman"/>
                <w:sz w:val="24"/>
                <w:szCs w:val="28"/>
              </w:rPr>
            </w:pPr>
          </w:p>
        </w:tc>
      </w:tr>
      <w:tr w14:paraId="60B4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7C24CB9A">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52" w:type="dxa"/>
            <w:noWrap w:val="0"/>
            <w:vAlign w:val="center"/>
          </w:tcPr>
          <w:p w14:paraId="174F49E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06" w:type="dxa"/>
            <w:noWrap w:val="0"/>
            <w:vAlign w:val="center"/>
          </w:tcPr>
          <w:p w14:paraId="095A52BA">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26C8189A">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78C475AB">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2F17459B">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14:paraId="75E992ED">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14:paraId="7E9AA9F2">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7C27A5EA">
            <w:pPr>
              <w:widowControl/>
              <w:adjustRightInd w:val="0"/>
              <w:snapToGrid w:val="0"/>
              <w:jc w:val="center"/>
              <w:rPr>
                <w:rFonts w:ascii="Times New Roman" w:hAnsi="Times New Roman" w:eastAsia="仿宋_GB2312" w:cs="Times New Roman"/>
                <w:sz w:val="24"/>
                <w:szCs w:val="28"/>
              </w:rPr>
            </w:pPr>
          </w:p>
        </w:tc>
      </w:tr>
      <w:tr w14:paraId="1A26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5BE283F5">
            <w:pPr>
              <w:widowControl/>
              <w:jc w:val="center"/>
              <w:rPr>
                <w:rFonts w:ascii="Times New Roman" w:hAnsi="Times New Roman" w:eastAsia="仿宋_GB2312" w:cs="Times New Roman"/>
                <w:sz w:val="24"/>
                <w:szCs w:val="28"/>
              </w:rPr>
            </w:pPr>
          </w:p>
        </w:tc>
        <w:tc>
          <w:tcPr>
            <w:tcW w:w="1252" w:type="dxa"/>
            <w:noWrap w:val="0"/>
            <w:vAlign w:val="center"/>
          </w:tcPr>
          <w:p w14:paraId="6BB0D9F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6" w:type="dxa"/>
            <w:noWrap w:val="0"/>
            <w:vAlign w:val="center"/>
          </w:tcPr>
          <w:p w14:paraId="02969E9E">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5DCA3DB9">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0F5C8BA5">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2B793BAA">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14:paraId="356CA54D">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14:paraId="601B9FAB">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1F1B5CC5">
            <w:pPr>
              <w:widowControl/>
              <w:adjustRightInd w:val="0"/>
              <w:snapToGrid w:val="0"/>
              <w:jc w:val="center"/>
              <w:rPr>
                <w:rFonts w:ascii="Times New Roman" w:hAnsi="Times New Roman" w:eastAsia="仿宋_GB2312" w:cs="Times New Roman"/>
                <w:sz w:val="24"/>
                <w:szCs w:val="28"/>
              </w:rPr>
            </w:pPr>
          </w:p>
        </w:tc>
      </w:tr>
      <w:tr w14:paraId="7714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40CA56F8">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52" w:type="dxa"/>
            <w:noWrap w:val="0"/>
            <w:vAlign w:val="center"/>
          </w:tcPr>
          <w:p w14:paraId="14B7544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06" w:type="dxa"/>
            <w:noWrap w:val="0"/>
            <w:vAlign w:val="center"/>
          </w:tcPr>
          <w:p w14:paraId="1E6365E3">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3C208899">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0544D44D">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76D1EF76">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14:paraId="71554009">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14:paraId="3536D4B5">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10351D82">
            <w:pPr>
              <w:widowControl/>
              <w:adjustRightInd w:val="0"/>
              <w:snapToGrid w:val="0"/>
              <w:jc w:val="center"/>
              <w:rPr>
                <w:rFonts w:ascii="Times New Roman" w:hAnsi="Times New Roman" w:eastAsia="仿宋_GB2312" w:cs="Times New Roman"/>
                <w:sz w:val="24"/>
                <w:szCs w:val="28"/>
              </w:rPr>
            </w:pPr>
          </w:p>
        </w:tc>
      </w:tr>
      <w:tr w14:paraId="71AA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0FC96F1A">
            <w:pPr>
              <w:widowControl/>
              <w:jc w:val="center"/>
              <w:rPr>
                <w:rFonts w:ascii="Times New Roman" w:hAnsi="Times New Roman" w:eastAsia="仿宋_GB2312" w:cs="Times New Roman"/>
                <w:sz w:val="24"/>
                <w:szCs w:val="28"/>
              </w:rPr>
            </w:pPr>
          </w:p>
        </w:tc>
        <w:tc>
          <w:tcPr>
            <w:tcW w:w="1252" w:type="dxa"/>
            <w:noWrap w:val="0"/>
            <w:vAlign w:val="center"/>
          </w:tcPr>
          <w:p w14:paraId="06F2865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6" w:type="dxa"/>
            <w:noWrap w:val="0"/>
            <w:vAlign w:val="center"/>
          </w:tcPr>
          <w:p w14:paraId="505C578C">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03EA3302">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63BC8D94">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1B4AE220">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14:paraId="01B2E587">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14:paraId="0E328343">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353ADD49">
            <w:pPr>
              <w:widowControl/>
              <w:adjustRightInd w:val="0"/>
              <w:snapToGrid w:val="0"/>
              <w:jc w:val="center"/>
              <w:rPr>
                <w:rFonts w:ascii="Times New Roman" w:hAnsi="Times New Roman" w:eastAsia="仿宋_GB2312" w:cs="Times New Roman"/>
                <w:sz w:val="24"/>
                <w:szCs w:val="28"/>
              </w:rPr>
            </w:pPr>
          </w:p>
        </w:tc>
      </w:tr>
      <w:tr w14:paraId="4103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39A092D7">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52" w:type="dxa"/>
            <w:noWrap w:val="0"/>
            <w:vAlign w:val="center"/>
          </w:tcPr>
          <w:p w14:paraId="51C729B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06" w:type="dxa"/>
            <w:noWrap w:val="0"/>
            <w:vAlign w:val="center"/>
          </w:tcPr>
          <w:p w14:paraId="213E77DD">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65FB2E63">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576FF423">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67621B69">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14:paraId="7BF58E4E">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14:paraId="20589ED0">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6527965E">
            <w:pPr>
              <w:widowControl/>
              <w:adjustRightInd w:val="0"/>
              <w:snapToGrid w:val="0"/>
              <w:jc w:val="center"/>
              <w:rPr>
                <w:rFonts w:ascii="Times New Roman" w:hAnsi="Times New Roman" w:eastAsia="仿宋_GB2312" w:cs="Times New Roman"/>
                <w:sz w:val="24"/>
                <w:szCs w:val="28"/>
              </w:rPr>
            </w:pPr>
          </w:p>
        </w:tc>
      </w:tr>
      <w:tr w14:paraId="6405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2C6DEF1F">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52" w:type="dxa"/>
            <w:noWrap w:val="0"/>
            <w:vAlign w:val="center"/>
          </w:tcPr>
          <w:p w14:paraId="513983A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6" w:type="dxa"/>
            <w:noWrap w:val="0"/>
            <w:vAlign w:val="center"/>
          </w:tcPr>
          <w:p w14:paraId="3BBD0F72">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74BEFB97">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14:paraId="5B7E4C24">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4CBB2512">
            <w:pPr>
              <w:widowControl/>
              <w:adjustRightInd w:val="0"/>
              <w:snapToGrid w:val="0"/>
              <w:jc w:val="center"/>
              <w:rPr>
                <w:rFonts w:ascii="Times New Roman" w:hAnsi="Times New Roman" w:eastAsia="仿宋_GB2312" w:cs="Times New Roman"/>
                <w:sz w:val="24"/>
                <w:szCs w:val="28"/>
              </w:rPr>
            </w:pPr>
          </w:p>
        </w:tc>
        <w:tc>
          <w:tcPr>
            <w:tcW w:w="1161" w:type="dxa"/>
            <w:noWrap w:val="0"/>
            <w:vAlign w:val="center"/>
          </w:tcPr>
          <w:p w14:paraId="679E1233">
            <w:pPr>
              <w:widowControl/>
              <w:adjustRightInd w:val="0"/>
              <w:snapToGrid w:val="0"/>
              <w:jc w:val="center"/>
              <w:rPr>
                <w:rFonts w:ascii="Times New Roman" w:hAnsi="Times New Roman" w:eastAsia="仿宋_GB2312" w:cs="Times New Roman"/>
                <w:sz w:val="24"/>
                <w:szCs w:val="28"/>
              </w:rPr>
            </w:pPr>
          </w:p>
        </w:tc>
        <w:tc>
          <w:tcPr>
            <w:tcW w:w="813" w:type="dxa"/>
            <w:noWrap w:val="0"/>
            <w:vAlign w:val="center"/>
          </w:tcPr>
          <w:p w14:paraId="09837D5D">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14:paraId="10EC2B3A">
            <w:pPr>
              <w:widowControl/>
              <w:adjustRightInd w:val="0"/>
              <w:snapToGrid w:val="0"/>
              <w:jc w:val="center"/>
              <w:rPr>
                <w:rFonts w:ascii="Times New Roman" w:hAnsi="Times New Roman" w:eastAsia="仿宋_GB2312" w:cs="Times New Roman"/>
                <w:sz w:val="24"/>
                <w:szCs w:val="28"/>
              </w:rPr>
            </w:pPr>
          </w:p>
        </w:tc>
      </w:tr>
    </w:tbl>
    <w:p w14:paraId="470DB050">
      <w:pPr>
        <w:spacing w:line="600" w:lineRule="exact"/>
        <w:jc w:val="center"/>
        <w:rPr>
          <w:rFonts w:hint="default" w:ascii="Times New Roman" w:hAnsi="Times New Roman" w:eastAsia="仿宋_GB2312" w:cs="Times New Roman"/>
          <w:sz w:val="32"/>
          <w:szCs w:val="32"/>
        </w:rPr>
        <w:sectPr>
          <w:head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A30CC24">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14:paraId="04AE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54" w:type="dxa"/>
            <w:vMerge w:val="restart"/>
            <w:noWrap w:val="0"/>
            <w:vAlign w:val="center"/>
          </w:tcPr>
          <w:p w14:paraId="27DD1CA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14:paraId="1F322FB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216F5A8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0A25F75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5BD8FE3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3A5A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54" w:type="dxa"/>
            <w:vMerge w:val="continue"/>
            <w:noWrap w:val="0"/>
            <w:vAlign w:val="top"/>
          </w:tcPr>
          <w:p w14:paraId="5F280169">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14:paraId="05888189">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04E94DA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0A8747A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2DFEA514">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7B1456BB">
            <w:pPr>
              <w:widowControl/>
              <w:adjustRightInd w:val="0"/>
              <w:snapToGrid w:val="0"/>
              <w:jc w:val="left"/>
              <w:rPr>
                <w:rFonts w:ascii="Times New Roman" w:hAnsi="Times New Roman" w:eastAsia="仿宋_GB2312" w:cs="Times New Roman"/>
                <w:sz w:val="24"/>
                <w:szCs w:val="28"/>
              </w:rPr>
            </w:pPr>
          </w:p>
        </w:tc>
      </w:tr>
      <w:tr w14:paraId="32DF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14:paraId="065A5895">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14:paraId="7CBB2C4A">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1A51327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F59D54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72ED0CE">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2A33B6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50C6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5EE26C8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14:paraId="40489AD8">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309F336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57B58F1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1BBF90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0FA536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735C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308DAB0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14:paraId="7E9D4172">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1596FB6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16BEAD9D">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FD0B1F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23B10BC">
            <w:pPr>
              <w:widowControl/>
              <w:adjustRightInd w:val="0"/>
              <w:snapToGrid w:val="0"/>
              <w:jc w:val="left"/>
              <w:rPr>
                <w:rFonts w:ascii="Times New Roman" w:hAnsi="Times New Roman" w:eastAsia="仿宋_GB2312" w:cs="Times New Roman"/>
                <w:sz w:val="24"/>
                <w:szCs w:val="28"/>
              </w:rPr>
            </w:pPr>
          </w:p>
        </w:tc>
      </w:tr>
      <w:tr w14:paraId="7E8F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14:paraId="748819D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14:paraId="12BA9962">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4F087DC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64B2B0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2135B8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7400CE2">
            <w:pPr>
              <w:widowControl/>
              <w:adjustRightInd w:val="0"/>
              <w:snapToGrid w:val="0"/>
              <w:jc w:val="left"/>
              <w:rPr>
                <w:rFonts w:ascii="Times New Roman" w:hAnsi="Times New Roman" w:eastAsia="仿宋_GB2312" w:cs="Times New Roman"/>
                <w:sz w:val="24"/>
                <w:szCs w:val="28"/>
              </w:rPr>
            </w:pPr>
          </w:p>
        </w:tc>
      </w:tr>
      <w:tr w14:paraId="4AC1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6E0F10D6">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14:paraId="27DE7B7B">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51D3916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64B7D9E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7F171F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8913D63">
            <w:pPr>
              <w:widowControl/>
              <w:adjustRightInd w:val="0"/>
              <w:snapToGrid w:val="0"/>
              <w:jc w:val="left"/>
              <w:rPr>
                <w:rFonts w:ascii="Times New Roman" w:hAnsi="Times New Roman" w:eastAsia="仿宋_GB2312" w:cs="Times New Roman"/>
                <w:sz w:val="24"/>
                <w:szCs w:val="28"/>
              </w:rPr>
            </w:pPr>
          </w:p>
        </w:tc>
      </w:tr>
      <w:tr w14:paraId="09BE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35033F2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14:paraId="33655D49">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11D5954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FB49F4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60E397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4DA228C">
            <w:pPr>
              <w:widowControl/>
              <w:adjustRightInd w:val="0"/>
              <w:snapToGrid w:val="0"/>
              <w:jc w:val="left"/>
              <w:rPr>
                <w:rFonts w:ascii="Times New Roman" w:hAnsi="Times New Roman" w:eastAsia="仿宋_GB2312" w:cs="Times New Roman"/>
                <w:sz w:val="24"/>
                <w:szCs w:val="28"/>
              </w:rPr>
            </w:pPr>
          </w:p>
        </w:tc>
      </w:tr>
      <w:tr w14:paraId="56BE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14:paraId="4731683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14:paraId="34966A36">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3CC8730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29D7ECE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B2C4D4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430E8C4">
            <w:pPr>
              <w:widowControl/>
              <w:adjustRightInd w:val="0"/>
              <w:snapToGrid w:val="0"/>
              <w:jc w:val="left"/>
              <w:rPr>
                <w:rFonts w:ascii="Times New Roman" w:hAnsi="Times New Roman" w:eastAsia="仿宋_GB2312" w:cs="Times New Roman"/>
                <w:sz w:val="24"/>
                <w:szCs w:val="28"/>
              </w:rPr>
            </w:pPr>
          </w:p>
        </w:tc>
      </w:tr>
      <w:tr w14:paraId="3E5E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42B862C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14:paraId="5712A39E">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63B8753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638E5F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9F6FC2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5673DF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11E9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52AFBCB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14:paraId="58BD4D3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7CC513DC">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14:paraId="4D2CA57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556D7F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76FB32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D3B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5F16AFE0">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4</w:t>
            </w:r>
          </w:p>
        </w:tc>
        <w:tc>
          <w:tcPr>
            <w:tcW w:w="5514" w:type="dxa"/>
            <w:noWrap w:val="0"/>
            <w:vAlign w:val="top"/>
          </w:tcPr>
          <w:p w14:paraId="0F6FD8F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3B92CD4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CDB7BF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AF34FE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D97483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D3B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14:paraId="114A1554">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5</w:t>
            </w:r>
          </w:p>
        </w:tc>
        <w:tc>
          <w:tcPr>
            <w:tcW w:w="5514" w:type="dxa"/>
            <w:noWrap w:val="0"/>
            <w:vAlign w:val="top"/>
          </w:tcPr>
          <w:p w14:paraId="4C47B4BD">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57CF870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DBF83FA">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8301D8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740D1E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2EA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39526C1A">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6</w:t>
            </w:r>
          </w:p>
        </w:tc>
        <w:tc>
          <w:tcPr>
            <w:tcW w:w="5514" w:type="dxa"/>
            <w:noWrap w:val="0"/>
            <w:vAlign w:val="top"/>
          </w:tcPr>
          <w:p w14:paraId="380F254D">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17E6A96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257125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349A93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918ECB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D1F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37480367">
            <w:pPr>
              <w:widowControl/>
              <w:adjustRightInd w:val="0"/>
              <w:snapToGrid w:val="0"/>
              <w:jc w:val="center"/>
              <w:rPr>
                <w:rFonts w:hint="eastAsia"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7</w:t>
            </w:r>
          </w:p>
        </w:tc>
        <w:tc>
          <w:tcPr>
            <w:tcW w:w="5514" w:type="dxa"/>
            <w:noWrap w:val="0"/>
            <w:vAlign w:val="top"/>
          </w:tcPr>
          <w:p w14:paraId="328988D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66608C7A">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160C802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B48561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CD553E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65E4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14:paraId="0829B5AA">
            <w:pPr>
              <w:widowControl/>
              <w:adjustRightInd w:val="0"/>
              <w:snapToGrid w:val="0"/>
              <w:jc w:val="center"/>
              <w:rPr>
                <w:rFonts w:hint="eastAsia" w:ascii="Times New Roman" w:hAnsi="Times New Roman" w:eastAsia="仿宋_GB2312" w:cs="Times New Roman"/>
                <w:b/>
                <w:bCs/>
                <w:sz w:val="24"/>
                <w:szCs w:val="28"/>
                <w:lang w:eastAsia="zh-CN"/>
              </w:rPr>
            </w:pPr>
            <w:r>
              <w:rPr>
                <w:rFonts w:hint="default" w:ascii="Times New Roman" w:hAnsi="Times New Roman" w:eastAsia="仿宋_GB2312" w:cs="Times New Roman"/>
                <w:b/>
                <w:bCs/>
                <w:sz w:val="24"/>
                <w:szCs w:val="28"/>
                <w:lang w:val="en-US"/>
              </w:rPr>
              <w:t>8</w:t>
            </w:r>
          </w:p>
        </w:tc>
        <w:tc>
          <w:tcPr>
            <w:tcW w:w="5514" w:type="dxa"/>
            <w:noWrap w:val="0"/>
            <w:vAlign w:val="top"/>
          </w:tcPr>
          <w:p w14:paraId="6D1940ED">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22C3EDA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2E6F93BD">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2A4223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84E9F9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1ADA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14:paraId="0B30D3C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.1</w:t>
            </w:r>
          </w:p>
        </w:tc>
        <w:tc>
          <w:tcPr>
            <w:tcW w:w="5514" w:type="dxa"/>
            <w:noWrap w:val="0"/>
            <w:vAlign w:val="top"/>
          </w:tcPr>
          <w:p w14:paraId="7450BB9C">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5E62F81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6988F4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B031FE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249A3AC">
            <w:pPr>
              <w:widowControl/>
              <w:adjustRightInd w:val="0"/>
              <w:snapToGrid w:val="0"/>
              <w:jc w:val="left"/>
              <w:rPr>
                <w:rFonts w:ascii="Times New Roman" w:hAnsi="Times New Roman" w:eastAsia="仿宋_GB2312" w:cs="Times New Roman"/>
                <w:sz w:val="24"/>
                <w:szCs w:val="28"/>
              </w:rPr>
            </w:pPr>
          </w:p>
        </w:tc>
      </w:tr>
      <w:tr w14:paraId="79B9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14:paraId="7DD8DB0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8</w:t>
            </w:r>
            <w:r>
              <w:rPr>
                <w:rFonts w:hint="default" w:ascii="Times New Roman" w:hAnsi="Times New Roman" w:eastAsia="仿宋_GB2312" w:cs="Times New Roman"/>
                <w:sz w:val="24"/>
                <w:szCs w:val="28"/>
              </w:rPr>
              <w:t>.2</w:t>
            </w:r>
          </w:p>
        </w:tc>
        <w:tc>
          <w:tcPr>
            <w:tcW w:w="5514" w:type="dxa"/>
            <w:noWrap w:val="0"/>
            <w:vAlign w:val="top"/>
          </w:tcPr>
          <w:p w14:paraId="7B850237">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621E516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29DEEA6D">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D16BF2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DCCA38E">
            <w:pPr>
              <w:widowControl/>
              <w:adjustRightInd w:val="0"/>
              <w:snapToGrid w:val="0"/>
              <w:jc w:val="left"/>
              <w:rPr>
                <w:rFonts w:ascii="Times New Roman" w:hAnsi="Times New Roman" w:eastAsia="仿宋_GB2312" w:cs="Times New Roman"/>
                <w:sz w:val="24"/>
                <w:szCs w:val="28"/>
              </w:rPr>
            </w:pPr>
          </w:p>
        </w:tc>
      </w:tr>
    </w:tbl>
    <w:p w14:paraId="2C6CBE41">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14:paraId="6E13CA60">
      <w:pPr>
        <w:rPr>
          <w:rFonts w:hint="default" w:ascii="Times New Roman" w:hAnsi="Times New Roman" w:eastAsia="黑体" w:cs="Times New Roman"/>
          <w:color w:val="auto"/>
          <w:sz w:val="32"/>
          <w:szCs w:val="32"/>
          <w:lang w:val="en-US" w:eastAsia="zh-CN"/>
        </w:rPr>
      </w:pPr>
    </w:p>
    <w:p w14:paraId="36603DDD">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CFA5436">
      <w:pPr>
        <w:widowControl/>
        <w:jc w:val="left"/>
        <w:outlineLvl w:val="0"/>
        <w:rPr>
          <w:rFonts w:hint="default" w:ascii="Times New Roman" w:hAnsi="Times New Roman" w:eastAsia="黑体" w:cs="Times New Roman"/>
          <w:bCs/>
          <w:color w:val="000000"/>
          <w:sz w:val="32"/>
          <w:szCs w:val="21"/>
          <w:lang w:val="en-US" w:eastAsia="zh-CN"/>
        </w:rPr>
      </w:pPr>
      <w:bookmarkStart w:id="147" w:name="_Toc11516"/>
      <w:bookmarkStart w:id="148" w:name="_Toc27150"/>
      <w:bookmarkStart w:id="149" w:name="_Toc15380"/>
      <w:bookmarkStart w:id="150" w:name="_Toc23111"/>
      <w:bookmarkStart w:id="151" w:name="_Toc5202"/>
      <w:bookmarkStart w:id="152" w:name="_Toc17352"/>
      <w:bookmarkStart w:id="153" w:name="_Toc7700"/>
      <w:bookmarkStart w:id="154" w:name="_Toc11909"/>
      <w:bookmarkStart w:id="155" w:name="_Toc21413"/>
      <w:bookmarkStart w:id="156" w:name="_Toc17874"/>
      <w:bookmarkStart w:id="157" w:name="_Toc14924"/>
      <w:r>
        <w:rPr>
          <w:rFonts w:hint="eastAsia" w:ascii="Times New Roman" w:hAnsi="Times New Roman" w:eastAsia="黑体" w:cs="Times New Roman"/>
          <w:bCs/>
          <w:color w:val="000000"/>
          <w:sz w:val="32"/>
          <w:szCs w:val="21"/>
          <w:lang w:val="en-US" w:eastAsia="zh-CN"/>
        </w:rPr>
        <w:t>附表</w:t>
      </w:r>
      <w:bookmarkEnd w:id="147"/>
      <w:bookmarkEnd w:id="148"/>
      <w:bookmarkEnd w:id="149"/>
      <w:bookmarkEnd w:id="150"/>
      <w:bookmarkEnd w:id="151"/>
      <w:r>
        <w:rPr>
          <w:rFonts w:hint="eastAsia" w:ascii="Times New Roman" w:hAnsi="Times New Roman" w:eastAsia="黑体" w:cs="Times New Roman"/>
          <w:bCs/>
          <w:color w:val="000000"/>
          <w:sz w:val="32"/>
          <w:szCs w:val="21"/>
          <w:lang w:val="en-US" w:eastAsia="zh-CN"/>
        </w:rPr>
        <w:t>10</w:t>
      </w:r>
      <w:bookmarkEnd w:id="152"/>
    </w:p>
    <w:p w14:paraId="726ECC5F">
      <w:pPr>
        <w:tabs>
          <w:tab w:val="left" w:pos="4962"/>
        </w:tabs>
        <w:jc w:val="center"/>
        <w:outlineLvl w:val="9"/>
        <w:rPr>
          <w:rFonts w:hint="eastAsia" w:ascii="方正小标宋简体" w:hAnsi="方正小标宋简体" w:eastAsia="方正小标宋简体" w:cs="方正小标宋简体"/>
          <w:b w:val="0"/>
          <w:bCs/>
          <w:sz w:val="36"/>
        </w:rPr>
      </w:pPr>
      <w:bookmarkStart w:id="158" w:name="_Toc23785"/>
      <w:bookmarkStart w:id="159" w:name="_Toc9097"/>
      <w:r>
        <w:rPr>
          <w:rFonts w:hint="eastAsia" w:ascii="方正小标宋简体" w:hAnsi="方正小标宋简体" w:eastAsia="方正小标宋简体" w:cs="方正小标宋简体"/>
          <w:b w:val="0"/>
          <w:bCs/>
          <w:sz w:val="36"/>
          <w:lang w:val="en-US" w:eastAsia="zh-CN"/>
        </w:rPr>
        <w:t>聚氯乙烯</w:t>
      </w:r>
      <w:r>
        <w:rPr>
          <w:rFonts w:hint="eastAsia" w:ascii="方正小标宋简体" w:hAnsi="方正小标宋简体" w:eastAsia="方正小标宋简体" w:cs="方正小标宋简体"/>
          <w:b w:val="0"/>
          <w:bCs/>
          <w:sz w:val="36"/>
        </w:rPr>
        <w:t>行业能源使用情况详表</w:t>
      </w:r>
      <w:bookmarkEnd w:id="158"/>
      <w:bookmarkEnd w:id="159"/>
    </w:p>
    <w:p w14:paraId="25781874">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聚氯乙烯</w:t>
      </w:r>
      <w:r>
        <w:rPr>
          <w:rFonts w:hint="default" w:ascii="Times New Roman" w:hAnsi="Times New Roman" w:eastAsia="仿宋_GB2312" w:cs="Times New Roman"/>
          <w:sz w:val="32"/>
          <w:szCs w:val="32"/>
        </w:rPr>
        <w:t>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508"/>
        <w:gridCol w:w="648"/>
        <w:gridCol w:w="953"/>
        <w:gridCol w:w="988"/>
        <w:gridCol w:w="1399"/>
        <w:gridCol w:w="1198"/>
        <w:gridCol w:w="1198"/>
      </w:tblGrid>
      <w:tr w14:paraId="3E81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621" w:type="dxa"/>
            <w:noWrap w:val="0"/>
            <w:vAlign w:val="center"/>
          </w:tcPr>
          <w:p w14:paraId="6349104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508" w:type="dxa"/>
            <w:noWrap w:val="0"/>
            <w:vAlign w:val="center"/>
          </w:tcPr>
          <w:p w14:paraId="0145269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648" w:type="dxa"/>
            <w:noWrap w:val="0"/>
            <w:vAlign w:val="center"/>
          </w:tcPr>
          <w:p w14:paraId="0C2E013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953" w:type="dxa"/>
            <w:noWrap w:val="0"/>
            <w:vAlign w:val="center"/>
          </w:tcPr>
          <w:p w14:paraId="7AE41A3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r>
              <w:rPr>
                <w:rFonts w:hint="eastAsia" w:ascii="Times New Roman" w:hAnsi="Times New Roman" w:eastAsia="仿宋_GB2312" w:cs="Times New Roman"/>
                <w:sz w:val="24"/>
                <w:szCs w:val="28"/>
                <w:lang w:val="en-US" w:eastAsia="zh-CN"/>
              </w:rPr>
              <w:t>/年</w:t>
            </w:r>
            <w:r>
              <w:rPr>
                <w:rFonts w:hint="default" w:ascii="Times New Roman" w:hAnsi="Times New Roman" w:eastAsia="仿宋_GB2312" w:cs="Times New Roman"/>
                <w:sz w:val="24"/>
                <w:szCs w:val="28"/>
              </w:rPr>
              <w:t>）</w:t>
            </w:r>
          </w:p>
        </w:tc>
        <w:tc>
          <w:tcPr>
            <w:tcW w:w="988" w:type="dxa"/>
            <w:noWrap w:val="0"/>
            <w:vAlign w:val="center"/>
          </w:tcPr>
          <w:p w14:paraId="636C755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399" w:type="dxa"/>
            <w:noWrap w:val="0"/>
            <w:vAlign w:val="center"/>
          </w:tcPr>
          <w:p w14:paraId="1415C3A0">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单位产品综合能耗（千克标准煤/吨）</w:t>
            </w:r>
          </w:p>
        </w:tc>
        <w:tc>
          <w:tcPr>
            <w:tcW w:w="1198" w:type="dxa"/>
            <w:noWrap w:val="0"/>
            <w:vAlign w:val="top"/>
          </w:tcPr>
          <w:p w14:paraId="04E4D00F">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单位产品电石消耗量（吨/吨聚氯乙烯）</w:t>
            </w:r>
          </w:p>
        </w:tc>
        <w:tc>
          <w:tcPr>
            <w:tcW w:w="1198" w:type="dxa"/>
            <w:noWrap w:val="0"/>
            <w:vAlign w:val="center"/>
          </w:tcPr>
          <w:p w14:paraId="4A3724D2">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聚氯乙烯耗单体（千克/吨聚氯乙烯）</w:t>
            </w:r>
          </w:p>
        </w:tc>
      </w:tr>
      <w:tr w14:paraId="31E3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21" w:type="dxa"/>
            <w:noWrap w:val="0"/>
            <w:vAlign w:val="center"/>
          </w:tcPr>
          <w:p w14:paraId="0705E5F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508" w:type="dxa"/>
            <w:noWrap w:val="0"/>
            <w:vAlign w:val="center"/>
          </w:tcPr>
          <w:p w14:paraId="1B068889">
            <w:pPr>
              <w:widowControl/>
              <w:adjustRightInd w:val="0"/>
              <w:snapToGrid w:val="0"/>
              <w:jc w:val="center"/>
              <w:rPr>
                <w:rFonts w:ascii="Times New Roman" w:hAnsi="Times New Roman" w:eastAsia="仿宋_GB2312" w:cs="Times New Roman"/>
                <w:sz w:val="24"/>
                <w:szCs w:val="28"/>
              </w:rPr>
            </w:pPr>
          </w:p>
        </w:tc>
        <w:tc>
          <w:tcPr>
            <w:tcW w:w="648" w:type="dxa"/>
            <w:noWrap w:val="0"/>
            <w:vAlign w:val="center"/>
          </w:tcPr>
          <w:p w14:paraId="4622462A">
            <w:pPr>
              <w:widowControl/>
              <w:adjustRightInd w:val="0"/>
              <w:snapToGrid w:val="0"/>
              <w:jc w:val="center"/>
              <w:rPr>
                <w:rFonts w:ascii="Times New Roman" w:hAnsi="Times New Roman" w:eastAsia="仿宋_GB2312" w:cs="Times New Roman"/>
                <w:sz w:val="24"/>
                <w:szCs w:val="28"/>
              </w:rPr>
            </w:pPr>
          </w:p>
        </w:tc>
        <w:tc>
          <w:tcPr>
            <w:tcW w:w="953" w:type="dxa"/>
            <w:noWrap w:val="0"/>
            <w:vAlign w:val="center"/>
          </w:tcPr>
          <w:p w14:paraId="14651F2A">
            <w:pPr>
              <w:widowControl/>
              <w:adjustRightInd w:val="0"/>
              <w:snapToGrid w:val="0"/>
              <w:jc w:val="center"/>
              <w:rPr>
                <w:rFonts w:ascii="Times New Roman" w:hAnsi="Times New Roman" w:eastAsia="仿宋_GB2312" w:cs="Times New Roman"/>
                <w:sz w:val="24"/>
                <w:szCs w:val="28"/>
              </w:rPr>
            </w:pPr>
          </w:p>
        </w:tc>
        <w:tc>
          <w:tcPr>
            <w:tcW w:w="988" w:type="dxa"/>
            <w:noWrap w:val="0"/>
            <w:vAlign w:val="center"/>
          </w:tcPr>
          <w:p w14:paraId="1FABB788">
            <w:pPr>
              <w:widowControl/>
              <w:adjustRightInd w:val="0"/>
              <w:snapToGrid w:val="0"/>
              <w:jc w:val="center"/>
              <w:rPr>
                <w:rFonts w:ascii="Times New Roman" w:hAnsi="Times New Roman" w:eastAsia="仿宋_GB2312" w:cs="Times New Roman"/>
                <w:sz w:val="24"/>
                <w:szCs w:val="28"/>
              </w:rPr>
            </w:pPr>
          </w:p>
        </w:tc>
        <w:tc>
          <w:tcPr>
            <w:tcW w:w="1399" w:type="dxa"/>
            <w:noWrap w:val="0"/>
            <w:vAlign w:val="top"/>
          </w:tcPr>
          <w:p w14:paraId="2EFCB570">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14:paraId="7C742C00">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14:paraId="0A81ABB3">
            <w:pPr>
              <w:widowControl/>
              <w:adjustRightInd w:val="0"/>
              <w:snapToGrid w:val="0"/>
              <w:jc w:val="center"/>
              <w:rPr>
                <w:rFonts w:ascii="Times New Roman" w:hAnsi="Times New Roman" w:eastAsia="仿宋_GB2312" w:cs="Times New Roman"/>
                <w:sz w:val="24"/>
                <w:szCs w:val="28"/>
              </w:rPr>
            </w:pPr>
          </w:p>
        </w:tc>
      </w:tr>
      <w:tr w14:paraId="420D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21" w:type="dxa"/>
            <w:noWrap w:val="0"/>
            <w:vAlign w:val="center"/>
          </w:tcPr>
          <w:p w14:paraId="33C0B17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508" w:type="dxa"/>
            <w:noWrap w:val="0"/>
            <w:vAlign w:val="center"/>
          </w:tcPr>
          <w:p w14:paraId="7AEF4A07">
            <w:pPr>
              <w:widowControl/>
              <w:adjustRightInd w:val="0"/>
              <w:snapToGrid w:val="0"/>
              <w:jc w:val="center"/>
              <w:rPr>
                <w:rFonts w:ascii="Times New Roman" w:hAnsi="Times New Roman" w:eastAsia="仿宋_GB2312" w:cs="Times New Roman"/>
                <w:sz w:val="24"/>
                <w:szCs w:val="28"/>
              </w:rPr>
            </w:pPr>
          </w:p>
        </w:tc>
        <w:tc>
          <w:tcPr>
            <w:tcW w:w="648" w:type="dxa"/>
            <w:noWrap w:val="0"/>
            <w:vAlign w:val="center"/>
          </w:tcPr>
          <w:p w14:paraId="1D645382">
            <w:pPr>
              <w:widowControl/>
              <w:adjustRightInd w:val="0"/>
              <w:snapToGrid w:val="0"/>
              <w:jc w:val="center"/>
              <w:rPr>
                <w:rFonts w:ascii="Times New Roman" w:hAnsi="Times New Roman" w:eastAsia="仿宋_GB2312" w:cs="Times New Roman"/>
                <w:sz w:val="24"/>
                <w:szCs w:val="28"/>
              </w:rPr>
            </w:pPr>
          </w:p>
        </w:tc>
        <w:tc>
          <w:tcPr>
            <w:tcW w:w="953" w:type="dxa"/>
            <w:noWrap w:val="0"/>
            <w:vAlign w:val="center"/>
          </w:tcPr>
          <w:p w14:paraId="604DB68D">
            <w:pPr>
              <w:widowControl/>
              <w:adjustRightInd w:val="0"/>
              <w:snapToGrid w:val="0"/>
              <w:jc w:val="center"/>
              <w:rPr>
                <w:rFonts w:ascii="Times New Roman" w:hAnsi="Times New Roman" w:eastAsia="仿宋_GB2312" w:cs="Times New Roman"/>
                <w:sz w:val="24"/>
                <w:szCs w:val="28"/>
              </w:rPr>
            </w:pPr>
          </w:p>
        </w:tc>
        <w:tc>
          <w:tcPr>
            <w:tcW w:w="988" w:type="dxa"/>
            <w:noWrap w:val="0"/>
            <w:vAlign w:val="center"/>
          </w:tcPr>
          <w:p w14:paraId="15221E6E">
            <w:pPr>
              <w:widowControl/>
              <w:adjustRightInd w:val="0"/>
              <w:snapToGrid w:val="0"/>
              <w:jc w:val="center"/>
              <w:rPr>
                <w:rFonts w:ascii="Times New Roman" w:hAnsi="Times New Roman" w:eastAsia="仿宋_GB2312" w:cs="Times New Roman"/>
                <w:sz w:val="24"/>
                <w:szCs w:val="28"/>
              </w:rPr>
            </w:pPr>
          </w:p>
        </w:tc>
        <w:tc>
          <w:tcPr>
            <w:tcW w:w="1399" w:type="dxa"/>
            <w:noWrap w:val="0"/>
            <w:vAlign w:val="top"/>
          </w:tcPr>
          <w:p w14:paraId="3B8BB7B4">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14:paraId="3F88A443">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14:paraId="5627349E">
            <w:pPr>
              <w:widowControl/>
              <w:adjustRightInd w:val="0"/>
              <w:snapToGrid w:val="0"/>
              <w:jc w:val="center"/>
              <w:rPr>
                <w:rFonts w:ascii="Times New Roman" w:hAnsi="Times New Roman" w:eastAsia="仿宋_GB2312" w:cs="Times New Roman"/>
                <w:sz w:val="24"/>
                <w:szCs w:val="28"/>
              </w:rPr>
            </w:pPr>
          </w:p>
        </w:tc>
      </w:tr>
      <w:tr w14:paraId="58EA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21" w:type="dxa"/>
            <w:noWrap w:val="0"/>
            <w:vAlign w:val="center"/>
          </w:tcPr>
          <w:p w14:paraId="2018813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508" w:type="dxa"/>
            <w:noWrap w:val="0"/>
            <w:vAlign w:val="center"/>
          </w:tcPr>
          <w:p w14:paraId="3920FC2B">
            <w:pPr>
              <w:widowControl/>
              <w:adjustRightInd w:val="0"/>
              <w:snapToGrid w:val="0"/>
              <w:jc w:val="center"/>
              <w:rPr>
                <w:rFonts w:ascii="Times New Roman" w:hAnsi="Times New Roman" w:eastAsia="仿宋_GB2312" w:cs="Times New Roman"/>
                <w:sz w:val="24"/>
                <w:szCs w:val="28"/>
              </w:rPr>
            </w:pPr>
          </w:p>
        </w:tc>
        <w:tc>
          <w:tcPr>
            <w:tcW w:w="648" w:type="dxa"/>
            <w:noWrap w:val="0"/>
            <w:vAlign w:val="center"/>
          </w:tcPr>
          <w:p w14:paraId="1B4E589A">
            <w:pPr>
              <w:widowControl/>
              <w:adjustRightInd w:val="0"/>
              <w:snapToGrid w:val="0"/>
              <w:jc w:val="center"/>
              <w:rPr>
                <w:rFonts w:ascii="Times New Roman" w:hAnsi="Times New Roman" w:eastAsia="仿宋_GB2312" w:cs="Times New Roman"/>
                <w:sz w:val="24"/>
                <w:szCs w:val="28"/>
              </w:rPr>
            </w:pPr>
          </w:p>
        </w:tc>
        <w:tc>
          <w:tcPr>
            <w:tcW w:w="953" w:type="dxa"/>
            <w:noWrap w:val="0"/>
            <w:vAlign w:val="center"/>
          </w:tcPr>
          <w:p w14:paraId="41F57A94">
            <w:pPr>
              <w:widowControl/>
              <w:adjustRightInd w:val="0"/>
              <w:snapToGrid w:val="0"/>
              <w:jc w:val="center"/>
              <w:rPr>
                <w:rFonts w:ascii="Times New Roman" w:hAnsi="Times New Roman" w:eastAsia="仿宋_GB2312" w:cs="Times New Roman"/>
                <w:sz w:val="24"/>
                <w:szCs w:val="28"/>
              </w:rPr>
            </w:pPr>
          </w:p>
        </w:tc>
        <w:tc>
          <w:tcPr>
            <w:tcW w:w="988" w:type="dxa"/>
            <w:noWrap w:val="0"/>
            <w:vAlign w:val="center"/>
          </w:tcPr>
          <w:p w14:paraId="1F5DF534">
            <w:pPr>
              <w:widowControl/>
              <w:adjustRightInd w:val="0"/>
              <w:snapToGrid w:val="0"/>
              <w:jc w:val="center"/>
              <w:rPr>
                <w:rFonts w:ascii="Times New Roman" w:hAnsi="Times New Roman" w:eastAsia="仿宋_GB2312" w:cs="Times New Roman"/>
                <w:sz w:val="24"/>
                <w:szCs w:val="28"/>
              </w:rPr>
            </w:pPr>
          </w:p>
        </w:tc>
        <w:tc>
          <w:tcPr>
            <w:tcW w:w="1399" w:type="dxa"/>
            <w:noWrap w:val="0"/>
            <w:vAlign w:val="top"/>
          </w:tcPr>
          <w:p w14:paraId="56919966">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14:paraId="037D8C8C">
            <w:pPr>
              <w:widowControl/>
              <w:adjustRightInd w:val="0"/>
              <w:snapToGrid w:val="0"/>
              <w:jc w:val="center"/>
              <w:rPr>
                <w:rFonts w:ascii="Times New Roman" w:hAnsi="Times New Roman" w:eastAsia="仿宋_GB2312" w:cs="Times New Roman"/>
                <w:sz w:val="24"/>
                <w:szCs w:val="28"/>
              </w:rPr>
            </w:pPr>
          </w:p>
        </w:tc>
        <w:tc>
          <w:tcPr>
            <w:tcW w:w="1198" w:type="dxa"/>
            <w:noWrap w:val="0"/>
            <w:vAlign w:val="top"/>
          </w:tcPr>
          <w:p w14:paraId="1FB3DA0C">
            <w:pPr>
              <w:widowControl/>
              <w:adjustRightInd w:val="0"/>
              <w:snapToGrid w:val="0"/>
              <w:jc w:val="center"/>
              <w:rPr>
                <w:rFonts w:ascii="Times New Roman" w:hAnsi="Times New Roman" w:eastAsia="仿宋_GB2312" w:cs="Times New Roman"/>
                <w:sz w:val="24"/>
                <w:szCs w:val="28"/>
              </w:rPr>
            </w:pPr>
          </w:p>
        </w:tc>
      </w:tr>
    </w:tbl>
    <w:p w14:paraId="57697B3E">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68F5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3B0BD4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2A366F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22035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85CAF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B2C2D2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4732FA8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3310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4B36B43">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EA8A308">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763EFD2">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EC7B12">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F91C7E9">
            <w:pPr>
              <w:widowControl/>
              <w:adjustRightInd w:val="0"/>
              <w:snapToGrid w:val="0"/>
              <w:jc w:val="center"/>
              <w:rPr>
                <w:rFonts w:ascii="Times New Roman" w:hAnsi="Times New Roman" w:eastAsia="仿宋_GB2312" w:cs="Times New Roman"/>
                <w:sz w:val="24"/>
                <w:szCs w:val="28"/>
              </w:rPr>
            </w:pPr>
          </w:p>
        </w:tc>
      </w:tr>
      <w:tr w14:paraId="2D91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E41C432">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8BAF711">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FCBAAD">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DEFA7E">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924D31F">
            <w:pPr>
              <w:widowControl/>
              <w:adjustRightInd w:val="0"/>
              <w:snapToGrid w:val="0"/>
              <w:jc w:val="center"/>
              <w:rPr>
                <w:rFonts w:ascii="Times New Roman" w:hAnsi="Times New Roman" w:eastAsia="仿宋_GB2312" w:cs="Times New Roman"/>
                <w:sz w:val="24"/>
                <w:szCs w:val="28"/>
              </w:rPr>
            </w:pPr>
          </w:p>
        </w:tc>
      </w:tr>
      <w:tr w14:paraId="5A2B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C063B9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4DF3D5C">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496A7AC">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6BCAB3">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F1E5B69">
            <w:pPr>
              <w:widowControl/>
              <w:adjustRightInd w:val="0"/>
              <w:snapToGrid w:val="0"/>
              <w:jc w:val="center"/>
              <w:rPr>
                <w:rFonts w:ascii="Times New Roman" w:hAnsi="Times New Roman" w:eastAsia="仿宋_GB2312" w:cs="Times New Roman"/>
                <w:sz w:val="24"/>
                <w:szCs w:val="28"/>
              </w:rPr>
            </w:pPr>
          </w:p>
        </w:tc>
      </w:tr>
    </w:tbl>
    <w:p w14:paraId="7AE6778A">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51"/>
        <w:gridCol w:w="705"/>
        <w:gridCol w:w="905"/>
        <w:gridCol w:w="1080"/>
        <w:gridCol w:w="936"/>
        <w:gridCol w:w="1160"/>
        <w:gridCol w:w="812"/>
        <w:gridCol w:w="906"/>
      </w:tblGrid>
      <w:tr w14:paraId="6141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8" w:type="dxa"/>
            <w:noWrap w:val="0"/>
            <w:vAlign w:val="center"/>
          </w:tcPr>
          <w:p w14:paraId="1E8C4A3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51" w:type="dxa"/>
            <w:noWrap w:val="0"/>
            <w:vAlign w:val="center"/>
          </w:tcPr>
          <w:p w14:paraId="7AC744A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05" w:type="dxa"/>
            <w:noWrap w:val="0"/>
            <w:vAlign w:val="center"/>
          </w:tcPr>
          <w:p w14:paraId="586590F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05" w:type="dxa"/>
            <w:noWrap w:val="0"/>
            <w:vAlign w:val="center"/>
          </w:tcPr>
          <w:p w14:paraId="3D3512C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0" w:type="dxa"/>
            <w:noWrap w:val="0"/>
            <w:vAlign w:val="center"/>
          </w:tcPr>
          <w:p w14:paraId="39B7828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936" w:type="dxa"/>
            <w:noWrap w:val="0"/>
            <w:vAlign w:val="center"/>
          </w:tcPr>
          <w:p w14:paraId="51C59973">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60" w:type="dxa"/>
            <w:noWrap w:val="0"/>
            <w:vAlign w:val="center"/>
          </w:tcPr>
          <w:p w14:paraId="2CF1FFF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12" w:type="dxa"/>
            <w:noWrap w:val="0"/>
            <w:vAlign w:val="center"/>
          </w:tcPr>
          <w:p w14:paraId="64CB30B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06" w:type="dxa"/>
            <w:noWrap w:val="0"/>
            <w:vAlign w:val="center"/>
          </w:tcPr>
          <w:p w14:paraId="79FFC49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260F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4C731920">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51" w:type="dxa"/>
            <w:noWrap w:val="0"/>
            <w:vAlign w:val="center"/>
          </w:tcPr>
          <w:p w14:paraId="27A63A07">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rPr>
              <w:t>泵</w:t>
            </w:r>
          </w:p>
        </w:tc>
        <w:tc>
          <w:tcPr>
            <w:tcW w:w="705" w:type="dxa"/>
            <w:noWrap w:val="0"/>
            <w:vAlign w:val="center"/>
          </w:tcPr>
          <w:p w14:paraId="19D202C6">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14:paraId="1D55BFE7">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14:paraId="599C713E">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602B1315">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14:paraId="28338CE2">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14:paraId="0E49176F">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14:paraId="5EBB859E">
            <w:pPr>
              <w:widowControl/>
              <w:adjustRightInd w:val="0"/>
              <w:snapToGrid w:val="0"/>
              <w:jc w:val="center"/>
              <w:rPr>
                <w:rFonts w:ascii="Times New Roman" w:hAnsi="Times New Roman" w:eastAsia="仿宋_GB2312" w:cs="Times New Roman"/>
                <w:sz w:val="24"/>
                <w:szCs w:val="28"/>
              </w:rPr>
            </w:pPr>
          </w:p>
        </w:tc>
      </w:tr>
      <w:tr w14:paraId="2003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36DA5713">
            <w:pPr>
              <w:widowControl/>
              <w:jc w:val="center"/>
              <w:rPr>
                <w:rFonts w:ascii="Times New Roman" w:hAnsi="Times New Roman" w:eastAsia="仿宋_GB2312" w:cs="Times New Roman"/>
                <w:sz w:val="24"/>
                <w:szCs w:val="28"/>
              </w:rPr>
            </w:pPr>
          </w:p>
        </w:tc>
        <w:tc>
          <w:tcPr>
            <w:tcW w:w="1251" w:type="dxa"/>
            <w:noWrap w:val="0"/>
            <w:vAlign w:val="center"/>
          </w:tcPr>
          <w:p w14:paraId="5EF75CD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5" w:type="dxa"/>
            <w:noWrap w:val="0"/>
            <w:vAlign w:val="center"/>
          </w:tcPr>
          <w:p w14:paraId="02ED2DDA">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14:paraId="2B5D5930">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14:paraId="158B1C72">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34E05424">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14:paraId="43CE930A">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14:paraId="7E4BAC05">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14:paraId="668064D0">
            <w:pPr>
              <w:widowControl/>
              <w:adjustRightInd w:val="0"/>
              <w:snapToGrid w:val="0"/>
              <w:jc w:val="center"/>
              <w:rPr>
                <w:rFonts w:ascii="Times New Roman" w:hAnsi="Times New Roman" w:eastAsia="仿宋_GB2312" w:cs="Times New Roman"/>
                <w:sz w:val="24"/>
                <w:szCs w:val="28"/>
              </w:rPr>
            </w:pPr>
          </w:p>
        </w:tc>
      </w:tr>
      <w:tr w14:paraId="39DC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645EC4C2">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51" w:type="dxa"/>
            <w:noWrap w:val="0"/>
            <w:vAlign w:val="center"/>
          </w:tcPr>
          <w:p w14:paraId="2A840B0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05" w:type="dxa"/>
            <w:noWrap w:val="0"/>
            <w:vAlign w:val="center"/>
          </w:tcPr>
          <w:p w14:paraId="1B5F606B">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14:paraId="4D903576">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14:paraId="6A66068B">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1063A43E">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14:paraId="7A0DF0B7">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14:paraId="4A9B8331">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14:paraId="57B17F1B">
            <w:pPr>
              <w:widowControl/>
              <w:adjustRightInd w:val="0"/>
              <w:snapToGrid w:val="0"/>
              <w:jc w:val="center"/>
              <w:rPr>
                <w:rFonts w:ascii="Times New Roman" w:hAnsi="Times New Roman" w:eastAsia="仿宋_GB2312" w:cs="Times New Roman"/>
                <w:sz w:val="24"/>
                <w:szCs w:val="28"/>
              </w:rPr>
            </w:pPr>
          </w:p>
        </w:tc>
      </w:tr>
      <w:tr w14:paraId="40C6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7F189772">
            <w:pPr>
              <w:widowControl/>
              <w:jc w:val="center"/>
              <w:rPr>
                <w:rFonts w:ascii="Times New Roman" w:hAnsi="Times New Roman" w:eastAsia="仿宋_GB2312" w:cs="Times New Roman"/>
                <w:sz w:val="24"/>
                <w:szCs w:val="28"/>
              </w:rPr>
            </w:pPr>
          </w:p>
        </w:tc>
        <w:tc>
          <w:tcPr>
            <w:tcW w:w="1251" w:type="dxa"/>
            <w:noWrap w:val="0"/>
            <w:vAlign w:val="center"/>
          </w:tcPr>
          <w:p w14:paraId="34EA008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5" w:type="dxa"/>
            <w:noWrap w:val="0"/>
            <w:vAlign w:val="center"/>
          </w:tcPr>
          <w:p w14:paraId="183EC201">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14:paraId="4BB7A2E9">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14:paraId="41604B2C">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5DEB998C">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14:paraId="22BD540B">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14:paraId="71D93602">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14:paraId="04260B08">
            <w:pPr>
              <w:widowControl/>
              <w:adjustRightInd w:val="0"/>
              <w:snapToGrid w:val="0"/>
              <w:jc w:val="center"/>
              <w:rPr>
                <w:rFonts w:ascii="Times New Roman" w:hAnsi="Times New Roman" w:eastAsia="仿宋_GB2312" w:cs="Times New Roman"/>
                <w:sz w:val="24"/>
                <w:szCs w:val="28"/>
              </w:rPr>
            </w:pPr>
          </w:p>
        </w:tc>
      </w:tr>
      <w:tr w14:paraId="39B8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481F9000">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51" w:type="dxa"/>
            <w:noWrap w:val="0"/>
            <w:vAlign w:val="center"/>
          </w:tcPr>
          <w:p w14:paraId="51137CA4">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引风机</w:t>
            </w:r>
          </w:p>
        </w:tc>
        <w:tc>
          <w:tcPr>
            <w:tcW w:w="705" w:type="dxa"/>
            <w:noWrap w:val="0"/>
            <w:vAlign w:val="center"/>
          </w:tcPr>
          <w:p w14:paraId="59CFF875">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14:paraId="7717A3E3">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14:paraId="2467E3A0">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0BAD8707">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14:paraId="7E275CD3">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14:paraId="7414F06F">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14:paraId="48CAAD75">
            <w:pPr>
              <w:widowControl/>
              <w:adjustRightInd w:val="0"/>
              <w:snapToGrid w:val="0"/>
              <w:jc w:val="center"/>
              <w:rPr>
                <w:rFonts w:ascii="Times New Roman" w:hAnsi="Times New Roman" w:eastAsia="仿宋_GB2312" w:cs="Times New Roman"/>
                <w:sz w:val="24"/>
                <w:szCs w:val="28"/>
              </w:rPr>
            </w:pPr>
          </w:p>
        </w:tc>
      </w:tr>
      <w:tr w14:paraId="1FB5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749044AC">
            <w:pPr>
              <w:widowControl/>
              <w:jc w:val="center"/>
              <w:rPr>
                <w:rFonts w:ascii="Times New Roman" w:hAnsi="Times New Roman" w:eastAsia="仿宋_GB2312" w:cs="Times New Roman"/>
                <w:sz w:val="24"/>
                <w:szCs w:val="28"/>
              </w:rPr>
            </w:pPr>
          </w:p>
        </w:tc>
        <w:tc>
          <w:tcPr>
            <w:tcW w:w="1251" w:type="dxa"/>
            <w:noWrap w:val="0"/>
            <w:vAlign w:val="center"/>
          </w:tcPr>
          <w:p w14:paraId="4979EB6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5" w:type="dxa"/>
            <w:noWrap w:val="0"/>
            <w:vAlign w:val="center"/>
          </w:tcPr>
          <w:p w14:paraId="29810225">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14:paraId="7B1D8B85">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14:paraId="3844D12A">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325997BA">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14:paraId="7BAA9F45">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14:paraId="02648C24">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14:paraId="4F2E4510">
            <w:pPr>
              <w:widowControl/>
              <w:adjustRightInd w:val="0"/>
              <w:snapToGrid w:val="0"/>
              <w:jc w:val="center"/>
              <w:rPr>
                <w:rFonts w:ascii="Times New Roman" w:hAnsi="Times New Roman" w:eastAsia="仿宋_GB2312" w:cs="Times New Roman"/>
                <w:sz w:val="24"/>
                <w:szCs w:val="28"/>
              </w:rPr>
            </w:pPr>
          </w:p>
        </w:tc>
      </w:tr>
      <w:tr w14:paraId="6CDB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5CD80796">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51" w:type="dxa"/>
            <w:noWrap w:val="0"/>
            <w:vAlign w:val="center"/>
          </w:tcPr>
          <w:p w14:paraId="3F6BEAA8">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离心机</w:t>
            </w:r>
          </w:p>
        </w:tc>
        <w:tc>
          <w:tcPr>
            <w:tcW w:w="705" w:type="dxa"/>
            <w:noWrap w:val="0"/>
            <w:vAlign w:val="center"/>
          </w:tcPr>
          <w:p w14:paraId="7FDC69EC">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14:paraId="0B22E88D">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14:paraId="4667050A">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6A01EE04">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14:paraId="24CF334D">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14:paraId="752BE5C8">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14:paraId="5E57EE35">
            <w:pPr>
              <w:widowControl/>
              <w:adjustRightInd w:val="0"/>
              <w:snapToGrid w:val="0"/>
              <w:jc w:val="center"/>
              <w:rPr>
                <w:rFonts w:ascii="Times New Roman" w:hAnsi="Times New Roman" w:eastAsia="仿宋_GB2312" w:cs="Times New Roman"/>
                <w:sz w:val="24"/>
                <w:szCs w:val="28"/>
              </w:rPr>
            </w:pPr>
          </w:p>
        </w:tc>
      </w:tr>
      <w:tr w14:paraId="1780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4DEA9D8A">
            <w:pPr>
              <w:widowControl/>
              <w:jc w:val="center"/>
              <w:rPr>
                <w:rFonts w:ascii="Times New Roman" w:hAnsi="Times New Roman" w:eastAsia="仿宋_GB2312" w:cs="Times New Roman"/>
                <w:sz w:val="24"/>
                <w:szCs w:val="28"/>
              </w:rPr>
            </w:pPr>
          </w:p>
        </w:tc>
        <w:tc>
          <w:tcPr>
            <w:tcW w:w="1251" w:type="dxa"/>
            <w:noWrap w:val="0"/>
            <w:vAlign w:val="center"/>
          </w:tcPr>
          <w:p w14:paraId="12B6186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5" w:type="dxa"/>
            <w:noWrap w:val="0"/>
            <w:vAlign w:val="center"/>
          </w:tcPr>
          <w:p w14:paraId="3D44BB1D">
            <w:pPr>
              <w:widowControl/>
              <w:adjustRightInd w:val="0"/>
              <w:snapToGrid w:val="0"/>
              <w:jc w:val="center"/>
              <w:rPr>
                <w:rFonts w:ascii="Times New Roman" w:hAnsi="Times New Roman" w:eastAsia="仿宋_GB2312" w:cs="Times New Roman"/>
                <w:sz w:val="24"/>
                <w:szCs w:val="28"/>
              </w:rPr>
            </w:pPr>
          </w:p>
        </w:tc>
        <w:tc>
          <w:tcPr>
            <w:tcW w:w="905" w:type="dxa"/>
            <w:noWrap w:val="0"/>
            <w:vAlign w:val="center"/>
          </w:tcPr>
          <w:p w14:paraId="56D66BE2">
            <w:pPr>
              <w:widowControl/>
              <w:adjustRightInd w:val="0"/>
              <w:snapToGrid w:val="0"/>
              <w:jc w:val="center"/>
              <w:rPr>
                <w:rFonts w:ascii="Times New Roman" w:hAnsi="Times New Roman" w:eastAsia="仿宋_GB2312" w:cs="Times New Roman"/>
                <w:sz w:val="24"/>
                <w:szCs w:val="28"/>
              </w:rPr>
            </w:pPr>
          </w:p>
        </w:tc>
        <w:tc>
          <w:tcPr>
            <w:tcW w:w="1080" w:type="dxa"/>
            <w:noWrap w:val="0"/>
            <w:vAlign w:val="center"/>
          </w:tcPr>
          <w:p w14:paraId="4484F577">
            <w:pPr>
              <w:widowControl/>
              <w:adjustRightInd w:val="0"/>
              <w:snapToGrid w:val="0"/>
              <w:jc w:val="center"/>
              <w:rPr>
                <w:rFonts w:ascii="Times New Roman" w:hAnsi="Times New Roman" w:eastAsia="仿宋_GB2312" w:cs="Times New Roman"/>
                <w:sz w:val="24"/>
                <w:szCs w:val="28"/>
              </w:rPr>
            </w:pPr>
          </w:p>
        </w:tc>
        <w:tc>
          <w:tcPr>
            <w:tcW w:w="936" w:type="dxa"/>
            <w:noWrap w:val="0"/>
            <w:vAlign w:val="center"/>
          </w:tcPr>
          <w:p w14:paraId="2083EEF2">
            <w:pPr>
              <w:widowControl/>
              <w:adjustRightInd w:val="0"/>
              <w:snapToGrid w:val="0"/>
              <w:jc w:val="center"/>
              <w:rPr>
                <w:rFonts w:ascii="Times New Roman" w:hAnsi="Times New Roman" w:eastAsia="仿宋_GB2312" w:cs="Times New Roman"/>
                <w:sz w:val="24"/>
                <w:szCs w:val="28"/>
              </w:rPr>
            </w:pPr>
          </w:p>
        </w:tc>
        <w:tc>
          <w:tcPr>
            <w:tcW w:w="1160" w:type="dxa"/>
            <w:noWrap w:val="0"/>
            <w:vAlign w:val="center"/>
          </w:tcPr>
          <w:p w14:paraId="114D0E6E">
            <w:pPr>
              <w:widowControl/>
              <w:adjustRightInd w:val="0"/>
              <w:snapToGrid w:val="0"/>
              <w:jc w:val="center"/>
              <w:rPr>
                <w:rFonts w:ascii="Times New Roman" w:hAnsi="Times New Roman" w:eastAsia="仿宋_GB2312" w:cs="Times New Roman"/>
                <w:sz w:val="24"/>
                <w:szCs w:val="28"/>
              </w:rPr>
            </w:pPr>
          </w:p>
        </w:tc>
        <w:tc>
          <w:tcPr>
            <w:tcW w:w="812" w:type="dxa"/>
            <w:noWrap w:val="0"/>
            <w:vAlign w:val="center"/>
          </w:tcPr>
          <w:p w14:paraId="10A61AE8">
            <w:pPr>
              <w:widowControl/>
              <w:adjustRightInd w:val="0"/>
              <w:snapToGrid w:val="0"/>
              <w:jc w:val="center"/>
              <w:rPr>
                <w:rFonts w:ascii="Times New Roman" w:hAnsi="Times New Roman" w:eastAsia="仿宋_GB2312" w:cs="Times New Roman"/>
                <w:sz w:val="24"/>
                <w:szCs w:val="28"/>
              </w:rPr>
            </w:pPr>
          </w:p>
        </w:tc>
        <w:tc>
          <w:tcPr>
            <w:tcW w:w="906" w:type="dxa"/>
            <w:noWrap w:val="0"/>
            <w:vAlign w:val="center"/>
          </w:tcPr>
          <w:p w14:paraId="11C4D20E">
            <w:pPr>
              <w:widowControl/>
              <w:adjustRightInd w:val="0"/>
              <w:snapToGrid w:val="0"/>
              <w:jc w:val="center"/>
              <w:rPr>
                <w:rFonts w:ascii="Times New Roman" w:hAnsi="Times New Roman" w:eastAsia="仿宋_GB2312" w:cs="Times New Roman"/>
                <w:sz w:val="24"/>
                <w:szCs w:val="28"/>
              </w:rPr>
            </w:pPr>
          </w:p>
        </w:tc>
      </w:tr>
    </w:tbl>
    <w:p w14:paraId="5E2A2B0D">
      <w:pPr>
        <w:jc w:val="center"/>
        <w:rPr>
          <w:rFonts w:hint="default" w:ascii="Times New Roman" w:hAnsi="Times New Roman" w:eastAsia="仿宋" w:cs="Times New Roman"/>
          <w:sz w:val="28"/>
          <w:szCs w:val="28"/>
        </w:rPr>
        <w:sectPr>
          <w:headerReference r:id="rId9"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2243A45F">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14:paraId="617E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54" w:type="dxa"/>
            <w:vMerge w:val="restart"/>
            <w:noWrap w:val="0"/>
            <w:vAlign w:val="center"/>
          </w:tcPr>
          <w:p w14:paraId="180F550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14:paraId="6D8E2A2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610AC1D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7320BB1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4DD4E9D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3AC8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54" w:type="dxa"/>
            <w:vMerge w:val="continue"/>
            <w:noWrap w:val="0"/>
            <w:vAlign w:val="top"/>
          </w:tcPr>
          <w:p w14:paraId="3C369BFB">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14:paraId="3D188CB6">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2A28ACD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2978595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4D8A4F15">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61CF0D99">
            <w:pPr>
              <w:widowControl/>
              <w:adjustRightInd w:val="0"/>
              <w:snapToGrid w:val="0"/>
              <w:jc w:val="left"/>
              <w:rPr>
                <w:rFonts w:ascii="Times New Roman" w:hAnsi="Times New Roman" w:eastAsia="仿宋_GB2312" w:cs="Times New Roman"/>
                <w:sz w:val="24"/>
                <w:szCs w:val="28"/>
              </w:rPr>
            </w:pPr>
          </w:p>
        </w:tc>
      </w:tr>
      <w:tr w14:paraId="6329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14:paraId="77F7E001">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14:paraId="4F807E97">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70EFB3B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2760CB9">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B93AA2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01B299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1C0E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6673DE7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14:paraId="4BE217A4">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780DC4C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837ABE9">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ACF4B7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3FDA9C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0785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05D0F2C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14:paraId="738991C5">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0D9C563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980D75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C496D3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5821F54">
            <w:pPr>
              <w:widowControl/>
              <w:adjustRightInd w:val="0"/>
              <w:snapToGrid w:val="0"/>
              <w:jc w:val="left"/>
              <w:rPr>
                <w:rFonts w:ascii="Times New Roman" w:hAnsi="Times New Roman" w:eastAsia="仿宋_GB2312" w:cs="Times New Roman"/>
                <w:sz w:val="24"/>
                <w:szCs w:val="28"/>
              </w:rPr>
            </w:pPr>
          </w:p>
        </w:tc>
      </w:tr>
      <w:tr w14:paraId="2CEB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14:paraId="43FFD83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14:paraId="3A2659C2">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1DE1C39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AF40A5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4AAD54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50CC410">
            <w:pPr>
              <w:widowControl/>
              <w:adjustRightInd w:val="0"/>
              <w:snapToGrid w:val="0"/>
              <w:jc w:val="left"/>
              <w:rPr>
                <w:rFonts w:ascii="Times New Roman" w:hAnsi="Times New Roman" w:eastAsia="仿宋_GB2312" w:cs="Times New Roman"/>
                <w:sz w:val="24"/>
                <w:szCs w:val="28"/>
              </w:rPr>
            </w:pPr>
          </w:p>
        </w:tc>
      </w:tr>
      <w:tr w14:paraId="42AE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34F3623D">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14:paraId="2304FB86">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2795B87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2B8FE0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26CDCB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6D83869">
            <w:pPr>
              <w:widowControl/>
              <w:adjustRightInd w:val="0"/>
              <w:snapToGrid w:val="0"/>
              <w:jc w:val="left"/>
              <w:rPr>
                <w:rFonts w:ascii="Times New Roman" w:hAnsi="Times New Roman" w:eastAsia="仿宋_GB2312" w:cs="Times New Roman"/>
                <w:sz w:val="24"/>
                <w:szCs w:val="28"/>
              </w:rPr>
            </w:pPr>
          </w:p>
        </w:tc>
      </w:tr>
      <w:tr w14:paraId="2FE3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0E7B4DF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14:paraId="693495CF">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32725BE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2A27D37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07F1DE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7149A8D">
            <w:pPr>
              <w:widowControl/>
              <w:adjustRightInd w:val="0"/>
              <w:snapToGrid w:val="0"/>
              <w:jc w:val="left"/>
              <w:rPr>
                <w:rFonts w:ascii="Times New Roman" w:hAnsi="Times New Roman" w:eastAsia="仿宋_GB2312" w:cs="Times New Roman"/>
                <w:sz w:val="24"/>
                <w:szCs w:val="28"/>
              </w:rPr>
            </w:pPr>
          </w:p>
        </w:tc>
      </w:tr>
      <w:tr w14:paraId="4EFE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14:paraId="0B3A37B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14:paraId="57AB34C7">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1EE09CC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DB19A7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4923FA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CF5940D">
            <w:pPr>
              <w:widowControl/>
              <w:adjustRightInd w:val="0"/>
              <w:snapToGrid w:val="0"/>
              <w:jc w:val="left"/>
              <w:rPr>
                <w:rFonts w:ascii="Times New Roman" w:hAnsi="Times New Roman" w:eastAsia="仿宋_GB2312" w:cs="Times New Roman"/>
                <w:sz w:val="24"/>
                <w:szCs w:val="28"/>
              </w:rPr>
            </w:pPr>
          </w:p>
        </w:tc>
      </w:tr>
      <w:tr w14:paraId="54A8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29344BC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14:paraId="7623C642">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664CBD7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F84BD2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4030DC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B442F6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793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4FD0ACD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14:paraId="558BB83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3A5A3087">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14:paraId="35E5B3D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06F96A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986CAED">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1A21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43EC4580">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14" w:type="dxa"/>
            <w:noWrap w:val="0"/>
            <w:vAlign w:val="top"/>
          </w:tcPr>
          <w:p w14:paraId="238EEEA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1D0B451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5B239CB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D4BE09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B74A6D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4306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14:paraId="51F557DC">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514" w:type="dxa"/>
            <w:noWrap w:val="0"/>
            <w:vAlign w:val="top"/>
          </w:tcPr>
          <w:p w14:paraId="133A723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2718135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B6AA9DD">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EEC7C74">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916A9E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50F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47839705">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514" w:type="dxa"/>
            <w:noWrap w:val="0"/>
            <w:vAlign w:val="top"/>
          </w:tcPr>
          <w:p w14:paraId="0E504A1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1E1B2A8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0A79E3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B0155E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294EEE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46C3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14:paraId="28CF2F38">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514" w:type="dxa"/>
            <w:noWrap w:val="0"/>
            <w:vAlign w:val="top"/>
          </w:tcPr>
          <w:p w14:paraId="2625F28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150E0511">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32CB90F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FB32B3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86F056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09D2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14:paraId="293F37F3">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8</w:t>
            </w:r>
          </w:p>
        </w:tc>
        <w:tc>
          <w:tcPr>
            <w:tcW w:w="5514" w:type="dxa"/>
            <w:noWrap w:val="0"/>
            <w:vAlign w:val="top"/>
          </w:tcPr>
          <w:p w14:paraId="59F16AFA">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6B11EE3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CA42D9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6E02C1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7D04A3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3BBE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14:paraId="25D08921">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514" w:type="dxa"/>
            <w:noWrap w:val="0"/>
            <w:vAlign w:val="top"/>
          </w:tcPr>
          <w:p w14:paraId="00756EB3">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143E5C1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BEDEF7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BF12AA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0F55C46">
            <w:pPr>
              <w:widowControl/>
              <w:adjustRightInd w:val="0"/>
              <w:snapToGrid w:val="0"/>
              <w:jc w:val="left"/>
              <w:rPr>
                <w:rFonts w:ascii="Times New Roman" w:hAnsi="Times New Roman" w:eastAsia="仿宋_GB2312" w:cs="Times New Roman"/>
                <w:sz w:val="24"/>
                <w:szCs w:val="28"/>
              </w:rPr>
            </w:pPr>
          </w:p>
        </w:tc>
      </w:tr>
      <w:tr w14:paraId="7E02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14:paraId="1E9F20C7">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514" w:type="dxa"/>
            <w:noWrap w:val="0"/>
            <w:vAlign w:val="top"/>
          </w:tcPr>
          <w:p w14:paraId="2689BB7C">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6483374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A6C581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57983A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F6CC06F">
            <w:pPr>
              <w:widowControl/>
              <w:adjustRightInd w:val="0"/>
              <w:snapToGrid w:val="0"/>
              <w:jc w:val="left"/>
              <w:rPr>
                <w:rFonts w:ascii="Times New Roman" w:hAnsi="Times New Roman" w:eastAsia="仿宋_GB2312" w:cs="Times New Roman"/>
                <w:sz w:val="24"/>
                <w:szCs w:val="28"/>
              </w:rPr>
            </w:pPr>
          </w:p>
        </w:tc>
      </w:tr>
    </w:tbl>
    <w:p w14:paraId="0DC61E24">
      <w:pPr>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14:paraId="45958EEE">
      <w:pPr>
        <w:widowControl/>
        <w:jc w:val="left"/>
        <w:outlineLvl w:val="0"/>
        <w:rPr>
          <w:rFonts w:hint="default" w:ascii="Times New Roman" w:hAnsi="Times New Roman" w:eastAsia="黑体" w:cs="Times New Roman"/>
          <w:bCs/>
          <w:color w:val="000000"/>
          <w:sz w:val="32"/>
          <w:szCs w:val="21"/>
          <w:lang w:val="en-US" w:eastAsia="zh-CN"/>
        </w:rPr>
      </w:pPr>
      <w:bookmarkStart w:id="160" w:name="_Toc13554"/>
      <w:r>
        <w:rPr>
          <w:rFonts w:hint="default" w:ascii="Times New Roman" w:hAnsi="Times New Roman" w:eastAsia="黑体" w:cs="Times New Roman"/>
          <w:bCs/>
          <w:color w:val="000000"/>
          <w:sz w:val="32"/>
          <w:szCs w:val="21"/>
        </w:rPr>
        <w:t>附表</w:t>
      </w:r>
      <w:bookmarkEnd w:id="153"/>
      <w:bookmarkEnd w:id="154"/>
      <w:bookmarkEnd w:id="155"/>
      <w:bookmarkEnd w:id="156"/>
      <w:bookmarkEnd w:id="157"/>
      <w:r>
        <w:rPr>
          <w:rFonts w:hint="eastAsia" w:ascii="Times New Roman" w:hAnsi="Times New Roman" w:eastAsia="黑体" w:cs="Times New Roman"/>
          <w:bCs/>
          <w:color w:val="000000"/>
          <w:sz w:val="32"/>
          <w:szCs w:val="21"/>
          <w:lang w:val="en-US" w:eastAsia="zh-CN"/>
        </w:rPr>
        <w:t>11</w:t>
      </w:r>
      <w:bookmarkEnd w:id="160"/>
    </w:p>
    <w:p w14:paraId="683F6640">
      <w:pPr>
        <w:tabs>
          <w:tab w:val="left" w:pos="4962"/>
        </w:tabs>
        <w:jc w:val="center"/>
        <w:outlineLvl w:val="9"/>
        <w:rPr>
          <w:rFonts w:hint="eastAsia" w:ascii="方正小标宋简体" w:hAnsi="方正小标宋简体" w:eastAsia="方正小标宋简体" w:cs="方正小标宋简体"/>
          <w:bCs/>
          <w:sz w:val="36"/>
        </w:rPr>
      </w:pPr>
      <w:bookmarkStart w:id="161" w:name="_Toc17650"/>
      <w:bookmarkStart w:id="162" w:name="_Toc28742"/>
      <w:r>
        <w:rPr>
          <w:rFonts w:hint="eastAsia" w:ascii="方正小标宋简体" w:hAnsi="方正小标宋简体" w:eastAsia="方正小标宋简体" w:cs="方正小标宋简体"/>
          <w:bCs/>
          <w:sz w:val="36"/>
        </w:rPr>
        <w:t>纯碱行业能源使用情况详表</w:t>
      </w:r>
      <w:bookmarkEnd w:id="161"/>
      <w:bookmarkEnd w:id="162"/>
    </w:p>
    <w:p w14:paraId="6CF27E35">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表1纯碱企业主要生产线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14:paraId="1E93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32683EB1">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14:paraId="402AD0D6">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14:paraId="31216CAC">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14:paraId="2D22B1E8">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14:paraId="1A8B3DE1">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14:paraId="0D6EB67C">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吨碱综合能耗（千克标准煤）</w:t>
            </w:r>
          </w:p>
        </w:tc>
        <w:tc>
          <w:tcPr>
            <w:tcW w:w="1409" w:type="dxa"/>
            <w:noWrap w:val="0"/>
            <w:vAlign w:val="center"/>
          </w:tcPr>
          <w:p w14:paraId="764C9952">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p>
        </w:tc>
      </w:tr>
      <w:tr w14:paraId="6FA2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265CC12F">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氨碱法生产工艺</w:t>
            </w:r>
          </w:p>
        </w:tc>
      </w:tr>
      <w:tr w14:paraId="02C9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13EFF856">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50F941AF">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5B325E2D">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1F43F2C1">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371F1A92">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553B6F5F">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28DA3B03">
            <w:pPr>
              <w:adjustRightInd w:val="0"/>
              <w:snapToGrid w:val="0"/>
              <w:jc w:val="center"/>
              <w:rPr>
                <w:rFonts w:ascii="Times New Roman" w:hAnsi="Times New Roman" w:eastAsia="仿宋_GB2312" w:cs="Times New Roman"/>
                <w:sz w:val="24"/>
                <w:szCs w:val="21"/>
              </w:rPr>
            </w:pPr>
          </w:p>
        </w:tc>
      </w:tr>
      <w:tr w14:paraId="65E2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E79E4A0">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0F1A0E81">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5746ADDE">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0E98E2A1">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1EE67533">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E974045">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21D3878C">
            <w:pPr>
              <w:adjustRightInd w:val="0"/>
              <w:snapToGrid w:val="0"/>
              <w:jc w:val="center"/>
              <w:rPr>
                <w:rFonts w:ascii="Times New Roman" w:hAnsi="Times New Roman" w:eastAsia="仿宋_GB2312" w:cs="Times New Roman"/>
                <w:sz w:val="24"/>
                <w:szCs w:val="21"/>
              </w:rPr>
            </w:pPr>
          </w:p>
        </w:tc>
      </w:tr>
      <w:tr w14:paraId="332E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4FC18B41">
            <w:pPr>
              <w:adjustRightInd w:val="0"/>
              <w:snapToGrid w:val="0"/>
              <w:jc w:val="left"/>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联碱法生产工艺</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原料：    ）</w:t>
            </w:r>
          </w:p>
        </w:tc>
      </w:tr>
      <w:tr w14:paraId="6BBA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89476B5">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4BD0E511">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7C35ECFA">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2ED8B15A">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4FE4B98D">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728914FE">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5CE7BEE0">
            <w:pPr>
              <w:adjustRightInd w:val="0"/>
              <w:snapToGrid w:val="0"/>
              <w:jc w:val="center"/>
              <w:rPr>
                <w:rFonts w:ascii="Times New Roman" w:hAnsi="Times New Roman" w:eastAsia="仿宋_GB2312" w:cs="Times New Roman"/>
                <w:sz w:val="24"/>
                <w:szCs w:val="21"/>
              </w:rPr>
            </w:pPr>
          </w:p>
        </w:tc>
      </w:tr>
      <w:tr w14:paraId="4D14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A78CCF3">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522BC5C7">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1CDF025B">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07BA8AA2">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5827AC5B">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3D1F925D">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61109CAB">
            <w:pPr>
              <w:adjustRightInd w:val="0"/>
              <w:snapToGrid w:val="0"/>
              <w:jc w:val="center"/>
              <w:rPr>
                <w:rFonts w:ascii="Times New Roman" w:hAnsi="Times New Roman" w:eastAsia="仿宋_GB2312" w:cs="Times New Roman"/>
                <w:sz w:val="24"/>
                <w:szCs w:val="21"/>
              </w:rPr>
            </w:pPr>
          </w:p>
        </w:tc>
      </w:tr>
      <w:tr w14:paraId="3493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172CD716">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天然碱法生产工艺</w:t>
            </w:r>
          </w:p>
        </w:tc>
      </w:tr>
      <w:tr w14:paraId="5DC3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DC9B224">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622C91CF">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19D9D5C3">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427C11FB">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3926C55F">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AB1D971">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6C5FA6A8">
            <w:pPr>
              <w:adjustRightInd w:val="0"/>
              <w:snapToGrid w:val="0"/>
              <w:jc w:val="center"/>
              <w:rPr>
                <w:rFonts w:ascii="Times New Roman" w:hAnsi="Times New Roman" w:eastAsia="仿宋_GB2312" w:cs="Times New Roman"/>
                <w:sz w:val="24"/>
                <w:szCs w:val="21"/>
              </w:rPr>
            </w:pPr>
          </w:p>
        </w:tc>
      </w:tr>
      <w:tr w14:paraId="3D48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1A057FC">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56B4DA8B">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6AB4EA7F">
            <w:pPr>
              <w:adjustRightInd w:val="0"/>
              <w:snapToGrid w:val="0"/>
              <w:jc w:val="center"/>
              <w:rPr>
                <w:rFonts w:ascii="Times New Roman" w:hAnsi="Times New Roman" w:eastAsia="仿宋_GB2312" w:cs="Times New Roman"/>
                <w:sz w:val="24"/>
                <w:szCs w:val="21"/>
              </w:rPr>
            </w:pPr>
          </w:p>
        </w:tc>
        <w:tc>
          <w:tcPr>
            <w:tcW w:w="1125" w:type="dxa"/>
            <w:noWrap w:val="0"/>
            <w:vAlign w:val="center"/>
          </w:tcPr>
          <w:p w14:paraId="6A5C46C9">
            <w:pPr>
              <w:adjustRightInd w:val="0"/>
              <w:snapToGrid w:val="0"/>
              <w:jc w:val="center"/>
              <w:rPr>
                <w:rFonts w:ascii="Times New Roman" w:hAnsi="Times New Roman" w:eastAsia="仿宋_GB2312" w:cs="Times New Roman"/>
                <w:sz w:val="24"/>
                <w:szCs w:val="21"/>
              </w:rPr>
            </w:pPr>
          </w:p>
        </w:tc>
        <w:tc>
          <w:tcPr>
            <w:tcW w:w="1162" w:type="dxa"/>
            <w:noWrap w:val="0"/>
            <w:vAlign w:val="center"/>
          </w:tcPr>
          <w:p w14:paraId="5357AA20">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55E5293">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00E045B2">
            <w:pPr>
              <w:adjustRightInd w:val="0"/>
              <w:snapToGrid w:val="0"/>
              <w:jc w:val="center"/>
              <w:rPr>
                <w:rFonts w:ascii="Times New Roman" w:hAnsi="Times New Roman" w:eastAsia="仿宋_GB2312" w:cs="Times New Roman"/>
                <w:sz w:val="24"/>
                <w:szCs w:val="21"/>
              </w:rPr>
            </w:pPr>
          </w:p>
        </w:tc>
      </w:tr>
    </w:tbl>
    <w:p w14:paraId="1375560C">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48CE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580C73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41C10C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EDF21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A9BC4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3D7860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715B8B4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7ED9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D964FB8">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703A1FD">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46BC6C">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1AC848">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04648B6">
            <w:pPr>
              <w:widowControl/>
              <w:adjustRightInd w:val="0"/>
              <w:snapToGrid w:val="0"/>
              <w:jc w:val="center"/>
              <w:rPr>
                <w:rFonts w:hint="default" w:ascii="Times New Roman" w:hAnsi="Times New Roman" w:eastAsia="仿宋_GB2312" w:cs="Times New Roman"/>
                <w:sz w:val="24"/>
                <w:szCs w:val="28"/>
              </w:rPr>
            </w:pPr>
          </w:p>
        </w:tc>
      </w:tr>
      <w:tr w14:paraId="60E5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8C85C9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58A8C7F">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499416">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DFB0D1">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DF77D2F">
            <w:pPr>
              <w:widowControl/>
              <w:adjustRightInd w:val="0"/>
              <w:snapToGrid w:val="0"/>
              <w:jc w:val="center"/>
              <w:rPr>
                <w:rFonts w:hint="default" w:ascii="Times New Roman" w:hAnsi="Times New Roman" w:eastAsia="仿宋_GB2312" w:cs="Times New Roman"/>
                <w:sz w:val="24"/>
                <w:szCs w:val="28"/>
              </w:rPr>
            </w:pPr>
          </w:p>
        </w:tc>
      </w:tr>
      <w:tr w14:paraId="211E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7A3DFE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099B518">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EAC42E5">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08878D">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BB68023">
            <w:pPr>
              <w:widowControl/>
              <w:adjustRightInd w:val="0"/>
              <w:snapToGrid w:val="0"/>
              <w:jc w:val="center"/>
              <w:rPr>
                <w:rFonts w:hint="default" w:ascii="Times New Roman" w:hAnsi="Times New Roman" w:eastAsia="仿宋_GB2312" w:cs="Times New Roman"/>
                <w:sz w:val="24"/>
                <w:szCs w:val="28"/>
              </w:rPr>
            </w:pPr>
          </w:p>
        </w:tc>
      </w:tr>
    </w:tbl>
    <w:p w14:paraId="3AFF5297">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25"/>
        <w:gridCol w:w="704"/>
        <w:gridCol w:w="904"/>
        <w:gridCol w:w="1073"/>
        <w:gridCol w:w="936"/>
        <w:gridCol w:w="1066"/>
        <w:gridCol w:w="929"/>
        <w:gridCol w:w="904"/>
      </w:tblGrid>
      <w:tr w14:paraId="3DA7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1" w:type="dxa"/>
            <w:noWrap w:val="0"/>
            <w:vAlign w:val="center"/>
          </w:tcPr>
          <w:p w14:paraId="6032B05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325" w:type="dxa"/>
            <w:noWrap w:val="0"/>
            <w:vAlign w:val="center"/>
          </w:tcPr>
          <w:p w14:paraId="153B453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04" w:type="dxa"/>
            <w:noWrap w:val="0"/>
            <w:vAlign w:val="center"/>
          </w:tcPr>
          <w:p w14:paraId="5DD0B6B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04" w:type="dxa"/>
            <w:noWrap w:val="0"/>
            <w:vAlign w:val="center"/>
          </w:tcPr>
          <w:p w14:paraId="165D120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73" w:type="dxa"/>
            <w:noWrap w:val="0"/>
            <w:vAlign w:val="center"/>
          </w:tcPr>
          <w:p w14:paraId="66E8C72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936" w:type="dxa"/>
            <w:noWrap w:val="0"/>
            <w:vAlign w:val="center"/>
          </w:tcPr>
          <w:p w14:paraId="29E65936">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066" w:type="dxa"/>
            <w:noWrap w:val="0"/>
            <w:vAlign w:val="center"/>
          </w:tcPr>
          <w:p w14:paraId="043CF43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9" w:type="dxa"/>
            <w:noWrap w:val="0"/>
            <w:vAlign w:val="center"/>
          </w:tcPr>
          <w:p w14:paraId="4C1451F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04" w:type="dxa"/>
            <w:noWrap w:val="0"/>
            <w:vAlign w:val="center"/>
          </w:tcPr>
          <w:p w14:paraId="209C09B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220D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0FDCC7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325" w:type="dxa"/>
            <w:noWrap w:val="0"/>
            <w:vAlign w:val="top"/>
          </w:tcPr>
          <w:p w14:paraId="78CD4A6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04" w:type="dxa"/>
            <w:noWrap w:val="0"/>
            <w:vAlign w:val="top"/>
          </w:tcPr>
          <w:p w14:paraId="0DDCDA8A">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1417D333">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14:paraId="54700E1B">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6BE8764F">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14:paraId="56471083">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14:paraId="1CA4C3A9">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71491D2E">
            <w:pPr>
              <w:widowControl/>
              <w:adjustRightInd w:val="0"/>
              <w:snapToGrid w:val="0"/>
              <w:jc w:val="center"/>
              <w:rPr>
                <w:rFonts w:ascii="Times New Roman" w:hAnsi="Times New Roman" w:eastAsia="仿宋_GB2312" w:cs="Times New Roman"/>
                <w:sz w:val="24"/>
                <w:szCs w:val="28"/>
              </w:rPr>
            </w:pPr>
          </w:p>
        </w:tc>
      </w:tr>
      <w:tr w14:paraId="08A5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0ED5BC3">
            <w:pPr>
              <w:widowControl/>
              <w:adjustRightInd w:val="0"/>
              <w:snapToGrid w:val="0"/>
              <w:jc w:val="center"/>
              <w:rPr>
                <w:rFonts w:ascii="Times New Roman" w:hAnsi="Times New Roman" w:eastAsia="仿宋_GB2312" w:cs="Times New Roman"/>
                <w:sz w:val="24"/>
                <w:szCs w:val="28"/>
              </w:rPr>
            </w:pPr>
          </w:p>
        </w:tc>
        <w:tc>
          <w:tcPr>
            <w:tcW w:w="1325" w:type="dxa"/>
            <w:noWrap w:val="0"/>
            <w:vAlign w:val="top"/>
          </w:tcPr>
          <w:p w14:paraId="14E2073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4" w:type="dxa"/>
            <w:noWrap w:val="0"/>
            <w:vAlign w:val="top"/>
          </w:tcPr>
          <w:p w14:paraId="217DDFDF">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63E81D93">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14:paraId="4027B1C4">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123E38F">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14:paraId="453452AB">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14:paraId="5EE3F2C1">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1AC76A19">
            <w:pPr>
              <w:widowControl/>
              <w:adjustRightInd w:val="0"/>
              <w:snapToGrid w:val="0"/>
              <w:jc w:val="center"/>
              <w:rPr>
                <w:rFonts w:ascii="Times New Roman" w:hAnsi="Times New Roman" w:eastAsia="仿宋_GB2312" w:cs="Times New Roman"/>
                <w:sz w:val="24"/>
                <w:szCs w:val="28"/>
              </w:rPr>
            </w:pPr>
          </w:p>
        </w:tc>
      </w:tr>
      <w:tr w14:paraId="4FAD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0674B0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325" w:type="dxa"/>
            <w:noWrap w:val="0"/>
            <w:vAlign w:val="top"/>
          </w:tcPr>
          <w:p w14:paraId="6575EFD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04" w:type="dxa"/>
            <w:noWrap w:val="0"/>
            <w:vAlign w:val="top"/>
          </w:tcPr>
          <w:p w14:paraId="52B6B659">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646805CF">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14:paraId="3424971C">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46ADE790">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14:paraId="6746D183">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14:paraId="3F6EDF4E">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5697CB1C">
            <w:pPr>
              <w:widowControl/>
              <w:adjustRightInd w:val="0"/>
              <w:snapToGrid w:val="0"/>
              <w:jc w:val="center"/>
              <w:rPr>
                <w:rFonts w:ascii="Times New Roman" w:hAnsi="Times New Roman" w:eastAsia="仿宋_GB2312" w:cs="Times New Roman"/>
                <w:sz w:val="24"/>
                <w:szCs w:val="28"/>
              </w:rPr>
            </w:pPr>
          </w:p>
        </w:tc>
      </w:tr>
      <w:tr w14:paraId="0C5A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1AA6808">
            <w:pPr>
              <w:widowControl/>
              <w:adjustRightInd w:val="0"/>
              <w:snapToGrid w:val="0"/>
              <w:jc w:val="center"/>
              <w:rPr>
                <w:rFonts w:ascii="Times New Roman" w:hAnsi="Times New Roman" w:eastAsia="仿宋_GB2312" w:cs="Times New Roman"/>
                <w:sz w:val="24"/>
                <w:szCs w:val="28"/>
              </w:rPr>
            </w:pPr>
          </w:p>
        </w:tc>
        <w:tc>
          <w:tcPr>
            <w:tcW w:w="1325" w:type="dxa"/>
            <w:noWrap w:val="0"/>
            <w:vAlign w:val="top"/>
          </w:tcPr>
          <w:p w14:paraId="4F0A3F0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4" w:type="dxa"/>
            <w:noWrap w:val="0"/>
            <w:vAlign w:val="top"/>
          </w:tcPr>
          <w:p w14:paraId="76AF625C">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558F514F">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14:paraId="6A0F2033">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6C3D1D1">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14:paraId="58933712">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14:paraId="31B3538F">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1B99B7AF">
            <w:pPr>
              <w:widowControl/>
              <w:adjustRightInd w:val="0"/>
              <w:snapToGrid w:val="0"/>
              <w:jc w:val="center"/>
              <w:rPr>
                <w:rFonts w:ascii="Times New Roman" w:hAnsi="Times New Roman" w:eastAsia="仿宋_GB2312" w:cs="Times New Roman"/>
                <w:sz w:val="24"/>
                <w:szCs w:val="28"/>
              </w:rPr>
            </w:pPr>
          </w:p>
        </w:tc>
      </w:tr>
      <w:tr w14:paraId="3B37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551658A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325" w:type="dxa"/>
            <w:noWrap w:val="0"/>
            <w:vAlign w:val="top"/>
          </w:tcPr>
          <w:p w14:paraId="2C24A07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04" w:type="dxa"/>
            <w:noWrap w:val="0"/>
            <w:vAlign w:val="top"/>
          </w:tcPr>
          <w:p w14:paraId="2799E8F3">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50760A32">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14:paraId="6C88B1EC">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0D2CD8BE">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14:paraId="231F8F59">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14:paraId="2F3DDFC9">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60B12BF3">
            <w:pPr>
              <w:widowControl/>
              <w:adjustRightInd w:val="0"/>
              <w:snapToGrid w:val="0"/>
              <w:jc w:val="center"/>
              <w:rPr>
                <w:rFonts w:ascii="Times New Roman" w:hAnsi="Times New Roman" w:eastAsia="仿宋_GB2312" w:cs="Times New Roman"/>
                <w:sz w:val="24"/>
                <w:szCs w:val="28"/>
              </w:rPr>
            </w:pPr>
          </w:p>
        </w:tc>
      </w:tr>
      <w:tr w14:paraId="601D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5D03FC20">
            <w:pPr>
              <w:widowControl/>
              <w:adjustRightInd w:val="0"/>
              <w:snapToGrid w:val="0"/>
              <w:jc w:val="center"/>
              <w:rPr>
                <w:rFonts w:ascii="Times New Roman" w:hAnsi="Times New Roman" w:eastAsia="仿宋_GB2312" w:cs="Times New Roman"/>
                <w:sz w:val="24"/>
                <w:szCs w:val="28"/>
              </w:rPr>
            </w:pPr>
          </w:p>
        </w:tc>
        <w:tc>
          <w:tcPr>
            <w:tcW w:w="1325" w:type="dxa"/>
            <w:noWrap w:val="0"/>
            <w:vAlign w:val="top"/>
          </w:tcPr>
          <w:p w14:paraId="3843F41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4" w:type="dxa"/>
            <w:noWrap w:val="0"/>
            <w:vAlign w:val="top"/>
          </w:tcPr>
          <w:p w14:paraId="654A38B8">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65F00F57">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14:paraId="2B78A83F">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57022222">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14:paraId="4606C0CF">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14:paraId="1FDEC5BB">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5B27E52A">
            <w:pPr>
              <w:widowControl/>
              <w:adjustRightInd w:val="0"/>
              <w:snapToGrid w:val="0"/>
              <w:jc w:val="center"/>
              <w:rPr>
                <w:rFonts w:ascii="Times New Roman" w:hAnsi="Times New Roman" w:eastAsia="仿宋_GB2312" w:cs="Times New Roman"/>
                <w:sz w:val="24"/>
                <w:szCs w:val="28"/>
              </w:rPr>
            </w:pPr>
          </w:p>
        </w:tc>
      </w:tr>
      <w:tr w14:paraId="0F50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2402EB2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325" w:type="dxa"/>
            <w:noWrap w:val="0"/>
            <w:vAlign w:val="top"/>
          </w:tcPr>
          <w:p w14:paraId="1B89E1B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04" w:type="dxa"/>
            <w:noWrap w:val="0"/>
            <w:vAlign w:val="top"/>
          </w:tcPr>
          <w:p w14:paraId="6F9387C3">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685D3462">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14:paraId="3AE3D977">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EFE6D26">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14:paraId="72A0062B">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14:paraId="2DACEFEF">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1B7B0482">
            <w:pPr>
              <w:widowControl/>
              <w:adjustRightInd w:val="0"/>
              <w:snapToGrid w:val="0"/>
              <w:jc w:val="center"/>
              <w:rPr>
                <w:rFonts w:ascii="Times New Roman" w:hAnsi="Times New Roman" w:eastAsia="仿宋_GB2312" w:cs="Times New Roman"/>
                <w:sz w:val="24"/>
                <w:szCs w:val="28"/>
              </w:rPr>
            </w:pPr>
          </w:p>
        </w:tc>
      </w:tr>
      <w:tr w14:paraId="5F3C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3F3EDE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25" w:type="dxa"/>
            <w:noWrap w:val="0"/>
            <w:vAlign w:val="top"/>
          </w:tcPr>
          <w:p w14:paraId="212225A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4" w:type="dxa"/>
            <w:noWrap w:val="0"/>
            <w:vAlign w:val="top"/>
          </w:tcPr>
          <w:p w14:paraId="733BE7D3">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16A83F17">
            <w:pPr>
              <w:widowControl/>
              <w:adjustRightInd w:val="0"/>
              <w:snapToGrid w:val="0"/>
              <w:jc w:val="center"/>
              <w:rPr>
                <w:rFonts w:ascii="Times New Roman" w:hAnsi="Times New Roman" w:eastAsia="仿宋_GB2312" w:cs="Times New Roman"/>
                <w:sz w:val="24"/>
                <w:szCs w:val="28"/>
              </w:rPr>
            </w:pPr>
          </w:p>
        </w:tc>
        <w:tc>
          <w:tcPr>
            <w:tcW w:w="1073" w:type="dxa"/>
            <w:noWrap w:val="0"/>
            <w:vAlign w:val="top"/>
          </w:tcPr>
          <w:p w14:paraId="474F0AF7">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2AEE090">
            <w:pPr>
              <w:widowControl/>
              <w:adjustRightInd w:val="0"/>
              <w:snapToGrid w:val="0"/>
              <w:jc w:val="center"/>
              <w:rPr>
                <w:rFonts w:ascii="Times New Roman" w:hAnsi="Times New Roman" w:eastAsia="仿宋_GB2312" w:cs="Times New Roman"/>
                <w:sz w:val="24"/>
                <w:szCs w:val="28"/>
              </w:rPr>
            </w:pPr>
          </w:p>
        </w:tc>
        <w:tc>
          <w:tcPr>
            <w:tcW w:w="1066" w:type="dxa"/>
            <w:noWrap w:val="0"/>
            <w:vAlign w:val="top"/>
          </w:tcPr>
          <w:p w14:paraId="418170CF">
            <w:pPr>
              <w:widowControl/>
              <w:adjustRightInd w:val="0"/>
              <w:snapToGrid w:val="0"/>
              <w:jc w:val="center"/>
              <w:rPr>
                <w:rFonts w:ascii="Times New Roman" w:hAnsi="Times New Roman" w:eastAsia="仿宋_GB2312" w:cs="Times New Roman"/>
                <w:sz w:val="24"/>
                <w:szCs w:val="28"/>
              </w:rPr>
            </w:pPr>
          </w:p>
        </w:tc>
        <w:tc>
          <w:tcPr>
            <w:tcW w:w="929" w:type="dxa"/>
            <w:noWrap w:val="0"/>
            <w:vAlign w:val="top"/>
          </w:tcPr>
          <w:p w14:paraId="5CD04127">
            <w:pPr>
              <w:widowControl/>
              <w:adjustRightInd w:val="0"/>
              <w:snapToGrid w:val="0"/>
              <w:jc w:val="center"/>
              <w:rPr>
                <w:rFonts w:ascii="Times New Roman" w:hAnsi="Times New Roman" w:eastAsia="仿宋_GB2312" w:cs="Times New Roman"/>
                <w:sz w:val="24"/>
                <w:szCs w:val="28"/>
              </w:rPr>
            </w:pPr>
          </w:p>
        </w:tc>
        <w:tc>
          <w:tcPr>
            <w:tcW w:w="904" w:type="dxa"/>
            <w:noWrap w:val="0"/>
            <w:vAlign w:val="top"/>
          </w:tcPr>
          <w:p w14:paraId="70DF828A">
            <w:pPr>
              <w:widowControl/>
              <w:adjustRightInd w:val="0"/>
              <w:snapToGrid w:val="0"/>
              <w:jc w:val="center"/>
              <w:rPr>
                <w:rFonts w:ascii="Times New Roman" w:hAnsi="Times New Roman" w:eastAsia="仿宋_GB2312" w:cs="Times New Roman"/>
                <w:sz w:val="24"/>
                <w:szCs w:val="28"/>
              </w:rPr>
            </w:pPr>
          </w:p>
        </w:tc>
      </w:tr>
    </w:tbl>
    <w:p w14:paraId="14A77672">
      <w:pPr>
        <w:rPr>
          <w:rFonts w:hint="default" w:ascii="Times New Roman" w:hAnsi="Times New Roman" w:eastAsia="仿宋_GB2312" w:cs="Times New Roman"/>
          <w:sz w:val="32"/>
          <w:szCs w:val="24"/>
        </w:rPr>
        <w:sectPr>
          <w:pgSz w:w="11906" w:h="16838"/>
          <w:pgMar w:top="1440" w:right="1800" w:bottom="1440" w:left="1800" w:header="851" w:footer="992" w:gutter="0"/>
          <w:pgNumType w:fmt="decimal"/>
          <w:cols w:space="720" w:num="1"/>
          <w:docGrid w:type="lines" w:linePitch="312" w:charSpace="0"/>
        </w:sectPr>
      </w:pPr>
    </w:p>
    <w:p w14:paraId="76E9442C">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5478"/>
        <w:gridCol w:w="1335"/>
        <w:gridCol w:w="1314"/>
        <w:gridCol w:w="1752"/>
        <w:gridCol w:w="2942"/>
      </w:tblGrid>
      <w:tr w14:paraId="5132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1256" w:type="dxa"/>
            <w:vMerge w:val="restart"/>
            <w:noWrap w:val="0"/>
            <w:vAlign w:val="center"/>
          </w:tcPr>
          <w:p w14:paraId="06C7A2B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78" w:type="dxa"/>
            <w:vMerge w:val="restart"/>
            <w:noWrap w:val="0"/>
            <w:vAlign w:val="center"/>
          </w:tcPr>
          <w:p w14:paraId="6958819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52732AF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752" w:type="dxa"/>
            <w:vMerge w:val="restart"/>
            <w:noWrap w:val="0"/>
            <w:vAlign w:val="center"/>
          </w:tcPr>
          <w:p w14:paraId="156EBD4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942" w:type="dxa"/>
            <w:vMerge w:val="restart"/>
            <w:noWrap w:val="0"/>
            <w:vAlign w:val="center"/>
          </w:tcPr>
          <w:p w14:paraId="702BC1B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528F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1256" w:type="dxa"/>
            <w:vMerge w:val="continue"/>
            <w:noWrap w:val="0"/>
            <w:vAlign w:val="center"/>
          </w:tcPr>
          <w:p w14:paraId="0CCA5D41">
            <w:pPr>
              <w:widowControl/>
              <w:adjustRightInd w:val="0"/>
              <w:snapToGrid w:val="0"/>
              <w:jc w:val="center"/>
              <w:rPr>
                <w:rFonts w:ascii="Times New Roman" w:hAnsi="Times New Roman" w:eastAsia="仿宋_GB2312" w:cs="Times New Roman"/>
                <w:sz w:val="24"/>
                <w:szCs w:val="28"/>
              </w:rPr>
            </w:pPr>
          </w:p>
        </w:tc>
        <w:tc>
          <w:tcPr>
            <w:tcW w:w="5478" w:type="dxa"/>
            <w:vMerge w:val="continue"/>
            <w:noWrap w:val="0"/>
            <w:vAlign w:val="top"/>
          </w:tcPr>
          <w:p w14:paraId="2BD0E9A2">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3D9B863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7B0E784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752" w:type="dxa"/>
            <w:vMerge w:val="continue"/>
            <w:noWrap w:val="0"/>
            <w:vAlign w:val="top"/>
          </w:tcPr>
          <w:p w14:paraId="4AD1052B">
            <w:pPr>
              <w:widowControl/>
              <w:adjustRightInd w:val="0"/>
              <w:snapToGrid w:val="0"/>
              <w:jc w:val="left"/>
              <w:rPr>
                <w:rFonts w:ascii="Times New Roman" w:hAnsi="Times New Roman" w:eastAsia="仿宋_GB2312" w:cs="Times New Roman"/>
                <w:sz w:val="24"/>
                <w:szCs w:val="28"/>
              </w:rPr>
            </w:pPr>
          </w:p>
        </w:tc>
        <w:tc>
          <w:tcPr>
            <w:tcW w:w="2942" w:type="dxa"/>
            <w:vMerge w:val="continue"/>
            <w:noWrap w:val="0"/>
            <w:vAlign w:val="top"/>
          </w:tcPr>
          <w:p w14:paraId="09754C65">
            <w:pPr>
              <w:widowControl/>
              <w:adjustRightInd w:val="0"/>
              <w:snapToGrid w:val="0"/>
              <w:jc w:val="left"/>
              <w:rPr>
                <w:rFonts w:ascii="Times New Roman" w:hAnsi="Times New Roman" w:eastAsia="仿宋_GB2312" w:cs="Times New Roman"/>
                <w:sz w:val="24"/>
                <w:szCs w:val="28"/>
              </w:rPr>
            </w:pPr>
          </w:p>
        </w:tc>
      </w:tr>
      <w:tr w14:paraId="1EAE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0DCFF336">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78" w:type="dxa"/>
            <w:noWrap w:val="0"/>
            <w:vAlign w:val="top"/>
          </w:tcPr>
          <w:p w14:paraId="581AF10A">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蒸汽消耗总量：</w:t>
            </w:r>
          </w:p>
        </w:tc>
        <w:tc>
          <w:tcPr>
            <w:tcW w:w="1335" w:type="dxa"/>
            <w:noWrap w:val="0"/>
            <w:vAlign w:val="center"/>
          </w:tcPr>
          <w:p w14:paraId="429A797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9CEF3E9">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34A70D63">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63C1A25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2743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2BB0FE9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78" w:type="dxa"/>
            <w:noWrap w:val="0"/>
            <w:vAlign w:val="top"/>
          </w:tcPr>
          <w:p w14:paraId="0147A624">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其中：全年输入蒸汽1总量</w:t>
            </w:r>
          </w:p>
        </w:tc>
        <w:tc>
          <w:tcPr>
            <w:tcW w:w="1335" w:type="dxa"/>
            <w:noWrap w:val="0"/>
            <w:vAlign w:val="center"/>
          </w:tcPr>
          <w:p w14:paraId="4CF1754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32A85CD">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7B9306AC">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5043FD4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（注明蒸汽1压力温度）</w:t>
            </w:r>
          </w:p>
        </w:tc>
      </w:tr>
      <w:tr w14:paraId="49B2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202AAFF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78" w:type="dxa"/>
            <w:noWrap w:val="0"/>
            <w:vAlign w:val="top"/>
          </w:tcPr>
          <w:p w14:paraId="766CAA3E">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总量</w:t>
            </w:r>
          </w:p>
        </w:tc>
        <w:tc>
          <w:tcPr>
            <w:tcW w:w="1335" w:type="dxa"/>
            <w:noWrap w:val="0"/>
            <w:vAlign w:val="center"/>
          </w:tcPr>
          <w:p w14:paraId="493343B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616E882">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045E8C56">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1A56C10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压力温度）</w:t>
            </w:r>
          </w:p>
        </w:tc>
      </w:tr>
      <w:tr w14:paraId="7197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15F8DA3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78" w:type="dxa"/>
            <w:noWrap w:val="0"/>
            <w:vAlign w:val="top"/>
          </w:tcPr>
          <w:p w14:paraId="4A810ADD">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总量</w:t>
            </w:r>
          </w:p>
        </w:tc>
        <w:tc>
          <w:tcPr>
            <w:tcW w:w="1335" w:type="dxa"/>
            <w:noWrap w:val="0"/>
            <w:vAlign w:val="center"/>
          </w:tcPr>
          <w:p w14:paraId="37C2251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A47D490">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26682162">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6296BF3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压力温度）</w:t>
            </w:r>
          </w:p>
        </w:tc>
      </w:tr>
      <w:tr w14:paraId="722B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0581E31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.4</w:t>
            </w:r>
          </w:p>
        </w:tc>
        <w:tc>
          <w:tcPr>
            <w:tcW w:w="5478" w:type="dxa"/>
            <w:noWrap w:val="0"/>
            <w:vAlign w:val="top"/>
          </w:tcPr>
          <w:p w14:paraId="376268E5">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总量</w:t>
            </w:r>
          </w:p>
        </w:tc>
        <w:tc>
          <w:tcPr>
            <w:tcW w:w="1335" w:type="dxa"/>
            <w:noWrap w:val="0"/>
            <w:vAlign w:val="center"/>
          </w:tcPr>
          <w:p w14:paraId="69311C40">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吨</w:t>
            </w:r>
          </w:p>
        </w:tc>
        <w:tc>
          <w:tcPr>
            <w:tcW w:w="1314" w:type="dxa"/>
            <w:noWrap w:val="0"/>
            <w:vAlign w:val="center"/>
          </w:tcPr>
          <w:p w14:paraId="434484FE">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756A9977">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319860E6">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压力温度）</w:t>
            </w:r>
          </w:p>
        </w:tc>
      </w:tr>
      <w:tr w14:paraId="54A2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190DCDF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.5</w:t>
            </w:r>
          </w:p>
        </w:tc>
        <w:tc>
          <w:tcPr>
            <w:tcW w:w="5478" w:type="dxa"/>
            <w:noWrap w:val="0"/>
            <w:vAlign w:val="top"/>
          </w:tcPr>
          <w:p w14:paraId="379606E2">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全年输出冷凝水总量</w:t>
            </w:r>
          </w:p>
        </w:tc>
        <w:tc>
          <w:tcPr>
            <w:tcW w:w="1335" w:type="dxa"/>
            <w:noWrap w:val="0"/>
            <w:vAlign w:val="center"/>
          </w:tcPr>
          <w:p w14:paraId="5EC1C5D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2A09A63">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23693CF5">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55029FBB">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（注明冷凝水温度）</w:t>
            </w:r>
          </w:p>
        </w:tc>
      </w:tr>
      <w:tr w14:paraId="3733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2354C106">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478" w:type="dxa"/>
            <w:noWrap w:val="0"/>
            <w:vAlign w:val="top"/>
          </w:tcPr>
          <w:p w14:paraId="50727989">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051CD4B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C5D8F7C">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60C11D2F">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57A6FE7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0B7E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17B34AE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.1</w:t>
            </w:r>
          </w:p>
        </w:tc>
        <w:tc>
          <w:tcPr>
            <w:tcW w:w="5478" w:type="dxa"/>
            <w:noWrap w:val="0"/>
            <w:vAlign w:val="top"/>
          </w:tcPr>
          <w:p w14:paraId="306BC5B7">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2C1A55B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16DC968">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1863F226">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1BBC5DB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009B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2C5DE1C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.2</w:t>
            </w:r>
          </w:p>
        </w:tc>
        <w:tc>
          <w:tcPr>
            <w:tcW w:w="5478" w:type="dxa"/>
            <w:noWrap w:val="0"/>
            <w:vAlign w:val="top"/>
          </w:tcPr>
          <w:p w14:paraId="781557D9">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0BB2380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5F9AF29">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3315BE10">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38AC34AF">
            <w:pPr>
              <w:widowControl/>
              <w:adjustRightInd w:val="0"/>
              <w:snapToGrid w:val="0"/>
              <w:jc w:val="left"/>
              <w:rPr>
                <w:rFonts w:ascii="Times New Roman" w:hAnsi="Times New Roman" w:eastAsia="仿宋_GB2312" w:cs="Times New Roman"/>
                <w:sz w:val="24"/>
                <w:szCs w:val="28"/>
              </w:rPr>
            </w:pPr>
          </w:p>
        </w:tc>
      </w:tr>
      <w:tr w14:paraId="27E2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4CE4F22F">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.3</w:t>
            </w:r>
          </w:p>
        </w:tc>
        <w:tc>
          <w:tcPr>
            <w:tcW w:w="5478" w:type="dxa"/>
            <w:noWrap w:val="0"/>
            <w:vAlign w:val="top"/>
          </w:tcPr>
          <w:p w14:paraId="7C8089EE">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661968B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C15EF5A">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4899CC3D">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64A2A29F">
            <w:pPr>
              <w:widowControl/>
              <w:adjustRightInd w:val="0"/>
              <w:snapToGrid w:val="0"/>
              <w:jc w:val="left"/>
              <w:rPr>
                <w:rFonts w:ascii="Times New Roman" w:hAnsi="Times New Roman" w:eastAsia="仿宋_GB2312" w:cs="Times New Roman"/>
                <w:sz w:val="24"/>
                <w:szCs w:val="28"/>
              </w:rPr>
            </w:pPr>
          </w:p>
        </w:tc>
      </w:tr>
      <w:tr w14:paraId="3483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261EC634">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478" w:type="dxa"/>
            <w:noWrap w:val="0"/>
            <w:vAlign w:val="top"/>
          </w:tcPr>
          <w:p w14:paraId="7101AFB9">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07BE505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255B5932">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216454EC">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5003247A">
            <w:pPr>
              <w:widowControl/>
              <w:adjustRightInd w:val="0"/>
              <w:snapToGrid w:val="0"/>
              <w:jc w:val="left"/>
              <w:rPr>
                <w:rFonts w:ascii="Times New Roman" w:hAnsi="Times New Roman" w:eastAsia="仿宋_GB2312" w:cs="Times New Roman"/>
                <w:sz w:val="24"/>
                <w:szCs w:val="28"/>
              </w:rPr>
            </w:pPr>
          </w:p>
        </w:tc>
      </w:tr>
      <w:tr w14:paraId="71EA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698501F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478" w:type="dxa"/>
            <w:noWrap w:val="0"/>
            <w:vAlign w:val="top"/>
          </w:tcPr>
          <w:p w14:paraId="77585D94">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5CF0C0F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DD093D6">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694B0F36">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4B8A032E">
            <w:pPr>
              <w:widowControl/>
              <w:adjustRightInd w:val="0"/>
              <w:snapToGrid w:val="0"/>
              <w:jc w:val="left"/>
              <w:rPr>
                <w:rFonts w:ascii="Times New Roman" w:hAnsi="Times New Roman" w:eastAsia="仿宋_GB2312" w:cs="Times New Roman"/>
                <w:sz w:val="24"/>
                <w:szCs w:val="28"/>
              </w:rPr>
            </w:pPr>
          </w:p>
        </w:tc>
      </w:tr>
      <w:tr w14:paraId="0808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2360807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478" w:type="dxa"/>
            <w:noWrap w:val="0"/>
            <w:vAlign w:val="top"/>
          </w:tcPr>
          <w:p w14:paraId="03FD82EE">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33DA589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2EB1D27">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56715415">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6B14B712">
            <w:pPr>
              <w:widowControl/>
              <w:adjustRightInd w:val="0"/>
              <w:snapToGrid w:val="0"/>
              <w:jc w:val="left"/>
              <w:rPr>
                <w:rFonts w:ascii="Times New Roman" w:hAnsi="Times New Roman" w:eastAsia="仿宋_GB2312" w:cs="Times New Roman"/>
                <w:sz w:val="24"/>
                <w:szCs w:val="28"/>
              </w:rPr>
            </w:pPr>
          </w:p>
        </w:tc>
      </w:tr>
      <w:tr w14:paraId="065B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04C2D2C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478" w:type="dxa"/>
            <w:noWrap w:val="0"/>
            <w:vAlign w:val="top"/>
          </w:tcPr>
          <w:p w14:paraId="2C3C454B">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222E9E5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0163647">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63AA13BF">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3A32A02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264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16C62E7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478" w:type="dxa"/>
            <w:noWrap w:val="0"/>
            <w:vAlign w:val="top"/>
          </w:tcPr>
          <w:p w14:paraId="7A46DF2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07C98E1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14:paraId="4375C011">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2E3378EB">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7923401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4810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54383610">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5478" w:type="dxa"/>
            <w:noWrap w:val="0"/>
            <w:vAlign w:val="top"/>
          </w:tcPr>
          <w:p w14:paraId="1D2CBCE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10BACFB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8740EE8">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4B0D71A5">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645FA60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114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633AAD9A">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478" w:type="dxa"/>
            <w:noWrap w:val="0"/>
            <w:vAlign w:val="top"/>
          </w:tcPr>
          <w:p w14:paraId="5F344CA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28C5E89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13736A2">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52DE41B5">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4044F6A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03E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12F1D3AF">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478" w:type="dxa"/>
            <w:noWrap w:val="0"/>
            <w:vAlign w:val="top"/>
          </w:tcPr>
          <w:p w14:paraId="1D9B3AA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00019C7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54E6E0F">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24BCAC83">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7AB2F17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1E4B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73DC2904">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p>
        </w:tc>
        <w:tc>
          <w:tcPr>
            <w:tcW w:w="5478" w:type="dxa"/>
            <w:noWrap w:val="0"/>
            <w:vAlign w:val="top"/>
          </w:tcPr>
          <w:p w14:paraId="78E80EB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11C92CE0">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1455A2D8">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7157F15E">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2CEE0FC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43F9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12025B96">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9</w:t>
            </w:r>
          </w:p>
        </w:tc>
        <w:tc>
          <w:tcPr>
            <w:tcW w:w="5478" w:type="dxa"/>
            <w:noWrap w:val="0"/>
            <w:vAlign w:val="top"/>
          </w:tcPr>
          <w:p w14:paraId="7AB7C5B4">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7B4EAA2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80AB36E">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48909390">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6BD46F0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7E9A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0C5F630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78" w:type="dxa"/>
            <w:noWrap w:val="0"/>
            <w:vAlign w:val="top"/>
          </w:tcPr>
          <w:p w14:paraId="47DDDE6A">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629F4BE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C0CDAC9">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2060AC60">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5836AC93">
            <w:pPr>
              <w:widowControl/>
              <w:adjustRightInd w:val="0"/>
              <w:snapToGrid w:val="0"/>
              <w:jc w:val="left"/>
              <w:rPr>
                <w:rFonts w:ascii="Times New Roman" w:hAnsi="Times New Roman" w:eastAsia="仿宋_GB2312" w:cs="Times New Roman"/>
                <w:sz w:val="24"/>
                <w:szCs w:val="28"/>
              </w:rPr>
            </w:pPr>
          </w:p>
        </w:tc>
      </w:tr>
      <w:tr w14:paraId="0B02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6" w:type="dxa"/>
            <w:noWrap w:val="0"/>
            <w:vAlign w:val="center"/>
          </w:tcPr>
          <w:p w14:paraId="32FB65FC">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78" w:type="dxa"/>
            <w:noWrap w:val="0"/>
            <w:vAlign w:val="top"/>
          </w:tcPr>
          <w:p w14:paraId="093C4F29">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588208B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91A79B9">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14:paraId="6EE59706">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14:paraId="0F4EB636">
            <w:pPr>
              <w:widowControl/>
              <w:adjustRightInd w:val="0"/>
              <w:snapToGrid w:val="0"/>
              <w:jc w:val="left"/>
              <w:rPr>
                <w:rFonts w:ascii="Times New Roman" w:hAnsi="Times New Roman" w:eastAsia="仿宋_GB2312" w:cs="Times New Roman"/>
                <w:sz w:val="24"/>
                <w:szCs w:val="28"/>
              </w:rPr>
            </w:pPr>
          </w:p>
        </w:tc>
      </w:tr>
    </w:tbl>
    <w:p w14:paraId="59DC4D34">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14:paraId="01A38A7C">
      <w:pPr>
        <w:rPr>
          <w:rFonts w:hint="default"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14:paraId="67A23C99">
      <w:pPr>
        <w:widowControl/>
        <w:jc w:val="left"/>
        <w:outlineLvl w:val="0"/>
        <w:rPr>
          <w:rFonts w:hint="default" w:ascii="Times New Roman" w:hAnsi="Times New Roman" w:eastAsia="黑体" w:cs="Times New Roman"/>
          <w:b w:val="0"/>
          <w:bCs/>
          <w:color w:val="000000"/>
          <w:sz w:val="32"/>
          <w:szCs w:val="21"/>
          <w:lang w:val="en-US" w:eastAsia="zh-CN"/>
        </w:rPr>
      </w:pPr>
      <w:bookmarkStart w:id="163" w:name="_Toc5267"/>
      <w:bookmarkStart w:id="164" w:name="_Toc28394"/>
      <w:bookmarkStart w:id="165" w:name="_Toc25405"/>
      <w:bookmarkStart w:id="166" w:name="_Toc3562"/>
      <w:bookmarkStart w:id="167" w:name="_Toc30861"/>
      <w:bookmarkStart w:id="168" w:name="_Toc1928"/>
      <w:r>
        <w:rPr>
          <w:rFonts w:hint="default" w:ascii="Times New Roman" w:hAnsi="Times New Roman" w:eastAsia="黑体" w:cs="Times New Roman"/>
          <w:b w:val="0"/>
          <w:bCs/>
          <w:color w:val="000000"/>
          <w:sz w:val="32"/>
          <w:szCs w:val="21"/>
        </w:rPr>
        <w:t>附表</w:t>
      </w:r>
      <w:bookmarkEnd w:id="163"/>
      <w:bookmarkEnd w:id="164"/>
      <w:bookmarkEnd w:id="165"/>
      <w:bookmarkEnd w:id="166"/>
      <w:bookmarkEnd w:id="167"/>
      <w:r>
        <w:rPr>
          <w:rFonts w:hint="eastAsia" w:ascii="Times New Roman" w:hAnsi="Times New Roman" w:eastAsia="黑体" w:cs="Times New Roman"/>
          <w:b w:val="0"/>
          <w:bCs/>
          <w:color w:val="000000"/>
          <w:sz w:val="32"/>
          <w:szCs w:val="21"/>
          <w:lang w:val="en-US" w:eastAsia="zh-CN"/>
        </w:rPr>
        <w:t>12</w:t>
      </w:r>
      <w:bookmarkEnd w:id="168"/>
    </w:p>
    <w:p w14:paraId="7C7AE092">
      <w:pPr>
        <w:tabs>
          <w:tab w:val="left" w:pos="4962"/>
        </w:tabs>
        <w:jc w:val="center"/>
        <w:outlineLvl w:val="9"/>
        <w:rPr>
          <w:rFonts w:hint="eastAsia" w:ascii="方正小标宋简体" w:hAnsi="方正小标宋简体" w:eastAsia="方正小标宋简体" w:cs="方正小标宋简体"/>
          <w:b w:val="0"/>
          <w:bCs/>
          <w:sz w:val="36"/>
        </w:rPr>
      </w:pPr>
      <w:bookmarkStart w:id="169" w:name="_Toc31688"/>
      <w:bookmarkStart w:id="170" w:name="_Toc25985"/>
      <w:r>
        <w:rPr>
          <w:rFonts w:hint="eastAsia" w:ascii="方正小标宋简体" w:hAnsi="方正小标宋简体" w:eastAsia="方正小标宋简体" w:cs="方正小标宋简体"/>
          <w:b w:val="0"/>
          <w:bCs/>
          <w:sz w:val="36"/>
        </w:rPr>
        <w:t>电</w:t>
      </w:r>
      <w:r>
        <w:rPr>
          <w:rFonts w:hint="eastAsia" w:ascii="方正小标宋简体" w:hAnsi="方正小标宋简体" w:eastAsia="方正小标宋简体" w:cs="方正小标宋简体"/>
          <w:b w:val="0"/>
          <w:bCs/>
          <w:sz w:val="36"/>
          <w:lang w:val="en-US" w:eastAsia="zh-CN"/>
        </w:rPr>
        <w:t>石</w:t>
      </w:r>
      <w:r>
        <w:rPr>
          <w:rFonts w:hint="eastAsia" w:ascii="方正小标宋简体" w:hAnsi="方正小标宋简体" w:eastAsia="方正小标宋简体" w:cs="方正小标宋简体"/>
          <w:b w:val="0"/>
          <w:bCs/>
          <w:sz w:val="36"/>
        </w:rPr>
        <w:t>行业能源使用情况详表</w:t>
      </w:r>
      <w:bookmarkEnd w:id="169"/>
      <w:bookmarkEnd w:id="170"/>
    </w:p>
    <w:p w14:paraId="3C5F96B4">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w:t>
      </w:r>
      <w:r>
        <w:rPr>
          <w:rFonts w:hint="default" w:ascii="Times New Roman" w:hAnsi="Times New Roman" w:eastAsia="仿宋_GB2312" w:cs="Times New Roman"/>
          <w:sz w:val="32"/>
          <w:szCs w:val="32"/>
          <w:lang w:val="en-US" w:eastAsia="zh-CN"/>
        </w:rPr>
        <w:t>石</w:t>
      </w:r>
      <w:r>
        <w:rPr>
          <w:rFonts w:hint="default"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19"/>
        <w:gridCol w:w="864"/>
        <w:gridCol w:w="1112"/>
        <w:gridCol w:w="1072"/>
        <w:gridCol w:w="1107"/>
        <w:gridCol w:w="1167"/>
        <w:gridCol w:w="1312"/>
      </w:tblGrid>
      <w:tr w14:paraId="5870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blHeader/>
        </w:trPr>
        <w:tc>
          <w:tcPr>
            <w:tcW w:w="962" w:type="dxa"/>
            <w:noWrap w:val="0"/>
            <w:vAlign w:val="center"/>
          </w:tcPr>
          <w:p w14:paraId="79FF98C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w:t>
            </w:r>
            <w:r>
              <w:rPr>
                <w:rFonts w:hint="default" w:ascii="Times New Roman" w:hAnsi="Times New Roman" w:eastAsia="仿宋_GB2312" w:cs="Times New Roman"/>
                <w:sz w:val="24"/>
                <w:szCs w:val="28"/>
                <w:lang w:val="en-US" w:eastAsia="zh-CN"/>
              </w:rPr>
              <w:t>石炉</w:t>
            </w:r>
            <w:r>
              <w:rPr>
                <w:rFonts w:hint="default" w:ascii="Times New Roman" w:hAnsi="Times New Roman" w:eastAsia="仿宋_GB2312" w:cs="Times New Roman"/>
                <w:sz w:val="24"/>
                <w:szCs w:val="28"/>
              </w:rPr>
              <w:t>编号</w:t>
            </w:r>
          </w:p>
        </w:tc>
        <w:tc>
          <w:tcPr>
            <w:tcW w:w="919" w:type="dxa"/>
            <w:noWrap w:val="0"/>
            <w:vAlign w:val="center"/>
          </w:tcPr>
          <w:p w14:paraId="46F2653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型及规格</w:t>
            </w:r>
          </w:p>
        </w:tc>
        <w:tc>
          <w:tcPr>
            <w:tcW w:w="864" w:type="dxa"/>
            <w:noWrap w:val="0"/>
            <w:vAlign w:val="center"/>
          </w:tcPr>
          <w:p w14:paraId="37762107">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112" w:type="dxa"/>
            <w:noWrap w:val="0"/>
            <w:vAlign w:val="center"/>
          </w:tcPr>
          <w:p w14:paraId="6D0846E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072" w:type="dxa"/>
            <w:noWrap w:val="0"/>
            <w:vAlign w:val="center"/>
          </w:tcPr>
          <w:p w14:paraId="0C60223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07" w:type="dxa"/>
            <w:noWrap w:val="0"/>
            <w:vAlign w:val="center"/>
          </w:tcPr>
          <w:p w14:paraId="26CA9FCC">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w:t>
            </w:r>
            <w:r>
              <w:rPr>
                <w:rFonts w:hint="default" w:ascii="Times New Roman" w:hAnsi="Times New Roman" w:eastAsia="仿宋_GB2312" w:cs="Times New Roman"/>
                <w:sz w:val="24"/>
                <w:szCs w:val="28"/>
                <w:lang w:val="en-US" w:eastAsia="zh-CN"/>
              </w:rPr>
              <w:t>综合能耗</w:t>
            </w:r>
            <w:r>
              <w:rPr>
                <w:rFonts w:hint="default" w:ascii="Times New Roman" w:hAnsi="Times New Roman" w:eastAsia="仿宋_GB2312" w:cs="Times New Roman"/>
                <w:sz w:val="24"/>
                <w:szCs w:val="28"/>
              </w:rPr>
              <w:t>（</w:t>
            </w:r>
            <w:r>
              <w:rPr>
                <w:rFonts w:hint="eastAsia" w:ascii="Times New Roman" w:hAnsi="Times New Roman" w:eastAsia="仿宋_GB2312" w:cs="Times New Roman"/>
                <w:sz w:val="24"/>
                <w:szCs w:val="28"/>
                <w:lang w:val="en-US" w:eastAsia="zh-CN"/>
              </w:rPr>
              <w:t>千克</w:t>
            </w:r>
            <w:r>
              <w:rPr>
                <w:rFonts w:hint="default" w:ascii="Times New Roman" w:hAnsi="Times New Roman" w:eastAsia="仿宋_GB2312" w:cs="Times New Roman"/>
                <w:sz w:val="24"/>
                <w:szCs w:val="28"/>
                <w:lang w:val="en-US" w:eastAsia="zh-CN"/>
              </w:rPr>
              <w:t>标准煤</w:t>
            </w:r>
            <w:r>
              <w:rPr>
                <w:rFonts w:hint="default" w:ascii="Times New Roman" w:hAnsi="Times New Roman" w:eastAsia="仿宋_GB2312" w:cs="Times New Roman"/>
                <w:sz w:val="24"/>
                <w:szCs w:val="28"/>
              </w:rPr>
              <w:t>/吨）</w:t>
            </w:r>
          </w:p>
        </w:tc>
        <w:tc>
          <w:tcPr>
            <w:tcW w:w="1167" w:type="dxa"/>
            <w:noWrap w:val="0"/>
            <w:vAlign w:val="center"/>
          </w:tcPr>
          <w:p w14:paraId="491C61C8">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电炉</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（千瓦时/吨）</w:t>
            </w:r>
          </w:p>
        </w:tc>
        <w:tc>
          <w:tcPr>
            <w:tcW w:w="1312" w:type="dxa"/>
            <w:noWrap w:val="0"/>
            <w:vAlign w:val="center"/>
          </w:tcPr>
          <w:p w14:paraId="79AA052B">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动力</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（千瓦时/吨）</w:t>
            </w:r>
          </w:p>
        </w:tc>
      </w:tr>
      <w:tr w14:paraId="437A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14:paraId="10724E7D">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14:paraId="107B66A5">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14:paraId="7C42B1D9">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14:paraId="7BD032F0">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14:paraId="777EB6F7">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14:paraId="114E0608">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14:paraId="3E4B136B">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14:paraId="67D0890E">
            <w:pPr>
              <w:widowControl/>
              <w:adjustRightInd w:val="0"/>
              <w:snapToGrid w:val="0"/>
              <w:jc w:val="center"/>
              <w:rPr>
                <w:rFonts w:ascii="Times New Roman" w:hAnsi="Times New Roman" w:eastAsia="仿宋_GB2312" w:cs="Times New Roman"/>
                <w:sz w:val="24"/>
                <w:szCs w:val="28"/>
              </w:rPr>
            </w:pPr>
          </w:p>
        </w:tc>
      </w:tr>
      <w:tr w14:paraId="5329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14:paraId="0BF11368">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14:paraId="68572215">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14:paraId="21FAA9EB">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14:paraId="7933CC98">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14:paraId="641D4362">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14:paraId="550F172C">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14:paraId="6022CCF6">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14:paraId="2A37EFCC">
            <w:pPr>
              <w:widowControl/>
              <w:adjustRightInd w:val="0"/>
              <w:snapToGrid w:val="0"/>
              <w:jc w:val="center"/>
              <w:rPr>
                <w:rFonts w:ascii="Times New Roman" w:hAnsi="Times New Roman" w:eastAsia="仿宋_GB2312" w:cs="Times New Roman"/>
                <w:sz w:val="24"/>
                <w:szCs w:val="28"/>
              </w:rPr>
            </w:pPr>
          </w:p>
        </w:tc>
      </w:tr>
      <w:tr w14:paraId="611F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2" w:type="dxa"/>
            <w:noWrap w:val="0"/>
            <w:vAlign w:val="center"/>
          </w:tcPr>
          <w:p w14:paraId="680D21F0">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14:paraId="5F42A1A1">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14:paraId="28320DCE">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14:paraId="6CDD8333">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14:paraId="1D7EC488">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14:paraId="2B677583">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14:paraId="2A357E71">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14:paraId="43161E7E">
            <w:pPr>
              <w:widowControl/>
              <w:adjustRightInd w:val="0"/>
              <w:snapToGrid w:val="0"/>
              <w:jc w:val="center"/>
              <w:rPr>
                <w:rFonts w:ascii="Times New Roman" w:hAnsi="Times New Roman" w:eastAsia="仿宋_GB2312" w:cs="Times New Roman"/>
                <w:sz w:val="24"/>
                <w:szCs w:val="28"/>
              </w:rPr>
            </w:pPr>
          </w:p>
        </w:tc>
      </w:tr>
    </w:tbl>
    <w:p w14:paraId="03359158">
      <w:pPr>
        <w:jc w:val="left"/>
        <w:rPr>
          <w:rFonts w:hint="default" w:ascii="Times New Roman" w:hAnsi="Times New Roman" w:eastAsia="仿宋_GB2312" w:cs="Times New Roman"/>
          <w:sz w:val="21"/>
          <w:szCs w:val="22"/>
          <w:lang w:val="en-US" w:eastAsia="zh-CN"/>
        </w:rPr>
      </w:pPr>
      <w:r>
        <w:rPr>
          <w:rFonts w:hint="default" w:ascii="Times New Roman" w:hAnsi="Times New Roman" w:eastAsia="仿宋_GB2312" w:cs="Times New Roman"/>
          <w:b/>
          <w:bCs/>
          <w:sz w:val="21"/>
          <w:szCs w:val="22"/>
          <w:lang w:val="en-US" w:eastAsia="zh-CN"/>
        </w:rPr>
        <w:t>注：</w:t>
      </w:r>
      <w:r>
        <w:rPr>
          <w:rFonts w:hint="default" w:ascii="Times New Roman" w:hAnsi="Times New Roman" w:eastAsia="仿宋_GB2312" w:cs="Times New Roman"/>
          <w:sz w:val="21"/>
          <w:szCs w:val="22"/>
          <w:lang w:val="en-US" w:eastAsia="zh-CN"/>
        </w:rPr>
        <w:t>电石产量应为折标（300L/kg）产量。</w:t>
      </w:r>
    </w:p>
    <w:p w14:paraId="556D74D0">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67C6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86E7128">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C4DC09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B2D4B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ED091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F7D998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3FAEA9D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3F90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61171A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C8EFE2C">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718B954">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8876CD">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062AAC4">
            <w:pPr>
              <w:widowControl/>
              <w:adjustRightInd w:val="0"/>
              <w:snapToGrid w:val="0"/>
              <w:jc w:val="center"/>
              <w:rPr>
                <w:rFonts w:hint="default" w:ascii="Times New Roman" w:hAnsi="Times New Roman" w:eastAsia="仿宋_GB2312" w:cs="Times New Roman"/>
                <w:sz w:val="24"/>
                <w:szCs w:val="28"/>
              </w:rPr>
            </w:pPr>
          </w:p>
        </w:tc>
      </w:tr>
      <w:tr w14:paraId="36C8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8BA67F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3DC42C1">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ED2409F">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42AC38">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46B3B10">
            <w:pPr>
              <w:widowControl/>
              <w:adjustRightInd w:val="0"/>
              <w:snapToGrid w:val="0"/>
              <w:jc w:val="center"/>
              <w:rPr>
                <w:rFonts w:hint="default" w:ascii="Times New Roman" w:hAnsi="Times New Roman" w:eastAsia="仿宋_GB2312" w:cs="Times New Roman"/>
                <w:sz w:val="24"/>
                <w:szCs w:val="28"/>
              </w:rPr>
            </w:pPr>
          </w:p>
        </w:tc>
      </w:tr>
      <w:tr w14:paraId="36BD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8153B1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3B2B3C3">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1C62336">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FBA3B6">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591BEB9">
            <w:pPr>
              <w:widowControl/>
              <w:adjustRightInd w:val="0"/>
              <w:snapToGrid w:val="0"/>
              <w:jc w:val="center"/>
              <w:rPr>
                <w:rFonts w:hint="default" w:ascii="Times New Roman" w:hAnsi="Times New Roman" w:eastAsia="仿宋_GB2312" w:cs="Times New Roman"/>
                <w:sz w:val="24"/>
                <w:szCs w:val="28"/>
              </w:rPr>
            </w:pPr>
          </w:p>
        </w:tc>
      </w:tr>
    </w:tbl>
    <w:p w14:paraId="1F448158">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123"/>
        <w:gridCol w:w="722"/>
        <w:gridCol w:w="921"/>
        <w:gridCol w:w="1102"/>
        <w:gridCol w:w="936"/>
        <w:gridCol w:w="1054"/>
        <w:gridCol w:w="814"/>
        <w:gridCol w:w="921"/>
      </w:tblGrid>
      <w:tr w14:paraId="3BD5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20" w:type="dxa"/>
            <w:noWrap w:val="0"/>
            <w:vAlign w:val="center"/>
          </w:tcPr>
          <w:p w14:paraId="3F2BA30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23" w:type="dxa"/>
            <w:noWrap w:val="0"/>
            <w:vAlign w:val="center"/>
          </w:tcPr>
          <w:p w14:paraId="51AF4DD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22" w:type="dxa"/>
            <w:noWrap w:val="0"/>
            <w:vAlign w:val="center"/>
          </w:tcPr>
          <w:p w14:paraId="7226ECD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21" w:type="dxa"/>
            <w:noWrap w:val="0"/>
            <w:vAlign w:val="center"/>
          </w:tcPr>
          <w:p w14:paraId="2D5796D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02" w:type="dxa"/>
            <w:noWrap w:val="0"/>
            <w:vAlign w:val="center"/>
          </w:tcPr>
          <w:p w14:paraId="4B2E90C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936" w:type="dxa"/>
            <w:noWrap w:val="0"/>
            <w:vAlign w:val="center"/>
          </w:tcPr>
          <w:p w14:paraId="4B7D5BED">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054" w:type="dxa"/>
            <w:noWrap w:val="0"/>
            <w:vAlign w:val="center"/>
          </w:tcPr>
          <w:p w14:paraId="2A80E48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14" w:type="dxa"/>
            <w:noWrap w:val="0"/>
            <w:vAlign w:val="center"/>
          </w:tcPr>
          <w:p w14:paraId="2686E27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21" w:type="dxa"/>
            <w:noWrap w:val="0"/>
            <w:vAlign w:val="center"/>
          </w:tcPr>
          <w:p w14:paraId="0BA0517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04BE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6115878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23" w:type="dxa"/>
            <w:noWrap w:val="0"/>
            <w:vAlign w:val="top"/>
          </w:tcPr>
          <w:p w14:paraId="70F8F59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22" w:type="dxa"/>
            <w:noWrap w:val="0"/>
            <w:vAlign w:val="top"/>
          </w:tcPr>
          <w:p w14:paraId="49FD3D90">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7F911704">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10008C1A">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022B829B">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013CD17D">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0C6D8799">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0F2EDAB8">
            <w:pPr>
              <w:widowControl/>
              <w:adjustRightInd w:val="0"/>
              <w:snapToGrid w:val="0"/>
              <w:jc w:val="center"/>
              <w:rPr>
                <w:rFonts w:ascii="Times New Roman" w:hAnsi="Times New Roman" w:eastAsia="仿宋_GB2312" w:cs="Times New Roman"/>
                <w:sz w:val="24"/>
                <w:szCs w:val="28"/>
              </w:rPr>
            </w:pPr>
          </w:p>
        </w:tc>
      </w:tr>
      <w:tr w14:paraId="1E1B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2BE62C46">
            <w:pPr>
              <w:widowControl/>
              <w:adjustRightInd w:val="0"/>
              <w:snapToGrid w:val="0"/>
              <w:jc w:val="center"/>
              <w:rPr>
                <w:rFonts w:ascii="Times New Roman" w:hAnsi="Times New Roman" w:eastAsia="仿宋_GB2312" w:cs="Times New Roman"/>
                <w:sz w:val="24"/>
                <w:szCs w:val="28"/>
              </w:rPr>
            </w:pPr>
          </w:p>
        </w:tc>
        <w:tc>
          <w:tcPr>
            <w:tcW w:w="1123" w:type="dxa"/>
            <w:noWrap w:val="0"/>
            <w:vAlign w:val="top"/>
          </w:tcPr>
          <w:p w14:paraId="79C992A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14:paraId="608F44C6">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5F86CA91">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220F3401">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415ED94B">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4D8E620E">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6FAD0C81">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45997DD1">
            <w:pPr>
              <w:widowControl/>
              <w:adjustRightInd w:val="0"/>
              <w:snapToGrid w:val="0"/>
              <w:jc w:val="center"/>
              <w:rPr>
                <w:rFonts w:ascii="Times New Roman" w:hAnsi="Times New Roman" w:eastAsia="仿宋_GB2312" w:cs="Times New Roman"/>
                <w:sz w:val="24"/>
                <w:szCs w:val="28"/>
              </w:rPr>
            </w:pPr>
          </w:p>
        </w:tc>
      </w:tr>
      <w:tr w14:paraId="5AFA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6914920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23" w:type="dxa"/>
            <w:noWrap w:val="0"/>
            <w:vAlign w:val="top"/>
          </w:tcPr>
          <w:p w14:paraId="121A22A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22" w:type="dxa"/>
            <w:noWrap w:val="0"/>
            <w:vAlign w:val="top"/>
          </w:tcPr>
          <w:p w14:paraId="2DFF18C5">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2677DC37">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37FEBD4E">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1ECE587D">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18C95E3D">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11CA1F0B">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52CEAEEA">
            <w:pPr>
              <w:widowControl/>
              <w:adjustRightInd w:val="0"/>
              <w:snapToGrid w:val="0"/>
              <w:jc w:val="center"/>
              <w:rPr>
                <w:rFonts w:ascii="Times New Roman" w:hAnsi="Times New Roman" w:eastAsia="仿宋_GB2312" w:cs="Times New Roman"/>
                <w:sz w:val="24"/>
                <w:szCs w:val="28"/>
              </w:rPr>
            </w:pPr>
          </w:p>
        </w:tc>
      </w:tr>
      <w:tr w14:paraId="363E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763FCBD5">
            <w:pPr>
              <w:widowControl/>
              <w:adjustRightInd w:val="0"/>
              <w:snapToGrid w:val="0"/>
              <w:jc w:val="center"/>
              <w:rPr>
                <w:rFonts w:ascii="Times New Roman" w:hAnsi="Times New Roman" w:eastAsia="仿宋_GB2312" w:cs="Times New Roman"/>
                <w:sz w:val="24"/>
                <w:szCs w:val="28"/>
              </w:rPr>
            </w:pPr>
          </w:p>
        </w:tc>
        <w:tc>
          <w:tcPr>
            <w:tcW w:w="1123" w:type="dxa"/>
            <w:noWrap w:val="0"/>
            <w:vAlign w:val="top"/>
          </w:tcPr>
          <w:p w14:paraId="0DC1D29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14:paraId="459B8A71">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6D0829FA">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7977463E">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00851414">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4753B03F">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3D8CE014">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58711CEF">
            <w:pPr>
              <w:widowControl/>
              <w:adjustRightInd w:val="0"/>
              <w:snapToGrid w:val="0"/>
              <w:jc w:val="center"/>
              <w:rPr>
                <w:rFonts w:ascii="Times New Roman" w:hAnsi="Times New Roman" w:eastAsia="仿宋_GB2312" w:cs="Times New Roman"/>
                <w:sz w:val="24"/>
                <w:szCs w:val="28"/>
              </w:rPr>
            </w:pPr>
          </w:p>
        </w:tc>
      </w:tr>
      <w:tr w14:paraId="3E81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78B345B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23" w:type="dxa"/>
            <w:noWrap w:val="0"/>
            <w:vAlign w:val="top"/>
          </w:tcPr>
          <w:p w14:paraId="27812B7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22" w:type="dxa"/>
            <w:noWrap w:val="0"/>
            <w:vAlign w:val="top"/>
          </w:tcPr>
          <w:p w14:paraId="6783EC09">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75E4F314">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6775BC2B">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8D032F2">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3E9DE0CA">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08303429">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6983E0C4">
            <w:pPr>
              <w:widowControl/>
              <w:adjustRightInd w:val="0"/>
              <w:snapToGrid w:val="0"/>
              <w:jc w:val="center"/>
              <w:rPr>
                <w:rFonts w:ascii="Times New Roman" w:hAnsi="Times New Roman" w:eastAsia="仿宋_GB2312" w:cs="Times New Roman"/>
                <w:sz w:val="24"/>
                <w:szCs w:val="28"/>
              </w:rPr>
            </w:pPr>
          </w:p>
        </w:tc>
      </w:tr>
      <w:tr w14:paraId="5700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6F2CB1EF">
            <w:pPr>
              <w:widowControl/>
              <w:adjustRightInd w:val="0"/>
              <w:snapToGrid w:val="0"/>
              <w:jc w:val="center"/>
              <w:rPr>
                <w:rFonts w:hint="default" w:ascii="Times New Roman" w:hAnsi="Times New Roman" w:eastAsia="仿宋_GB2312" w:cs="Times New Roman"/>
                <w:sz w:val="24"/>
                <w:szCs w:val="28"/>
              </w:rPr>
            </w:pPr>
          </w:p>
        </w:tc>
        <w:tc>
          <w:tcPr>
            <w:tcW w:w="1123" w:type="dxa"/>
            <w:noWrap w:val="0"/>
            <w:vAlign w:val="top"/>
          </w:tcPr>
          <w:p w14:paraId="50EEE6E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14:paraId="53F368B6">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4191F553">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79EE761E">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079BC56C">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19F8DCEC">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7FDB9762">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1EFE0B37">
            <w:pPr>
              <w:widowControl/>
              <w:adjustRightInd w:val="0"/>
              <w:snapToGrid w:val="0"/>
              <w:jc w:val="center"/>
              <w:rPr>
                <w:rFonts w:ascii="Times New Roman" w:hAnsi="Times New Roman" w:eastAsia="仿宋_GB2312" w:cs="Times New Roman"/>
                <w:sz w:val="24"/>
                <w:szCs w:val="28"/>
              </w:rPr>
            </w:pPr>
          </w:p>
        </w:tc>
      </w:tr>
      <w:tr w14:paraId="22D6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638F1CC9">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4</w:t>
            </w:r>
          </w:p>
        </w:tc>
        <w:tc>
          <w:tcPr>
            <w:tcW w:w="1123" w:type="dxa"/>
            <w:noWrap w:val="0"/>
            <w:vAlign w:val="top"/>
          </w:tcPr>
          <w:p w14:paraId="3E2B9F00">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烧穿器</w:t>
            </w:r>
          </w:p>
        </w:tc>
        <w:tc>
          <w:tcPr>
            <w:tcW w:w="722" w:type="dxa"/>
            <w:noWrap w:val="0"/>
            <w:vAlign w:val="top"/>
          </w:tcPr>
          <w:p w14:paraId="270B09BA">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11AE6BCD">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5C207405">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18B3AC74">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28D3DFF4">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4EFDFC4F">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58E8A387">
            <w:pPr>
              <w:widowControl/>
              <w:adjustRightInd w:val="0"/>
              <w:snapToGrid w:val="0"/>
              <w:jc w:val="center"/>
              <w:rPr>
                <w:rFonts w:ascii="Times New Roman" w:hAnsi="Times New Roman" w:eastAsia="仿宋_GB2312" w:cs="Times New Roman"/>
                <w:sz w:val="24"/>
                <w:szCs w:val="28"/>
              </w:rPr>
            </w:pPr>
          </w:p>
        </w:tc>
      </w:tr>
      <w:tr w14:paraId="6494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7A28A810">
            <w:pPr>
              <w:widowControl/>
              <w:adjustRightInd w:val="0"/>
              <w:snapToGrid w:val="0"/>
              <w:jc w:val="center"/>
              <w:rPr>
                <w:rFonts w:ascii="Times New Roman" w:hAnsi="Times New Roman" w:eastAsia="仿宋_GB2312" w:cs="Times New Roman"/>
                <w:sz w:val="24"/>
                <w:szCs w:val="28"/>
              </w:rPr>
            </w:pPr>
          </w:p>
        </w:tc>
        <w:tc>
          <w:tcPr>
            <w:tcW w:w="1123" w:type="dxa"/>
            <w:noWrap w:val="0"/>
            <w:vAlign w:val="top"/>
          </w:tcPr>
          <w:p w14:paraId="3D8C196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14:paraId="3AF5F8EC">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47EF2BF6">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377AC827">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A7DC132">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4A96519E">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57B3EA97">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1DD4EF32">
            <w:pPr>
              <w:widowControl/>
              <w:adjustRightInd w:val="0"/>
              <w:snapToGrid w:val="0"/>
              <w:jc w:val="center"/>
              <w:rPr>
                <w:rFonts w:ascii="Times New Roman" w:hAnsi="Times New Roman" w:eastAsia="仿宋_GB2312" w:cs="Times New Roman"/>
                <w:sz w:val="24"/>
                <w:szCs w:val="28"/>
              </w:rPr>
            </w:pPr>
          </w:p>
        </w:tc>
      </w:tr>
      <w:tr w14:paraId="1AC1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1F568483">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5</w:t>
            </w:r>
          </w:p>
        </w:tc>
        <w:tc>
          <w:tcPr>
            <w:tcW w:w="1123" w:type="dxa"/>
            <w:noWrap w:val="0"/>
            <w:vAlign w:val="top"/>
          </w:tcPr>
          <w:p w14:paraId="3D5CCD13">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卷扬机</w:t>
            </w:r>
          </w:p>
        </w:tc>
        <w:tc>
          <w:tcPr>
            <w:tcW w:w="722" w:type="dxa"/>
            <w:noWrap w:val="0"/>
            <w:vAlign w:val="top"/>
          </w:tcPr>
          <w:p w14:paraId="5F29239E">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58D5233B">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15871A2F">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1FE6CA2B">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0DA4E89E">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07537D48">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623A9393">
            <w:pPr>
              <w:widowControl/>
              <w:adjustRightInd w:val="0"/>
              <w:snapToGrid w:val="0"/>
              <w:jc w:val="center"/>
              <w:rPr>
                <w:rFonts w:ascii="Times New Roman" w:hAnsi="Times New Roman" w:eastAsia="仿宋_GB2312" w:cs="Times New Roman"/>
                <w:sz w:val="24"/>
                <w:szCs w:val="28"/>
              </w:rPr>
            </w:pPr>
          </w:p>
        </w:tc>
      </w:tr>
      <w:tr w14:paraId="3481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3354CC1A">
            <w:pPr>
              <w:widowControl/>
              <w:adjustRightInd w:val="0"/>
              <w:snapToGrid w:val="0"/>
              <w:jc w:val="center"/>
              <w:rPr>
                <w:rFonts w:ascii="Times New Roman" w:hAnsi="Times New Roman" w:eastAsia="仿宋_GB2312" w:cs="Times New Roman"/>
                <w:sz w:val="24"/>
                <w:szCs w:val="28"/>
              </w:rPr>
            </w:pPr>
          </w:p>
        </w:tc>
        <w:tc>
          <w:tcPr>
            <w:tcW w:w="1123" w:type="dxa"/>
            <w:noWrap w:val="0"/>
            <w:vAlign w:val="top"/>
          </w:tcPr>
          <w:p w14:paraId="076A2E50">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14:paraId="281C5D93">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61CD6BE7">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4A088D4F">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15C99C2F">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1E330C48">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17B1A6B4">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36FBF252">
            <w:pPr>
              <w:widowControl/>
              <w:adjustRightInd w:val="0"/>
              <w:snapToGrid w:val="0"/>
              <w:jc w:val="center"/>
              <w:rPr>
                <w:rFonts w:ascii="Times New Roman" w:hAnsi="Times New Roman" w:eastAsia="仿宋_GB2312" w:cs="Times New Roman"/>
                <w:sz w:val="24"/>
                <w:szCs w:val="28"/>
              </w:rPr>
            </w:pPr>
          </w:p>
        </w:tc>
      </w:tr>
      <w:tr w14:paraId="5730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01C22557">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6</w:t>
            </w:r>
          </w:p>
        </w:tc>
        <w:tc>
          <w:tcPr>
            <w:tcW w:w="1123" w:type="dxa"/>
            <w:noWrap w:val="0"/>
            <w:vAlign w:val="top"/>
          </w:tcPr>
          <w:p w14:paraId="1228C454">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起重机</w:t>
            </w:r>
          </w:p>
        </w:tc>
        <w:tc>
          <w:tcPr>
            <w:tcW w:w="722" w:type="dxa"/>
            <w:noWrap w:val="0"/>
            <w:vAlign w:val="top"/>
          </w:tcPr>
          <w:p w14:paraId="17975067">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2FFF7A91">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325F20CD">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0DBF5C7">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66A33769">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72C68EFC">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7DEDC7E4">
            <w:pPr>
              <w:widowControl/>
              <w:adjustRightInd w:val="0"/>
              <w:snapToGrid w:val="0"/>
              <w:jc w:val="center"/>
              <w:rPr>
                <w:rFonts w:ascii="Times New Roman" w:hAnsi="Times New Roman" w:eastAsia="仿宋_GB2312" w:cs="Times New Roman"/>
                <w:sz w:val="24"/>
                <w:szCs w:val="28"/>
              </w:rPr>
            </w:pPr>
          </w:p>
        </w:tc>
      </w:tr>
      <w:tr w14:paraId="2F02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31F334CE">
            <w:pPr>
              <w:widowControl/>
              <w:adjustRightInd w:val="0"/>
              <w:snapToGrid w:val="0"/>
              <w:jc w:val="center"/>
              <w:rPr>
                <w:rFonts w:hint="default" w:ascii="Times New Roman" w:hAnsi="Times New Roman" w:eastAsia="仿宋_GB2312" w:cs="Times New Roman"/>
                <w:sz w:val="24"/>
                <w:szCs w:val="28"/>
                <w:lang w:val="en-US" w:eastAsia="zh-CN"/>
              </w:rPr>
            </w:pPr>
          </w:p>
        </w:tc>
        <w:tc>
          <w:tcPr>
            <w:tcW w:w="1123" w:type="dxa"/>
            <w:noWrap w:val="0"/>
            <w:vAlign w:val="top"/>
          </w:tcPr>
          <w:p w14:paraId="31EBF59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14:paraId="0A8F1638">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64913FFC">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568AA2B4">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524D4584">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4B5756F7">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0484662D">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50BCB3E6">
            <w:pPr>
              <w:widowControl/>
              <w:adjustRightInd w:val="0"/>
              <w:snapToGrid w:val="0"/>
              <w:jc w:val="center"/>
              <w:rPr>
                <w:rFonts w:ascii="Times New Roman" w:hAnsi="Times New Roman" w:eastAsia="仿宋_GB2312" w:cs="Times New Roman"/>
                <w:sz w:val="24"/>
                <w:szCs w:val="28"/>
              </w:rPr>
            </w:pPr>
          </w:p>
        </w:tc>
      </w:tr>
      <w:tr w14:paraId="7B1D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70D50BEE">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7</w:t>
            </w:r>
          </w:p>
        </w:tc>
        <w:tc>
          <w:tcPr>
            <w:tcW w:w="1123" w:type="dxa"/>
            <w:noWrap w:val="0"/>
            <w:vAlign w:val="top"/>
          </w:tcPr>
          <w:p w14:paraId="1A9B77B3">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皮带机</w:t>
            </w:r>
          </w:p>
        </w:tc>
        <w:tc>
          <w:tcPr>
            <w:tcW w:w="722" w:type="dxa"/>
            <w:noWrap w:val="0"/>
            <w:vAlign w:val="top"/>
          </w:tcPr>
          <w:p w14:paraId="088FF10C">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300EC8CF">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1D657C7C">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5C1F3273">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2F55673F">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18A1C8EA">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2E3493C2">
            <w:pPr>
              <w:widowControl/>
              <w:adjustRightInd w:val="0"/>
              <w:snapToGrid w:val="0"/>
              <w:jc w:val="center"/>
              <w:rPr>
                <w:rFonts w:ascii="Times New Roman" w:hAnsi="Times New Roman" w:eastAsia="仿宋_GB2312" w:cs="Times New Roman"/>
                <w:sz w:val="24"/>
                <w:szCs w:val="28"/>
              </w:rPr>
            </w:pPr>
          </w:p>
        </w:tc>
      </w:tr>
      <w:tr w14:paraId="20CE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top"/>
          </w:tcPr>
          <w:p w14:paraId="2D72A57F">
            <w:pPr>
              <w:widowControl/>
              <w:adjustRightInd w:val="0"/>
              <w:snapToGrid w:val="0"/>
              <w:jc w:val="center"/>
              <w:rPr>
                <w:rFonts w:ascii="Times New Roman" w:hAnsi="Times New Roman" w:eastAsia="仿宋_GB2312" w:cs="Times New Roman"/>
                <w:sz w:val="24"/>
                <w:szCs w:val="28"/>
              </w:rPr>
            </w:pPr>
          </w:p>
        </w:tc>
        <w:tc>
          <w:tcPr>
            <w:tcW w:w="1123" w:type="dxa"/>
            <w:noWrap w:val="0"/>
            <w:vAlign w:val="top"/>
          </w:tcPr>
          <w:p w14:paraId="54D9A71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22" w:type="dxa"/>
            <w:noWrap w:val="0"/>
            <w:vAlign w:val="top"/>
          </w:tcPr>
          <w:p w14:paraId="208706E4">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4013E2B5">
            <w:pPr>
              <w:widowControl/>
              <w:adjustRightInd w:val="0"/>
              <w:snapToGrid w:val="0"/>
              <w:jc w:val="center"/>
              <w:rPr>
                <w:rFonts w:ascii="Times New Roman" w:hAnsi="Times New Roman" w:eastAsia="仿宋_GB2312" w:cs="Times New Roman"/>
                <w:sz w:val="24"/>
                <w:szCs w:val="28"/>
              </w:rPr>
            </w:pPr>
          </w:p>
        </w:tc>
        <w:tc>
          <w:tcPr>
            <w:tcW w:w="1102" w:type="dxa"/>
            <w:noWrap w:val="0"/>
            <w:vAlign w:val="top"/>
          </w:tcPr>
          <w:p w14:paraId="195403F9">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0A305709">
            <w:pPr>
              <w:widowControl/>
              <w:adjustRightInd w:val="0"/>
              <w:snapToGrid w:val="0"/>
              <w:jc w:val="center"/>
              <w:rPr>
                <w:rFonts w:ascii="Times New Roman" w:hAnsi="Times New Roman" w:eastAsia="仿宋_GB2312" w:cs="Times New Roman"/>
                <w:sz w:val="24"/>
                <w:szCs w:val="28"/>
              </w:rPr>
            </w:pPr>
          </w:p>
        </w:tc>
        <w:tc>
          <w:tcPr>
            <w:tcW w:w="1054" w:type="dxa"/>
            <w:noWrap w:val="0"/>
            <w:vAlign w:val="top"/>
          </w:tcPr>
          <w:p w14:paraId="23BC6969">
            <w:pPr>
              <w:widowControl/>
              <w:adjustRightInd w:val="0"/>
              <w:snapToGrid w:val="0"/>
              <w:jc w:val="center"/>
              <w:rPr>
                <w:rFonts w:ascii="Times New Roman" w:hAnsi="Times New Roman" w:eastAsia="仿宋_GB2312" w:cs="Times New Roman"/>
                <w:sz w:val="24"/>
                <w:szCs w:val="28"/>
              </w:rPr>
            </w:pPr>
          </w:p>
        </w:tc>
        <w:tc>
          <w:tcPr>
            <w:tcW w:w="814" w:type="dxa"/>
            <w:noWrap w:val="0"/>
            <w:vAlign w:val="top"/>
          </w:tcPr>
          <w:p w14:paraId="0F1B3CC8">
            <w:pPr>
              <w:widowControl/>
              <w:adjustRightInd w:val="0"/>
              <w:snapToGrid w:val="0"/>
              <w:jc w:val="center"/>
              <w:rPr>
                <w:rFonts w:ascii="Times New Roman" w:hAnsi="Times New Roman" w:eastAsia="仿宋_GB2312" w:cs="Times New Roman"/>
                <w:sz w:val="24"/>
                <w:szCs w:val="28"/>
              </w:rPr>
            </w:pPr>
          </w:p>
        </w:tc>
        <w:tc>
          <w:tcPr>
            <w:tcW w:w="921" w:type="dxa"/>
            <w:noWrap w:val="0"/>
            <w:vAlign w:val="top"/>
          </w:tcPr>
          <w:p w14:paraId="5F99E981">
            <w:pPr>
              <w:widowControl/>
              <w:adjustRightInd w:val="0"/>
              <w:snapToGrid w:val="0"/>
              <w:jc w:val="center"/>
              <w:rPr>
                <w:rFonts w:ascii="Times New Roman" w:hAnsi="Times New Roman" w:eastAsia="仿宋_GB2312" w:cs="Times New Roman"/>
                <w:sz w:val="24"/>
                <w:szCs w:val="28"/>
              </w:rPr>
            </w:pPr>
          </w:p>
        </w:tc>
      </w:tr>
    </w:tbl>
    <w:p w14:paraId="5EF5AEB6">
      <w:pPr>
        <w:rPr>
          <w:rFonts w:hint="default" w:ascii="Times New Roman" w:hAnsi="Times New Roman" w:eastAsia="仿宋_GB2312" w:cs="Times New Roman"/>
          <w:sz w:val="32"/>
          <w:szCs w:val="24"/>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43A0BA98">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633"/>
      </w:tblGrid>
      <w:tr w14:paraId="0B76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70" w:type="dxa"/>
            <w:vMerge w:val="restart"/>
            <w:noWrap w:val="0"/>
            <w:vAlign w:val="center"/>
          </w:tcPr>
          <w:p w14:paraId="148DE10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14:paraId="5C3A06E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1C15D21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4B8463B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633" w:type="dxa"/>
            <w:vMerge w:val="restart"/>
            <w:noWrap w:val="0"/>
            <w:vAlign w:val="center"/>
          </w:tcPr>
          <w:p w14:paraId="2138A30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6D88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70" w:type="dxa"/>
            <w:vMerge w:val="continue"/>
            <w:noWrap w:val="0"/>
            <w:vAlign w:val="top"/>
          </w:tcPr>
          <w:p w14:paraId="27F16A68">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14:paraId="2742A05F">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42CF0C4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4846656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57B0EE8D">
            <w:pPr>
              <w:widowControl/>
              <w:adjustRightInd w:val="0"/>
              <w:snapToGrid w:val="0"/>
              <w:jc w:val="left"/>
              <w:rPr>
                <w:rFonts w:ascii="Times New Roman" w:hAnsi="Times New Roman" w:eastAsia="仿宋_GB2312" w:cs="Times New Roman"/>
                <w:sz w:val="24"/>
                <w:szCs w:val="28"/>
              </w:rPr>
            </w:pPr>
          </w:p>
        </w:tc>
        <w:tc>
          <w:tcPr>
            <w:tcW w:w="2633" w:type="dxa"/>
            <w:vMerge w:val="continue"/>
            <w:noWrap w:val="0"/>
            <w:vAlign w:val="top"/>
          </w:tcPr>
          <w:p w14:paraId="30787D5F">
            <w:pPr>
              <w:widowControl/>
              <w:adjustRightInd w:val="0"/>
              <w:snapToGrid w:val="0"/>
              <w:jc w:val="left"/>
              <w:rPr>
                <w:rFonts w:ascii="Times New Roman" w:hAnsi="Times New Roman" w:eastAsia="仿宋_GB2312" w:cs="Times New Roman"/>
                <w:sz w:val="24"/>
                <w:szCs w:val="28"/>
              </w:rPr>
            </w:pPr>
          </w:p>
        </w:tc>
      </w:tr>
      <w:tr w14:paraId="3A63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14:paraId="78ACB472">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14:paraId="7E40EE3E">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lang w:val="en-US" w:eastAsia="zh-CN"/>
              </w:rPr>
              <w:t>炭材</w:t>
            </w:r>
            <w:r>
              <w:rPr>
                <w:rFonts w:hint="default" w:ascii="Times New Roman" w:hAnsi="Times New Roman" w:eastAsia="仿宋_GB2312" w:cs="Times New Roman"/>
                <w:b/>
                <w:sz w:val="24"/>
                <w:szCs w:val="28"/>
              </w:rPr>
              <w:t>消耗总量：</w:t>
            </w:r>
          </w:p>
        </w:tc>
        <w:tc>
          <w:tcPr>
            <w:tcW w:w="1335" w:type="dxa"/>
            <w:noWrap w:val="0"/>
            <w:vAlign w:val="center"/>
          </w:tcPr>
          <w:p w14:paraId="2C48AB4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034474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9AB6719">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2F08E05B">
            <w:pPr>
              <w:widowControl/>
              <w:adjustRightInd w:val="0"/>
              <w:snapToGrid w:val="0"/>
              <w:jc w:val="left"/>
              <w:rPr>
                <w:rFonts w:ascii="Times New Roman" w:hAnsi="Times New Roman" w:eastAsia="仿宋_GB2312" w:cs="Times New Roman"/>
                <w:sz w:val="24"/>
                <w:szCs w:val="28"/>
              </w:rPr>
            </w:pPr>
          </w:p>
        </w:tc>
      </w:tr>
      <w:tr w14:paraId="074B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66292E3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14:paraId="547FB911">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焦炭</w:t>
            </w:r>
            <w:r>
              <w:rPr>
                <w:rFonts w:hint="default" w:ascii="Times New Roman" w:hAnsi="Times New Roman" w:eastAsia="仿宋_GB2312" w:cs="Times New Roman"/>
                <w:sz w:val="24"/>
                <w:szCs w:val="28"/>
              </w:rPr>
              <w:t>全年输入总量</w:t>
            </w:r>
          </w:p>
        </w:tc>
        <w:tc>
          <w:tcPr>
            <w:tcW w:w="1335" w:type="dxa"/>
            <w:noWrap w:val="0"/>
            <w:vAlign w:val="center"/>
          </w:tcPr>
          <w:p w14:paraId="3E1EF9D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5827FEF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7B10E94">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7208D2A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704D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5AAEC149">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14:paraId="2D31DE91">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2E8A47C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32F395D">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FDC1F18">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0F7BD0E3">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693B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791161AF">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14:paraId="4C97FD0B">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76E269D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F22DC1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0A92E76">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521A2289">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6598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4DD43D2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14:paraId="7C8E1FEA">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兰炭</w:t>
            </w:r>
            <w:r>
              <w:rPr>
                <w:rFonts w:hint="default" w:ascii="Times New Roman" w:hAnsi="Times New Roman" w:eastAsia="仿宋_GB2312" w:cs="Times New Roman"/>
                <w:sz w:val="24"/>
                <w:szCs w:val="28"/>
              </w:rPr>
              <w:t>全年输入总量</w:t>
            </w:r>
          </w:p>
        </w:tc>
        <w:tc>
          <w:tcPr>
            <w:tcW w:w="1335" w:type="dxa"/>
            <w:noWrap w:val="0"/>
            <w:vAlign w:val="center"/>
          </w:tcPr>
          <w:p w14:paraId="6A989E0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53ABAD7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29B6AD1">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5B100B4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5D13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0AF84DBF">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14:paraId="145593D7">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4346201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0876C0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EC7E947">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0B7DCB8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1BDE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28736E7D">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14:paraId="6A368219">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3A31C39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D6CB42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C544518">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57A1624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357A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2F86167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14:paraId="5257A2E1">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center"/>
          </w:tcPr>
          <w:p w14:paraId="062E26D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56B433F9">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8B519E8">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4D54B97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6389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70" w:type="dxa"/>
            <w:noWrap w:val="0"/>
            <w:vAlign w:val="center"/>
          </w:tcPr>
          <w:p w14:paraId="4BCCA7C3">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14:paraId="0D0B98E2">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0AC93E5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677010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DF3D447">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3B54C4A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7B7C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725268A4">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14:paraId="6C397F31">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6176C81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55A7FD7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F90BBF2">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51D8241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00C2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5B86D521">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4</w:t>
            </w:r>
          </w:p>
        </w:tc>
        <w:tc>
          <w:tcPr>
            <w:tcW w:w="5564" w:type="dxa"/>
            <w:noWrap w:val="0"/>
            <w:vAlign w:val="top"/>
          </w:tcPr>
          <w:p w14:paraId="6490A1A1">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w:t>
            </w:r>
            <w:r>
              <w:rPr>
                <w:rFonts w:hint="default" w:ascii="Times New Roman" w:hAnsi="Times New Roman" w:eastAsia="仿宋_GB2312" w:cs="Times New Roman"/>
                <w:sz w:val="24"/>
                <w:szCs w:val="28"/>
                <w:lang w:val="en-US" w:eastAsia="zh-CN"/>
              </w:rPr>
              <w:t>中电极糊</w:t>
            </w:r>
            <w:r>
              <w:rPr>
                <w:rFonts w:hint="default" w:ascii="Times New Roman" w:hAnsi="Times New Roman" w:eastAsia="仿宋_GB2312" w:cs="Times New Roman"/>
                <w:sz w:val="24"/>
                <w:szCs w:val="28"/>
              </w:rPr>
              <w:t>全年输入总量</w:t>
            </w:r>
          </w:p>
        </w:tc>
        <w:tc>
          <w:tcPr>
            <w:tcW w:w="1335" w:type="dxa"/>
            <w:noWrap w:val="0"/>
            <w:vAlign w:val="center"/>
          </w:tcPr>
          <w:p w14:paraId="5C25CDC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2202D1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165D475">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7BB1B733">
            <w:pPr>
              <w:widowControl/>
              <w:adjustRightInd w:val="0"/>
              <w:snapToGrid w:val="0"/>
              <w:jc w:val="left"/>
              <w:rPr>
                <w:rFonts w:ascii="Times New Roman" w:hAnsi="Times New Roman" w:eastAsia="仿宋_GB2312" w:cs="Times New Roman"/>
                <w:sz w:val="24"/>
                <w:szCs w:val="28"/>
              </w:rPr>
            </w:pPr>
          </w:p>
        </w:tc>
      </w:tr>
      <w:tr w14:paraId="20A4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066D6E1D">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14:paraId="4BF548DF">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56502B1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6A5D45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741190B">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534D4CA2">
            <w:pPr>
              <w:widowControl/>
              <w:adjustRightInd w:val="0"/>
              <w:snapToGrid w:val="0"/>
              <w:jc w:val="left"/>
              <w:rPr>
                <w:rFonts w:ascii="Times New Roman" w:hAnsi="Times New Roman" w:eastAsia="仿宋_GB2312" w:cs="Times New Roman"/>
                <w:sz w:val="24"/>
                <w:szCs w:val="28"/>
              </w:rPr>
            </w:pPr>
          </w:p>
        </w:tc>
      </w:tr>
      <w:tr w14:paraId="4129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14D8BE64">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14:paraId="4C37DE77">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1DEDE20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2B8354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4B555A4">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69DE7A0E">
            <w:pPr>
              <w:widowControl/>
              <w:adjustRightInd w:val="0"/>
              <w:snapToGrid w:val="0"/>
              <w:jc w:val="left"/>
              <w:rPr>
                <w:rFonts w:ascii="Times New Roman" w:hAnsi="Times New Roman" w:eastAsia="仿宋_GB2312" w:cs="Times New Roman"/>
                <w:sz w:val="24"/>
                <w:szCs w:val="28"/>
              </w:rPr>
            </w:pPr>
          </w:p>
        </w:tc>
      </w:tr>
      <w:tr w14:paraId="3FB6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7C5724E8">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14:paraId="6B86254A">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2E901C3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70F720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8B5D1DB">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055343EF">
            <w:pPr>
              <w:widowControl/>
              <w:adjustRightInd w:val="0"/>
              <w:snapToGrid w:val="0"/>
              <w:jc w:val="left"/>
              <w:rPr>
                <w:rFonts w:ascii="Times New Roman" w:hAnsi="Times New Roman" w:eastAsia="仿宋_GB2312" w:cs="Times New Roman"/>
                <w:sz w:val="24"/>
                <w:szCs w:val="28"/>
              </w:rPr>
            </w:pPr>
          </w:p>
        </w:tc>
      </w:tr>
      <w:tr w14:paraId="3DD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0DE70D6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14:paraId="58C69530">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w:t>
            </w: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用电总量</w:t>
            </w:r>
          </w:p>
        </w:tc>
        <w:tc>
          <w:tcPr>
            <w:tcW w:w="1335" w:type="dxa"/>
            <w:noWrap w:val="0"/>
            <w:vAlign w:val="center"/>
          </w:tcPr>
          <w:p w14:paraId="569A425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733C7D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4F13140">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76379B05">
            <w:pPr>
              <w:widowControl/>
              <w:adjustRightInd w:val="0"/>
              <w:snapToGrid w:val="0"/>
              <w:jc w:val="left"/>
              <w:rPr>
                <w:rFonts w:ascii="Times New Roman" w:hAnsi="Times New Roman" w:eastAsia="仿宋_GB2312" w:cs="Times New Roman"/>
                <w:sz w:val="24"/>
                <w:szCs w:val="28"/>
              </w:rPr>
            </w:pPr>
          </w:p>
        </w:tc>
      </w:tr>
      <w:tr w14:paraId="1170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255C238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14:paraId="3714E3BB">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02DAE8F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EC592C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92B649A">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441CED7B">
            <w:pPr>
              <w:widowControl/>
              <w:adjustRightInd w:val="0"/>
              <w:snapToGrid w:val="0"/>
              <w:jc w:val="left"/>
              <w:rPr>
                <w:rFonts w:ascii="Times New Roman" w:hAnsi="Times New Roman" w:eastAsia="仿宋_GB2312" w:cs="Times New Roman"/>
                <w:sz w:val="24"/>
                <w:szCs w:val="28"/>
              </w:rPr>
            </w:pPr>
          </w:p>
        </w:tc>
      </w:tr>
      <w:tr w14:paraId="106C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6086C93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14:paraId="27FD8742">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6499289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6C83AA7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F48229C">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0C3C3E9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D50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3CDD3E3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14:paraId="7554993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0E0328C6">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14:paraId="28AFE8B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C3759EE">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4FC2E3D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577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7E733179">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64" w:type="dxa"/>
            <w:noWrap w:val="0"/>
            <w:vAlign w:val="top"/>
          </w:tcPr>
          <w:p w14:paraId="3337E7E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407FD6F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77553E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6B00158">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064FBBE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1C8F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25D102C7">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564" w:type="dxa"/>
            <w:noWrap w:val="0"/>
            <w:vAlign w:val="top"/>
          </w:tcPr>
          <w:p w14:paraId="318704F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7A61BA7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F563AB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66A6152">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68F19B6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1F6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21360C32">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564" w:type="dxa"/>
            <w:noWrap w:val="0"/>
            <w:vAlign w:val="top"/>
          </w:tcPr>
          <w:p w14:paraId="2FC4892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14140BB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25686E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7B90FDA">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122F49D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042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7F5DEE1C">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564" w:type="dxa"/>
            <w:noWrap w:val="0"/>
            <w:vAlign w:val="top"/>
          </w:tcPr>
          <w:p w14:paraId="1D848E3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5B8961F6">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65CE776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7AB7C90">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736B752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3A24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4121C0DC">
            <w:pPr>
              <w:widowControl/>
              <w:adjustRightInd w:val="0"/>
              <w:snapToGrid w:val="0"/>
              <w:jc w:val="center"/>
              <w:rPr>
                <w:rFonts w:hint="default"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8</w:t>
            </w:r>
          </w:p>
        </w:tc>
        <w:tc>
          <w:tcPr>
            <w:tcW w:w="5564" w:type="dxa"/>
            <w:noWrap w:val="0"/>
            <w:vAlign w:val="top"/>
          </w:tcPr>
          <w:p w14:paraId="7439CA0F">
            <w:pPr>
              <w:widowControl/>
              <w:adjustRightInd w:val="0"/>
              <w:snapToGrid w:val="0"/>
              <w:jc w:val="left"/>
              <w:rPr>
                <w:rFonts w:hint="default"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lang w:val="en-US" w:eastAsia="zh-CN"/>
              </w:rPr>
              <w:t>能源输出：</w:t>
            </w:r>
          </w:p>
        </w:tc>
        <w:tc>
          <w:tcPr>
            <w:tcW w:w="1335" w:type="dxa"/>
            <w:noWrap w:val="0"/>
            <w:vAlign w:val="center"/>
          </w:tcPr>
          <w:p w14:paraId="1EB2F306">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14:paraId="3291B1D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F5FD563">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52F71AE7">
            <w:pPr>
              <w:widowControl/>
              <w:adjustRightInd w:val="0"/>
              <w:snapToGrid w:val="0"/>
              <w:jc w:val="left"/>
              <w:rPr>
                <w:rFonts w:hint="default" w:ascii="Times New Roman" w:hAnsi="Times New Roman" w:eastAsia="仿宋_GB2312" w:cs="Times New Roman"/>
                <w:sz w:val="24"/>
                <w:szCs w:val="28"/>
              </w:rPr>
            </w:pPr>
          </w:p>
        </w:tc>
      </w:tr>
      <w:tr w14:paraId="435E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18CBA677">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lang w:val="en-US" w:eastAsia="zh-CN"/>
              </w:rPr>
              <w:t>.1</w:t>
            </w:r>
          </w:p>
        </w:tc>
        <w:tc>
          <w:tcPr>
            <w:tcW w:w="5564" w:type="dxa"/>
            <w:noWrap w:val="0"/>
            <w:vAlign w:val="top"/>
          </w:tcPr>
          <w:p w14:paraId="315547F0">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密闭电石炉炉气</w:t>
            </w:r>
          </w:p>
        </w:tc>
        <w:tc>
          <w:tcPr>
            <w:tcW w:w="1335" w:type="dxa"/>
            <w:noWrap w:val="0"/>
            <w:vAlign w:val="center"/>
          </w:tcPr>
          <w:p w14:paraId="13B7A16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center"/>
          </w:tcPr>
          <w:p w14:paraId="0121DB9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E7583C0">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69DA6089">
            <w:pPr>
              <w:widowControl/>
              <w:adjustRightInd w:val="0"/>
              <w:snapToGrid w:val="0"/>
              <w:jc w:val="left"/>
              <w:rPr>
                <w:rFonts w:hint="default" w:ascii="Times New Roman" w:hAnsi="Times New Roman" w:eastAsia="仿宋_GB2312" w:cs="Times New Roman"/>
                <w:sz w:val="24"/>
                <w:szCs w:val="28"/>
              </w:rPr>
            </w:pPr>
          </w:p>
        </w:tc>
      </w:tr>
      <w:tr w14:paraId="1AA9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27440AFD">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lang w:val="en-US" w:eastAsia="zh-CN"/>
              </w:rPr>
              <w:t>.2</w:t>
            </w:r>
          </w:p>
        </w:tc>
        <w:tc>
          <w:tcPr>
            <w:tcW w:w="5564" w:type="dxa"/>
            <w:noWrap w:val="0"/>
            <w:vAlign w:val="top"/>
          </w:tcPr>
          <w:p w14:paraId="109F1AB1">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炭材粉（粒度1-8mm）</w:t>
            </w:r>
          </w:p>
        </w:tc>
        <w:tc>
          <w:tcPr>
            <w:tcW w:w="1335" w:type="dxa"/>
            <w:noWrap w:val="0"/>
            <w:vAlign w:val="center"/>
          </w:tcPr>
          <w:p w14:paraId="7B1E3D89">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14:paraId="2EB4629D">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D5DCB30">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34A53B01">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14:paraId="18CB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588AC219">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lang w:val="en-US" w:eastAsia="zh-CN"/>
              </w:rPr>
              <w:t>.3</w:t>
            </w:r>
          </w:p>
        </w:tc>
        <w:tc>
          <w:tcPr>
            <w:tcW w:w="5564" w:type="dxa"/>
            <w:noWrap w:val="0"/>
            <w:vAlign w:val="top"/>
          </w:tcPr>
          <w:p w14:paraId="0D4247AB">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兰炭粉（粒度＜1mm）</w:t>
            </w:r>
          </w:p>
        </w:tc>
        <w:tc>
          <w:tcPr>
            <w:tcW w:w="1335" w:type="dxa"/>
            <w:noWrap w:val="0"/>
            <w:vAlign w:val="center"/>
          </w:tcPr>
          <w:p w14:paraId="46B9AA46">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14:paraId="2EF7A1D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13DDD79">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550BF38D">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14:paraId="09D7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6D0AB83F">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lang w:val="en-US" w:eastAsia="zh-CN"/>
              </w:rPr>
              <w:t>.4</w:t>
            </w:r>
          </w:p>
        </w:tc>
        <w:tc>
          <w:tcPr>
            <w:tcW w:w="5564" w:type="dxa"/>
            <w:noWrap w:val="0"/>
            <w:vAlign w:val="top"/>
          </w:tcPr>
          <w:p w14:paraId="2F1B30EE">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1"/>
              </w:rPr>
              <w:t>……</w:t>
            </w:r>
          </w:p>
        </w:tc>
        <w:tc>
          <w:tcPr>
            <w:tcW w:w="1335" w:type="dxa"/>
            <w:noWrap w:val="0"/>
            <w:vAlign w:val="center"/>
          </w:tcPr>
          <w:p w14:paraId="447C11B2">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14:paraId="231C15D9">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7313935">
            <w:pPr>
              <w:widowControl/>
              <w:adjustRightInd w:val="0"/>
              <w:snapToGrid w:val="0"/>
              <w:jc w:val="left"/>
              <w:rPr>
                <w:rFonts w:ascii="Times New Roman" w:hAnsi="Times New Roman" w:eastAsia="仿宋_GB2312" w:cs="Times New Roman"/>
                <w:sz w:val="24"/>
                <w:szCs w:val="28"/>
              </w:rPr>
            </w:pPr>
          </w:p>
        </w:tc>
        <w:tc>
          <w:tcPr>
            <w:tcW w:w="2633" w:type="dxa"/>
            <w:noWrap w:val="0"/>
            <w:vAlign w:val="top"/>
          </w:tcPr>
          <w:p w14:paraId="7BD9BF89">
            <w:pPr>
              <w:widowControl/>
              <w:adjustRightInd w:val="0"/>
              <w:snapToGrid w:val="0"/>
              <w:jc w:val="left"/>
              <w:rPr>
                <w:rFonts w:hint="default" w:ascii="Times New Roman" w:hAnsi="Times New Roman" w:eastAsia="仿宋_GB2312" w:cs="Times New Roman"/>
                <w:sz w:val="24"/>
                <w:szCs w:val="28"/>
              </w:rPr>
            </w:pPr>
          </w:p>
        </w:tc>
      </w:tr>
    </w:tbl>
    <w:p w14:paraId="64C5BF50">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lang w:val="en-US" w:eastAsia="zh-CN"/>
        </w:rPr>
        <w:t>炉</w:t>
      </w:r>
      <w:r>
        <w:rPr>
          <w:rFonts w:hint="default" w:ascii="Times New Roman" w:hAnsi="Times New Roman" w:eastAsia="仿宋_GB2312" w:cs="Times New Roman"/>
        </w:rPr>
        <w:t>等情况应注明。</w:t>
      </w:r>
    </w:p>
    <w:p w14:paraId="5A2667D8">
      <w:pPr>
        <w:bidi w:val="0"/>
        <w:jc w:val="left"/>
      </w:pPr>
    </w:p>
    <w:p w14:paraId="15750813">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B25A545">
      <w:pPr>
        <w:widowControl/>
        <w:jc w:val="left"/>
        <w:outlineLvl w:val="0"/>
        <w:rPr>
          <w:rFonts w:hint="default" w:ascii="Times New Roman" w:hAnsi="Times New Roman" w:eastAsia="黑体" w:cs="Times New Roman"/>
          <w:bCs/>
          <w:color w:val="000000"/>
          <w:sz w:val="32"/>
          <w:szCs w:val="21"/>
          <w:lang w:val="en-US" w:eastAsia="zh-CN"/>
        </w:rPr>
      </w:pPr>
      <w:bookmarkStart w:id="171" w:name="_Toc1737"/>
      <w:bookmarkStart w:id="172" w:name="_Toc12717"/>
      <w:bookmarkStart w:id="173" w:name="_Toc26425"/>
      <w:bookmarkStart w:id="174" w:name="_Toc31531"/>
      <w:bookmarkStart w:id="175" w:name="_Toc7919"/>
      <w:bookmarkStart w:id="176" w:name="_Toc9979"/>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w:t>
      </w:r>
      <w:bookmarkEnd w:id="171"/>
      <w:bookmarkEnd w:id="172"/>
      <w:bookmarkEnd w:id="173"/>
      <w:bookmarkEnd w:id="174"/>
      <w:bookmarkEnd w:id="175"/>
      <w:r>
        <w:rPr>
          <w:rFonts w:hint="eastAsia" w:ascii="Times New Roman" w:hAnsi="Times New Roman" w:eastAsia="黑体" w:cs="Times New Roman"/>
          <w:bCs/>
          <w:color w:val="000000"/>
          <w:sz w:val="32"/>
          <w:szCs w:val="21"/>
          <w:lang w:val="en-US" w:eastAsia="zh-CN"/>
        </w:rPr>
        <w:t>3</w:t>
      </w:r>
      <w:bookmarkEnd w:id="176"/>
    </w:p>
    <w:p w14:paraId="20B64AA0">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黄磷行业能源使用情况详表</w:t>
      </w:r>
    </w:p>
    <w:p w14:paraId="5FC35857">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黄磷企业主要生产线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0"/>
        <w:gridCol w:w="1134"/>
        <w:gridCol w:w="1134"/>
        <w:gridCol w:w="1134"/>
        <w:gridCol w:w="1134"/>
        <w:gridCol w:w="1134"/>
        <w:gridCol w:w="1134"/>
      </w:tblGrid>
      <w:tr w14:paraId="0D41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blHeader/>
          <w:jc w:val="center"/>
        </w:trPr>
        <w:tc>
          <w:tcPr>
            <w:tcW w:w="704" w:type="dxa"/>
            <w:noWrap w:val="0"/>
            <w:vAlign w:val="center"/>
          </w:tcPr>
          <w:p w14:paraId="160C3A0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黄磷炉编号</w:t>
            </w:r>
          </w:p>
        </w:tc>
        <w:tc>
          <w:tcPr>
            <w:tcW w:w="709" w:type="dxa"/>
            <w:noWrap w:val="0"/>
            <w:vAlign w:val="center"/>
          </w:tcPr>
          <w:p w14:paraId="4419465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炉型及规格</w:t>
            </w:r>
          </w:p>
        </w:tc>
        <w:tc>
          <w:tcPr>
            <w:tcW w:w="850" w:type="dxa"/>
            <w:noWrap w:val="0"/>
            <w:vAlign w:val="center"/>
          </w:tcPr>
          <w:p w14:paraId="0611E82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数量（台）</w:t>
            </w:r>
          </w:p>
        </w:tc>
        <w:tc>
          <w:tcPr>
            <w:tcW w:w="1134" w:type="dxa"/>
            <w:noWrap w:val="0"/>
            <w:vAlign w:val="center"/>
          </w:tcPr>
          <w:p w14:paraId="05B87FC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34" w:type="dxa"/>
            <w:noWrap w:val="0"/>
            <w:vAlign w:val="center"/>
          </w:tcPr>
          <w:p w14:paraId="689BE44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34" w:type="dxa"/>
            <w:noWrap w:val="0"/>
            <w:vAlign w:val="center"/>
          </w:tcPr>
          <w:p w14:paraId="7A23E64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综合能耗（</w:t>
            </w:r>
            <w:r>
              <w:rPr>
                <w:rFonts w:hint="eastAsia" w:ascii="Times New Roman" w:hAnsi="Times New Roman" w:eastAsia="仿宋_GB2312" w:cs="Times New Roman"/>
                <w:sz w:val="24"/>
                <w:szCs w:val="28"/>
                <w:lang w:val="en-US" w:eastAsia="zh-CN"/>
              </w:rPr>
              <w:t>千克</w:t>
            </w:r>
            <w:r>
              <w:rPr>
                <w:rFonts w:hint="default" w:ascii="Times New Roman" w:hAnsi="Times New Roman" w:eastAsia="仿宋_GB2312" w:cs="Times New Roman"/>
                <w:sz w:val="24"/>
                <w:szCs w:val="28"/>
              </w:rPr>
              <w:t>标准煤</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14:paraId="029E5D8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电炉</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14:paraId="208DEDC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14:paraId="3EF0A0F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黄磷尾气利用（标准立方米/吨）</w:t>
            </w:r>
          </w:p>
        </w:tc>
      </w:tr>
      <w:tr w14:paraId="6ED8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noWrap w:val="0"/>
            <w:vAlign w:val="center"/>
          </w:tcPr>
          <w:p w14:paraId="7C334691">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14:paraId="65805935">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14:paraId="209D3DC0">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642AD3D5">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7738972B">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0BDA593E">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65DD0132">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5C3B702E">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3D7BF909">
            <w:pPr>
              <w:widowControl/>
              <w:adjustRightInd w:val="0"/>
              <w:snapToGrid w:val="0"/>
              <w:jc w:val="center"/>
              <w:rPr>
                <w:rFonts w:ascii="Times New Roman" w:hAnsi="Times New Roman" w:eastAsia="仿宋_GB2312" w:cs="Times New Roman"/>
                <w:sz w:val="24"/>
                <w:szCs w:val="28"/>
              </w:rPr>
            </w:pPr>
          </w:p>
        </w:tc>
      </w:tr>
      <w:tr w14:paraId="3B24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noWrap w:val="0"/>
            <w:vAlign w:val="center"/>
          </w:tcPr>
          <w:p w14:paraId="4AC9110A">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14:paraId="0F4EF6B3">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14:paraId="2644089F">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1BEA3E71">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6E16F6DE">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740A8DDC">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4262CB61">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6955CE50">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07116F3B">
            <w:pPr>
              <w:widowControl/>
              <w:adjustRightInd w:val="0"/>
              <w:snapToGrid w:val="0"/>
              <w:jc w:val="center"/>
              <w:rPr>
                <w:rFonts w:ascii="Times New Roman" w:hAnsi="Times New Roman" w:eastAsia="仿宋_GB2312" w:cs="Times New Roman"/>
                <w:sz w:val="24"/>
                <w:szCs w:val="28"/>
              </w:rPr>
            </w:pPr>
          </w:p>
        </w:tc>
      </w:tr>
    </w:tbl>
    <w:p w14:paraId="1344E36C">
      <w:pPr>
        <w:spacing w:line="600" w:lineRule="exact"/>
        <w:jc w:val="center"/>
        <w:rPr>
          <w:rFonts w:hint="default" w:ascii="Times New Roman" w:hAnsi="Times New Roman" w:eastAsia="仿宋_GB2312" w:cs="Times New Roman"/>
          <w:sz w:val="32"/>
          <w:szCs w:val="32"/>
        </w:rPr>
      </w:pPr>
    </w:p>
    <w:p w14:paraId="1E79FC1B">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原材料一览表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47"/>
        <w:gridCol w:w="3119"/>
        <w:gridCol w:w="2551"/>
      </w:tblGrid>
      <w:tr w14:paraId="6D40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14:paraId="612437EF">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BAE3D2E">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材料名称</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7FBE6A52">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组成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25382BC">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质量百分含量</w:t>
            </w:r>
          </w:p>
        </w:tc>
      </w:tr>
      <w:tr w14:paraId="1C7B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14:paraId="1011D567">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w:t>
            </w:r>
          </w:p>
        </w:tc>
        <w:tc>
          <w:tcPr>
            <w:tcW w:w="1447" w:type="dxa"/>
            <w:vMerge w:val="restart"/>
            <w:tcBorders>
              <w:top w:val="single" w:color="auto" w:sz="4" w:space="0"/>
              <w:left w:val="single" w:color="auto" w:sz="4" w:space="0"/>
              <w:right w:val="single" w:color="auto" w:sz="4" w:space="0"/>
            </w:tcBorders>
            <w:noWrap w:val="0"/>
            <w:vAlign w:val="center"/>
          </w:tcPr>
          <w:p w14:paraId="083327A2">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磷矿石</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234841D7">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21D9F">
            <w:pPr>
              <w:widowControl/>
              <w:adjustRightInd w:val="0"/>
              <w:snapToGrid w:val="0"/>
              <w:jc w:val="center"/>
              <w:rPr>
                <w:rFonts w:ascii="Times New Roman" w:hAnsi="Times New Roman" w:eastAsia="仿宋_GB2312"/>
                <w:sz w:val="24"/>
                <w:szCs w:val="28"/>
              </w:rPr>
            </w:pPr>
          </w:p>
        </w:tc>
      </w:tr>
      <w:tr w14:paraId="3B34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14:paraId="4B01ABD7">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14:paraId="167F1126">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4BFABE65">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8847816">
            <w:pPr>
              <w:widowControl/>
              <w:adjustRightInd w:val="0"/>
              <w:snapToGrid w:val="0"/>
              <w:jc w:val="center"/>
              <w:rPr>
                <w:rFonts w:ascii="Times New Roman" w:hAnsi="Times New Roman" w:eastAsia="仿宋_GB2312"/>
                <w:sz w:val="24"/>
                <w:szCs w:val="28"/>
              </w:rPr>
            </w:pPr>
          </w:p>
        </w:tc>
      </w:tr>
      <w:tr w14:paraId="60EA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14:paraId="232EC3FA">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14:paraId="1C7F6175">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B35CCFA">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1240E84">
            <w:pPr>
              <w:widowControl/>
              <w:adjustRightInd w:val="0"/>
              <w:snapToGrid w:val="0"/>
              <w:jc w:val="center"/>
              <w:rPr>
                <w:rFonts w:ascii="Times New Roman" w:hAnsi="Times New Roman" w:eastAsia="仿宋_GB2312"/>
                <w:sz w:val="24"/>
                <w:szCs w:val="28"/>
              </w:rPr>
            </w:pPr>
          </w:p>
        </w:tc>
      </w:tr>
      <w:tr w14:paraId="79F8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14:paraId="5F9EBB05">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14:paraId="70DC89AE">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770D8DE7">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CE39310">
            <w:pPr>
              <w:widowControl/>
              <w:adjustRightInd w:val="0"/>
              <w:snapToGrid w:val="0"/>
              <w:jc w:val="center"/>
              <w:rPr>
                <w:rFonts w:ascii="Times New Roman" w:hAnsi="Times New Roman" w:eastAsia="仿宋_GB2312"/>
                <w:sz w:val="24"/>
                <w:szCs w:val="28"/>
              </w:rPr>
            </w:pPr>
          </w:p>
        </w:tc>
      </w:tr>
      <w:tr w14:paraId="6762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14:paraId="413A9297">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14:paraId="63A28D79">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273C794C">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9605F1">
            <w:pPr>
              <w:widowControl/>
              <w:adjustRightInd w:val="0"/>
              <w:snapToGrid w:val="0"/>
              <w:jc w:val="center"/>
              <w:rPr>
                <w:rFonts w:ascii="Times New Roman" w:hAnsi="Times New Roman" w:eastAsia="仿宋_GB2312"/>
                <w:sz w:val="24"/>
                <w:szCs w:val="28"/>
              </w:rPr>
            </w:pPr>
          </w:p>
        </w:tc>
      </w:tr>
      <w:tr w14:paraId="179C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14:paraId="37EDA6A1">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p>
        </w:tc>
        <w:tc>
          <w:tcPr>
            <w:tcW w:w="1447" w:type="dxa"/>
            <w:tcBorders>
              <w:top w:val="single" w:color="auto" w:sz="4" w:space="0"/>
              <w:left w:val="single" w:color="auto" w:sz="4" w:space="0"/>
              <w:right w:val="single" w:color="auto" w:sz="4" w:space="0"/>
            </w:tcBorders>
            <w:noWrap w:val="0"/>
            <w:vAlign w:val="center"/>
          </w:tcPr>
          <w:p w14:paraId="29601277">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硅石</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11E4F6E3">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197F61">
            <w:pPr>
              <w:widowControl/>
              <w:adjustRightInd w:val="0"/>
              <w:snapToGrid w:val="0"/>
              <w:jc w:val="center"/>
              <w:rPr>
                <w:rFonts w:ascii="Times New Roman" w:hAnsi="Times New Roman" w:eastAsia="仿宋_GB2312"/>
                <w:sz w:val="24"/>
                <w:szCs w:val="28"/>
              </w:rPr>
            </w:pPr>
          </w:p>
        </w:tc>
      </w:tr>
      <w:tr w14:paraId="2F31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14:paraId="57D89A8B">
            <w:pPr>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3</w:t>
            </w:r>
          </w:p>
        </w:tc>
        <w:tc>
          <w:tcPr>
            <w:tcW w:w="1447" w:type="dxa"/>
            <w:tcBorders>
              <w:top w:val="single" w:color="auto" w:sz="4" w:space="0"/>
              <w:left w:val="single" w:color="auto" w:sz="4" w:space="0"/>
              <w:right w:val="single" w:color="auto" w:sz="4" w:space="0"/>
            </w:tcBorders>
            <w:noWrap w:val="0"/>
            <w:vAlign w:val="center"/>
          </w:tcPr>
          <w:p w14:paraId="3EC00531">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焦炭</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878A4C1">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固定碳</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8846A2A">
            <w:pPr>
              <w:widowControl/>
              <w:adjustRightInd w:val="0"/>
              <w:snapToGrid w:val="0"/>
              <w:jc w:val="center"/>
              <w:rPr>
                <w:rFonts w:ascii="Times New Roman" w:hAnsi="Times New Roman" w:eastAsia="仿宋_GB2312"/>
                <w:sz w:val="24"/>
                <w:szCs w:val="28"/>
              </w:rPr>
            </w:pPr>
          </w:p>
        </w:tc>
      </w:tr>
      <w:tr w14:paraId="7953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14:paraId="17A8A953">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6389C5A">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其他</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27EA36A7">
            <w:pPr>
              <w:widowControl/>
              <w:adjustRightInd w:val="0"/>
              <w:snapToGrid w:val="0"/>
              <w:jc w:val="center"/>
              <w:rPr>
                <w:rFonts w:ascii="Times New Roman" w:hAnsi="Times New Roman" w:eastAsia="仿宋_GB2312"/>
                <w:sz w:val="24"/>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D8C6B5C">
            <w:pPr>
              <w:widowControl/>
              <w:adjustRightInd w:val="0"/>
              <w:snapToGrid w:val="0"/>
              <w:jc w:val="center"/>
              <w:rPr>
                <w:rFonts w:ascii="Times New Roman" w:hAnsi="Times New Roman" w:eastAsia="仿宋_GB2312"/>
                <w:sz w:val="24"/>
                <w:szCs w:val="28"/>
              </w:rPr>
            </w:pPr>
          </w:p>
        </w:tc>
      </w:tr>
      <w:tr w14:paraId="2458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14:paraId="075472B4">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5</w:t>
            </w:r>
          </w:p>
        </w:tc>
        <w:tc>
          <w:tcPr>
            <w:tcW w:w="1447" w:type="dxa"/>
            <w:vMerge w:val="restart"/>
            <w:tcBorders>
              <w:top w:val="single" w:color="auto" w:sz="4" w:space="0"/>
              <w:left w:val="single" w:color="auto" w:sz="4" w:space="0"/>
              <w:right w:val="single" w:color="auto" w:sz="4" w:space="0"/>
            </w:tcBorders>
            <w:noWrap w:val="0"/>
            <w:vAlign w:val="center"/>
          </w:tcPr>
          <w:p w14:paraId="301298E6">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配合（混合）炉料</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CF1D03E">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EB9E527">
            <w:pPr>
              <w:widowControl/>
              <w:adjustRightInd w:val="0"/>
              <w:snapToGrid w:val="0"/>
              <w:jc w:val="center"/>
              <w:rPr>
                <w:rFonts w:ascii="Times New Roman" w:hAnsi="Times New Roman" w:eastAsia="仿宋_GB2312"/>
                <w:sz w:val="24"/>
                <w:szCs w:val="28"/>
              </w:rPr>
            </w:pPr>
          </w:p>
        </w:tc>
      </w:tr>
      <w:tr w14:paraId="22C0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14:paraId="2047D857">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14:paraId="1D5B171B">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5EE0CD8">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E9F7144">
            <w:pPr>
              <w:widowControl/>
              <w:adjustRightInd w:val="0"/>
              <w:snapToGrid w:val="0"/>
              <w:jc w:val="center"/>
              <w:rPr>
                <w:rFonts w:ascii="Times New Roman" w:hAnsi="Times New Roman" w:eastAsia="仿宋_GB2312"/>
                <w:sz w:val="24"/>
                <w:szCs w:val="28"/>
              </w:rPr>
            </w:pPr>
          </w:p>
        </w:tc>
      </w:tr>
      <w:tr w14:paraId="1B2C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14:paraId="7EE88141">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14:paraId="513C1FC4">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10B76259">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C124C8E">
            <w:pPr>
              <w:widowControl/>
              <w:adjustRightInd w:val="0"/>
              <w:snapToGrid w:val="0"/>
              <w:jc w:val="center"/>
              <w:rPr>
                <w:rFonts w:ascii="Times New Roman" w:hAnsi="Times New Roman" w:eastAsia="仿宋_GB2312"/>
                <w:sz w:val="24"/>
                <w:szCs w:val="28"/>
              </w:rPr>
            </w:pPr>
          </w:p>
        </w:tc>
      </w:tr>
      <w:tr w14:paraId="5E7D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14:paraId="15904CBF">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14:paraId="6A8FEE36">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3F078430">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119CD">
            <w:pPr>
              <w:widowControl/>
              <w:adjustRightInd w:val="0"/>
              <w:snapToGrid w:val="0"/>
              <w:jc w:val="center"/>
              <w:rPr>
                <w:rFonts w:ascii="Times New Roman" w:hAnsi="Times New Roman" w:eastAsia="仿宋_GB2312"/>
                <w:sz w:val="24"/>
                <w:szCs w:val="28"/>
              </w:rPr>
            </w:pPr>
          </w:p>
        </w:tc>
      </w:tr>
      <w:tr w14:paraId="0B6F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14:paraId="0B94850E">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14:paraId="168C5F53">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255A911C">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D10E5C">
            <w:pPr>
              <w:widowControl/>
              <w:adjustRightInd w:val="0"/>
              <w:snapToGrid w:val="0"/>
              <w:jc w:val="center"/>
              <w:rPr>
                <w:rFonts w:ascii="Times New Roman" w:hAnsi="Times New Roman" w:eastAsia="仿宋_GB2312"/>
                <w:sz w:val="24"/>
                <w:szCs w:val="28"/>
              </w:rPr>
            </w:pPr>
          </w:p>
        </w:tc>
      </w:tr>
    </w:tbl>
    <w:p w14:paraId="280342A8">
      <w:pPr>
        <w:spacing w:line="600" w:lineRule="exact"/>
        <w:jc w:val="center"/>
        <w:rPr>
          <w:rFonts w:hint="default" w:ascii="Times New Roman" w:hAnsi="Times New Roman" w:eastAsia="仿宋_GB2312" w:cs="Times New Roman"/>
          <w:sz w:val="32"/>
          <w:szCs w:val="32"/>
        </w:rPr>
      </w:pPr>
    </w:p>
    <w:p w14:paraId="1C36F3B8">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3主要节能项目情况表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1135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6A328E9">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42876C3">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5FC8F6">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91AAEF">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3F75E88">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7F2955AA">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w:t>
            </w:r>
            <w:r>
              <w:rPr>
                <w:rFonts w:ascii="Times New Roman" w:hAnsi="Times New Roman" w:eastAsia="仿宋_GB2312" w:cs="Times New Roman"/>
                <w:sz w:val="24"/>
                <w:szCs w:val="28"/>
              </w:rPr>
              <w:t>/年）</w:t>
            </w:r>
          </w:p>
        </w:tc>
      </w:tr>
      <w:tr w14:paraId="51EA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D652965">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5A00762">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B6BD3DD">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FF2345">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12A2739">
            <w:pPr>
              <w:widowControl/>
              <w:jc w:val="center"/>
              <w:rPr>
                <w:rFonts w:ascii="Times New Roman" w:hAnsi="Times New Roman" w:eastAsia="仿宋_GB2312" w:cs="Times New Roman"/>
                <w:sz w:val="24"/>
                <w:szCs w:val="28"/>
              </w:rPr>
            </w:pPr>
          </w:p>
        </w:tc>
      </w:tr>
      <w:tr w14:paraId="0F19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F734148">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DC9FABF">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19940D">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158F44">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CC92609">
            <w:pPr>
              <w:widowControl/>
              <w:jc w:val="center"/>
              <w:rPr>
                <w:rFonts w:ascii="Times New Roman" w:hAnsi="Times New Roman" w:eastAsia="仿宋_GB2312" w:cs="Times New Roman"/>
                <w:sz w:val="24"/>
                <w:szCs w:val="28"/>
              </w:rPr>
            </w:pPr>
          </w:p>
        </w:tc>
      </w:tr>
      <w:tr w14:paraId="4760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F0C7A61">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543F6FD">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7CD9F8A">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7E6DBA">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3ABFB90">
            <w:pPr>
              <w:widowControl/>
              <w:jc w:val="center"/>
              <w:rPr>
                <w:rFonts w:ascii="Times New Roman" w:hAnsi="Times New Roman" w:eastAsia="仿宋_GB2312" w:cs="Times New Roman"/>
                <w:sz w:val="24"/>
                <w:szCs w:val="28"/>
              </w:rPr>
            </w:pPr>
          </w:p>
        </w:tc>
      </w:tr>
    </w:tbl>
    <w:p w14:paraId="33CDF286">
      <w:pPr>
        <w:spacing w:line="600" w:lineRule="exact"/>
        <w:jc w:val="center"/>
        <w:rPr>
          <w:rFonts w:hint="default" w:ascii="Times New Roman" w:hAnsi="Times New Roman" w:eastAsia="仿宋_GB2312" w:cs="Times New Roman"/>
          <w:sz w:val="32"/>
          <w:szCs w:val="32"/>
        </w:rPr>
      </w:pPr>
    </w:p>
    <w:p w14:paraId="35FCD632">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企业主要用电设备表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1134"/>
        <w:gridCol w:w="946"/>
        <w:gridCol w:w="947"/>
      </w:tblGrid>
      <w:tr w14:paraId="032E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46" w:type="dxa"/>
            <w:noWrap w:val="0"/>
            <w:vAlign w:val="center"/>
          </w:tcPr>
          <w:p w14:paraId="17820A3E">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147" w:type="dxa"/>
            <w:noWrap w:val="0"/>
            <w:vAlign w:val="center"/>
          </w:tcPr>
          <w:p w14:paraId="6C96FA30">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设备名称</w:t>
            </w:r>
          </w:p>
        </w:tc>
        <w:tc>
          <w:tcPr>
            <w:tcW w:w="747" w:type="dxa"/>
            <w:noWrap w:val="0"/>
            <w:vAlign w:val="center"/>
          </w:tcPr>
          <w:p w14:paraId="2D5A616B">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规格型号</w:t>
            </w:r>
          </w:p>
        </w:tc>
        <w:tc>
          <w:tcPr>
            <w:tcW w:w="947" w:type="dxa"/>
            <w:noWrap w:val="0"/>
            <w:vAlign w:val="center"/>
          </w:tcPr>
          <w:p w14:paraId="1FDE187B">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配套电机型号</w:t>
            </w:r>
          </w:p>
        </w:tc>
        <w:tc>
          <w:tcPr>
            <w:tcW w:w="999" w:type="dxa"/>
            <w:noWrap w:val="0"/>
            <w:vAlign w:val="center"/>
          </w:tcPr>
          <w:p w14:paraId="1EE655C2">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配套电机功率（千瓦）</w:t>
            </w:r>
          </w:p>
        </w:tc>
        <w:tc>
          <w:tcPr>
            <w:tcW w:w="709" w:type="dxa"/>
            <w:noWrap w:val="0"/>
            <w:vAlign w:val="center"/>
          </w:tcPr>
          <w:p w14:paraId="6776214C">
            <w:pPr>
              <w:widowControl/>
              <w:jc w:val="center"/>
              <w:rPr>
                <w:rFonts w:hint="default" w:ascii="Times New Roman" w:hAnsi="Times New Roman" w:eastAsia="仿宋_GB2312"/>
                <w:b w:val="0"/>
                <w:sz w:val="24"/>
                <w:szCs w:val="24"/>
                <w:lang w:val="en-US" w:eastAsia="zh-CN"/>
              </w:rPr>
            </w:pPr>
            <w:r>
              <w:rPr>
                <w:rFonts w:hint="eastAsia" w:ascii="Times New Roman" w:hAnsi="Times New Roman" w:eastAsia="仿宋_GB2312"/>
                <w:b w:val="0"/>
                <w:sz w:val="24"/>
                <w:szCs w:val="24"/>
              </w:rPr>
              <w:t>数量</w:t>
            </w:r>
            <w:r>
              <w:rPr>
                <w:rFonts w:hint="eastAsia" w:ascii="Times New Roman" w:hAnsi="Times New Roman" w:eastAsia="仿宋_GB2312"/>
                <w:b w:val="0"/>
                <w:sz w:val="24"/>
                <w:szCs w:val="24"/>
                <w:lang w:eastAsia="zh-CN"/>
              </w:rPr>
              <w:t>（</w:t>
            </w:r>
            <w:r>
              <w:rPr>
                <w:rFonts w:hint="eastAsia" w:ascii="Times New Roman" w:hAnsi="Times New Roman" w:eastAsia="仿宋_GB2312"/>
                <w:b w:val="0"/>
                <w:sz w:val="24"/>
                <w:szCs w:val="24"/>
                <w:lang w:val="en-US" w:eastAsia="zh-CN"/>
              </w:rPr>
              <w:t>台）</w:t>
            </w:r>
          </w:p>
        </w:tc>
        <w:tc>
          <w:tcPr>
            <w:tcW w:w="1134" w:type="dxa"/>
            <w:noWrap w:val="0"/>
            <w:vAlign w:val="center"/>
          </w:tcPr>
          <w:p w14:paraId="4753A170">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年运行时间（小时）</w:t>
            </w:r>
          </w:p>
        </w:tc>
        <w:tc>
          <w:tcPr>
            <w:tcW w:w="946" w:type="dxa"/>
            <w:noWrap w:val="0"/>
            <w:vAlign w:val="center"/>
          </w:tcPr>
          <w:p w14:paraId="6C52478C">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所在工序</w:t>
            </w:r>
          </w:p>
        </w:tc>
        <w:tc>
          <w:tcPr>
            <w:tcW w:w="947" w:type="dxa"/>
            <w:noWrap w:val="0"/>
            <w:vAlign w:val="center"/>
          </w:tcPr>
          <w:p w14:paraId="576C9A12">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14:paraId="2E98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14:paraId="4138CF88">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147" w:type="dxa"/>
            <w:noWrap w:val="0"/>
            <w:vAlign w:val="top"/>
          </w:tcPr>
          <w:p w14:paraId="75E57CB9">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风机</w:t>
            </w:r>
          </w:p>
        </w:tc>
        <w:tc>
          <w:tcPr>
            <w:tcW w:w="747" w:type="dxa"/>
            <w:noWrap w:val="0"/>
            <w:vAlign w:val="top"/>
          </w:tcPr>
          <w:p w14:paraId="43525052">
            <w:pPr>
              <w:widowControl/>
              <w:jc w:val="center"/>
              <w:rPr>
                <w:rFonts w:ascii="Times New Roman" w:hAnsi="Times New Roman" w:eastAsia="仿宋_GB2312"/>
                <w:b w:val="0"/>
                <w:sz w:val="24"/>
                <w:szCs w:val="24"/>
              </w:rPr>
            </w:pPr>
          </w:p>
        </w:tc>
        <w:tc>
          <w:tcPr>
            <w:tcW w:w="947" w:type="dxa"/>
            <w:noWrap w:val="0"/>
            <w:vAlign w:val="top"/>
          </w:tcPr>
          <w:p w14:paraId="5A10E20C">
            <w:pPr>
              <w:widowControl/>
              <w:jc w:val="center"/>
              <w:rPr>
                <w:rFonts w:ascii="Times New Roman" w:hAnsi="Times New Roman" w:eastAsia="仿宋_GB2312"/>
                <w:b w:val="0"/>
                <w:sz w:val="24"/>
                <w:szCs w:val="24"/>
              </w:rPr>
            </w:pPr>
          </w:p>
        </w:tc>
        <w:tc>
          <w:tcPr>
            <w:tcW w:w="999" w:type="dxa"/>
            <w:noWrap w:val="0"/>
            <w:vAlign w:val="top"/>
          </w:tcPr>
          <w:p w14:paraId="5375B335">
            <w:pPr>
              <w:widowControl/>
              <w:jc w:val="center"/>
              <w:rPr>
                <w:rFonts w:ascii="Times New Roman" w:hAnsi="Times New Roman" w:eastAsia="仿宋_GB2312"/>
                <w:b w:val="0"/>
                <w:sz w:val="24"/>
                <w:szCs w:val="24"/>
              </w:rPr>
            </w:pPr>
          </w:p>
        </w:tc>
        <w:tc>
          <w:tcPr>
            <w:tcW w:w="709" w:type="dxa"/>
            <w:noWrap w:val="0"/>
            <w:vAlign w:val="top"/>
          </w:tcPr>
          <w:p w14:paraId="15F49F4D">
            <w:pPr>
              <w:widowControl/>
              <w:jc w:val="center"/>
              <w:rPr>
                <w:rFonts w:ascii="Times New Roman" w:hAnsi="Times New Roman" w:eastAsia="仿宋_GB2312"/>
                <w:b w:val="0"/>
                <w:sz w:val="24"/>
                <w:szCs w:val="24"/>
              </w:rPr>
            </w:pPr>
          </w:p>
        </w:tc>
        <w:tc>
          <w:tcPr>
            <w:tcW w:w="1134" w:type="dxa"/>
            <w:noWrap w:val="0"/>
            <w:vAlign w:val="top"/>
          </w:tcPr>
          <w:p w14:paraId="2866D1E4">
            <w:pPr>
              <w:widowControl/>
              <w:jc w:val="center"/>
              <w:rPr>
                <w:rFonts w:ascii="Times New Roman" w:hAnsi="Times New Roman" w:eastAsia="仿宋_GB2312"/>
                <w:b w:val="0"/>
                <w:sz w:val="24"/>
                <w:szCs w:val="24"/>
              </w:rPr>
            </w:pPr>
          </w:p>
        </w:tc>
        <w:tc>
          <w:tcPr>
            <w:tcW w:w="946" w:type="dxa"/>
            <w:noWrap w:val="0"/>
            <w:vAlign w:val="top"/>
          </w:tcPr>
          <w:p w14:paraId="68318386">
            <w:pPr>
              <w:widowControl/>
              <w:jc w:val="center"/>
              <w:rPr>
                <w:rFonts w:ascii="Times New Roman" w:hAnsi="Times New Roman" w:eastAsia="仿宋_GB2312"/>
                <w:b w:val="0"/>
                <w:sz w:val="24"/>
                <w:szCs w:val="24"/>
              </w:rPr>
            </w:pPr>
          </w:p>
        </w:tc>
        <w:tc>
          <w:tcPr>
            <w:tcW w:w="947" w:type="dxa"/>
            <w:noWrap w:val="0"/>
            <w:vAlign w:val="top"/>
          </w:tcPr>
          <w:p w14:paraId="7EB7B950">
            <w:pPr>
              <w:widowControl/>
              <w:jc w:val="center"/>
              <w:rPr>
                <w:rFonts w:ascii="Times New Roman" w:hAnsi="Times New Roman" w:eastAsia="仿宋_GB2312"/>
                <w:b w:val="0"/>
                <w:sz w:val="24"/>
                <w:szCs w:val="24"/>
              </w:rPr>
            </w:pPr>
          </w:p>
        </w:tc>
      </w:tr>
      <w:tr w14:paraId="625F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14:paraId="62726668">
            <w:pPr>
              <w:widowControl/>
              <w:jc w:val="center"/>
              <w:rPr>
                <w:rFonts w:ascii="Times New Roman" w:hAnsi="Times New Roman" w:eastAsia="仿宋_GB2312"/>
                <w:b w:val="0"/>
                <w:sz w:val="24"/>
                <w:szCs w:val="24"/>
              </w:rPr>
            </w:pPr>
          </w:p>
        </w:tc>
        <w:tc>
          <w:tcPr>
            <w:tcW w:w="1147" w:type="dxa"/>
            <w:noWrap w:val="0"/>
            <w:vAlign w:val="top"/>
          </w:tcPr>
          <w:p w14:paraId="20C9C1DD">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14:paraId="56AAC39F">
            <w:pPr>
              <w:widowControl/>
              <w:jc w:val="center"/>
              <w:rPr>
                <w:rFonts w:ascii="Times New Roman" w:hAnsi="Times New Roman" w:eastAsia="仿宋_GB2312"/>
                <w:b w:val="0"/>
                <w:sz w:val="24"/>
                <w:szCs w:val="24"/>
              </w:rPr>
            </w:pPr>
          </w:p>
        </w:tc>
        <w:tc>
          <w:tcPr>
            <w:tcW w:w="947" w:type="dxa"/>
            <w:noWrap w:val="0"/>
            <w:vAlign w:val="top"/>
          </w:tcPr>
          <w:p w14:paraId="4585AE6D">
            <w:pPr>
              <w:widowControl/>
              <w:jc w:val="center"/>
              <w:rPr>
                <w:rFonts w:ascii="Times New Roman" w:hAnsi="Times New Roman" w:eastAsia="仿宋_GB2312"/>
                <w:b w:val="0"/>
                <w:sz w:val="24"/>
                <w:szCs w:val="24"/>
              </w:rPr>
            </w:pPr>
          </w:p>
        </w:tc>
        <w:tc>
          <w:tcPr>
            <w:tcW w:w="999" w:type="dxa"/>
            <w:noWrap w:val="0"/>
            <w:vAlign w:val="top"/>
          </w:tcPr>
          <w:p w14:paraId="7D96AB2C">
            <w:pPr>
              <w:widowControl/>
              <w:jc w:val="center"/>
              <w:rPr>
                <w:rFonts w:ascii="Times New Roman" w:hAnsi="Times New Roman" w:eastAsia="仿宋_GB2312"/>
                <w:b w:val="0"/>
                <w:sz w:val="24"/>
                <w:szCs w:val="24"/>
              </w:rPr>
            </w:pPr>
          </w:p>
        </w:tc>
        <w:tc>
          <w:tcPr>
            <w:tcW w:w="709" w:type="dxa"/>
            <w:noWrap w:val="0"/>
            <w:vAlign w:val="top"/>
          </w:tcPr>
          <w:p w14:paraId="4DF68147">
            <w:pPr>
              <w:widowControl/>
              <w:jc w:val="center"/>
              <w:rPr>
                <w:rFonts w:ascii="Times New Roman" w:hAnsi="Times New Roman" w:eastAsia="仿宋_GB2312"/>
                <w:b w:val="0"/>
                <w:sz w:val="24"/>
                <w:szCs w:val="24"/>
              </w:rPr>
            </w:pPr>
          </w:p>
        </w:tc>
        <w:tc>
          <w:tcPr>
            <w:tcW w:w="1134" w:type="dxa"/>
            <w:noWrap w:val="0"/>
            <w:vAlign w:val="top"/>
          </w:tcPr>
          <w:p w14:paraId="7E034614">
            <w:pPr>
              <w:widowControl/>
              <w:jc w:val="center"/>
              <w:rPr>
                <w:rFonts w:ascii="Times New Roman" w:hAnsi="Times New Roman" w:eastAsia="仿宋_GB2312"/>
                <w:b w:val="0"/>
                <w:sz w:val="24"/>
                <w:szCs w:val="24"/>
              </w:rPr>
            </w:pPr>
          </w:p>
        </w:tc>
        <w:tc>
          <w:tcPr>
            <w:tcW w:w="946" w:type="dxa"/>
            <w:noWrap w:val="0"/>
            <w:vAlign w:val="top"/>
          </w:tcPr>
          <w:p w14:paraId="32901E7A">
            <w:pPr>
              <w:widowControl/>
              <w:jc w:val="center"/>
              <w:rPr>
                <w:rFonts w:ascii="Times New Roman" w:hAnsi="Times New Roman" w:eastAsia="仿宋_GB2312"/>
                <w:b w:val="0"/>
                <w:sz w:val="24"/>
                <w:szCs w:val="24"/>
              </w:rPr>
            </w:pPr>
          </w:p>
        </w:tc>
        <w:tc>
          <w:tcPr>
            <w:tcW w:w="947" w:type="dxa"/>
            <w:noWrap w:val="0"/>
            <w:vAlign w:val="top"/>
          </w:tcPr>
          <w:p w14:paraId="29CCDDA3">
            <w:pPr>
              <w:widowControl/>
              <w:jc w:val="center"/>
              <w:rPr>
                <w:rFonts w:ascii="Times New Roman" w:hAnsi="Times New Roman" w:eastAsia="仿宋_GB2312"/>
                <w:b w:val="0"/>
                <w:sz w:val="24"/>
                <w:szCs w:val="24"/>
              </w:rPr>
            </w:pPr>
          </w:p>
        </w:tc>
      </w:tr>
      <w:tr w14:paraId="2BB5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14:paraId="5451E881">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147" w:type="dxa"/>
            <w:noWrap w:val="0"/>
            <w:vAlign w:val="top"/>
          </w:tcPr>
          <w:p w14:paraId="088317FA">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泵</w:t>
            </w:r>
          </w:p>
        </w:tc>
        <w:tc>
          <w:tcPr>
            <w:tcW w:w="747" w:type="dxa"/>
            <w:noWrap w:val="0"/>
            <w:vAlign w:val="top"/>
          </w:tcPr>
          <w:p w14:paraId="16F31B3D">
            <w:pPr>
              <w:widowControl/>
              <w:jc w:val="center"/>
              <w:rPr>
                <w:rFonts w:ascii="Times New Roman" w:hAnsi="Times New Roman" w:eastAsia="仿宋_GB2312"/>
                <w:b w:val="0"/>
                <w:sz w:val="24"/>
                <w:szCs w:val="24"/>
              </w:rPr>
            </w:pPr>
          </w:p>
        </w:tc>
        <w:tc>
          <w:tcPr>
            <w:tcW w:w="947" w:type="dxa"/>
            <w:noWrap w:val="0"/>
            <w:vAlign w:val="top"/>
          </w:tcPr>
          <w:p w14:paraId="76CCB8BC">
            <w:pPr>
              <w:widowControl/>
              <w:jc w:val="center"/>
              <w:rPr>
                <w:rFonts w:ascii="Times New Roman" w:hAnsi="Times New Roman" w:eastAsia="仿宋_GB2312"/>
                <w:b w:val="0"/>
                <w:sz w:val="24"/>
                <w:szCs w:val="24"/>
              </w:rPr>
            </w:pPr>
          </w:p>
        </w:tc>
        <w:tc>
          <w:tcPr>
            <w:tcW w:w="999" w:type="dxa"/>
            <w:noWrap w:val="0"/>
            <w:vAlign w:val="top"/>
          </w:tcPr>
          <w:p w14:paraId="312805DF">
            <w:pPr>
              <w:widowControl/>
              <w:jc w:val="center"/>
              <w:rPr>
                <w:rFonts w:ascii="Times New Roman" w:hAnsi="Times New Roman" w:eastAsia="仿宋_GB2312"/>
                <w:b w:val="0"/>
                <w:sz w:val="24"/>
                <w:szCs w:val="24"/>
              </w:rPr>
            </w:pPr>
          </w:p>
        </w:tc>
        <w:tc>
          <w:tcPr>
            <w:tcW w:w="709" w:type="dxa"/>
            <w:noWrap w:val="0"/>
            <w:vAlign w:val="top"/>
          </w:tcPr>
          <w:p w14:paraId="1434DA6E">
            <w:pPr>
              <w:widowControl/>
              <w:jc w:val="center"/>
              <w:rPr>
                <w:rFonts w:ascii="Times New Roman" w:hAnsi="Times New Roman" w:eastAsia="仿宋_GB2312"/>
                <w:b w:val="0"/>
                <w:sz w:val="24"/>
                <w:szCs w:val="24"/>
              </w:rPr>
            </w:pPr>
          </w:p>
        </w:tc>
        <w:tc>
          <w:tcPr>
            <w:tcW w:w="1134" w:type="dxa"/>
            <w:noWrap w:val="0"/>
            <w:vAlign w:val="top"/>
          </w:tcPr>
          <w:p w14:paraId="2A763371">
            <w:pPr>
              <w:widowControl/>
              <w:jc w:val="center"/>
              <w:rPr>
                <w:rFonts w:ascii="Times New Roman" w:hAnsi="Times New Roman" w:eastAsia="仿宋_GB2312"/>
                <w:b w:val="0"/>
                <w:sz w:val="24"/>
                <w:szCs w:val="24"/>
              </w:rPr>
            </w:pPr>
          </w:p>
        </w:tc>
        <w:tc>
          <w:tcPr>
            <w:tcW w:w="946" w:type="dxa"/>
            <w:noWrap w:val="0"/>
            <w:vAlign w:val="top"/>
          </w:tcPr>
          <w:p w14:paraId="1CEE44C6">
            <w:pPr>
              <w:widowControl/>
              <w:jc w:val="center"/>
              <w:rPr>
                <w:rFonts w:ascii="Times New Roman" w:hAnsi="Times New Roman" w:eastAsia="仿宋_GB2312"/>
                <w:b w:val="0"/>
                <w:sz w:val="24"/>
                <w:szCs w:val="24"/>
              </w:rPr>
            </w:pPr>
          </w:p>
        </w:tc>
        <w:tc>
          <w:tcPr>
            <w:tcW w:w="947" w:type="dxa"/>
            <w:noWrap w:val="0"/>
            <w:vAlign w:val="top"/>
          </w:tcPr>
          <w:p w14:paraId="3552F0F3">
            <w:pPr>
              <w:widowControl/>
              <w:jc w:val="center"/>
              <w:rPr>
                <w:rFonts w:ascii="Times New Roman" w:hAnsi="Times New Roman" w:eastAsia="仿宋_GB2312"/>
                <w:b w:val="0"/>
                <w:sz w:val="24"/>
                <w:szCs w:val="24"/>
              </w:rPr>
            </w:pPr>
          </w:p>
        </w:tc>
      </w:tr>
      <w:tr w14:paraId="3D12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14:paraId="46D064DF">
            <w:pPr>
              <w:widowControl/>
              <w:jc w:val="center"/>
              <w:rPr>
                <w:rFonts w:ascii="Times New Roman" w:hAnsi="Times New Roman" w:eastAsia="仿宋_GB2312"/>
                <w:b w:val="0"/>
                <w:sz w:val="24"/>
                <w:szCs w:val="24"/>
              </w:rPr>
            </w:pPr>
          </w:p>
        </w:tc>
        <w:tc>
          <w:tcPr>
            <w:tcW w:w="1147" w:type="dxa"/>
            <w:noWrap w:val="0"/>
            <w:vAlign w:val="top"/>
          </w:tcPr>
          <w:p w14:paraId="65A7885B">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14:paraId="65C4C53E">
            <w:pPr>
              <w:widowControl/>
              <w:jc w:val="center"/>
              <w:rPr>
                <w:rFonts w:ascii="Times New Roman" w:hAnsi="Times New Roman" w:eastAsia="仿宋_GB2312"/>
                <w:b w:val="0"/>
                <w:sz w:val="24"/>
                <w:szCs w:val="24"/>
              </w:rPr>
            </w:pPr>
          </w:p>
        </w:tc>
        <w:tc>
          <w:tcPr>
            <w:tcW w:w="947" w:type="dxa"/>
            <w:noWrap w:val="0"/>
            <w:vAlign w:val="top"/>
          </w:tcPr>
          <w:p w14:paraId="66C964B1">
            <w:pPr>
              <w:widowControl/>
              <w:jc w:val="center"/>
              <w:rPr>
                <w:rFonts w:ascii="Times New Roman" w:hAnsi="Times New Roman" w:eastAsia="仿宋_GB2312"/>
                <w:b w:val="0"/>
                <w:sz w:val="24"/>
                <w:szCs w:val="24"/>
              </w:rPr>
            </w:pPr>
          </w:p>
        </w:tc>
        <w:tc>
          <w:tcPr>
            <w:tcW w:w="999" w:type="dxa"/>
            <w:noWrap w:val="0"/>
            <w:vAlign w:val="top"/>
          </w:tcPr>
          <w:p w14:paraId="12F9B1BC">
            <w:pPr>
              <w:widowControl/>
              <w:jc w:val="center"/>
              <w:rPr>
                <w:rFonts w:ascii="Times New Roman" w:hAnsi="Times New Roman" w:eastAsia="仿宋_GB2312"/>
                <w:b w:val="0"/>
                <w:sz w:val="24"/>
                <w:szCs w:val="24"/>
              </w:rPr>
            </w:pPr>
          </w:p>
        </w:tc>
        <w:tc>
          <w:tcPr>
            <w:tcW w:w="709" w:type="dxa"/>
            <w:noWrap w:val="0"/>
            <w:vAlign w:val="top"/>
          </w:tcPr>
          <w:p w14:paraId="3E29E05A">
            <w:pPr>
              <w:widowControl/>
              <w:jc w:val="center"/>
              <w:rPr>
                <w:rFonts w:ascii="Times New Roman" w:hAnsi="Times New Roman" w:eastAsia="仿宋_GB2312"/>
                <w:b w:val="0"/>
                <w:sz w:val="24"/>
                <w:szCs w:val="24"/>
              </w:rPr>
            </w:pPr>
          </w:p>
        </w:tc>
        <w:tc>
          <w:tcPr>
            <w:tcW w:w="1134" w:type="dxa"/>
            <w:noWrap w:val="0"/>
            <w:vAlign w:val="top"/>
          </w:tcPr>
          <w:p w14:paraId="4D736426">
            <w:pPr>
              <w:widowControl/>
              <w:jc w:val="center"/>
              <w:rPr>
                <w:rFonts w:ascii="Times New Roman" w:hAnsi="Times New Roman" w:eastAsia="仿宋_GB2312"/>
                <w:b w:val="0"/>
                <w:sz w:val="24"/>
                <w:szCs w:val="24"/>
              </w:rPr>
            </w:pPr>
          </w:p>
        </w:tc>
        <w:tc>
          <w:tcPr>
            <w:tcW w:w="946" w:type="dxa"/>
            <w:noWrap w:val="0"/>
            <w:vAlign w:val="top"/>
          </w:tcPr>
          <w:p w14:paraId="2BD502DF">
            <w:pPr>
              <w:widowControl/>
              <w:jc w:val="center"/>
              <w:rPr>
                <w:rFonts w:ascii="Times New Roman" w:hAnsi="Times New Roman" w:eastAsia="仿宋_GB2312"/>
                <w:b w:val="0"/>
                <w:sz w:val="24"/>
                <w:szCs w:val="24"/>
              </w:rPr>
            </w:pPr>
          </w:p>
        </w:tc>
        <w:tc>
          <w:tcPr>
            <w:tcW w:w="947" w:type="dxa"/>
            <w:noWrap w:val="0"/>
            <w:vAlign w:val="top"/>
          </w:tcPr>
          <w:p w14:paraId="274163BE">
            <w:pPr>
              <w:widowControl/>
              <w:jc w:val="center"/>
              <w:rPr>
                <w:rFonts w:ascii="Times New Roman" w:hAnsi="Times New Roman" w:eastAsia="仿宋_GB2312"/>
                <w:b w:val="0"/>
                <w:sz w:val="24"/>
                <w:szCs w:val="24"/>
              </w:rPr>
            </w:pPr>
          </w:p>
        </w:tc>
      </w:tr>
      <w:tr w14:paraId="715E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14:paraId="1D182D4F">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1147" w:type="dxa"/>
            <w:noWrap w:val="0"/>
            <w:vAlign w:val="top"/>
          </w:tcPr>
          <w:p w14:paraId="49F3EC84">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冷凝器</w:t>
            </w:r>
          </w:p>
        </w:tc>
        <w:tc>
          <w:tcPr>
            <w:tcW w:w="747" w:type="dxa"/>
            <w:noWrap w:val="0"/>
            <w:vAlign w:val="top"/>
          </w:tcPr>
          <w:p w14:paraId="3377CF4C">
            <w:pPr>
              <w:widowControl/>
              <w:jc w:val="center"/>
              <w:rPr>
                <w:rFonts w:ascii="Times New Roman" w:hAnsi="Times New Roman" w:eastAsia="仿宋_GB2312"/>
                <w:b w:val="0"/>
                <w:sz w:val="24"/>
                <w:szCs w:val="24"/>
              </w:rPr>
            </w:pPr>
          </w:p>
        </w:tc>
        <w:tc>
          <w:tcPr>
            <w:tcW w:w="947" w:type="dxa"/>
            <w:noWrap w:val="0"/>
            <w:vAlign w:val="top"/>
          </w:tcPr>
          <w:p w14:paraId="075AA5F7">
            <w:pPr>
              <w:widowControl/>
              <w:jc w:val="center"/>
              <w:rPr>
                <w:rFonts w:ascii="Times New Roman" w:hAnsi="Times New Roman" w:eastAsia="仿宋_GB2312"/>
                <w:b w:val="0"/>
                <w:sz w:val="24"/>
                <w:szCs w:val="24"/>
              </w:rPr>
            </w:pPr>
          </w:p>
        </w:tc>
        <w:tc>
          <w:tcPr>
            <w:tcW w:w="999" w:type="dxa"/>
            <w:noWrap w:val="0"/>
            <w:vAlign w:val="top"/>
          </w:tcPr>
          <w:p w14:paraId="4F226C0D">
            <w:pPr>
              <w:widowControl/>
              <w:jc w:val="center"/>
              <w:rPr>
                <w:rFonts w:ascii="Times New Roman" w:hAnsi="Times New Roman" w:eastAsia="仿宋_GB2312"/>
                <w:b w:val="0"/>
                <w:sz w:val="24"/>
                <w:szCs w:val="24"/>
              </w:rPr>
            </w:pPr>
          </w:p>
        </w:tc>
        <w:tc>
          <w:tcPr>
            <w:tcW w:w="709" w:type="dxa"/>
            <w:noWrap w:val="0"/>
            <w:vAlign w:val="top"/>
          </w:tcPr>
          <w:p w14:paraId="77A482F7">
            <w:pPr>
              <w:widowControl/>
              <w:jc w:val="center"/>
              <w:rPr>
                <w:rFonts w:ascii="Times New Roman" w:hAnsi="Times New Roman" w:eastAsia="仿宋_GB2312"/>
                <w:b w:val="0"/>
                <w:sz w:val="24"/>
                <w:szCs w:val="24"/>
              </w:rPr>
            </w:pPr>
          </w:p>
        </w:tc>
        <w:tc>
          <w:tcPr>
            <w:tcW w:w="1134" w:type="dxa"/>
            <w:noWrap w:val="0"/>
            <w:vAlign w:val="top"/>
          </w:tcPr>
          <w:p w14:paraId="0AB3374C">
            <w:pPr>
              <w:widowControl/>
              <w:jc w:val="center"/>
              <w:rPr>
                <w:rFonts w:ascii="Times New Roman" w:hAnsi="Times New Roman" w:eastAsia="仿宋_GB2312"/>
                <w:b w:val="0"/>
                <w:sz w:val="24"/>
                <w:szCs w:val="24"/>
              </w:rPr>
            </w:pPr>
          </w:p>
        </w:tc>
        <w:tc>
          <w:tcPr>
            <w:tcW w:w="946" w:type="dxa"/>
            <w:noWrap w:val="0"/>
            <w:vAlign w:val="top"/>
          </w:tcPr>
          <w:p w14:paraId="790B5CFA">
            <w:pPr>
              <w:widowControl/>
              <w:jc w:val="center"/>
              <w:rPr>
                <w:rFonts w:ascii="Times New Roman" w:hAnsi="Times New Roman" w:eastAsia="仿宋_GB2312"/>
                <w:b w:val="0"/>
                <w:sz w:val="24"/>
                <w:szCs w:val="24"/>
              </w:rPr>
            </w:pPr>
          </w:p>
        </w:tc>
        <w:tc>
          <w:tcPr>
            <w:tcW w:w="947" w:type="dxa"/>
            <w:noWrap w:val="0"/>
            <w:vAlign w:val="top"/>
          </w:tcPr>
          <w:p w14:paraId="3AB82707">
            <w:pPr>
              <w:widowControl/>
              <w:jc w:val="center"/>
              <w:rPr>
                <w:rFonts w:ascii="Times New Roman" w:hAnsi="Times New Roman" w:eastAsia="仿宋_GB2312"/>
                <w:b w:val="0"/>
                <w:sz w:val="24"/>
                <w:szCs w:val="24"/>
              </w:rPr>
            </w:pPr>
          </w:p>
        </w:tc>
      </w:tr>
      <w:tr w14:paraId="519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14:paraId="6EF03C54">
            <w:pPr>
              <w:widowControl/>
              <w:jc w:val="center"/>
              <w:rPr>
                <w:rFonts w:ascii="Times New Roman" w:hAnsi="Times New Roman" w:eastAsia="仿宋_GB2312"/>
                <w:b w:val="0"/>
                <w:sz w:val="24"/>
                <w:szCs w:val="24"/>
              </w:rPr>
            </w:pPr>
          </w:p>
        </w:tc>
        <w:tc>
          <w:tcPr>
            <w:tcW w:w="1147" w:type="dxa"/>
            <w:noWrap w:val="0"/>
            <w:vAlign w:val="top"/>
          </w:tcPr>
          <w:p w14:paraId="543F2DBD">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14:paraId="256800FF">
            <w:pPr>
              <w:widowControl/>
              <w:jc w:val="center"/>
              <w:rPr>
                <w:rFonts w:ascii="Times New Roman" w:hAnsi="Times New Roman" w:eastAsia="仿宋_GB2312"/>
                <w:b w:val="0"/>
                <w:sz w:val="24"/>
                <w:szCs w:val="24"/>
              </w:rPr>
            </w:pPr>
          </w:p>
        </w:tc>
        <w:tc>
          <w:tcPr>
            <w:tcW w:w="947" w:type="dxa"/>
            <w:noWrap w:val="0"/>
            <w:vAlign w:val="top"/>
          </w:tcPr>
          <w:p w14:paraId="7BC9DA2E">
            <w:pPr>
              <w:widowControl/>
              <w:jc w:val="center"/>
              <w:rPr>
                <w:rFonts w:ascii="Times New Roman" w:hAnsi="Times New Roman" w:eastAsia="仿宋_GB2312"/>
                <w:b w:val="0"/>
                <w:sz w:val="24"/>
                <w:szCs w:val="24"/>
              </w:rPr>
            </w:pPr>
          </w:p>
        </w:tc>
        <w:tc>
          <w:tcPr>
            <w:tcW w:w="999" w:type="dxa"/>
            <w:noWrap w:val="0"/>
            <w:vAlign w:val="top"/>
          </w:tcPr>
          <w:p w14:paraId="61A8604F">
            <w:pPr>
              <w:widowControl/>
              <w:jc w:val="center"/>
              <w:rPr>
                <w:rFonts w:ascii="Times New Roman" w:hAnsi="Times New Roman" w:eastAsia="仿宋_GB2312"/>
                <w:b w:val="0"/>
                <w:sz w:val="24"/>
                <w:szCs w:val="24"/>
              </w:rPr>
            </w:pPr>
          </w:p>
        </w:tc>
        <w:tc>
          <w:tcPr>
            <w:tcW w:w="709" w:type="dxa"/>
            <w:noWrap w:val="0"/>
            <w:vAlign w:val="top"/>
          </w:tcPr>
          <w:p w14:paraId="16A468E8">
            <w:pPr>
              <w:widowControl/>
              <w:jc w:val="center"/>
              <w:rPr>
                <w:rFonts w:ascii="Times New Roman" w:hAnsi="Times New Roman" w:eastAsia="仿宋_GB2312"/>
                <w:b w:val="0"/>
                <w:sz w:val="24"/>
                <w:szCs w:val="24"/>
              </w:rPr>
            </w:pPr>
          </w:p>
        </w:tc>
        <w:tc>
          <w:tcPr>
            <w:tcW w:w="1134" w:type="dxa"/>
            <w:noWrap w:val="0"/>
            <w:vAlign w:val="top"/>
          </w:tcPr>
          <w:p w14:paraId="110B2965">
            <w:pPr>
              <w:widowControl/>
              <w:jc w:val="center"/>
              <w:rPr>
                <w:rFonts w:ascii="Times New Roman" w:hAnsi="Times New Roman" w:eastAsia="仿宋_GB2312"/>
                <w:b w:val="0"/>
                <w:sz w:val="24"/>
                <w:szCs w:val="24"/>
              </w:rPr>
            </w:pPr>
          </w:p>
        </w:tc>
        <w:tc>
          <w:tcPr>
            <w:tcW w:w="946" w:type="dxa"/>
            <w:noWrap w:val="0"/>
            <w:vAlign w:val="top"/>
          </w:tcPr>
          <w:p w14:paraId="44B46731">
            <w:pPr>
              <w:widowControl/>
              <w:jc w:val="center"/>
              <w:rPr>
                <w:rFonts w:ascii="Times New Roman" w:hAnsi="Times New Roman" w:eastAsia="仿宋_GB2312"/>
                <w:b w:val="0"/>
                <w:sz w:val="24"/>
                <w:szCs w:val="24"/>
              </w:rPr>
            </w:pPr>
          </w:p>
        </w:tc>
        <w:tc>
          <w:tcPr>
            <w:tcW w:w="947" w:type="dxa"/>
            <w:noWrap w:val="0"/>
            <w:vAlign w:val="top"/>
          </w:tcPr>
          <w:p w14:paraId="102F6C31">
            <w:pPr>
              <w:widowControl/>
              <w:jc w:val="center"/>
              <w:rPr>
                <w:rFonts w:ascii="Times New Roman" w:hAnsi="Times New Roman" w:eastAsia="仿宋_GB2312"/>
                <w:b w:val="0"/>
                <w:sz w:val="24"/>
                <w:szCs w:val="24"/>
              </w:rPr>
            </w:pPr>
          </w:p>
        </w:tc>
      </w:tr>
      <w:tr w14:paraId="251E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14:paraId="0C40019F">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1147" w:type="dxa"/>
            <w:noWrap w:val="0"/>
            <w:vAlign w:val="top"/>
          </w:tcPr>
          <w:p w14:paraId="12B6F697">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压缩机</w:t>
            </w:r>
          </w:p>
        </w:tc>
        <w:tc>
          <w:tcPr>
            <w:tcW w:w="747" w:type="dxa"/>
            <w:noWrap w:val="0"/>
            <w:vAlign w:val="top"/>
          </w:tcPr>
          <w:p w14:paraId="2DFA9476">
            <w:pPr>
              <w:widowControl/>
              <w:jc w:val="center"/>
              <w:rPr>
                <w:rFonts w:ascii="Times New Roman" w:hAnsi="Times New Roman" w:eastAsia="仿宋_GB2312"/>
                <w:b w:val="0"/>
                <w:sz w:val="24"/>
                <w:szCs w:val="24"/>
              </w:rPr>
            </w:pPr>
          </w:p>
        </w:tc>
        <w:tc>
          <w:tcPr>
            <w:tcW w:w="947" w:type="dxa"/>
            <w:noWrap w:val="0"/>
            <w:vAlign w:val="top"/>
          </w:tcPr>
          <w:p w14:paraId="230494BD">
            <w:pPr>
              <w:widowControl/>
              <w:jc w:val="center"/>
              <w:rPr>
                <w:rFonts w:ascii="Times New Roman" w:hAnsi="Times New Roman" w:eastAsia="仿宋_GB2312"/>
                <w:b w:val="0"/>
                <w:sz w:val="24"/>
                <w:szCs w:val="24"/>
              </w:rPr>
            </w:pPr>
          </w:p>
        </w:tc>
        <w:tc>
          <w:tcPr>
            <w:tcW w:w="999" w:type="dxa"/>
            <w:noWrap w:val="0"/>
            <w:vAlign w:val="top"/>
          </w:tcPr>
          <w:p w14:paraId="6A2BD624">
            <w:pPr>
              <w:widowControl/>
              <w:jc w:val="center"/>
              <w:rPr>
                <w:rFonts w:ascii="Times New Roman" w:hAnsi="Times New Roman" w:eastAsia="仿宋_GB2312"/>
                <w:b w:val="0"/>
                <w:sz w:val="24"/>
                <w:szCs w:val="24"/>
              </w:rPr>
            </w:pPr>
          </w:p>
        </w:tc>
        <w:tc>
          <w:tcPr>
            <w:tcW w:w="709" w:type="dxa"/>
            <w:noWrap w:val="0"/>
            <w:vAlign w:val="top"/>
          </w:tcPr>
          <w:p w14:paraId="5C6B4706">
            <w:pPr>
              <w:widowControl/>
              <w:jc w:val="center"/>
              <w:rPr>
                <w:rFonts w:ascii="Times New Roman" w:hAnsi="Times New Roman" w:eastAsia="仿宋_GB2312"/>
                <w:b w:val="0"/>
                <w:sz w:val="24"/>
                <w:szCs w:val="24"/>
              </w:rPr>
            </w:pPr>
          </w:p>
        </w:tc>
        <w:tc>
          <w:tcPr>
            <w:tcW w:w="1134" w:type="dxa"/>
            <w:noWrap w:val="0"/>
            <w:vAlign w:val="top"/>
          </w:tcPr>
          <w:p w14:paraId="6DBFB221">
            <w:pPr>
              <w:widowControl/>
              <w:jc w:val="center"/>
              <w:rPr>
                <w:rFonts w:ascii="Times New Roman" w:hAnsi="Times New Roman" w:eastAsia="仿宋_GB2312"/>
                <w:b w:val="0"/>
                <w:sz w:val="24"/>
                <w:szCs w:val="24"/>
              </w:rPr>
            </w:pPr>
          </w:p>
        </w:tc>
        <w:tc>
          <w:tcPr>
            <w:tcW w:w="946" w:type="dxa"/>
            <w:noWrap w:val="0"/>
            <w:vAlign w:val="top"/>
          </w:tcPr>
          <w:p w14:paraId="0BCC93F0">
            <w:pPr>
              <w:widowControl/>
              <w:jc w:val="center"/>
              <w:rPr>
                <w:rFonts w:ascii="Times New Roman" w:hAnsi="Times New Roman" w:eastAsia="仿宋_GB2312"/>
                <w:b w:val="0"/>
                <w:sz w:val="24"/>
                <w:szCs w:val="24"/>
              </w:rPr>
            </w:pPr>
          </w:p>
        </w:tc>
        <w:tc>
          <w:tcPr>
            <w:tcW w:w="947" w:type="dxa"/>
            <w:noWrap w:val="0"/>
            <w:vAlign w:val="top"/>
          </w:tcPr>
          <w:p w14:paraId="1BAF9919">
            <w:pPr>
              <w:widowControl/>
              <w:jc w:val="center"/>
              <w:rPr>
                <w:rFonts w:ascii="Times New Roman" w:hAnsi="Times New Roman" w:eastAsia="仿宋_GB2312"/>
                <w:b w:val="0"/>
                <w:sz w:val="24"/>
                <w:szCs w:val="24"/>
              </w:rPr>
            </w:pPr>
          </w:p>
        </w:tc>
      </w:tr>
      <w:tr w14:paraId="3886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14:paraId="5236B534">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top"/>
          </w:tcPr>
          <w:p w14:paraId="5FF591AD">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14:paraId="2A1EA5F4">
            <w:pPr>
              <w:widowControl/>
              <w:jc w:val="center"/>
              <w:rPr>
                <w:rFonts w:ascii="Times New Roman" w:hAnsi="Times New Roman" w:eastAsia="仿宋_GB2312"/>
                <w:b w:val="0"/>
                <w:sz w:val="24"/>
                <w:szCs w:val="24"/>
              </w:rPr>
            </w:pPr>
          </w:p>
        </w:tc>
        <w:tc>
          <w:tcPr>
            <w:tcW w:w="947" w:type="dxa"/>
            <w:noWrap w:val="0"/>
            <w:vAlign w:val="top"/>
          </w:tcPr>
          <w:p w14:paraId="6FA7BAEC">
            <w:pPr>
              <w:widowControl/>
              <w:jc w:val="center"/>
              <w:rPr>
                <w:rFonts w:ascii="Times New Roman" w:hAnsi="Times New Roman" w:eastAsia="仿宋_GB2312"/>
                <w:b w:val="0"/>
                <w:sz w:val="24"/>
                <w:szCs w:val="24"/>
              </w:rPr>
            </w:pPr>
          </w:p>
        </w:tc>
        <w:tc>
          <w:tcPr>
            <w:tcW w:w="999" w:type="dxa"/>
            <w:noWrap w:val="0"/>
            <w:vAlign w:val="top"/>
          </w:tcPr>
          <w:p w14:paraId="0329CDA9">
            <w:pPr>
              <w:widowControl/>
              <w:jc w:val="center"/>
              <w:rPr>
                <w:rFonts w:ascii="Times New Roman" w:hAnsi="Times New Roman" w:eastAsia="仿宋_GB2312"/>
                <w:b w:val="0"/>
                <w:sz w:val="24"/>
                <w:szCs w:val="24"/>
              </w:rPr>
            </w:pPr>
          </w:p>
        </w:tc>
        <w:tc>
          <w:tcPr>
            <w:tcW w:w="709" w:type="dxa"/>
            <w:noWrap w:val="0"/>
            <w:vAlign w:val="top"/>
          </w:tcPr>
          <w:p w14:paraId="67D32EAA">
            <w:pPr>
              <w:widowControl/>
              <w:jc w:val="center"/>
              <w:rPr>
                <w:rFonts w:ascii="Times New Roman" w:hAnsi="Times New Roman" w:eastAsia="仿宋_GB2312"/>
                <w:b w:val="0"/>
                <w:sz w:val="24"/>
                <w:szCs w:val="24"/>
              </w:rPr>
            </w:pPr>
          </w:p>
        </w:tc>
        <w:tc>
          <w:tcPr>
            <w:tcW w:w="1134" w:type="dxa"/>
            <w:noWrap w:val="0"/>
            <w:vAlign w:val="top"/>
          </w:tcPr>
          <w:p w14:paraId="7D40C90C">
            <w:pPr>
              <w:widowControl/>
              <w:jc w:val="center"/>
              <w:rPr>
                <w:rFonts w:ascii="Times New Roman" w:hAnsi="Times New Roman" w:eastAsia="仿宋_GB2312"/>
                <w:b w:val="0"/>
                <w:sz w:val="24"/>
                <w:szCs w:val="24"/>
              </w:rPr>
            </w:pPr>
          </w:p>
        </w:tc>
        <w:tc>
          <w:tcPr>
            <w:tcW w:w="946" w:type="dxa"/>
            <w:noWrap w:val="0"/>
            <w:vAlign w:val="top"/>
          </w:tcPr>
          <w:p w14:paraId="7CAE3AB3">
            <w:pPr>
              <w:widowControl/>
              <w:jc w:val="center"/>
              <w:rPr>
                <w:rFonts w:ascii="Times New Roman" w:hAnsi="Times New Roman" w:eastAsia="仿宋_GB2312"/>
                <w:b w:val="0"/>
                <w:sz w:val="24"/>
                <w:szCs w:val="24"/>
              </w:rPr>
            </w:pPr>
          </w:p>
        </w:tc>
        <w:tc>
          <w:tcPr>
            <w:tcW w:w="947" w:type="dxa"/>
            <w:noWrap w:val="0"/>
            <w:vAlign w:val="top"/>
          </w:tcPr>
          <w:p w14:paraId="26BE1CA5">
            <w:pPr>
              <w:widowControl/>
              <w:jc w:val="center"/>
              <w:rPr>
                <w:rFonts w:ascii="Times New Roman" w:hAnsi="Times New Roman" w:eastAsia="仿宋_GB2312"/>
                <w:b w:val="0"/>
                <w:sz w:val="24"/>
                <w:szCs w:val="24"/>
              </w:rPr>
            </w:pPr>
          </w:p>
        </w:tc>
      </w:tr>
    </w:tbl>
    <w:p w14:paraId="7B7EECCE">
      <w:pPr>
        <w:pStyle w:val="2"/>
        <w:rPr>
          <w:rFonts w:hint="default"/>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BCB8C77">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企业能源消耗统计表</w:t>
      </w:r>
    </w:p>
    <w:tbl>
      <w:tblPr>
        <w:tblStyle w:val="16"/>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007"/>
        <w:gridCol w:w="1571"/>
        <w:gridCol w:w="1314"/>
        <w:gridCol w:w="1952"/>
        <w:gridCol w:w="3057"/>
      </w:tblGrid>
      <w:tr w14:paraId="434A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328" w:type="dxa"/>
            <w:vMerge w:val="restart"/>
            <w:noWrap w:val="0"/>
            <w:vAlign w:val="center"/>
          </w:tcPr>
          <w:p w14:paraId="006AE4EB">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5007" w:type="dxa"/>
            <w:vMerge w:val="restart"/>
            <w:noWrap w:val="0"/>
            <w:vAlign w:val="center"/>
          </w:tcPr>
          <w:p w14:paraId="362A38A0">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项目</w:t>
            </w:r>
          </w:p>
        </w:tc>
        <w:tc>
          <w:tcPr>
            <w:tcW w:w="2885" w:type="dxa"/>
            <w:gridSpan w:val="2"/>
            <w:noWrap w:val="0"/>
            <w:vAlign w:val="center"/>
          </w:tcPr>
          <w:p w14:paraId="59678E4E">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实物量</w:t>
            </w:r>
          </w:p>
        </w:tc>
        <w:tc>
          <w:tcPr>
            <w:tcW w:w="1952" w:type="dxa"/>
            <w:vMerge w:val="restart"/>
            <w:noWrap w:val="0"/>
            <w:vAlign w:val="center"/>
          </w:tcPr>
          <w:p w14:paraId="7589DF3C">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hint="eastAsia"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hint="eastAsia" w:ascii="Times New Roman" w:hAnsi="Times New Roman" w:eastAsia="仿宋_GB2312"/>
                <w:sz w:val="24"/>
                <w:szCs w:val="28"/>
              </w:rPr>
              <w:t>）</w:t>
            </w:r>
          </w:p>
        </w:tc>
        <w:tc>
          <w:tcPr>
            <w:tcW w:w="3057" w:type="dxa"/>
            <w:vMerge w:val="restart"/>
            <w:noWrap w:val="0"/>
            <w:vAlign w:val="center"/>
          </w:tcPr>
          <w:p w14:paraId="2F8BF4CA">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备注</w:t>
            </w:r>
          </w:p>
        </w:tc>
      </w:tr>
      <w:tr w14:paraId="3972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328" w:type="dxa"/>
            <w:vMerge w:val="continue"/>
            <w:noWrap w:val="0"/>
            <w:vAlign w:val="center"/>
          </w:tcPr>
          <w:p w14:paraId="13C5E217">
            <w:pPr>
              <w:widowControl/>
              <w:adjustRightInd w:val="0"/>
              <w:snapToGrid w:val="0"/>
              <w:jc w:val="center"/>
              <w:rPr>
                <w:rFonts w:ascii="Times New Roman" w:hAnsi="Times New Roman" w:eastAsia="仿宋_GB2312"/>
                <w:sz w:val="24"/>
                <w:szCs w:val="28"/>
              </w:rPr>
            </w:pPr>
          </w:p>
        </w:tc>
        <w:tc>
          <w:tcPr>
            <w:tcW w:w="5007" w:type="dxa"/>
            <w:vMerge w:val="continue"/>
            <w:noWrap w:val="0"/>
            <w:vAlign w:val="top"/>
          </w:tcPr>
          <w:p w14:paraId="5215FEA1">
            <w:pPr>
              <w:widowControl/>
              <w:adjustRightInd w:val="0"/>
              <w:snapToGrid w:val="0"/>
              <w:jc w:val="left"/>
              <w:rPr>
                <w:rFonts w:ascii="Times New Roman" w:hAnsi="Times New Roman" w:eastAsia="仿宋_GB2312"/>
                <w:sz w:val="24"/>
                <w:szCs w:val="28"/>
              </w:rPr>
            </w:pPr>
          </w:p>
        </w:tc>
        <w:tc>
          <w:tcPr>
            <w:tcW w:w="1571" w:type="dxa"/>
            <w:noWrap w:val="0"/>
            <w:vAlign w:val="center"/>
          </w:tcPr>
          <w:p w14:paraId="52BEE194">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单位</w:t>
            </w:r>
          </w:p>
        </w:tc>
        <w:tc>
          <w:tcPr>
            <w:tcW w:w="1314" w:type="dxa"/>
            <w:noWrap w:val="0"/>
            <w:vAlign w:val="center"/>
          </w:tcPr>
          <w:p w14:paraId="07C2D70E">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数值</w:t>
            </w:r>
          </w:p>
        </w:tc>
        <w:tc>
          <w:tcPr>
            <w:tcW w:w="1952" w:type="dxa"/>
            <w:vMerge w:val="continue"/>
            <w:noWrap w:val="0"/>
            <w:vAlign w:val="top"/>
          </w:tcPr>
          <w:p w14:paraId="537DE9DC">
            <w:pPr>
              <w:widowControl/>
              <w:adjustRightInd w:val="0"/>
              <w:snapToGrid w:val="0"/>
              <w:jc w:val="left"/>
              <w:rPr>
                <w:rFonts w:ascii="Times New Roman" w:hAnsi="Times New Roman" w:eastAsia="仿宋_GB2312"/>
                <w:sz w:val="24"/>
                <w:szCs w:val="28"/>
              </w:rPr>
            </w:pPr>
          </w:p>
        </w:tc>
        <w:tc>
          <w:tcPr>
            <w:tcW w:w="3057" w:type="dxa"/>
            <w:vMerge w:val="continue"/>
            <w:noWrap w:val="0"/>
            <w:vAlign w:val="top"/>
          </w:tcPr>
          <w:p w14:paraId="0DF7CB9B">
            <w:pPr>
              <w:widowControl/>
              <w:adjustRightInd w:val="0"/>
              <w:snapToGrid w:val="0"/>
              <w:jc w:val="left"/>
              <w:rPr>
                <w:rFonts w:ascii="Times New Roman" w:hAnsi="Times New Roman" w:eastAsia="仿宋_GB2312"/>
                <w:sz w:val="24"/>
                <w:szCs w:val="28"/>
              </w:rPr>
            </w:pPr>
          </w:p>
        </w:tc>
      </w:tr>
      <w:tr w14:paraId="19C6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28" w:type="dxa"/>
            <w:noWrap w:val="0"/>
            <w:vAlign w:val="center"/>
          </w:tcPr>
          <w:p w14:paraId="390D19BF">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007" w:type="dxa"/>
            <w:noWrap w:val="0"/>
            <w:vAlign w:val="top"/>
          </w:tcPr>
          <w:p w14:paraId="7F34F741">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炭材消耗总量：</w:t>
            </w:r>
          </w:p>
        </w:tc>
        <w:tc>
          <w:tcPr>
            <w:tcW w:w="1571" w:type="dxa"/>
            <w:noWrap w:val="0"/>
            <w:vAlign w:val="center"/>
          </w:tcPr>
          <w:p w14:paraId="71626ADD">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146CE1C0">
            <w:pPr>
              <w:widowControl/>
              <w:adjustRightInd w:val="0"/>
              <w:snapToGrid w:val="0"/>
              <w:jc w:val="center"/>
              <w:rPr>
                <w:rFonts w:ascii="Times New Roman" w:hAnsi="Times New Roman" w:eastAsia="仿宋_GB2312"/>
                <w:sz w:val="24"/>
                <w:szCs w:val="28"/>
              </w:rPr>
            </w:pPr>
          </w:p>
        </w:tc>
        <w:tc>
          <w:tcPr>
            <w:tcW w:w="1952" w:type="dxa"/>
            <w:noWrap w:val="0"/>
            <w:vAlign w:val="top"/>
          </w:tcPr>
          <w:p w14:paraId="3B5F9F4B">
            <w:pPr>
              <w:widowControl/>
              <w:adjustRightInd w:val="0"/>
              <w:snapToGrid w:val="0"/>
              <w:jc w:val="left"/>
              <w:rPr>
                <w:rFonts w:ascii="Times New Roman" w:hAnsi="Times New Roman" w:eastAsia="仿宋_GB2312"/>
                <w:sz w:val="24"/>
                <w:szCs w:val="28"/>
              </w:rPr>
            </w:pPr>
          </w:p>
        </w:tc>
        <w:tc>
          <w:tcPr>
            <w:tcW w:w="3057" w:type="dxa"/>
            <w:noWrap w:val="0"/>
            <w:vAlign w:val="top"/>
          </w:tcPr>
          <w:p w14:paraId="2D68DB7D">
            <w:pPr>
              <w:widowControl/>
              <w:adjustRightInd w:val="0"/>
              <w:snapToGrid w:val="0"/>
              <w:jc w:val="left"/>
              <w:rPr>
                <w:rFonts w:ascii="Times New Roman" w:hAnsi="Times New Roman" w:eastAsia="仿宋_GB2312"/>
                <w:sz w:val="24"/>
                <w:szCs w:val="28"/>
              </w:rPr>
            </w:pPr>
          </w:p>
        </w:tc>
      </w:tr>
      <w:tr w14:paraId="6AB6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229ECBB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007" w:type="dxa"/>
            <w:noWrap w:val="0"/>
            <w:vAlign w:val="top"/>
          </w:tcPr>
          <w:p w14:paraId="6D3F3EB4">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其中焦炭全年输入总量</w:t>
            </w:r>
          </w:p>
        </w:tc>
        <w:tc>
          <w:tcPr>
            <w:tcW w:w="1571" w:type="dxa"/>
            <w:noWrap w:val="0"/>
            <w:vAlign w:val="center"/>
          </w:tcPr>
          <w:p w14:paraId="1E7BFBF5">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457872DD">
            <w:pPr>
              <w:widowControl/>
              <w:adjustRightInd w:val="0"/>
              <w:snapToGrid w:val="0"/>
              <w:jc w:val="center"/>
              <w:rPr>
                <w:rFonts w:ascii="Times New Roman" w:hAnsi="Times New Roman" w:eastAsia="仿宋_GB2312"/>
                <w:sz w:val="24"/>
                <w:szCs w:val="28"/>
              </w:rPr>
            </w:pPr>
          </w:p>
        </w:tc>
        <w:tc>
          <w:tcPr>
            <w:tcW w:w="1952" w:type="dxa"/>
            <w:noWrap w:val="0"/>
            <w:vAlign w:val="top"/>
          </w:tcPr>
          <w:p w14:paraId="20C982C1">
            <w:pPr>
              <w:widowControl/>
              <w:adjustRightInd w:val="0"/>
              <w:snapToGrid w:val="0"/>
              <w:jc w:val="left"/>
              <w:rPr>
                <w:rFonts w:ascii="Times New Roman" w:hAnsi="Times New Roman" w:eastAsia="仿宋_GB2312"/>
                <w:sz w:val="24"/>
                <w:szCs w:val="28"/>
              </w:rPr>
            </w:pPr>
          </w:p>
        </w:tc>
        <w:tc>
          <w:tcPr>
            <w:tcW w:w="3057" w:type="dxa"/>
            <w:noWrap w:val="0"/>
            <w:vAlign w:val="top"/>
          </w:tcPr>
          <w:p w14:paraId="73D4703D">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14:paraId="5054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7B5CE4D6">
            <w:pPr>
              <w:widowControl/>
              <w:adjustRightInd w:val="0"/>
              <w:snapToGrid w:val="0"/>
              <w:jc w:val="center"/>
              <w:rPr>
                <w:rFonts w:ascii="Times New Roman" w:hAnsi="Times New Roman" w:eastAsia="仿宋_GB2312"/>
                <w:sz w:val="24"/>
                <w:szCs w:val="28"/>
              </w:rPr>
            </w:pPr>
          </w:p>
        </w:tc>
        <w:tc>
          <w:tcPr>
            <w:tcW w:w="5007" w:type="dxa"/>
            <w:noWrap w:val="0"/>
            <w:vAlign w:val="top"/>
          </w:tcPr>
          <w:p w14:paraId="0AEAAC29">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71" w:type="dxa"/>
            <w:noWrap w:val="0"/>
            <w:vAlign w:val="center"/>
          </w:tcPr>
          <w:p w14:paraId="1793694A">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1F3C48AD">
            <w:pPr>
              <w:widowControl/>
              <w:adjustRightInd w:val="0"/>
              <w:snapToGrid w:val="0"/>
              <w:jc w:val="center"/>
              <w:rPr>
                <w:rFonts w:ascii="Times New Roman" w:hAnsi="Times New Roman" w:eastAsia="仿宋_GB2312"/>
                <w:sz w:val="24"/>
                <w:szCs w:val="28"/>
              </w:rPr>
            </w:pPr>
          </w:p>
        </w:tc>
        <w:tc>
          <w:tcPr>
            <w:tcW w:w="1952" w:type="dxa"/>
            <w:noWrap w:val="0"/>
            <w:vAlign w:val="top"/>
          </w:tcPr>
          <w:p w14:paraId="1DF02CD9">
            <w:pPr>
              <w:widowControl/>
              <w:adjustRightInd w:val="0"/>
              <w:snapToGrid w:val="0"/>
              <w:jc w:val="left"/>
              <w:rPr>
                <w:rFonts w:ascii="Times New Roman" w:hAnsi="Times New Roman" w:eastAsia="仿宋_GB2312"/>
                <w:sz w:val="24"/>
                <w:szCs w:val="28"/>
              </w:rPr>
            </w:pPr>
          </w:p>
        </w:tc>
        <w:tc>
          <w:tcPr>
            <w:tcW w:w="3057" w:type="dxa"/>
            <w:noWrap w:val="0"/>
            <w:vAlign w:val="top"/>
          </w:tcPr>
          <w:p w14:paraId="38BE6F61">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14:paraId="569E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7BB06A65">
            <w:pPr>
              <w:widowControl/>
              <w:adjustRightInd w:val="0"/>
              <w:snapToGrid w:val="0"/>
              <w:jc w:val="center"/>
              <w:rPr>
                <w:rFonts w:ascii="Times New Roman" w:hAnsi="Times New Roman" w:eastAsia="仿宋_GB2312"/>
                <w:sz w:val="24"/>
                <w:szCs w:val="28"/>
              </w:rPr>
            </w:pPr>
          </w:p>
        </w:tc>
        <w:tc>
          <w:tcPr>
            <w:tcW w:w="5007" w:type="dxa"/>
            <w:noWrap w:val="0"/>
            <w:vAlign w:val="top"/>
          </w:tcPr>
          <w:p w14:paraId="548EF36B">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71" w:type="dxa"/>
            <w:noWrap w:val="0"/>
            <w:vAlign w:val="center"/>
          </w:tcPr>
          <w:p w14:paraId="137B0DB9">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592C5785">
            <w:pPr>
              <w:widowControl/>
              <w:adjustRightInd w:val="0"/>
              <w:snapToGrid w:val="0"/>
              <w:jc w:val="center"/>
              <w:rPr>
                <w:rFonts w:ascii="Times New Roman" w:hAnsi="Times New Roman" w:eastAsia="仿宋_GB2312"/>
                <w:sz w:val="24"/>
                <w:szCs w:val="28"/>
              </w:rPr>
            </w:pPr>
          </w:p>
        </w:tc>
        <w:tc>
          <w:tcPr>
            <w:tcW w:w="1952" w:type="dxa"/>
            <w:noWrap w:val="0"/>
            <w:vAlign w:val="top"/>
          </w:tcPr>
          <w:p w14:paraId="21495883">
            <w:pPr>
              <w:widowControl/>
              <w:adjustRightInd w:val="0"/>
              <w:snapToGrid w:val="0"/>
              <w:jc w:val="left"/>
              <w:rPr>
                <w:rFonts w:ascii="Times New Roman" w:hAnsi="Times New Roman" w:eastAsia="仿宋_GB2312"/>
                <w:sz w:val="24"/>
                <w:szCs w:val="28"/>
              </w:rPr>
            </w:pPr>
          </w:p>
        </w:tc>
        <w:tc>
          <w:tcPr>
            <w:tcW w:w="3057" w:type="dxa"/>
            <w:noWrap w:val="0"/>
            <w:vAlign w:val="top"/>
          </w:tcPr>
          <w:p w14:paraId="264C8B64">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14:paraId="3A80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79A63FBE">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007" w:type="dxa"/>
            <w:noWrap w:val="0"/>
            <w:vAlign w:val="top"/>
          </w:tcPr>
          <w:p w14:paraId="2822B0FE">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其中无烟煤全年输入总量</w:t>
            </w:r>
          </w:p>
        </w:tc>
        <w:tc>
          <w:tcPr>
            <w:tcW w:w="1571" w:type="dxa"/>
            <w:noWrap w:val="0"/>
            <w:vAlign w:val="center"/>
          </w:tcPr>
          <w:p w14:paraId="7DBEA416">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0E64D8A0">
            <w:pPr>
              <w:widowControl/>
              <w:adjustRightInd w:val="0"/>
              <w:snapToGrid w:val="0"/>
              <w:jc w:val="center"/>
              <w:rPr>
                <w:rFonts w:ascii="Times New Roman" w:hAnsi="Times New Roman" w:eastAsia="仿宋_GB2312"/>
                <w:sz w:val="24"/>
                <w:szCs w:val="28"/>
              </w:rPr>
            </w:pPr>
          </w:p>
        </w:tc>
        <w:tc>
          <w:tcPr>
            <w:tcW w:w="1952" w:type="dxa"/>
            <w:noWrap w:val="0"/>
            <w:vAlign w:val="top"/>
          </w:tcPr>
          <w:p w14:paraId="07FBB622">
            <w:pPr>
              <w:widowControl/>
              <w:adjustRightInd w:val="0"/>
              <w:snapToGrid w:val="0"/>
              <w:jc w:val="left"/>
              <w:rPr>
                <w:rFonts w:ascii="Times New Roman" w:hAnsi="Times New Roman" w:eastAsia="仿宋_GB2312"/>
                <w:sz w:val="24"/>
                <w:szCs w:val="28"/>
              </w:rPr>
            </w:pPr>
          </w:p>
        </w:tc>
        <w:tc>
          <w:tcPr>
            <w:tcW w:w="3057" w:type="dxa"/>
            <w:noWrap w:val="0"/>
            <w:vAlign w:val="top"/>
          </w:tcPr>
          <w:p w14:paraId="0A29CB08">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14:paraId="5174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4102F505">
            <w:pPr>
              <w:widowControl/>
              <w:adjustRightInd w:val="0"/>
              <w:snapToGrid w:val="0"/>
              <w:jc w:val="center"/>
              <w:rPr>
                <w:rFonts w:ascii="Times New Roman" w:hAnsi="Times New Roman" w:eastAsia="仿宋_GB2312"/>
                <w:sz w:val="24"/>
                <w:szCs w:val="28"/>
              </w:rPr>
            </w:pPr>
          </w:p>
        </w:tc>
        <w:tc>
          <w:tcPr>
            <w:tcW w:w="5007" w:type="dxa"/>
            <w:noWrap w:val="0"/>
            <w:vAlign w:val="top"/>
          </w:tcPr>
          <w:p w14:paraId="6E7F3113">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71" w:type="dxa"/>
            <w:noWrap w:val="0"/>
            <w:vAlign w:val="center"/>
          </w:tcPr>
          <w:p w14:paraId="2C79F283">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0BD4E30C">
            <w:pPr>
              <w:widowControl/>
              <w:adjustRightInd w:val="0"/>
              <w:snapToGrid w:val="0"/>
              <w:jc w:val="center"/>
              <w:rPr>
                <w:rFonts w:ascii="Times New Roman" w:hAnsi="Times New Roman" w:eastAsia="仿宋_GB2312"/>
                <w:sz w:val="24"/>
                <w:szCs w:val="28"/>
              </w:rPr>
            </w:pPr>
          </w:p>
        </w:tc>
        <w:tc>
          <w:tcPr>
            <w:tcW w:w="1952" w:type="dxa"/>
            <w:noWrap w:val="0"/>
            <w:vAlign w:val="top"/>
          </w:tcPr>
          <w:p w14:paraId="19EDC48F">
            <w:pPr>
              <w:widowControl/>
              <w:adjustRightInd w:val="0"/>
              <w:snapToGrid w:val="0"/>
              <w:jc w:val="left"/>
              <w:rPr>
                <w:rFonts w:ascii="Times New Roman" w:hAnsi="Times New Roman" w:eastAsia="仿宋_GB2312"/>
                <w:sz w:val="24"/>
                <w:szCs w:val="28"/>
              </w:rPr>
            </w:pPr>
          </w:p>
        </w:tc>
        <w:tc>
          <w:tcPr>
            <w:tcW w:w="3057" w:type="dxa"/>
            <w:noWrap w:val="0"/>
            <w:vAlign w:val="top"/>
          </w:tcPr>
          <w:p w14:paraId="3BEE5882">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14:paraId="2F32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121DA694">
            <w:pPr>
              <w:widowControl/>
              <w:adjustRightInd w:val="0"/>
              <w:snapToGrid w:val="0"/>
              <w:jc w:val="center"/>
              <w:rPr>
                <w:rFonts w:ascii="Times New Roman" w:hAnsi="Times New Roman" w:eastAsia="仿宋_GB2312"/>
                <w:sz w:val="24"/>
                <w:szCs w:val="28"/>
              </w:rPr>
            </w:pPr>
          </w:p>
        </w:tc>
        <w:tc>
          <w:tcPr>
            <w:tcW w:w="5007" w:type="dxa"/>
            <w:noWrap w:val="0"/>
            <w:vAlign w:val="top"/>
          </w:tcPr>
          <w:p w14:paraId="78031216">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71" w:type="dxa"/>
            <w:noWrap w:val="0"/>
            <w:vAlign w:val="center"/>
          </w:tcPr>
          <w:p w14:paraId="17C8089E">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513A92BC">
            <w:pPr>
              <w:widowControl/>
              <w:adjustRightInd w:val="0"/>
              <w:snapToGrid w:val="0"/>
              <w:jc w:val="center"/>
              <w:rPr>
                <w:rFonts w:ascii="Times New Roman" w:hAnsi="Times New Roman" w:eastAsia="仿宋_GB2312"/>
                <w:sz w:val="24"/>
                <w:szCs w:val="28"/>
              </w:rPr>
            </w:pPr>
          </w:p>
        </w:tc>
        <w:tc>
          <w:tcPr>
            <w:tcW w:w="1952" w:type="dxa"/>
            <w:noWrap w:val="0"/>
            <w:vAlign w:val="top"/>
          </w:tcPr>
          <w:p w14:paraId="613D8757">
            <w:pPr>
              <w:widowControl/>
              <w:adjustRightInd w:val="0"/>
              <w:snapToGrid w:val="0"/>
              <w:jc w:val="left"/>
              <w:rPr>
                <w:rFonts w:ascii="Times New Roman" w:hAnsi="Times New Roman" w:eastAsia="仿宋_GB2312"/>
                <w:sz w:val="24"/>
                <w:szCs w:val="28"/>
              </w:rPr>
            </w:pPr>
          </w:p>
        </w:tc>
        <w:tc>
          <w:tcPr>
            <w:tcW w:w="3057" w:type="dxa"/>
            <w:noWrap w:val="0"/>
            <w:vAlign w:val="top"/>
          </w:tcPr>
          <w:p w14:paraId="56713C1F">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14:paraId="1C37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14:paraId="25D89D9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007" w:type="dxa"/>
            <w:noWrap w:val="0"/>
            <w:vAlign w:val="top"/>
          </w:tcPr>
          <w:p w14:paraId="16FDB491">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hint="eastAsia" w:ascii="Times New Roman" w:hAnsi="Times New Roman" w:eastAsia="仿宋_GB2312"/>
                <w:sz w:val="24"/>
                <w:szCs w:val="21"/>
              </w:rPr>
              <w:t>烟煤</w:t>
            </w:r>
            <w:r>
              <w:rPr>
                <w:rFonts w:hint="eastAsia" w:ascii="Times New Roman" w:hAnsi="Times New Roman" w:eastAsia="仿宋_GB2312"/>
                <w:sz w:val="24"/>
                <w:szCs w:val="28"/>
              </w:rPr>
              <w:t>全年输入总量</w:t>
            </w:r>
          </w:p>
        </w:tc>
        <w:tc>
          <w:tcPr>
            <w:tcW w:w="1571" w:type="dxa"/>
            <w:noWrap w:val="0"/>
            <w:vAlign w:val="center"/>
          </w:tcPr>
          <w:p w14:paraId="38A2CEAF">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6F2345CC">
            <w:pPr>
              <w:widowControl/>
              <w:adjustRightInd w:val="0"/>
              <w:snapToGrid w:val="0"/>
              <w:jc w:val="center"/>
              <w:rPr>
                <w:rFonts w:ascii="Times New Roman" w:hAnsi="Times New Roman" w:eastAsia="仿宋_GB2312"/>
                <w:sz w:val="24"/>
                <w:szCs w:val="28"/>
              </w:rPr>
            </w:pPr>
          </w:p>
        </w:tc>
        <w:tc>
          <w:tcPr>
            <w:tcW w:w="1952" w:type="dxa"/>
            <w:noWrap w:val="0"/>
            <w:vAlign w:val="top"/>
          </w:tcPr>
          <w:p w14:paraId="6E8AD894">
            <w:pPr>
              <w:widowControl/>
              <w:adjustRightInd w:val="0"/>
              <w:snapToGrid w:val="0"/>
              <w:jc w:val="left"/>
              <w:rPr>
                <w:rFonts w:ascii="Times New Roman" w:hAnsi="Times New Roman" w:eastAsia="仿宋_GB2312"/>
                <w:sz w:val="24"/>
                <w:szCs w:val="28"/>
              </w:rPr>
            </w:pPr>
          </w:p>
        </w:tc>
        <w:tc>
          <w:tcPr>
            <w:tcW w:w="3057" w:type="dxa"/>
            <w:noWrap w:val="0"/>
            <w:vAlign w:val="top"/>
          </w:tcPr>
          <w:p w14:paraId="64DA2508">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14:paraId="69C7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8" w:type="dxa"/>
            <w:noWrap w:val="0"/>
            <w:vAlign w:val="center"/>
          </w:tcPr>
          <w:p w14:paraId="36A47116">
            <w:pPr>
              <w:widowControl/>
              <w:adjustRightInd w:val="0"/>
              <w:snapToGrid w:val="0"/>
              <w:jc w:val="center"/>
              <w:rPr>
                <w:rFonts w:ascii="Times New Roman" w:hAnsi="Times New Roman" w:eastAsia="仿宋_GB2312"/>
                <w:sz w:val="24"/>
                <w:szCs w:val="28"/>
              </w:rPr>
            </w:pPr>
          </w:p>
        </w:tc>
        <w:tc>
          <w:tcPr>
            <w:tcW w:w="5007" w:type="dxa"/>
            <w:noWrap w:val="0"/>
            <w:vAlign w:val="top"/>
          </w:tcPr>
          <w:p w14:paraId="7CB8D0C6">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71" w:type="dxa"/>
            <w:noWrap w:val="0"/>
            <w:vAlign w:val="center"/>
          </w:tcPr>
          <w:p w14:paraId="786B1EEB">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2A9F1051">
            <w:pPr>
              <w:widowControl/>
              <w:adjustRightInd w:val="0"/>
              <w:snapToGrid w:val="0"/>
              <w:jc w:val="center"/>
              <w:rPr>
                <w:rFonts w:ascii="Times New Roman" w:hAnsi="Times New Roman" w:eastAsia="仿宋_GB2312"/>
                <w:sz w:val="24"/>
                <w:szCs w:val="28"/>
              </w:rPr>
            </w:pPr>
          </w:p>
        </w:tc>
        <w:tc>
          <w:tcPr>
            <w:tcW w:w="1952" w:type="dxa"/>
            <w:noWrap w:val="0"/>
            <w:vAlign w:val="top"/>
          </w:tcPr>
          <w:p w14:paraId="0D0682F0">
            <w:pPr>
              <w:widowControl/>
              <w:adjustRightInd w:val="0"/>
              <w:snapToGrid w:val="0"/>
              <w:jc w:val="left"/>
              <w:rPr>
                <w:rFonts w:ascii="Times New Roman" w:hAnsi="Times New Roman" w:eastAsia="仿宋_GB2312"/>
                <w:sz w:val="24"/>
                <w:szCs w:val="28"/>
              </w:rPr>
            </w:pPr>
          </w:p>
        </w:tc>
        <w:tc>
          <w:tcPr>
            <w:tcW w:w="3057" w:type="dxa"/>
            <w:noWrap w:val="0"/>
            <w:vAlign w:val="top"/>
          </w:tcPr>
          <w:p w14:paraId="135F73CC">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14:paraId="661C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14:paraId="02C3717C">
            <w:pPr>
              <w:widowControl/>
              <w:adjustRightInd w:val="0"/>
              <w:snapToGrid w:val="0"/>
              <w:jc w:val="center"/>
              <w:rPr>
                <w:rFonts w:ascii="Times New Roman" w:hAnsi="Times New Roman" w:eastAsia="仿宋_GB2312"/>
                <w:sz w:val="24"/>
                <w:szCs w:val="28"/>
              </w:rPr>
            </w:pPr>
          </w:p>
        </w:tc>
        <w:tc>
          <w:tcPr>
            <w:tcW w:w="5007" w:type="dxa"/>
            <w:noWrap w:val="0"/>
            <w:vAlign w:val="top"/>
          </w:tcPr>
          <w:p w14:paraId="7AE970AD">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71" w:type="dxa"/>
            <w:noWrap w:val="0"/>
            <w:vAlign w:val="center"/>
          </w:tcPr>
          <w:p w14:paraId="07483227">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0D60AA63">
            <w:pPr>
              <w:widowControl/>
              <w:adjustRightInd w:val="0"/>
              <w:snapToGrid w:val="0"/>
              <w:jc w:val="center"/>
              <w:rPr>
                <w:rFonts w:ascii="Times New Roman" w:hAnsi="Times New Roman" w:eastAsia="仿宋_GB2312"/>
                <w:sz w:val="24"/>
                <w:szCs w:val="28"/>
              </w:rPr>
            </w:pPr>
          </w:p>
        </w:tc>
        <w:tc>
          <w:tcPr>
            <w:tcW w:w="1952" w:type="dxa"/>
            <w:noWrap w:val="0"/>
            <w:vAlign w:val="top"/>
          </w:tcPr>
          <w:p w14:paraId="5DD8BBB8">
            <w:pPr>
              <w:widowControl/>
              <w:adjustRightInd w:val="0"/>
              <w:snapToGrid w:val="0"/>
              <w:jc w:val="left"/>
              <w:rPr>
                <w:rFonts w:ascii="Times New Roman" w:hAnsi="Times New Roman" w:eastAsia="仿宋_GB2312"/>
                <w:sz w:val="24"/>
                <w:szCs w:val="28"/>
              </w:rPr>
            </w:pPr>
          </w:p>
        </w:tc>
        <w:tc>
          <w:tcPr>
            <w:tcW w:w="3057" w:type="dxa"/>
            <w:noWrap w:val="0"/>
            <w:vAlign w:val="top"/>
          </w:tcPr>
          <w:p w14:paraId="36943814">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14:paraId="6ADE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14:paraId="57A0754A">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1.4</w:t>
            </w:r>
          </w:p>
        </w:tc>
        <w:tc>
          <w:tcPr>
            <w:tcW w:w="5007" w:type="dxa"/>
            <w:noWrap w:val="0"/>
            <w:vAlign w:val="top"/>
          </w:tcPr>
          <w:p w14:paraId="6F5E27C4">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ascii="Times New Roman" w:hAnsi="Times New Roman" w:eastAsia="仿宋_GB2312"/>
                <w:sz w:val="24"/>
                <w:szCs w:val="21"/>
              </w:rPr>
              <w:t>……</w:t>
            </w:r>
            <w:r>
              <w:rPr>
                <w:rFonts w:hint="eastAsia" w:ascii="Times New Roman" w:hAnsi="Times New Roman" w:eastAsia="仿宋_GB2312"/>
                <w:sz w:val="24"/>
                <w:szCs w:val="28"/>
              </w:rPr>
              <w:t>全年输入总量</w:t>
            </w:r>
          </w:p>
        </w:tc>
        <w:tc>
          <w:tcPr>
            <w:tcW w:w="1571" w:type="dxa"/>
            <w:noWrap w:val="0"/>
            <w:vAlign w:val="center"/>
          </w:tcPr>
          <w:p w14:paraId="7E70EB5B">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016C446D">
            <w:pPr>
              <w:widowControl/>
              <w:adjustRightInd w:val="0"/>
              <w:snapToGrid w:val="0"/>
              <w:jc w:val="center"/>
              <w:rPr>
                <w:rFonts w:ascii="Times New Roman" w:hAnsi="Times New Roman" w:eastAsia="仿宋_GB2312"/>
                <w:sz w:val="24"/>
                <w:szCs w:val="28"/>
              </w:rPr>
            </w:pPr>
          </w:p>
        </w:tc>
        <w:tc>
          <w:tcPr>
            <w:tcW w:w="1952" w:type="dxa"/>
            <w:noWrap w:val="0"/>
            <w:vAlign w:val="top"/>
          </w:tcPr>
          <w:p w14:paraId="33F7F525">
            <w:pPr>
              <w:widowControl/>
              <w:adjustRightInd w:val="0"/>
              <w:snapToGrid w:val="0"/>
              <w:jc w:val="left"/>
              <w:rPr>
                <w:rFonts w:ascii="Times New Roman" w:hAnsi="Times New Roman" w:eastAsia="仿宋_GB2312"/>
                <w:sz w:val="24"/>
                <w:szCs w:val="28"/>
              </w:rPr>
            </w:pPr>
          </w:p>
        </w:tc>
        <w:tc>
          <w:tcPr>
            <w:tcW w:w="3057" w:type="dxa"/>
            <w:noWrap w:val="0"/>
            <w:vAlign w:val="top"/>
          </w:tcPr>
          <w:p w14:paraId="7EE1AEE4">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14:paraId="1826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14:paraId="2AF6AECF">
            <w:pPr>
              <w:widowControl/>
              <w:adjustRightInd w:val="0"/>
              <w:snapToGrid w:val="0"/>
              <w:jc w:val="center"/>
              <w:rPr>
                <w:rFonts w:ascii="Times New Roman" w:hAnsi="Times New Roman" w:eastAsia="仿宋_GB2312"/>
                <w:sz w:val="24"/>
                <w:szCs w:val="28"/>
              </w:rPr>
            </w:pPr>
          </w:p>
        </w:tc>
        <w:tc>
          <w:tcPr>
            <w:tcW w:w="5007" w:type="dxa"/>
            <w:noWrap w:val="0"/>
            <w:vAlign w:val="top"/>
          </w:tcPr>
          <w:p w14:paraId="75F166CA">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71" w:type="dxa"/>
            <w:noWrap w:val="0"/>
            <w:vAlign w:val="center"/>
          </w:tcPr>
          <w:p w14:paraId="44661C5D">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21643FEE">
            <w:pPr>
              <w:widowControl/>
              <w:adjustRightInd w:val="0"/>
              <w:snapToGrid w:val="0"/>
              <w:jc w:val="center"/>
              <w:rPr>
                <w:rFonts w:ascii="Times New Roman" w:hAnsi="Times New Roman" w:eastAsia="仿宋_GB2312"/>
                <w:sz w:val="24"/>
                <w:szCs w:val="28"/>
              </w:rPr>
            </w:pPr>
          </w:p>
        </w:tc>
        <w:tc>
          <w:tcPr>
            <w:tcW w:w="1952" w:type="dxa"/>
            <w:noWrap w:val="0"/>
            <w:vAlign w:val="top"/>
          </w:tcPr>
          <w:p w14:paraId="13FE9053">
            <w:pPr>
              <w:widowControl/>
              <w:adjustRightInd w:val="0"/>
              <w:snapToGrid w:val="0"/>
              <w:jc w:val="left"/>
              <w:rPr>
                <w:rFonts w:ascii="Times New Roman" w:hAnsi="Times New Roman" w:eastAsia="仿宋_GB2312"/>
                <w:sz w:val="24"/>
                <w:szCs w:val="28"/>
              </w:rPr>
            </w:pPr>
          </w:p>
        </w:tc>
        <w:tc>
          <w:tcPr>
            <w:tcW w:w="3057" w:type="dxa"/>
            <w:noWrap w:val="0"/>
            <w:vAlign w:val="top"/>
          </w:tcPr>
          <w:p w14:paraId="384A1579">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14:paraId="6800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14:paraId="19B2D451">
            <w:pPr>
              <w:widowControl/>
              <w:adjustRightInd w:val="0"/>
              <w:snapToGrid w:val="0"/>
              <w:jc w:val="center"/>
              <w:rPr>
                <w:rFonts w:ascii="Times New Roman" w:hAnsi="Times New Roman" w:eastAsia="仿宋_GB2312"/>
                <w:sz w:val="24"/>
                <w:szCs w:val="28"/>
              </w:rPr>
            </w:pPr>
          </w:p>
        </w:tc>
        <w:tc>
          <w:tcPr>
            <w:tcW w:w="5007" w:type="dxa"/>
            <w:noWrap w:val="0"/>
            <w:vAlign w:val="top"/>
          </w:tcPr>
          <w:p w14:paraId="1FC13DB5">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71" w:type="dxa"/>
            <w:noWrap w:val="0"/>
            <w:vAlign w:val="center"/>
          </w:tcPr>
          <w:p w14:paraId="20B13460">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0542556F">
            <w:pPr>
              <w:widowControl/>
              <w:adjustRightInd w:val="0"/>
              <w:snapToGrid w:val="0"/>
              <w:jc w:val="center"/>
              <w:rPr>
                <w:rFonts w:ascii="Times New Roman" w:hAnsi="Times New Roman" w:eastAsia="仿宋_GB2312"/>
                <w:sz w:val="24"/>
                <w:szCs w:val="28"/>
              </w:rPr>
            </w:pPr>
          </w:p>
        </w:tc>
        <w:tc>
          <w:tcPr>
            <w:tcW w:w="1952" w:type="dxa"/>
            <w:noWrap w:val="0"/>
            <w:vAlign w:val="top"/>
          </w:tcPr>
          <w:p w14:paraId="40B22D8D">
            <w:pPr>
              <w:widowControl/>
              <w:adjustRightInd w:val="0"/>
              <w:snapToGrid w:val="0"/>
              <w:jc w:val="left"/>
              <w:rPr>
                <w:rFonts w:ascii="Times New Roman" w:hAnsi="Times New Roman" w:eastAsia="仿宋_GB2312"/>
                <w:sz w:val="24"/>
                <w:szCs w:val="28"/>
              </w:rPr>
            </w:pPr>
          </w:p>
        </w:tc>
        <w:tc>
          <w:tcPr>
            <w:tcW w:w="3057" w:type="dxa"/>
            <w:noWrap w:val="0"/>
            <w:vAlign w:val="top"/>
          </w:tcPr>
          <w:p w14:paraId="34A9F098">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14:paraId="44B3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14:paraId="3B15F93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1.5</w:t>
            </w:r>
          </w:p>
        </w:tc>
        <w:tc>
          <w:tcPr>
            <w:tcW w:w="5007" w:type="dxa"/>
            <w:noWrap w:val="0"/>
            <w:vAlign w:val="top"/>
          </w:tcPr>
          <w:p w14:paraId="6D82842D">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其中电极全年输入总量</w:t>
            </w:r>
          </w:p>
        </w:tc>
        <w:tc>
          <w:tcPr>
            <w:tcW w:w="1571" w:type="dxa"/>
            <w:noWrap w:val="0"/>
            <w:vAlign w:val="center"/>
          </w:tcPr>
          <w:p w14:paraId="40587461">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60781FAF">
            <w:pPr>
              <w:widowControl/>
              <w:adjustRightInd w:val="0"/>
              <w:snapToGrid w:val="0"/>
              <w:jc w:val="center"/>
              <w:rPr>
                <w:rFonts w:ascii="Times New Roman" w:hAnsi="Times New Roman" w:eastAsia="仿宋_GB2312"/>
                <w:sz w:val="24"/>
                <w:szCs w:val="28"/>
              </w:rPr>
            </w:pPr>
          </w:p>
        </w:tc>
        <w:tc>
          <w:tcPr>
            <w:tcW w:w="1952" w:type="dxa"/>
            <w:noWrap w:val="0"/>
            <w:vAlign w:val="top"/>
          </w:tcPr>
          <w:p w14:paraId="2FCD9E3C">
            <w:pPr>
              <w:widowControl/>
              <w:adjustRightInd w:val="0"/>
              <w:snapToGrid w:val="0"/>
              <w:jc w:val="left"/>
              <w:rPr>
                <w:rFonts w:ascii="Times New Roman" w:hAnsi="Times New Roman" w:eastAsia="仿宋_GB2312"/>
                <w:sz w:val="24"/>
                <w:szCs w:val="28"/>
              </w:rPr>
            </w:pPr>
          </w:p>
        </w:tc>
        <w:tc>
          <w:tcPr>
            <w:tcW w:w="3057" w:type="dxa"/>
            <w:noWrap w:val="0"/>
            <w:vAlign w:val="top"/>
          </w:tcPr>
          <w:p w14:paraId="7FCD8F60">
            <w:pPr>
              <w:widowControl/>
              <w:adjustRightInd w:val="0"/>
              <w:snapToGrid w:val="0"/>
              <w:jc w:val="left"/>
              <w:rPr>
                <w:rFonts w:ascii="Times New Roman" w:hAnsi="Times New Roman" w:eastAsia="仿宋_GB2312"/>
                <w:sz w:val="24"/>
                <w:szCs w:val="28"/>
              </w:rPr>
            </w:pPr>
          </w:p>
        </w:tc>
      </w:tr>
      <w:tr w14:paraId="318A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14:paraId="0CDE26AD">
            <w:pPr>
              <w:widowControl/>
              <w:adjustRightInd w:val="0"/>
              <w:snapToGrid w:val="0"/>
              <w:jc w:val="center"/>
              <w:rPr>
                <w:rFonts w:ascii="Times New Roman" w:hAnsi="Times New Roman" w:eastAsia="仿宋_GB2312"/>
                <w:sz w:val="24"/>
                <w:szCs w:val="28"/>
              </w:rPr>
            </w:pPr>
          </w:p>
        </w:tc>
        <w:tc>
          <w:tcPr>
            <w:tcW w:w="5007" w:type="dxa"/>
            <w:noWrap w:val="0"/>
            <w:vAlign w:val="top"/>
          </w:tcPr>
          <w:p w14:paraId="59D90FDE">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71" w:type="dxa"/>
            <w:noWrap w:val="0"/>
            <w:vAlign w:val="center"/>
          </w:tcPr>
          <w:p w14:paraId="5EAC5941">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35BA6A0E">
            <w:pPr>
              <w:widowControl/>
              <w:adjustRightInd w:val="0"/>
              <w:snapToGrid w:val="0"/>
              <w:jc w:val="center"/>
              <w:rPr>
                <w:rFonts w:ascii="Times New Roman" w:hAnsi="Times New Roman" w:eastAsia="仿宋_GB2312"/>
                <w:sz w:val="24"/>
                <w:szCs w:val="28"/>
              </w:rPr>
            </w:pPr>
          </w:p>
        </w:tc>
        <w:tc>
          <w:tcPr>
            <w:tcW w:w="1952" w:type="dxa"/>
            <w:noWrap w:val="0"/>
            <w:vAlign w:val="top"/>
          </w:tcPr>
          <w:p w14:paraId="63FD679C">
            <w:pPr>
              <w:widowControl/>
              <w:adjustRightInd w:val="0"/>
              <w:snapToGrid w:val="0"/>
              <w:jc w:val="left"/>
              <w:rPr>
                <w:rFonts w:ascii="Times New Roman" w:hAnsi="Times New Roman" w:eastAsia="仿宋_GB2312"/>
                <w:sz w:val="24"/>
                <w:szCs w:val="28"/>
              </w:rPr>
            </w:pPr>
          </w:p>
        </w:tc>
        <w:tc>
          <w:tcPr>
            <w:tcW w:w="3057" w:type="dxa"/>
            <w:noWrap w:val="0"/>
            <w:vAlign w:val="top"/>
          </w:tcPr>
          <w:p w14:paraId="5179D365">
            <w:pPr>
              <w:widowControl/>
              <w:adjustRightInd w:val="0"/>
              <w:snapToGrid w:val="0"/>
              <w:jc w:val="left"/>
              <w:rPr>
                <w:rFonts w:ascii="Times New Roman" w:hAnsi="Times New Roman" w:eastAsia="仿宋_GB2312"/>
                <w:sz w:val="24"/>
                <w:szCs w:val="28"/>
              </w:rPr>
            </w:pPr>
          </w:p>
        </w:tc>
      </w:tr>
      <w:tr w14:paraId="65E5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14:paraId="546E7A40">
            <w:pPr>
              <w:widowControl/>
              <w:adjustRightInd w:val="0"/>
              <w:snapToGrid w:val="0"/>
              <w:jc w:val="center"/>
              <w:rPr>
                <w:rFonts w:ascii="Times New Roman" w:hAnsi="Times New Roman" w:eastAsia="仿宋_GB2312"/>
                <w:sz w:val="24"/>
                <w:szCs w:val="28"/>
              </w:rPr>
            </w:pPr>
          </w:p>
        </w:tc>
        <w:tc>
          <w:tcPr>
            <w:tcW w:w="5007" w:type="dxa"/>
            <w:noWrap w:val="0"/>
            <w:vAlign w:val="top"/>
          </w:tcPr>
          <w:p w14:paraId="58745608">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71" w:type="dxa"/>
            <w:noWrap w:val="0"/>
            <w:vAlign w:val="center"/>
          </w:tcPr>
          <w:p w14:paraId="61CA7EF4">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5C9FEAC8">
            <w:pPr>
              <w:widowControl/>
              <w:adjustRightInd w:val="0"/>
              <w:snapToGrid w:val="0"/>
              <w:jc w:val="center"/>
              <w:rPr>
                <w:rFonts w:ascii="Times New Roman" w:hAnsi="Times New Roman" w:eastAsia="仿宋_GB2312"/>
                <w:sz w:val="24"/>
                <w:szCs w:val="28"/>
              </w:rPr>
            </w:pPr>
          </w:p>
        </w:tc>
        <w:tc>
          <w:tcPr>
            <w:tcW w:w="1952" w:type="dxa"/>
            <w:noWrap w:val="0"/>
            <w:vAlign w:val="top"/>
          </w:tcPr>
          <w:p w14:paraId="70BC4C85">
            <w:pPr>
              <w:widowControl/>
              <w:adjustRightInd w:val="0"/>
              <w:snapToGrid w:val="0"/>
              <w:jc w:val="left"/>
              <w:rPr>
                <w:rFonts w:ascii="Times New Roman" w:hAnsi="Times New Roman" w:eastAsia="仿宋_GB2312"/>
                <w:sz w:val="24"/>
                <w:szCs w:val="28"/>
              </w:rPr>
            </w:pPr>
          </w:p>
        </w:tc>
        <w:tc>
          <w:tcPr>
            <w:tcW w:w="3057" w:type="dxa"/>
            <w:noWrap w:val="0"/>
            <w:vAlign w:val="top"/>
          </w:tcPr>
          <w:p w14:paraId="0FCDF62C">
            <w:pPr>
              <w:widowControl/>
              <w:adjustRightInd w:val="0"/>
              <w:snapToGrid w:val="0"/>
              <w:jc w:val="left"/>
              <w:rPr>
                <w:rFonts w:ascii="Times New Roman" w:hAnsi="Times New Roman" w:eastAsia="仿宋_GB2312"/>
                <w:sz w:val="24"/>
                <w:szCs w:val="28"/>
              </w:rPr>
            </w:pPr>
          </w:p>
        </w:tc>
      </w:tr>
      <w:tr w14:paraId="5B9B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52F4E7B9">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007" w:type="dxa"/>
            <w:noWrap w:val="0"/>
            <w:vAlign w:val="top"/>
          </w:tcPr>
          <w:p w14:paraId="68BA65B0">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用电总量：</w:t>
            </w:r>
          </w:p>
        </w:tc>
        <w:tc>
          <w:tcPr>
            <w:tcW w:w="1571" w:type="dxa"/>
            <w:noWrap w:val="0"/>
            <w:vAlign w:val="center"/>
          </w:tcPr>
          <w:p w14:paraId="08B5645F">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14:paraId="59307B6D">
            <w:pPr>
              <w:widowControl/>
              <w:adjustRightInd w:val="0"/>
              <w:snapToGrid w:val="0"/>
              <w:jc w:val="center"/>
              <w:rPr>
                <w:rFonts w:ascii="Times New Roman" w:hAnsi="Times New Roman" w:eastAsia="仿宋_GB2312"/>
                <w:sz w:val="24"/>
                <w:szCs w:val="28"/>
              </w:rPr>
            </w:pPr>
          </w:p>
        </w:tc>
        <w:tc>
          <w:tcPr>
            <w:tcW w:w="1952" w:type="dxa"/>
            <w:noWrap w:val="0"/>
            <w:vAlign w:val="top"/>
          </w:tcPr>
          <w:p w14:paraId="4E18A1F2">
            <w:pPr>
              <w:widowControl/>
              <w:adjustRightInd w:val="0"/>
              <w:snapToGrid w:val="0"/>
              <w:jc w:val="left"/>
              <w:rPr>
                <w:rFonts w:ascii="Times New Roman" w:hAnsi="Times New Roman" w:eastAsia="仿宋_GB2312"/>
                <w:sz w:val="24"/>
                <w:szCs w:val="28"/>
              </w:rPr>
            </w:pPr>
          </w:p>
        </w:tc>
        <w:tc>
          <w:tcPr>
            <w:tcW w:w="3057" w:type="dxa"/>
            <w:noWrap w:val="0"/>
            <w:vAlign w:val="top"/>
          </w:tcPr>
          <w:p w14:paraId="1C401B63">
            <w:pPr>
              <w:widowControl/>
              <w:adjustRightInd w:val="0"/>
              <w:snapToGrid w:val="0"/>
              <w:jc w:val="left"/>
              <w:rPr>
                <w:rFonts w:ascii="Times New Roman" w:hAnsi="Times New Roman" w:eastAsia="仿宋_GB2312"/>
                <w:sz w:val="24"/>
                <w:szCs w:val="28"/>
              </w:rPr>
            </w:pPr>
          </w:p>
        </w:tc>
      </w:tr>
      <w:tr w14:paraId="12EB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2C19BD4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007" w:type="dxa"/>
            <w:noWrap w:val="0"/>
            <w:vAlign w:val="top"/>
          </w:tcPr>
          <w:p w14:paraId="0C976D32">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其中：电炉用电总量</w:t>
            </w:r>
          </w:p>
        </w:tc>
        <w:tc>
          <w:tcPr>
            <w:tcW w:w="1571" w:type="dxa"/>
            <w:noWrap w:val="0"/>
            <w:vAlign w:val="center"/>
          </w:tcPr>
          <w:p w14:paraId="7926D971">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14:paraId="3B4BAAAE">
            <w:pPr>
              <w:widowControl/>
              <w:adjustRightInd w:val="0"/>
              <w:snapToGrid w:val="0"/>
              <w:jc w:val="center"/>
              <w:rPr>
                <w:rFonts w:ascii="Times New Roman" w:hAnsi="Times New Roman" w:eastAsia="仿宋_GB2312"/>
                <w:sz w:val="24"/>
                <w:szCs w:val="28"/>
              </w:rPr>
            </w:pPr>
          </w:p>
        </w:tc>
        <w:tc>
          <w:tcPr>
            <w:tcW w:w="1952" w:type="dxa"/>
            <w:noWrap w:val="0"/>
            <w:vAlign w:val="top"/>
          </w:tcPr>
          <w:p w14:paraId="609F7C83">
            <w:pPr>
              <w:widowControl/>
              <w:adjustRightInd w:val="0"/>
              <w:snapToGrid w:val="0"/>
              <w:jc w:val="left"/>
              <w:rPr>
                <w:rFonts w:ascii="Times New Roman" w:hAnsi="Times New Roman" w:eastAsia="仿宋_GB2312"/>
                <w:sz w:val="24"/>
                <w:szCs w:val="28"/>
              </w:rPr>
            </w:pPr>
          </w:p>
        </w:tc>
        <w:tc>
          <w:tcPr>
            <w:tcW w:w="3057" w:type="dxa"/>
            <w:noWrap w:val="0"/>
            <w:vAlign w:val="top"/>
          </w:tcPr>
          <w:p w14:paraId="767C0FB8">
            <w:pPr>
              <w:widowControl/>
              <w:adjustRightInd w:val="0"/>
              <w:snapToGrid w:val="0"/>
              <w:jc w:val="left"/>
              <w:rPr>
                <w:rFonts w:ascii="Times New Roman" w:hAnsi="Times New Roman" w:eastAsia="仿宋_GB2312"/>
                <w:sz w:val="24"/>
                <w:szCs w:val="28"/>
              </w:rPr>
            </w:pPr>
          </w:p>
        </w:tc>
      </w:tr>
      <w:tr w14:paraId="7401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14:paraId="4B330C67">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007" w:type="dxa"/>
            <w:noWrap w:val="0"/>
            <w:vAlign w:val="top"/>
          </w:tcPr>
          <w:p w14:paraId="1F0CA1FF">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动力用电总量</w:t>
            </w:r>
          </w:p>
        </w:tc>
        <w:tc>
          <w:tcPr>
            <w:tcW w:w="1571" w:type="dxa"/>
            <w:noWrap w:val="0"/>
            <w:vAlign w:val="center"/>
          </w:tcPr>
          <w:p w14:paraId="5FDB8E3A">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14:paraId="31177151">
            <w:pPr>
              <w:widowControl/>
              <w:adjustRightInd w:val="0"/>
              <w:snapToGrid w:val="0"/>
              <w:jc w:val="center"/>
              <w:rPr>
                <w:rFonts w:ascii="Times New Roman" w:hAnsi="Times New Roman" w:eastAsia="仿宋_GB2312"/>
                <w:sz w:val="24"/>
                <w:szCs w:val="28"/>
              </w:rPr>
            </w:pPr>
          </w:p>
        </w:tc>
        <w:tc>
          <w:tcPr>
            <w:tcW w:w="1952" w:type="dxa"/>
            <w:noWrap w:val="0"/>
            <w:vAlign w:val="top"/>
          </w:tcPr>
          <w:p w14:paraId="571293C6">
            <w:pPr>
              <w:widowControl/>
              <w:adjustRightInd w:val="0"/>
              <w:snapToGrid w:val="0"/>
              <w:jc w:val="left"/>
              <w:rPr>
                <w:rFonts w:ascii="Times New Roman" w:hAnsi="Times New Roman" w:eastAsia="仿宋_GB2312"/>
                <w:sz w:val="24"/>
                <w:szCs w:val="28"/>
              </w:rPr>
            </w:pPr>
          </w:p>
        </w:tc>
        <w:tc>
          <w:tcPr>
            <w:tcW w:w="3057" w:type="dxa"/>
            <w:noWrap w:val="0"/>
            <w:vAlign w:val="top"/>
          </w:tcPr>
          <w:p w14:paraId="793CE4E5">
            <w:pPr>
              <w:widowControl/>
              <w:adjustRightInd w:val="0"/>
              <w:snapToGrid w:val="0"/>
              <w:jc w:val="left"/>
              <w:rPr>
                <w:rFonts w:ascii="Times New Roman" w:hAnsi="Times New Roman" w:eastAsia="仿宋_GB2312"/>
                <w:sz w:val="24"/>
                <w:szCs w:val="28"/>
              </w:rPr>
            </w:pPr>
          </w:p>
        </w:tc>
      </w:tr>
      <w:tr w14:paraId="5EFF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2ABC791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007" w:type="dxa"/>
            <w:noWrap w:val="0"/>
            <w:vAlign w:val="top"/>
          </w:tcPr>
          <w:p w14:paraId="02427A29">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其他用电量</w:t>
            </w:r>
          </w:p>
        </w:tc>
        <w:tc>
          <w:tcPr>
            <w:tcW w:w="1571" w:type="dxa"/>
            <w:noWrap w:val="0"/>
            <w:vAlign w:val="center"/>
          </w:tcPr>
          <w:p w14:paraId="2C4065E0">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14:paraId="1F222562">
            <w:pPr>
              <w:widowControl/>
              <w:adjustRightInd w:val="0"/>
              <w:snapToGrid w:val="0"/>
              <w:jc w:val="center"/>
              <w:rPr>
                <w:rFonts w:ascii="Times New Roman" w:hAnsi="Times New Roman" w:eastAsia="仿宋_GB2312"/>
                <w:sz w:val="24"/>
                <w:szCs w:val="28"/>
              </w:rPr>
            </w:pPr>
          </w:p>
        </w:tc>
        <w:tc>
          <w:tcPr>
            <w:tcW w:w="1952" w:type="dxa"/>
            <w:noWrap w:val="0"/>
            <w:vAlign w:val="top"/>
          </w:tcPr>
          <w:p w14:paraId="0B65EC73">
            <w:pPr>
              <w:widowControl/>
              <w:adjustRightInd w:val="0"/>
              <w:snapToGrid w:val="0"/>
              <w:jc w:val="left"/>
              <w:rPr>
                <w:rFonts w:ascii="Times New Roman" w:hAnsi="Times New Roman" w:eastAsia="仿宋_GB2312"/>
                <w:sz w:val="24"/>
                <w:szCs w:val="28"/>
              </w:rPr>
            </w:pPr>
          </w:p>
        </w:tc>
        <w:tc>
          <w:tcPr>
            <w:tcW w:w="3057" w:type="dxa"/>
            <w:noWrap w:val="0"/>
            <w:vAlign w:val="top"/>
          </w:tcPr>
          <w:p w14:paraId="13D58EB5">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14:paraId="2C52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3035D07D">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007" w:type="dxa"/>
            <w:noWrap w:val="0"/>
            <w:vAlign w:val="top"/>
          </w:tcPr>
          <w:p w14:paraId="3702EBA9">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val="0"/>
                <w:bCs w:val="0"/>
                <w:sz w:val="24"/>
                <w:szCs w:val="28"/>
              </w:rPr>
              <w:t>天然气</w:t>
            </w:r>
            <w:r>
              <w:rPr>
                <w:rFonts w:ascii="Times New Roman" w:hAnsi="Times New Roman" w:eastAsia="仿宋_GB2312"/>
                <w:b w:val="0"/>
                <w:bCs w:val="0"/>
                <w:sz w:val="24"/>
                <w:szCs w:val="28"/>
              </w:rPr>
              <w:t>/液化气消耗总量</w:t>
            </w:r>
          </w:p>
        </w:tc>
        <w:tc>
          <w:tcPr>
            <w:tcW w:w="1571" w:type="dxa"/>
            <w:noWrap w:val="0"/>
            <w:vAlign w:val="center"/>
          </w:tcPr>
          <w:p w14:paraId="107BAE8D">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立方米</w:t>
            </w:r>
            <w:r>
              <w:rPr>
                <w:rFonts w:ascii="Times New Roman" w:hAnsi="Times New Roman" w:eastAsia="仿宋_GB2312"/>
                <w:sz w:val="24"/>
                <w:szCs w:val="28"/>
              </w:rPr>
              <w:t>/吨</w:t>
            </w:r>
          </w:p>
        </w:tc>
        <w:tc>
          <w:tcPr>
            <w:tcW w:w="1314" w:type="dxa"/>
            <w:noWrap w:val="0"/>
            <w:vAlign w:val="center"/>
          </w:tcPr>
          <w:p w14:paraId="7468FB09">
            <w:pPr>
              <w:widowControl/>
              <w:adjustRightInd w:val="0"/>
              <w:snapToGrid w:val="0"/>
              <w:jc w:val="center"/>
              <w:rPr>
                <w:rFonts w:ascii="Times New Roman" w:hAnsi="Times New Roman" w:eastAsia="仿宋_GB2312"/>
                <w:sz w:val="24"/>
                <w:szCs w:val="28"/>
              </w:rPr>
            </w:pPr>
          </w:p>
        </w:tc>
        <w:tc>
          <w:tcPr>
            <w:tcW w:w="1952" w:type="dxa"/>
            <w:noWrap w:val="0"/>
            <w:vAlign w:val="top"/>
          </w:tcPr>
          <w:p w14:paraId="1B3AD7E9">
            <w:pPr>
              <w:widowControl/>
              <w:adjustRightInd w:val="0"/>
              <w:snapToGrid w:val="0"/>
              <w:jc w:val="left"/>
              <w:rPr>
                <w:rFonts w:ascii="Times New Roman" w:hAnsi="Times New Roman" w:eastAsia="仿宋_GB2312"/>
                <w:sz w:val="24"/>
                <w:szCs w:val="28"/>
              </w:rPr>
            </w:pPr>
          </w:p>
        </w:tc>
        <w:tc>
          <w:tcPr>
            <w:tcW w:w="3057" w:type="dxa"/>
            <w:noWrap w:val="0"/>
            <w:vAlign w:val="top"/>
          </w:tcPr>
          <w:p w14:paraId="4A135A6F">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14:paraId="6F68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4D894DD0">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4</w:t>
            </w:r>
          </w:p>
        </w:tc>
        <w:tc>
          <w:tcPr>
            <w:tcW w:w="5007" w:type="dxa"/>
            <w:noWrap w:val="0"/>
            <w:vAlign w:val="top"/>
          </w:tcPr>
          <w:p w14:paraId="1BA1E9A7">
            <w:pPr>
              <w:widowControl/>
              <w:adjustRightInd w:val="0"/>
              <w:snapToGrid w:val="0"/>
              <w:jc w:val="left"/>
              <w:rPr>
                <w:rFonts w:ascii="Times New Roman" w:hAnsi="Times New Roman" w:eastAsia="仿宋_GB2312"/>
                <w:b w:val="0"/>
                <w:bCs w:val="0"/>
                <w:sz w:val="24"/>
                <w:szCs w:val="28"/>
              </w:rPr>
            </w:pPr>
            <w:r>
              <w:rPr>
                <w:rFonts w:hint="eastAsia" w:ascii="Times New Roman" w:hAnsi="Times New Roman" w:eastAsia="仿宋_GB2312"/>
                <w:b w:val="0"/>
                <w:bCs w:val="0"/>
                <w:sz w:val="24"/>
                <w:szCs w:val="28"/>
              </w:rPr>
              <w:t>燃料油消耗总量</w:t>
            </w:r>
          </w:p>
        </w:tc>
        <w:tc>
          <w:tcPr>
            <w:tcW w:w="1571" w:type="dxa"/>
            <w:noWrap w:val="0"/>
            <w:vAlign w:val="center"/>
          </w:tcPr>
          <w:p w14:paraId="058D4512">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0426DC03">
            <w:pPr>
              <w:widowControl/>
              <w:adjustRightInd w:val="0"/>
              <w:snapToGrid w:val="0"/>
              <w:jc w:val="center"/>
              <w:rPr>
                <w:rFonts w:ascii="Times New Roman" w:hAnsi="Times New Roman" w:eastAsia="仿宋_GB2312"/>
                <w:sz w:val="24"/>
                <w:szCs w:val="28"/>
              </w:rPr>
            </w:pPr>
          </w:p>
        </w:tc>
        <w:tc>
          <w:tcPr>
            <w:tcW w:w="1952" w:type="dxa"/>
            <w:noWrap w:val="0"/>
            <w:vAlign w:val="top"/>
          </w:tcPr>
          <w:p w14:paraId="2ACCF47B">
            <w:pPr>
              <w:widowControl/>
              <w:adjustRightInd w:val="0"/>
              <w:snapToGrid w:val="0"/>
              <w:jc w:val="left"/>
              <w:rPr>
                <w:rFonts w:ascii="Times New Roman" w:hAnsi="Times New Roman" w:eastAsia="仿宋_GB2312"/>
                <w:sz w:val="24"/>
                <w:szCs w:val="28"/>
              </w:rPr>
            </w:pPr>
          </w:p>
        </w:tc>
        <w:tc>
          <w:tcPr>
            <w:tcW w:w="3057" w:type="dxa"/>
            <w:noWrap w:val="0"/>
            <w:vAlign w:val="top"/>
          </w:tcPr>
          <w:p w14:paraId="7DF34A0E">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14:paraId="529B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14:paraId="4A6A9279">
            <w:pPr>
              <w:widowControl/>
              <w:adjustRightInd w:val="0"/>
              <w:snapToGrid w:val="0"/>
              <w:jc w:val="center"/>
              <w:rPr>
                <w:rFonts w:hint="eastAsia" w:ascii="Times New Roman" w:hAnsi="Times New Roman" w:eastAsia="仿宋_GB2312"/>
                <w:sz w:val="24"/>
                <w:szCs w:val="28"/>
                <w:lang w:val="en-US" w:eastAsia="zh-CN"/>
              </w:rPr>
            </w:pPr>
            <w:r>
              <w:rPr>
                <w:rFonts w:hint="eastAsia" w:ascii="Times New Roman" w:hAnsi="Times New Roman" w:eastAsia="仿宋_GB2312"/>
                <w:sz w:val="24"/>
                <w:szCs w:val="28"/>
                <w:lang w:val="en-US" w:eastAsia="zh-CN"/>
              </w:rPr>
              <w:t>5</w:t>
            </w:r>
          </w:p>
        </w:tc>
        <w:tc>
          <w:tcPr>
            <w:tcW w:w="5007" w:type="dxa"/>
            <w:noWrap w:val="0"/>
            <w:vAlign w:val="top"/>
          </w:tcPr>
          <w:p w14:paraId="3F8B3B96">
            <w:pPr>
              <w:widowControl/>
              <w:adjustRightInd w:val="0"/>
              <w:snapToGrid w:val="0"/>
              <w:jc w:val="left"/>
              <w:rPr>
                <w:rFonts w:ascii="Times New Roman" w:hAnsi="Times New Roman" w:eastAsia="仿宋_GB2312"/>
                <w:b w:val="0"/>
                <w:bCs w:val="0"/>
                <w:sz w:val="24"/>
                <w:szCs w:val="28"/>
              </w:rPr>
            </w:pPr>
            <w:r>
              <w:rPr>
                <w:rFonts w:hint="eastAsia" w:ascii="Times New Roman" w:hAnsi="Times New Roman" w:eastAsia="仿宋_GB2312"/>
                <w:b w:val="0"/>
                <w:bCs w:val="0"/>
                <w:sz w:val="24"/>
                <w:szCs w:val="28"/>
              </w:rPr>
              <w:t>汽油消耗总量</w:t>
            </w:r>
          </w:p>
        </w:tc>
        <w:tc>
          <w:tcPr>
            <w:tcW w:w="1571" w:type="dxa"/>
            <w:noWrap w:val="0"/>
            <w:vAlign w:val="center"/>
          </w:tcPr>
          <w:p w14:paraId="325534A7">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768B946E">
            <w:pPr>
              <w:widowControl/>
              <w:adjustRightInd w:val="0"/>
              <w:snapToGrid w:val="0"/>
              <w:jc w:val="center"/>
              <w:rPr>
                <w:rFonts w:ascii="Times New Roman" w:hAnsi="Times New Roman" w:eastAsia="仿宋_GB2312"/>
                <w:sz w:val="24"/>
                <w:szCs w:val="28"/>
              </w:rPr>
            </w:pPr>
          </w:p>
        </w:tc>
        <w:tc>
          <w:tcPr>
            <w:tcW w:w="1952" w:type="dxa"/>
            <w:noWrap w:val="0"/>
            <w:vAlign w:val="top"/>
          </w:tcPr>
          <w:p w14:paraId="20BA106D">
            <w:pPr>
              <w:widowControl/>
              <w:adjustRightInd w:val="0"/>
              <w:snapToGrid w:val="0"/>
              <w:jc w:val="left"/>
              <w:rPr>
                <w:rFonts w:ascii="Times New Roman" w:hAnsi="Times New Roman" w:eastAsia="仿宋_GB2312"/>
                <w:sz w:val="24"/>
                <w:szCs w:val="28"/>
              </w:rPr>
            </w:pPr>
          </w:p>
        </w:tc>
        <w:tc>
          <w:tcPr>
            <w:tcW w:w="3057" w:type="dxa"/>
            <w:noWrap w:val="0"/>
            <w:vAlign w:val="top"/>
          </w:tcPr>
          <w:p w14:paraId="5DB97016">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14:paraId="07D9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7DE8E233">
            <w:pPr>
              <w:widowControl/>
              <w:adjustRightInd w:val="0"/>
              <w:snapToGrid w:val="0"/>
              <w:jc w:val="center"/>
              <w:rPr>
                <w:rFonts w:hint="eastAsia" w:ascii="Times New Roman" w:hAnsi="Times New Roman" w:eastAsia="仿宋_GB2312"/>
                <w:sz w:val="24"/>
                <w:szCs w:val="28"/>
                <w:lang w:val="en-US" w:eastAsia="zh-CN"/>
              </w:rPr>
            </w:pPr>
            <w:r>
              <w:rPr>
                <w:rFonts w:hint="eastAsia" w:ascii="Times New Roman" w:hAnsi="Times New Roman" w:eastAsia="仿宋_GB2312"/>
                <w:sz w:val="24"/>
                <w:szCs w:val="28"/>
                <w:lang w:val="en-US" w:eastAsia="zh-CN"/>
              </w:rPr>
              <w:t>6</w:t>
            </w:r>
          </w:p>
        </w:tc>
        <w:tc>
          <w:tcPr>
            <w:tcW w:w="5007" w:type="dxa"/>
            <w:noWrap w:val="0"/>
            <w:vAlign w:val="top"/>
          </w:tcPr>
          <w:p w14:paraId="00FAFDD7">
            <w:pPr>
              <w:widowControl/>
              <w:adjustRightInd w:val="0"/>
              <w:snapToGrid w:val="0"/>
              <w:jc w:val="left"/>
              <w:rPr>
                <w:rFonts w:ascii="Times New Roman" w:hAnsi="Times New Roman" w:eastAsia="仿宋_GB2312"/>
                <w:b w:val="0"/>
                <w:bCs w:val="0"/>
                <w:sz w:val="24"/>
                <w:szCs w:val="28"/>
              </w:rPr>
            </w:pPr>
            <w:r>
              <w:rPr>
                <w:rFonts w:hint="eastAsia" w:ascii="Times New Roman" w:hAnsi="Times New Roman" w:eastAsia="仿宋_GB2312"/>
                <w:b w:val="0"/>
                <w:bCs w:val="0"/>
                <w:sz w:val="24"/>
                <w:szCs w:val="28"/>
              </w:rPr>
              <w:t>柴油消耗总量</w:t>
            </w:r>
          </w:p>
        </w:tc>
        <w:tc>
          <w:tcPr>
            <w:tcW w:w="1571" w:type="dxa"/>
            <w:noWrap w:val="0"/>
            <w:vAlign w:val="center"/>
          </w:tcPr>
          <w:p w14:paraId="73BDA46E">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0A61BD04">
            <w:pPr>
              <w:widowControl/>
              <w:adjustRightInd w:val="0"/>
              <w:snapToGrid w:val="0"/>
              <w:jc w:val="center"/>
              <w:rPr>
                <w:rFonts w:ascii="Times New Roman" w:hAnsi="Times New Roman" w:eastAsia="仿宋_GB2312"/>
                <w:sz w:val="24"/>
                <w:szCs w:val="28"/>
              </w:rPr>
            </w:pPr>
          </w:p>
        </w:tc>
        <w:tc>
          <w:tcPr>
            <w:tcW w:w="1952" w:type="dxa"/>
            <w:noWrap w:val="0"/>
            <w:vAlign w:val="top"/>
          </w:tcPr>
          <w:p w14:paraId="53115669">
            <w:pPr>
              <w:widowControl/>
              <w:adjustRightInd w:val="0"/>
              <w:snapToGrid w:val="0"/>
              <w:jc w:val="left"/>
              <w:rPr>
                <w:rFonts w:ascii="Times New Roman" w:hAnsi="Times New Roman" w:eastAsia="仿宋_GB2312"/>
                <w:sz w:val="24"/>
                <w:szCs w:val="28"/>
              </w:rPr>
            </w:pPr>
          </w:p>
        </w:tc>
        <w:tc>
          <w:tcPr>
            <w:tcW w:w="3057" w:type="dxa"/>
            <w:noWrap w:val="0"/>
            <w:vAlign w:val="top"/>
          </w:tcPr>
          <w:p w14:paraId="4040E9F3">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14:paraId="01E7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6C74F93C">
            <w:pPr>
              <w:widowControl/>
              <w:adjustRightInd w:val="0"/>
              <w:snapToGrid w:val="0"/>
              <w:jc w:val="center"/>
              <w:rPr>
                <w:rFonts w:hint="eastAsia" w:ascii="Times New Roman" w:hAnsi="Times New Roman" w:eastAsia="仿宋_GB2312"/>
                <w:sz w:val="24"/>
                <w:szCs w:val="28"/>
                <w:lang w:val="en-US" w:eastAsia="zh-CN"/>
              </w:rPr>
            </w:pPr>
            <w:r>
              <w:rPr>
                <w:rFonts w:hint="eastAsia" w:ascii="Times New Roman" w:hAnsi="Times New Roman" w:eastAsia="仿宋_GB2312"/>
                <w:sz w:val="24"/>
                <w:szCs w:val="28"/>
                <w:lang w:val="en-US" w:eastAsia="zh-CN"/>
              </w:rPr>
              <w:t>7</w:t>
            </w:r>
          </w:p>
        </w:tc>
        <w:tc>
          <w:tcPr>
            <w:tcW w:w="5007" w:type="dxa"/>
            <w:noWrap w:val="0"/>
            <w:vAlign w:val="top"/>
          </w:tcPr>
          <w:p w14:paraId="3121F61C">
            <w:pPr>
              <w:widowControl/>
              <w:adjustRightInd w:val="0"/>
              <w:snapToGrid w:val="0"/>
              <w:jc w:val="left"/>
              <w:rPr>
                <w:rFonts w:ascii="Times New Roman" w:hAnsi="Times New Roman" w:eastAsia="仿宋_GB2312"/>
                <w:b w:val="0"/>
                <w:bCs w:val="0"/>
                <w:sz w:val="24"/>
                <w:szCs w:val="28"/>
              </w:rPr>
            </w:pPr>
            <w:r>
              <w:rPr>
                <w:rFonts w:hint="eastAsia" w:ascii="Times New Roman" w:hAnsi="Times New Roman" w:eastAsia="仿宋_GB2312"/>
                <w:b w:val="0"/>
                <w:bCs w:val="0"/>
                <w:sz w:val="24"/>
                <w:szCs w:val="28"/>
              </w:rPr>
              <w:t>水消耗总量</w:t>
            </w:r>
          </w:p>
        </w:tc>
        <w:tc>
          <w:tcPr>
            <w:tcW w:w="1571" w:type="dxa"/>
            <w:noWrap w:val="0"/>
            <w:vAlign w:val="center"/>
          </w:tcPr>
          <w:p w14:paraId="57F965E5">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1B72666E">
            <w:pPr>
              <w:widowControl/>
              <w:adjustRightInd w:val="0"/>
              <w:snapToGrid w:val="0"/>
              <w:jc w:val="center"/>
              <w:rPr>
                <w:rFonts w:ascii="Times New Roman" w:hAnsi="Times New Roman" w:eastAsia="仿宋_GB2312"/>
                <w:sz w:val="24"/>
                <w:szCs w:val="28"/>
              </w:rPr>
            </w:pPr>
          </w:p>
        </w:tc>
        <w:tc>
          <w:tcPr>
            <w:tcW w:w="1952" w:type="dxa"/>
            <w:noWrap w:val="0"/>
            <w:vAlign w:val="top"/>
          </w:tcPr>
          <w:p w14:paraId="0C555CD7">
            <w:pPr>
              <w:widowControl/>
              <w:adjustRightInd w:val="0"/>
              <w:snapToGrid w:val="0"/>
              <w:jc w:val="left"/>
              <w:rPr>
                <w:rFonts w:ascii="Times New Roman" w:hAnsi="Times New Roman" w:eastAsia="仿宋_GB2312"/>
                <w:sz w:val="24"/>
                <w:szCs w:val="28"/>
              </w:rPr>
            </w:pPr>
          </w:p>
        </w:tc>
        <w:tc>
          <w:tcPr>
            <w:tcW w:w="3057" w:type="dxa"/>
            <w:noWrap w:val="0"/>
            <w:vAlign w:val="top"/>
          </w:tcPr>
          <w:p w14:paraId="37A9E560">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14:paraId="5F81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11D4ED8C">
            <w:pPr>
              <w:widowControl/>
              <w:adjustRightInd w:val="0"/>
              <w:snapToGrid w:val="0"/>
              <w:jc w:val="center"/>
              <w:rPr>
                <w:rFonts w:hint="eastAsia" w:ascii="Times New Roman" w:hAnsi="Times New Roman" w:eastAsia="仿宋_GB2312"/>
                <w:sz w:val="24"/>
                <w:szCs w:val="28"/>
                <w:lang w:val="en-US" w:eastAsia="zh-CN"/>
              </w:rPr>
            </w:pPr>
            <w:r>
              <w:rPr>
                <w:rFonts w:hint="eastAsia" w:ascii="Times New Roman" w:hAnsi="Times New Roman" w:eastAsia="仿宋_GB2312"/>
                <w:sz w:val="24"/>
                <w:szCs w:val="28"/>
                <w:lang w:val="en-US" w:eastAsia="zh-CN"/>
              </w:rPr>
              <w:t>8</w:t>
            </w:r>
          </w:p>
        </w:tc>
        <w:tc>
          <w:tcPr>
            <w:tcW w:w="5007" w:type="dxa"/>
            <w:noWrap w:val="0"/>
            <w:vAlign w:val="top"/>
          </w:tcPr>
          <w:p w14:paraId="39AA82AF">
            <w:pPr>
              <w:widowControl/>
              <w:adjustRightInd w:val="0"/>
              <w:snapToGrid w:val="0"/>
              <w:jc w:val="left"/>
              <w:rPr>
                <w:rFonts w:ascii="Times New Roman" w:hAnsi="Times New Roman" w:eastAsia="仿宋_GB2312"/>
                <w:b w:val="0"/>
                <w:bCs w:val="0"/>
                <w:sz w:val="24"/>
                <w:szCs w:val="28"/>
              </w:rPr>
            </w:pPr>
            <w:r>
              <w:rPr>
                <w:rFonts w:hint="eastAsia" w:ascii="Times New Roman" w:hAnsi="Times New Roman" w:eastAsia="仿宋_GB2312"/>
                <w:b w:val="0"/>
                <w:bCs w:val="0"/>
                <w:sz w:val="24"/>
                <w:szCs w:val="28"/>
              </w:rPr>
              <w:t>其他能源消耗总量</w:t>
            </w:r>
          </w:p>
        </w:tc>
        <w:tc>
          <w:tcPr>
            <w:tcW w:w="1571" w:type="dxa"/>
            <w:noWrap w:val="0"/>
            <w:vAlign w:val="center"/>
          </w:tcPr>
          <w:p w14:paraId="480757E2">
            <w:pPr>
              <w:widowControl/>
              <w:adjustRightInd w:val="0"/>
              <w:snapToGrid w:val="0"/>
              <w:jc w:val="center"/>
              <w:rPr>
                <w:rFonts w:ascii="Times New Roman" w:hAnsi="Times New Roman" w:eastAsia="仿宋_GB2312"/>
                <w:sz w:val="24"/>
                <w:szCs w:val="28"/>
              </w:rPr>
            </w:pPr>
          </w:p>
        </w:tc>
        <w:tc>
          <w:tcPr>
            <w:tcW w:w="1314" w:type="dxa"/>
            <w:noWrap w:val="0"/>
            <w:vAlign w:val="center"/>
          </w:tcPr>
          <w:p w14:paraId="0FE578CE">
            <w:pPr>
              <w:widowControl/>
              <w:adjustRightInd w:val="0"/>
              <w:snapToGrid w:val="0"/>
              <w:jc w:val="center"/>
              <w:rPr>
                <w:rFonts w:ascii="Times New Roman" w:hAnsi="Times New Roman" w:eastAsia="仿宋_GB2312"/>
                <w:sz w:val="24"/>
                <w:szCs w:val="28"/>
              </w:rPr>
            </w:pPr>
          </w:p>
        </w:tc>
        <w:tc>
          <w:tcPr>
            <w:tcW w:w="1952" w:type="dxa"/>
            <w:noWrap w:val="0"/>
            <w:vAlign w:val="top"/>
          </w:tcPr>
          <w:p w14:paraId="466304E6">
            <w:pPr>
              <w:widowControl/>
              <w:adjustRightInd w:val="0"/>
              <w:snapToGrid w:val="0"/>
              <w:jc w:val="left"/>
              <w:rPr>
                <w:rFonts w:ascii="Times New Roman" w:hAnsi="Times New Roman" w:eastAsia="仿宋_GB2312"/>
                <w:sz w:val="24"/>
                <w:szCs w:val="28"/>
              </w:rPr>
            </w:pPr>
          </w:p>
        </w:tc>
        <w:tc>
          <w:tcPr>
            <w:tcW w:w="3057" w:type="dxa"/>
            <w:noWrap w:val="0"/>
            <w:vAlign w:val="top"/>
          </w:tcPr>
          <w:p w14:paraId="4F1545D8">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（注明能源名称）</w:t>
            </w:r>
          </w:p>
        </w:tc>
      </w:tr>
      <w:tr w14:paraId="2ACD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7DF9CD18">
            <w:pPr>
              <w:widowControl/>
              <w:adjustRightInd w:val="0"/>
              <w:snapToGrid w:val="0"/>
              <w:jc w:val="center"/>
              <w:rPr>
                <w:rFonts w:hint="eastAsia" w:ascii="Times New Roman" w:hAnsi="Times New Roman" w:eastAsia="仿宋_GB2312"/>
                <w:sz w:val="24"/>
                <w:szCs w:val="28"/>
                <w:lang w:val="en-US" w:eastAsia="zh-CN"/>
              </w:rPr>
            </w:pPr>
            <w:r>
              <w:rPr>
                <w:rFonts w:hint="eastAsia" w:ascii="Times New Roman" w:hAnsi="Times New Roman" w:eastAsia="仿宋_GB2312"/>
                <w:sz w:val="24"/>
                <w:szCs w:val="28"/>
                <w:lang w:val="en-US" w:eastAsia="zh-CN"/>
              </w:rPr>
              <w:t>9</w:t>
            </w:r>
          </w:p>
        </w:tc>
        <w:tc>
          <w:tcPr>
            <w:tcW w:w="5007" w:type="dxa"/>
            <w:noWrap w:val="0"/>
            <w:vAlign w:val="top"/>
          </w:tcPr>
          <w:p w14:paraId="1568BF2D">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能源输出：</w:t>
            </w:r>
          </w:p>
        </w:tc>
        <w:tc>
          <w:tcPr>
            <w:tcW w:w="1571" w:type="dxa"/>
            <w:noWrap w:val="0"/>
            <w:vAlign w:val="center"/>
          </w:tcPr>
          <w:p w14:paraId="1833A2FA">
            <w:pPr>
              <w:widowControl/>
              <w:adjustRightInd w:val="0"/>
              <w:snapToGrid w:val="0"/>
              <w:jc w:val="center"/>
              <w:rPr>
                <w:rFonts w:ascii="Times New Roman" w:hAnsi="Times New Roman" w:eastAsia="仿宋_GB2312"/>
                <w:sz w:val="24"/>
                <w:szCs w:val="28"/>
              </w:rPr>
            </w:pPr>
          </w:p>
        </w:tc>
        <w:tc>
          <w:tcPr>
            <w:tcW w:w="1314" w:type="dxa"/>
            <w:noWrap w:val="0"/>
            <w:vAlign w:val="center"/>
          </w:tcPr>
          <w:p w14:paraId="2B04FB3D">
            <w:pPr>
              <w:widowControl/>
              <w:adjustRightInd w:val="0"/>
              <w:snapToGrid w:val="0"/>
              <w:jc w:val="center"/>
              <w:rPr>
                <w:rFonts w:ascii="Times New Roman" w:hAnsi="Times New Roman" w:eastAsia="仿宋_GB2312"/>
                <w:sz w:val="24"/>
                <w:szCs w:val="28"/>
              </w:rPr>
            </w:pPr>
          </w:p>
        </w:tc>
        <w:tc>
          <w:tcPr>
            <w:tcW w:w="1952" w:type="dxa"/>
            <w:noWrap w:val="0"/>
            <w:vAlign w:val="top"/>
          </w:tcPr>
          <w:p w14:paraId="721C814B">
            <w:pPr>
              <w:widowControl/>
              <w:adjustRightInd w:val="0"/>
              <w:snapToGrid w:val="0"/>
              <w:jc w:val="left"/>
              <w:rPr>
                <w:rFonts w:ascii="Times New Roman" w:hAnsi="Times New Roman" w:eastAsia="仿宋_GB2312"/>
                <w:sz w:val="24"/>
                <w:szCs w:val="28"/>
              </w:rPr>
            </w:pPr>
          </w:p>
        </w:tc>
        <w:tc>
          <w:tcPr>
            <w:tcW w:w="3057" w:type="dxa"/>
            <w:noWrap w:val="0"/>
            <w:vAlign w:val="top"/>
          </w:tcPr>
          <w:p w14:paraId="3761B2B5">
            <w:pPr>
              <w:widowControl/>
              <w:adjustRightInd w:val="0"/>
              <w:snapToGrid w:val="0"/>
              <w:jc w:val="left"/>
              <w:rPr>
                <w:rFonts w:ascii="Times New Roman" w:hAnsi="Times New Roman" w:eastAsia="仿宋_GB2312"/>
                <w:sz w:val="24"/>
                <w:szCs w:val="28"/>
              </w:rPr>
            </w:pPr>
          </w:p>
        </w:tc>
      </w:tr>
      <w:tr w14:paraId="59AC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40CFC68C">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007" w:type="dxa"/>
            <w:noWrap w:val="0"/>
            <w:vAlign w:val="top"/>
          </w:tcPr>
          <w:p w14:paraId="138AD401">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lang w:val="en-US" w:eastAsia="zh-CN"/>
              </w:rPr>
              <w:t>其中：</w:t>
            </w:r>
            <w:r>
              <w:rPr>
                <w:rFonts w:hint="eastAsia" w:ascii="Times New Roman" w:hAnsi="Times New Roman" w:eastAsia="仿宋_GB2312"/>
                <w:sz w:val="24"/>
                <w:szCs w:val="28"/>
              </w:rPr>
              <w:t>磷炉炉气</w:t>
            </w:r>
          </w:p>
        </w:tc>
        <w:tc>
          <w:tcPr>
            <w:tcW w:w="1571" w:type="dxa"/>
            <w:noWrap w:val="0"/>
            <w:vAlign w:val="center"/>
          </w:tcPr>
          <w:p w14:paraId="2583F83E">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1"/>
              </w:rPr>
              <w:t>标准立方米</w:t>
            </w:r>
          </w:p>
        </w:tc>
        <w:tc>
          <w:tcPr>
            <w:tcW w:w="1314" w:type="dxa"/>
            <w:noWrap w:val="0"/>
            <w:vAlign w:val="center"/>
          </w:tcPr>
          <w:p w14:paraId="60E7E371">
            <w:pPr>
              <w:widowControl/>
              <w:adjustRightInd w:val="0"/>
              <w:snapToGrid w:val="0"/>
              <w:jc w:val="center"/>
              <w:rPr>
                <w:rFonts w:ascii="Times New Roman" w:hAnsi="Times New Roman" w:eastAsia="仿宋_GB2312"/>
                <w:sz w:val="24"/>
                <w:szCs w:val="28"/>
              </w:rPr>
            </w:pPr>
          </w:p>
        </w:tc>
        <w:tc>
          <w:tcPr>
            <w:tcW w:w="1952" w:type="dxa"/>
            <w:noWrap w:val="0"/>
            <w:vAlign w:val="top"/>
          </w:tcPr>
          <w:p w14:paraId="0BDB2A13">
            <w:pPr>
              <w:widowControl/>
              <w:adjustRightInd w:val="0"/>
              <w:snapToGrid w:val="0"/>
              <w:jc w:val="left"/>
              <w:rPr>
                <w:rFonts w:ascii="Times New Roman" w:hAnsi="Times New Roman" w:eastAsia="仿宋_GB2312"/>
                <w:sz w:val="24"/>
                <w:szCs w:val="28"/>
              </w:rPr>
            </w:pPr>
          </w:p>
        </w:tc>
        <w:tc>
          <w:tcPr>
            <w:tcW w:w="3057" w:type="dxa"/>
            <w:noWrap w:val="0"/>
            <w:vAlign w:val="top"/>
          </w:tcPr>
          <w:p w14:paraId="49786CFA">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14:paraId="5BC0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02A90D33">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007" w:type="dxa"/>
            <w:noWrap w:val="0"/>
            <w:vAlign w:val="top"/>
          </w:tcPr>
          <w:p w14:paraId="696EB018">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蒸汽</w:t>
            </w:r>
          </w:p>
        </w:tc>
        <w:tc>
          <w:tcPr>
            <w:tcW w:w="1571" w:type="dxa"/>
            <w:noWrap w:val="0"/>
            <w:vAlign w:val="center"/>
          </w:tcPr>
          <w:p w14:paraId="7B682636">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14:paraId="6BDF196C">
            <w:pPr>
              <w:widowControl/>
              <w:adjustRightInd w:val="0"/>
              <w:snapToGrid w:val="0"/>
              <w:jc w:val="center"/>
              <w:rPr>
                <w:rFonts w:ascii="Times New Roman" w:hAnsi="Times New Roman" w:eastAsia="仿宋_GB2312"/>
                <w:sz w:val="24"/>
                <w:szCs w:val="28"/>
              </w:rPr>
            </w:pPr>
          </w:p>
        </w:tc>
        <w:tc>
          <w:tcPr>
            <w:tcW w:w="1952" w:type="dxa"/>
            <w:noWrap w:val="0"/>
            <w:vAlign w:val="top"/>
          </w:tcPr>
          <w:p w14:paraId="008728EA">
            <w:pPr>
              <w:widowControl/>
              <w:adjustRightInd w:val="0"/>
              <w:snapToGrid w:val="0"/>
              <w:jc w:val="left"/>
              <w:rPr>
                <w:rFonts w:ascii="Times New Roman" w:hAnsi="Times New Roman" w:eastAsia="仿宋_GB2312"/>
                <w:sz w:val="24"/>
                <w:szCs w:val="28"/>
              </w:rPr>
            </w:pPr>
          </w:p>
        </w:tc>
        <w:tc>
          <w:tcPr>
            <w:tcW w:w="3057" w:type="dxa"/>
            <w:noWrap w:val="0"/>
            <w:vAlign w:val="top"/>
          </w:tcPr>
          <w:p w14:paraId="108543CD">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（注明压力、用途）</w:t>
            </w:r>
          </w:p>
        </w:tc>
      </w:tr>
      <w:tr w14:paraId="26E6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0A41F308">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.3</w:t>
            </w:r>
          </w:p>
        </w:tc>
        <w:tc>
          <w:tcPr>
            <w:tcW w:w="5007" w:type="dxa"/>
            <w:noWrap w:val="0"/>
            <w:vAlign w:val="center"/>
          </w:tcPr>
          <w:p w14:paraId="77514E08">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发电</w:t>
            </w:r>
          </w:p>
        </w:tc>
        <w:tc>
          <w:tcPr>
            <w:tcW w:w="1571" w:type="dxa"/>
            <w:noWrap w:val="0"/>
            <w:vAlign w:val="center"/>
          </w:tcPr>
          <w:p w14:paraId="71D5B98F">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14:paraId="12D187BC">
            <w:pPr>
              <w:widowControl/>
              <w:adjustRightInd w:val="0"/>
              <w:snapToGrid w:val="0"/>
              <w:jc w:val="center"/>
              <w:rPr>
                <w:rFonts w:ascii="Times New Roman" w:hAnsi="Times New Roman" w:eastAsia="仿宋_GB2312"/>
                <w:sz w:val="24"/>
                <w:szCs w:val="28"/>
              </w:rPr>
            </w:pPr>
          </w:p>
        </w:tc>
        <w:tc>
          <w:tcPr>
            <w:tcW w:w="1952" w:type="dxa"/>
            <w:noWrap w:val="0"/>
            <w:vAlign w:val="top"/>
          </w:tcPr>
          <w:p w14:paraId="735A33BB">
            <w:pPr>
              <w:widowControl/>
              <w:adjustRightInd w:val="0"/>
              <w:snapToGrid w:val="0"/>
              <w:jc w:val="left"/>
              <w:rPr>
                <w:rFonts w:ascii="Times New Roman" w:hAnsi="Times New Roman" w:eastAsia="仿宋_GB2312"/>
                <w:sz w:val="24"/>
                <w:szCs w:val="28"/>
              </w:rPr>
            </w:pPr>
          </w:p>
        </w:tc>
        <w:tc>
          <w:tcPr>
            <w:tcW w:w="3057" w:type="dxa"/>
            <w:noWrap w:val="0"/>
            <w:vAlign w:val="top"/>
          </w:tcPr>
          <w:p w14:paraId="7856987A">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（注明用途，磷炉尾气发电按等价值折算）</w:t>
            </w:r>
          </w:p>
        </w:tc>
      </w:tr>
      <w:tr w14:paraId="4D1C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14:paraId="62BE1CEE">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.4</w:t>
            </w:r>
          </w:p>
        </w:tc>
        <w:tc>
          <w:tcPr>
            <w:tcW w:w="5007" w:type="dxa"/>
            <w:noWrap w:val="0"/>
            <w:vAlign w:val="top"/>
          </w:tcPr>
          <w:p w14:paraId="509C541F">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1"/>
              </w:rPr>
              <w:t>……</w:t>
            </w:r>
          </w:p>
        </w:tc>
        <w:tc>
          <w:tcPr>
            <w:tcW w:w="1571" w:type="dxa"/>
            <w:noWrap w:val="0"/>
            <w:vAlign w:val="center"/>
          </w:tcPr>
          <w:p w14:paraId="4181FD3A">
            <w:pPr>
              <w:widowControl/>
              <w:adjustRightInd w:val="0"/>
              <w:snapToGrid w:val="0"/>
              <w:jc w:val="center"/>
              <w:rPr>
                <w:rFonts w:ascii="Times New Roman" w:hAnsi="Times New Roman" w:eastAsia="仿宋_GB2312"/>
                <w:sz w:val="24"/>
                <w:szCs w:val="28"/>
              </w:rPr>
            </w:pPr>
          </w:p>
        </w:tc>
        <w:tc>
          <w:tcPr>
            <w:tcW w:w="1314" w:type="dxa"/>
            <w:noWrap w:val="0"/>
            <w:vAlign w:val="center"/>
          </w:tcPr>
          <w:p w14:paraId="735BE7A3">
            <w:pPr>
              <w:widowControl/>
              <w:adjustRightInd w:val="0"/>
              <w:snapToGrid w:val="0"/>
              <w:jc w:val="center"/>
              <w:rPr>
                <w:rFonts w:ascii="Times New Roman" w:hAnsi="Times New Roman" w:eastAsia="仿宋_GB2312"/>
                <w:sz w:val="24"/>
                <w:szCs w:val="28"/>
              </w:rPr>
            </w:pPr>
          </w:p>
        </w:tc>
        <w:tc>
          <w:tcPr>
            <w:tcW w:w="1952" w:type="dxa"/>
            <w:noWrap w:val="0"/>
            <w:vAlign w:val="top"/>
          </w:tcPr>
          <w:p w14:paraId="0B78EAB4">
            <w:pPr>
              <w:widowControl/>
              <w:adjustRightInd w:val="0"/>
              <w:snapToGrid w:val="0"/>
              <w:jc w:val="left"/>
              <w:rPr>
                <w:rFonts w:ascii="Times New Roman" w:hAnsi="Times New Roman" w:eastAsia="仿宋_GB2312"/>
                <w:sz w:val="24"/>
                <w:szCs w:val="28"/>
              </w:rPr>
            </w:pPr>
          </w:p>
        </w:tc>
        <w:tc>
          <w:tcPr>
            <w:tcW w:w="3057" w:type="dxa"/>
            <w:noWrap w:val="0"/>
            <w:vAlign w:val="top"/>
          </w:tcPr>
          <w:p w14:paraId="57E32089">
            <w:pPr>
              <w:widowControl/>
              <w:adjustRightInd w:val="0"/>
              <w:snapToGrid w:val="0"/>
              <w:jc w:val="left"/>
              <w:rPr>
                <w:rFonts w:ascii="Times New Roman" w:hAnsi="Times New Roman" w:eastAsia="仿宋_GB2312"/>
                <w:sz w:val="24"/>
                <w:szCs w:val="28"/>
              </w:rPr>
            </w:pPr>
          </w:p>
        </w:tc>
      </w:tr>
    </w:tbl>
    <w:p w14:paraId="3E3C947E">
      <w:pPr>
        <w:widowControl/>
        <w:ind w:firstLine="0" w:firstLineChars="0"/>
        <w:jc w:val="left"/>
        <w:outlineLvl w:val="9"/>
        <w:rPr>
          <w:rFonts w:hint="default" w:ascii="Times New Roman" w:hAnsi="Times New Roman" w:eastAsia="仿宋_GB2312" w:cs="Times New Roman"/>
          <w:bCs/>
          <w:color w:val="000000"/>
          <w:sz w:val="32"/>
          <w:szCs w:val="21"/>
          <w:lang w:val="en-US" w:eastAsia="zh-C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1.说明能效对标所参照的能耗限额标准和能源系统边界。2.上一年度有大修、非正常停炉等情况应注明。3.能源输出到本企业之外，提供销售证明</w:t>
      </w:r>
      <w:r>
        <w:rPr>
          <w:rFonts w:hint="default" w:ascii="Times New Roman" w:hAnsi="Times New Roman" w:eastAsia="仿宋_GB2312" w:cs="Times New Roman"/>
          <w:lang w:eastAsia="zh-CN"/>
        </w:rPr>
        <w:t>。</w:t>
      </w:r>
    </w:p>
    <w:p w14:paraId="3AB71C62">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7E5402D">
      <w:pPr>
        <w:widowControl/>
        <w:jc w:val="left"/>
        <w:outlineLvl w:val="0"/>
        <w:rPr>
          <w:rFonts w:hint="default" w:ascii="Times New Roman" w:hAnsi="Times New Roman" w:eastAsia="黑体" w:cs="Times New Roman"/>
          <w:b w:val="0"/>
          <w:bCs/>
          <w:color w:val="000000"/>
          <w:sz w:val="32"/>
          <w:szCs w:val="21"/>
          <w:lang w:val="en-US"/>
        </w:rPr>
      </w:pPr>
      <w:bookmarkStart w:id="177" w:name="_Toc21471"/>
      <w:bookmarkStart w:id="178" w:name="_Toc14192"/>
      <w:bookmarkStart w:id="179" w:name="_Toc14666"/>
      <w:bookmarkStart w:id="180" w:name="_Toc12"/>
      <w:bookmarkStart w:id="181" w:name="_Toc4551"/>
      <w:bookmarkStart w:id="182" w:name="_Toc9906"/>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bookmarkEnd w:id="177"/>
      <w:bookmarkEnd w:id="178"/>
      <w:bookmarkEnd w:id="179"/>
      <w:bookmarkEnd w:id="180"/>
      <w:bookmarkEnd w:id="181"/>
      <w:r>
        <w:rPr>
          <w:rFonts w:hint="eastAsia" w:ascii="Times New Roman" w:hAnsi="Times New Roman" w:eastAsia="黑体" w:cs="Times New Roman"/>
          <w:b w:val="0"/>
          <w:bCs/>
          <w:color w:val="000000"/>
          <w:sz w:val="32"/>
          <w:szCs w:val="21"/>
          <w:lang w:val="en-US" w:eastAsia="zh-CN"/>
        </w:rPr>
        <w:t>4</w:t>
      </w:r>
      <w:bookmarkEnd w:id="182"/>
    </w:p>
    <w:p w14:paraId="106327BB">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合成氨行业能源使用情况详表</w:t>
      </w:r>
    </w:p>
    <w:p w14:paraId="5EFF147D">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表1合成氨企业主要生产线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14:paraId="2763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136B28E9">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14:paraId="4D847A21">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14:paraId="32E6FE4A">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14:paraId="57C4B00F">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14:paraId="7424FB6A">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14:paraId="7634A09E">
            <w:pPr>
              <w:adjustRightInd w:val="0"/>
              <w:snapToGrid w:val="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单位产品</w:t>
            </w:r>
            <w:r>
              <w:rPr>
                <w:rFonts w:hint="default" w:ascii="Times New Roman" w:hAnsi="Times New Roman" w:eastAsia="仿宋_GB2312" w:cs="Times New Roman"/>
                <w:sz w:val="24"/>
                <w:szCs w:val="28"/>
              </w:rPr>
              <w:t>综合能耗（千克标准煤）</w:t>
            </w:r>
          </w:p>
        </w:tc>
        <w:tc>
          <w:tcPr>
            <w:tcW w:w="1409" w:type="dxa"/>
            <w:noWrap w:val="0"/>
            <w:vAlign w:val="center"/>
          </w:tcPr>
          <w:p w14:paraId="223F0A31">
            <w:pPr>
              <w:adjustRightInd w:val="0"/>
              <w:snapToGrid w:val="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单位产品</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p>
        </w:tc>
      </w:tr>
      <w:tr w14:paraId="7BFC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33B15EE2">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14:paraId="058D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B8168A3">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3FC21732">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53BB5CA9">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15CFDCBA">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00961B18">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07FB916E">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1D68DE6">
            <w:pPr>
              <w:adjustRightInd w:val="0"/>
              <w:snapToGrid w:val="0"/>
              <w:jc w:val="center"/>
              <w:rPr>
                <w:rFonts w:ascii="Times New Roman" w:hAnsi="Times New Roman" w:eastAsia="仿宋_GB2312" w:cs="Times New Roman"/>
                <w:sz w:val="24"/>
                <w:szCs w:val="21"/>
              </w:rPr>
            </w:pPr>
          </w:p>
        </w:tc>
      </w:tr>
      <w:tr w14:paraId="2990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6750CA7">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758EED32">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2154ACFE">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59691EEC">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20D217C3">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2AEE201D">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B941D41">
            <w:pPr>
              <w:adjustRightInd w:val="0"/>
              <w:snapToGrid w:val="0"/>
              <w:jc w:val="center"/>
              <w:rPr>
                <w:rFonts w:ascii="Times New Roman" w:hAnsi="Times New Roman" w:eastAsia="仿宋_GB2312" w:cs="Times New Roman"/>
                <w:sz w:val="24"/>
                <w:szCs w:val="21"/>
              </w:rPr>
            </w:pPr>
          </w:p>
        </w:tc>
      </w:tr>
      <w:tr w14:paraId="4DA3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6003B5A9">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以非优质无烟块煤</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型煤为原料</w:t>
            </w:r>
          </w:p>
        </w:tc>
      </w:tr>
      <w:tr w14:paraId="0CE9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2436C25">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4B94403E">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73BD8859">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671D34E3">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7A00A0CA">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0D3BE9C0">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4CCD884">
            <w:pPr>
              <w:adjustRightInd w:val="0"/>
              <w:snapToGrid w:val="0"/>
              <w:jc w:val="center"/>
              <w:rPr>
                <w:rFonts w:ascii="Times New Roman" w:hAnsi="Times New Roman" w:eastAsia="仿宋_GB2312" w:cs="Times New Roman"/>
                <w:sz w:val="24"/>
                <w:szCs w:val="21"/>
              </w:rPr>
            </w:pPr>
          </w:p>
        </w:tc>
      </w:tr>
      <w:tr w14:paraId="3BCE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4726CE6">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04A71F48">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3124A666">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041EC2FD">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4E28796F">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7019E978">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4DAE7500">
            <w:pPr>
              <w:adjustRightInd w:val="0"/>
              <w:snapToGrid w:val="0"/>
              <w:jc w:val="center"/>
              <w:rPr>
                <w:rFonts w:ascii="Times New Roman" w:hAnsi="Times New Roman" w:eastAsia="仿宋_GB2312" w:cs="Times New Roman"/>
                <w:sz w:val="24"/>
                <w:szCs w:val="21"/>
              </w:rPr>
            </w:pPr>
          </w:p>
        </w:tc>
      </w:tr>
      <w:tr w14:paraId="2302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32A69A24">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w:t>
            </w:r>
            <w:r>
              <w:rPr>
                <w:rFonts w:hint="eastAsia" w:ascii="Times New Roman" w:hAnsi="Times New Roman" w:eastAsia="仿宋_GB2312" w:cs="Times New Roman"/>
                <w:sz w:val="24"/>
                <w:szCs w:val="28"/>
                <w:lang w:val="en-US" w:eastAsia="zh-CN"/>
              </w:rPr>
              <w:t>粉煤</w:t>
            </w:r>
            <w:r>
              <w:rPr>
                <w:rFonts w:hint="default" w:ascii="Times New Roman" w:hAnsi="Times New Roman" w:eastAsia="仿宋_GB2312" w:cs="Times New Roman"/>
                <w:sz w:val="24"/>
                <w:szCs w:val="28"/>
              </w:rPr>
              <w:t>（包括</w:t>
            </w:r>
            <w:r>
              <w:rPr>
                <w:rFonts w:hint="eastAsia" w:ascii="Times New Roman" w:hAnsi="Times New Roman" w:eastAsia="仿宋_GB2312" w:cs="Times New Roman"/>
                <w:sz w:val="24"/>
                <w:szCs w:val="28"/>
                <w:lang w:val="en-US" w:eastAsia="zh-CN"/>
              </w:rPr>
              <w:t>无烟粉煤、烟煤</w:t>
            </w:r>
            <w:r>
              <w:rPr>
                <w:rFonts w:hint="default" w:ascii="Times New Roman" w:hAnsi="Times New Roman" w:eastAsia="仿宋_GB2312" w:cs="Times New Roman"/>
                <w:sz w:val="24"/>
                <w:szCs w:val="28"/>
              </w:rPr>
              <w:t>）为原料</w:t>
            </w:r>
          </w:p>
        </w:tc>
      </w:tr>
      <w:tr w14:paraId="2F7E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48EA800">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1620A04D">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7895BBEE">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6DC6B60C">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1F2519EF">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144682B1">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356CB75">
            <w:pPr>
              <w:adjustRightInd w:val="0"/>
              <w:snapToGrid w:val="0"/>
              <w:jc w:val="center"/>
              <w:rPr>
                <w:rFonts w:ascii="Times New Roman" w:hAnsi="Times New Roman" w:eastAsia="仿宋_GB2312" w:cs="Times New Roman"/>
                <w:sz w:val="24"/>
                <w:szCs w:val="21"/>
              </w:rPr>
            </w:pPr>
          </w:p>
        </w:tc>
      </w:tr>
      <w:tr w14:paraId="37FC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B26B3FF">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625502A8">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06274D92">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0947D39E">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550B00B3">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0C9E0710">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76A570A5">
            <w:pPr>
              <w:adjustRightInd w:val="0"/>
              <w:snapToGrid w:val="0"/>
              <w:jc w:val="center"/>
              <w:rPr>
                <w:rFonts w:ascii="Times New Roman" w:hAnsi="Times New Roman" w:eastAsia="仿宋_GB2312" w:cs="Times New Roman"/>
                <w:sz w:val="24"/>
                <w:szCs w:val="21"/>
              </w:rPr>
            </w:pPr>
          </w:p>
        </w:tc>
      </w:tr>
      <w:tr w14:paraId="1914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5B05945E">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以褐煤为原料</w:t>
            </w:r>
          </w:p>
        </w:tc>
      </w:tr>
      <w:tr w14:paraId="0D27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D18DF23">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14:paraId="67A3EBA1">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7E7CCB6E">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301985E3">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4558E491">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32D13B1A">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286C42FF">
            <w:pPr>
              <w:adjustRightInd w:val="0"/>
              <w:snapToGrid w:val="0"/>
              <w:jc w:val="center"/>
              <w:rPr>
                <w:rFonts w:ascii="Times New Roman" w:hAnsi="Times New Roman" w:eastAsia="仿宋_GB2312" w:cs="Times New Roman"/>
                <w:sz w:val="24"/>
                <w:szCs w:val="21"/>
              </w:rPr>
            </w:pPr>
          </w:p>
        </w:tc>
      </w:tr>
      <w:tr w14:paraId="0917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64CD05E">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14:paraId="2BAA14B4">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7FC92595">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21DFF3A0">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7AC02F03">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08184692">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FCE39B3">
            <w:pPr>
              <w:adjustRightInd w:val="0"/>
              <w:snapToGrid w:val="0"/>
              <w:jc w:val="center"/>
              <w:rPr>
                <w:rFonts w:ascii="Times New Roman" w:hAnsi="Times New Roman" w:eastAsia="仿宋_GB2312" w:cs="Times New Roman"/>
                <w:sz w:val="24"/>
                <w:szCs w:val="21"/>
              </w:rPr>
            </w:pPr>
          </w:p>
        </w:tc>
      </w:tr>
      <w:tr w14:paraId="30DC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61718B93">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14:paraId="4EFC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D0C845F">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6F51DE8E">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3A557625">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3D93771C">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12F69E75">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270A042C">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AD7C01F">
            <w:pPr>
              <w:adjustRightInd w:val="0"/>
              <w:snapToGrid w:val="0"/>
              <w:jc w:val="center"/>
              <w:rPr>
                <w:rFonts w:ascii="Times New Roman" w:hAnsi="Times New Roman" w:eastAsia="仿宋_GB2312" w:cs="Times New Roman"/>
                <w:sz w:val="24"/>
                <w:szCs w:val="21"/>
              </w:rPr>
            </w:pPr>
          </w:p>
        </w:tc>
      </w:tr>
      <w:tr w14:paraId="5682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8117D62">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0272D314">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648B0C31">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7F761515">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0E8920F4">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5D7715AB">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C8283F0">
            <w:pPr>
              <w:adjustRightInd w:val="0"/>
              <w:snapToGrid w:val="0"/>
              <w:jc w:val="center"/>
              <w:rPr>
                <w:rFonts w:ascii="Times New Roman" w:hAnsi="Times New Roman" w:eastAsia="仿宋_GB2312" w:cs="Times New Roman"/>
                <w:sz w:val="24"/>
                <w:szCs w:val="21"/>
              </w:rPr>
            </w:pPr>
          </w:p>
        </w:tc>
      </w:tr>
    </w:tbl>
    <w:p w14:paraId="18EE5B4E">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356D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FF997C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0C62B2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49C46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0F3A68">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53C981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017681F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3D73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D57F82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D3525DF">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2418562">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092A6D">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08AD7C4">
            <w:pPr>
              <w:widowControl/>
              <w:adjustRightInd w:val="0"/>
              <w:snapToGrid w:val="0"/>
              <w:jc w:val="center"/>
              <w:rPr>
                <w:rFonts w:hint="default" w:ascii="Times New Roman" w:hAnsi="Times New Roman" w:eastAsia="仿宋_GB2312" w:cs="Times New Roman"/>
                <w:sz w:val="24"/>
                <w:szCs w:val="28"/>
              </w:rPr>
            </w:pPr>
          </w:p>
        </w:tc>
      </w:tr>
      <w:tr w14:paraId="3494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9A4160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0B427A3">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92B992">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1DBA39">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278A081">
            <w:pPr>
              <w:widowControl/>
              <w:adjustRightInd w:val="0"/>
              <w:snapToGrid w:val="0"/>
              <w:jc w:val="center"/>
              <w:rPr>
                <w:rFonts w:hint="default" w:ascii="Times New Roman" w:hAnsi="Times New Roman" w:eastAsia="仿宋_GB2312" w:cs="Times New Roman"/>
                <w:sz w:val="24"/>
                <w:szCs w:val="28"/>
              </w:rPr>
            </w:pPr>
          </w:p>
        </w:tc>
      </w:tr>
      <w:tr w14:paraId="6C23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93A061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F073AB4">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8569D14">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B9642F">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1AA327B">
            <w:pPr>
              <w:widowControl/>
              <w:adjustRightInd w:val="0"/>
              <w:snapToGrid w:val="0"/>
              <w:jc w:val="center"/>
              <w:rPr>
                <w:rFonts w:hint="default" w:ascii="Times New Roman" w:hAnsi="Times New Roman" w:eastAsia="仿宋_GB2312" w:cs="Times New Roman"/>
                <w:sz w:val="24"/>
                <w:szCs w:val="28"/>
              </w:rPr>
            </w:pPr>
          </w:p>
        </w:tc>
      </w:tr>
    </w:tbl>
    <w:p w14:paraId="229DBEC0">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00"/>
        <w:gridCol w:w="700"/>
        <w:gridCol w:w="900"/>
        <w:gridCol w:w="1098"/>
        <w:gridCol w:w="936"/>
        <w:gridCol w:w="1112"/>
        <w:gridCol w:w="875"/>
        <w:gridCol w:w="901"/>
      </w:tblGrid>
      <w:tr w14:paraId="7AEC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0" w:type="dxa"/>
            <w:noWrap w:val="0"/>
            <w:vAlign w:val="center"/>
          </w:tcPr>
          <w:p w14:paraId="420E881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00" w:type="dxa"/>
            <w:noWrap w:val="0"/>
            <w:vAlign w:val="center"/>
          </w:tcPr>
          <w:p w14:paraId="7FFA042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00" w:type="dxa"/>
            <w:noWrap w:val="0"/>
            <w:vAlign w:val="center"/>
          </w:tcPr>
          <w:p w14:paraId="10AA7C0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00" w:type="dxa"/>
            <w:noWrap w:val="0"/>
            <w:vAlign w:val="center"/>
          </w:tcPr>
          <w:p w14:paraId="312868E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98" w:type="dxa"/>
            <w:noWrap w:val="0"/>
            <w:vAlign w:val="center"/>
          </w:tcPr>
          <w:p w14:paraId="4AAF27A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936" w:type="dxa"/>
            <w:noWrap w:val="0"/>
            <w:vAlign w:val="center"/>
          </w:tcPr>
          <w:p w14:paraId="55219AB1">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12" w:type="dxa"/>
            <w:noWrap w:val="0"/>
            <w:vAlign w:val="center"/>
          </w:tcPr>
          <w:p w14:paraId="2408FB9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75" w:type="dxa"/>
            <w:noWrap w:val="0"/>
            <w:vAlign w:val="center"/>
          </w:tcPr>
          <w:p w14:paraId="7B3BCA1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01" w:type="dxa"/>
            <w:noWrap w:val="0"/>
            <w:vAlign w:val="center"/>
          </w:tcPr>
          <w:p w14:paraId="724E46F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0639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4C5CEA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00" w:type="dxa"/>
            <w:noWrap w:val="0"/>
            <w:vAlign w:val="top"/>
          </w:tcPr>
          <w:p w14:paraId="7CF1AAE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00" w:type="dxa"/>
            <w:noWrap w:val="0"/>
            <w:vAlign w:val="top"/>
          </w:tcPr>
          <w:p w14:paraId="7FD97338">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507FECB7">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7684B9C2">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16726064">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2B38CE2D">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693F4F61">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603C85A0">
            <w:pPr>
              <w:widowControl/>
              <w:adjustRightInd w:val="0"/>
              <w:snapToGrid w:val="0"/>
              <w:jc w:val="center"/>
              <w:rPr>
                <w:rFonts w:ascii="Times New Roman" w:hAnsi="Times New Roman" w:eastAsia="仿宋_GB2312" w:cs="Times New Roman"/>
                <w:sz w:val="24"/>
                <w:szCs w:val="28"/>
              </w:rPr>
            </w:pPr>
          </w:p>
        </w:tc>
      </w:tr>
      <w:tr w14:paraId="5156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BA41672">
            <w:pPr>
              <w:widowControl/>
              <w:adjustRightInd w:val="0"/>
              <w:snapToGrid w:val="0"/>
              <w:jc w:val="center"/>
              <w:rPr>
                <w:rFonts w:ascii="Times New Roman" w:hAnsi="Times New Roman" w:eastAsia="仿宋_GB2312" w:cs="Times New Roman"/>
                <w:sz w:val="24"/>
                <w:szCs w:val="28"/>
              </w:rPr>
            </w:pPr>
          </w:p>
        </w:tc>
        <w:tc>
          <w:tcPr>
            <w:tcW w:w="1100" w:type="dxa"/>
            <w:noWrap w:val="0"/>
            <w:vAlign w:val="top"/>
          </w:tcPr>
          <w:p w14:paraId="1818D6D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0" w:type="dxa"/>
            <w:noWrap w:val="0"/>
            <w:vAlign w:val="top"/>
          </w:tcPr>
          <w:p w14:paraId="28AFA55E">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781FA6D4">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48604180">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15768511">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1FE2663B">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40C7BB10">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0C3C96CE">
            <w:pPr>
              <w:widowControl/>
              <w:adjustRightInd w:val="0"/>
              <w:snapToGrid w:val="0"/>
              <w:jc w:val="center"/>
              <w:rPr>
                <w:rFonts w:ascii="Times New Roman" w:hAnsi="Times New Roman" w:eastAsia="仿宋_GB2312" w:cs="Times New Roman"/>
                <w:sz w:val="24"/>
                <w:szCs w:val="28"/>
              </w:rPr>
            </w:pPr>
          </w:p>
        </w:tc>
      </w:tr>
      <w:tr w14:paraId="7B50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025F553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00" w:type="dxa"/>
            <w:noWrap w:val="0"/>
            <w:vAlign w:val="top"/>
          </w:tcPr>
          <w:p w14:paraId="23152E7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00" w:type="dxa"/>
            <w:noWrap w:val="0"/>
            <w:vAlign w:val="top"/>
          </w:tcPr>
          <w:p w14:paraId="37A257C3">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5A43F7DF">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18737E4B">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06895950">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3789F0BC">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596F57E4">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7D915E90">
            <w:pPr>
              <w:widowControl/>
              <w:adjustRightInd w:val="0"/>
              <w:snapToGrid w:val="0"/>
              <w:jc w:val="center"/>
              <w:rPr>
                <w:rFonts w:ascii="Times New Roman" w:hAnsi="Times New Roman" w:eastAsia="仿宋_GB2312" w:cs="Times New Roman"/>
                <w:sz w:val="24"/>
                <w:szCs w:val="28"/>
              </w:rPr>
            </w:pPr>
          </w:p>
        </w:tc>
      </w:tr>
      <w:tr w14:paraId="4245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53134F14">
            <w:pPr>
              <w:widowControl/>
              <w:adjustRightInd w:val="0"/>
              <w:snapToGrid w:val="0"/>
              <w:jc w:val="center"/>
              <w:rPr>
                <w:rFonts w:ascii="Times New Roman" w:hAnsi="Times New Roman" w:eastAsia="仿宋_GB2312" w:cs="Times New Roman"/>
                <w:sz w:val="24"/>
                <w:szCs w:val="28"/>
              </w:rPr>
            </w:pPr>
          </w:p>
        </w:tc>
        <w:tc>
          <w:tcPr>
            <w:tcW w:w="1100" w:type="dxa"/>
            <w:noWrap w:val="0"/>
            <w:vAlign w:val="top"/>
          </w:tcPr>
          <w:p w14:paraId="77DD4FF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0" w:type="dxa"/>
            <w:noWrap w:val="0"/>
            <w:vAlign w:val="top"/>
          </w:tcPr>
          <w:p w14:paraId="359D580C">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296B11E1">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60F021D3">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7E64EEFF">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360A8335">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364E2939">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46A02B2B">
            <w:pPr>
              <w:widowControl/>
              <w:adjustRightInd w:val="0"/>
              <w:snapToGrid w:val="0"/>
              <w:jc w:val="center"/>
              <w:rPr>
                <w:rFonts w:ascii="Times New Roman" w:hAnsi="Times New Roman" w:eastAsia="仿宋_GB2312" w:cs="Times New Roman"/>
                <w:sz w:val="24"/>
                <w:szCs w:val="28"/>
              </w:rPr>
            </w:pPr>
          </w:p>
        </w:tc>
      </w:tr>
      <w:tr w14:paraId="382B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EFFB8E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00" w:type="dxa"/>
            <w:noWrap w:val="0"/>
            <w:vAlign w:val="top"/>
          </w:tcPr>
          <w:p w14:paraId="29AF162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00" w:type="dxa"/>
            <w:noWrap w:val="0"/>
            <w:vAlign w:val="top"/>
          </w:tcPr>
          <w:p w14:paraId="590B2754">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48152397">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4BD0CCF1">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5B56FA4">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6A8BC05C">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3B8531CB">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069C4E56">
            <w:pPr>
              <w:widowControl/>
              <w:adjustRightInd w:val="0"/>
              <w:snapToGrid w:val="0"/>
              <w:jc w:val="center"/>
              <w:rPr>
                <w:rFonts w:ascii="Times New Roman" w:hAnsi="Times New Roman" w:eastAsia="仿宋_GB2312" w:cs="Times New Roman"/>
                <w:sz w:val="24"/>
                <w:szCs w:val="28"/>
              </w:rPr>
            </w:pPr>
          </w:p>
        </w:tc>
      </w:tr>
      <w:tr w14:paraId="7528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D014D66">
            <w:pPr>
              <w:widowControl/>
              <w:adjustRightInd w:val="0"/>
              <w:snapToGrid w:val="0"/>
              <w:jc w:val="center"/>
              <w:rPr>
                <w:rFonts w:ascii="Times New Roman" w:hAnsi="Times New Roman" w:eastAsia="仿宋_GB2312" w:cs="Times New Roman"/>
                <w:sz w:val="24"/>
                <w:szCs w:val="28"/>
              </w:rPr>
            </w:pPr>
          </w:p>
        </w:tc>
        <w:tc>
          <w:tcPr>
            <w:tcW w:w="1100" w:type="dxa"/>
            <w:noWrap w:val="0"/>
            <w:vAlign w:val="top"/>
          </w:tcPr>
          <w:p w14:paraId="50244F6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0" w:type="dxa"/>
            <w:noWrap w:val="0"/>
            <w:vAlign w:val="top"/>
          </w:tcPr>
          <w:p w14:paraId="3FB17A61">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707D06C7">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318377EF">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044CEA4">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04D08678">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29EDBA28">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21B5D880">
            <w:pPr>
              <w:widowControl/>
              <w:adjustRightInd w:val="0"/>
              <w:snapToGrid w:val="0"/>
              <w:jc w:val="center"/>
              <w:rPr>
                <w:rFonts w:ascii="Times New Roman" w:hAnsi="Times New Roman" w:eastAsia="仿宋_GB2312" w:cs="Times New Roman"/>
                <w:sz w:val="24"/>
                <w:szCs w:val="28"/>
              </w:rPr>
            </w:pPr>
          </w:p>
        </w:tc>
      </w:tr>
      <w:tr w14:paraId="22A8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CD1AA4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00" w:type="dxa"/>
            <w:noWrap w:val="0"/>
            <w:vAlign w:val="top"/>
          </w:tcPr>
          <w:p w14:paraId="4EC9EB3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00" w:type="dxa"/>
            <w:noWrap w:val="0"/>
            <w:vAlign w:val="top"/>
          </w:tcPr>
          <w:p w14:paraId="3D7C493F">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26111ADD">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084CC3D8">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72585313">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5B74F7B5">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61780239">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132FEE7E">
            <w:pPr>
              <w:widowControl/>
              <w:adjustRightInd w:val="0"/>
              <w:snapToGrid w:val="0"/>
              <w:jc w:val="center"/>
              <w:rPr>
                <w:rFonts w:ascii="Times New Roman" w:hAnsi="Times New Roman" w:eastAsia="仿宋_GB2312" w:cs="Times New Roman"/>
                <w:sz w:val="24"/>
                <w:szCs w:val="28"/>
              </w:rPr>
            </w:pPr>
          </w:p>
        </w:tc>
      </w:tr>
      <w:tr w14:paraId="46FB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26FE6B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00" w:type="dxa"/>
            <w:noWrap w:val="0"/>
            <w:vAlign w:val="top"/>
          </w:tcPr>
          <w:p w14:paraId="3F2C19E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00" w:type="dxa"/>
            <w:noWrap w:val="0"/>
            <w:vAlign w:val="top"/>
          </w:tcPr>
          <w:p w14:paraId="32DB2EA8">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73E4B3F8">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05A8F239">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13502F53">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6545B5A2">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56ACE84F">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76B5B258">
            <w:pPr>
              <w:widowControl/>
              <w:adjustRightInd w:val="0"/>
              <w:snapToGrid w:val="0"/>
              <w:jc w:val="center"/>
              <w:rPr>
                <w:rFonts w:ascii="Times New Roman" w:hAnsi="Times New Roman" w:eastAsia="仿宋_GB2312" w:cs="Times New Roman"/>
                <w:sz w:val="24"/>
                <w:szCs w:val="28"/>
              </w:rPr>
            </w:pPr>
          </w:p>
        </w:tc>
      </w:tr>
    </w:tbl>
    <w:p w14:paraId="63E7265D">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52AADF2">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14:paraId="57F5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313" w:type="dxa"/>
            <w:vMerge w:val="restart"/>
            <w:noWrap w:val="0"/>
            <w:vAlign w:val="center"/>
          </w:tcPr>
          <w:p w14:paraId="0DBBD20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14:paraId="1F2A037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2AE6A7C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1804474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284FCA9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5938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313" w:type="dxa"/>
            <w:vMerge w:val="continue"/>
            <w:noWrap w:val="0"/>
            <w:vAlign w:val="top"/>
          </w:tcPr>
          <w:p w14:paraId="4C25D7D9">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14:paraId="43A123AD">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42FDBD6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569619F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2FA87C7B">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375CDF89">
            <w:pPr>
              <w:widowControl/>
              <w:adjustRightInd w:val="0"/>
              <w:snapToGrid w:val="0"/>
              <w:jc w:val="left"/>
              <w:rPr>
                <w:rFonts w:ascii="Times New Roman" w:hAnsi="Times New Roman" w:eastAsia="仿宋_GB2312" w:cs="Times New Roman"/>
                <w:sz w:val="24"/>
                <w:szCs w:val="28"/>
              </w:rPr>
            </w:pPr>
          </w:p>
        </w:tc>
      </w:tr>
      <w:tr w14:paraId="5995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13" w:type="dxa"/>
            <w:noWrap w:val="0"/>
            <w:vAlign w:val="center"/>
          </w:tcPr>
          <w:p w14:paraId="71036E7F">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14:paraId="720F2873">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76AD611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1527A12D">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46C404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49D3EC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1293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14:paraId="5DB84E3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top"/>
          </w:tcPr>
          <w:p w14:paraId="12CE1300">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3B48261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56324F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5A3EE7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F49579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78FA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14:paraId="1C0B130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21" w:type="dxa"/>
            <w:noWrap w:val="0"/>
            <w:vAlign w:val="top"/>
          </w:tcPr>
          <w:p w14:paraId="6155B34E">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3BDA131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FE6ABF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1A40F2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4F92FEA">
            <w:pPr>
              <w:widowControl/>
              <w:adjustRightInd w:val="0"/>
              <w:snapToGrid w:val="0"/>
              <w:jc w:val="left"/>
              <w:rPr>
                <w:rFonts w:ascii="Times New Roman" w:hAnsi="Times New Roman" w:eastAsia="仿宋_GB2312" w:cs="Times New Roman"/>
                <w:sz w:val="24"/>
                <w:szCs w:val="28"/>
              </w:rPr>
            </w:pPr>
          </w:p>
        </w:tc>
      </w:tr>
      <w:tr w14:paraId="7F02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14:paraId="5DA8E16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21" w:type="dxa"/>
            <w:noWrap w:val="0"/>
            <w:vAlign w:val="top"/>
          </w:tcPr>
          <w:p w14:paraId="5A607CEB">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18C2E84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24143F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3CBA27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8DE788C">
            <w:pPr>
              <w:widowControl/>
              <w:adjustRightInd w:val="0"/>
              <w:snapToGrid w:val="0"/>
              <w:jc w:val="left"/>
              <w:rPr>
                <w:rFonts w:ascii="Times New Roman" w:hAnsi="Times New Roman" w:eastAsia="仿宋_GB2312" w:cs="Times New Roman"/>
                <w:sz w:val="24"/>
                <w:szCs w:val="28"/>
              </w:rPr>
            </w:pPr>
          </w:p>
        </w:tc>
      </w:tr>
      <w:tr w14:paraId="4EBF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14:paraId="18DD7B38">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14:paraId="654D6B49">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3A61B46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3C94CFA">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19BDDF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0A91FC9">
            <w:pPr>
              <w:widowControl/>
              <w:adjustRightInd w:val="0"/>
              <w:snapToGrid w:val="0"/>
              <w:jc w:val="left"/>
              <w:rPr>
                <w:rFonts w:ascii="Times New Roman" w:hAnsi="Times New Roman" w:eastAsia="仿宋_GB2312" w:cs="Times New Roman"/>
                <w:sz w:val="24"/>
                <w:szCs w:val="28"/>
              </w:rPr>
            </w:pPr>
          </w:p>
        </w:tc>
      </w:tr>
      <w:tr w14:paraId="7B1D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14:paraId="3DDB864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14:paraId="37B0B655">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6DF32F6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3CB3D2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B658B7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D6EC5A3">
            <w:pPr>
              <w:widowControl/>
              <w:adjustRightInd w:val="0"/>
              <w:snapToGrid w:val="0"/>
              <w:jc w:val="left"/>
              <w:rPr>
                <w:rFonts w:ascii="Times New Roman" w:hAnsi="Times New Roman" w:eastAsia="仿宋_GB2312" w:cs="Times New Roman"/>
                <w:sz w:val="24"/>
                <w:szCs w:val="28"/>
              </w:rPr>
            </w:pPr>
          </w:p>
        </w:tc>
      </w:tr>
      <w:tr w14:paraId="49F0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14:paraId="5D0ECB1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14:paraId="7FF9F3B5">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72F5C07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17DB11E">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E1121C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4FEAE16">
            <w:pPr>
              <w:widowControl/>
              <w:adjustRightInd w:val="0"/>
              <w:snapToGrid w:val="0"/>
              <w:jc w:val="left"/>
              <w:rPr>
                <w:rFonts w:ascii="Times New Roman" w:hAnsi="Times New Roman" w:eastAsia="仿宋_GB2312" w:cs="Times New Roman"/>
                <w:sz w:val="24"/>
                <w:szCs w:val="28"/>
              </w:rPr>
            </w:pPr>
          </w:p>
        </w:tc>
      </w:tr>
      <w:tr w14:paraId="3ADC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14:paraId="4D37214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14:paraId="7B22BEFC">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618D9C5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ADFBCA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823E98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D5CBC8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4A6A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14:paraId="76634CF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21" w:type="dxa"/>
            <w:noWrap w:val="0"/>
            <w:vAlign w:val="top"/>
          </w:tcPr>
          <w:p w14:paraId="4C20BCA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43137AD4">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14:paraId="02F2407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B46E9A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0AE1D4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4F4B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14:paraId="02B5D6F9">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421" w:type="dxa"/>
            <w:noWrap w:val="0"/>
            <w:vAlign w:val="top"/>
          </w:tcPr>
          <w:p w14:paraId="6BE73AA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1DD7AC1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13526E9">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0857EA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2D4DBA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16EE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14:paraId="25D3F7BC">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421" w:type="dxa"/>
            <w:noWrap w:val="0"/>
            <w:vAlign w:val="top"/>
          </w:tcPr>
          <w:p w14:paraId="7589983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2A3B871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1997C74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FA7986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A3042E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40DA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14:paraId="08CE9A10">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421" w:type="dxa"/>
            <w:noWrap w:val="0"/>
            <w:vAlign w:val="top"/>
          </w:tcPr>
          <w:p w14:paraId="235A32C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4149781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50FA05A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0C4E30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402FDE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D28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14:paraId="11D30033">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421" w:type="dxa"/>
            <w:noWrap w:val="0"/>
            <w:vAlign w:val="top"/>
          </w:tcPr>
          <w:p w14:paraId="4096D85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177D1815">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5AE7412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915D04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E3E56D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6C48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14:paraId="046ED904">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8</w:t>
            </w:r>
          </w:p>
        </w:tc>
        <w:tc>
          <w:tcPr>
            <w:tcW w:w="5421" w:type="dxa"/>
            <w:noWrap w:val="0"/>
            <w:vAlign w:val="top"/>
          </w:tcPr>
          <w:p w14:paraId="256F3347">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1966F9D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1C2C72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C9C821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4A18C5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2DB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14:paraId="2E733B5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421" w:type="dxa"/>
            <w:noWrap w:val="0"/>
            <w:vAlign w:val="top"/>
          </w:tcPr>
          <w:p w14:paraId="19EF6941">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7FC0116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06232E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710B07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E8CD29E">
            <w:pPr>
              <w:widowControl/>
              <w:adjustRightInd w:val="0"/>
              <w:snapToGrid w:val="0"/>
              <w:jc w:val="left"/>
              <w:rPr>
                <w:rFonts w:ascii="Times New Roman" w:hAnsi="Times New Roman" w:eastAsia="仿宋_GB2312" w:cs="Times New Roman"/>
                <w:sz w:val="24"/>
                <w:szCs w:val="28"/>
              </w:rPr>
            </w:pPr>
          </w:p>
        </w:tc>
      </w:tr>
      <w:tr w14:paraId="34B4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14:paraId="3D80633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421" w:type="dxa"/>
            <w:noWrap w:val="0"/>
            <w:vAlign w:val="top"/>
          </w:tcPr>
          <w:p w14:paraId="34EB09F6">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6FB7489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7D2637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537466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5FEF944">
            <w:pPr>
              <w:widowControl/>
              <w:adjustRightInd w:val="0"/>
              <w:snapToGrid w:val="0"/>
              <w:jc w:val="left"/>
              <w:rPr>
                <w:rFonts w:ascii="Times New Roman" w:hAnsi="Times New Roman" w:eastAsia="仿宋_GB2312" w:cs="Times New Roman"/>
                <w:sz w:val="24"/>
                <w:szCs w:val="28"/>
              </w:rPr>
            </w:pPr>
          </w:p>
        </w:tc>
      </w:tr>
    </w:tbl>
    <w:p w14:paraId="44742511">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14:paraId="10DE0021">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514952F">
      <w:pPr>
        <w:widowControl/>
        <w:jc w:val="left"/>
        <w:outlineLvl w:val="0"/>
        <w:rPr>
          <w:rFonts w:hint="default" w:ascii="Times New Roman" w:hAnsi="Times New Roman" w:eastAsia="黑体" w:cs="Times New Roman"/>
          <w:bCs/>
          <w:color w:val="000000"/>
          <w:sz w:val="32"/>
          <w:szCs w:val="21"/>
          <w:lang w:val="en-US" w:eastAsia="zh-CN"/>
        </w:rPr>
      </w:pPr>
      <w:bookmarkStart w:id="183" w:name="_Toc27518"/>
      <w:bookmarkStart w:id="184" w:name="_Toc21800"/>
      <w:bookmarkStart w:id="185" w:name="_Toc27318"/>
      <w:bookmarkStart w:id="186" w:name="_Toc9696"/>
      <w:bookmarkStart w:id="187" w:name="_Toc23482"/>
      <w:bookmarkStart w:id="188" w:name="_Toc25162"/>
      <w:r>
        <w:rPr>
          <w:rFonts w:hint="eastAsia" w:ascii="Times New Roman" w:hAnsi="Times New Roman" w:eastAsia="黑体" w:cs="Times New Roman"/>
          <w:bCs/>
          <w:color w:val="000000"/>
          <w:sz w:val="32"/>
          <w:szCs w:val="21"/>
          <w:lang w:val="en-US" w:eastAsia="zh-CN"/>
        </w:rPr>
        <w:t>附表1</w:t>
      </w:r>
      <w:bookmarkEnd w:id="183"/>
      <w:bookmarkEnd w:id="184"/>
      <w:bookmarkEnd w:id="185"/>
      <w:bookmarkEnd w:id="186"/>
      <w:bookmarkEnd w:id="187"/>
      <w:r>
        <w:rPr>
          <w:rFonts w:hint="eastAsia" w:ascii="Times New Roman" w:hAnsi="Times New Roman" w:eastAsia="黑体" w:cs="Times New Roman"/>
          <w:bCs/>
          <w:color w:val="000000"/>
          <w:sz w:val="32"/>
          <w:szCs w:val="21"/>
          <w:lang w:val="en-US" w:eastAsia="zh-CN"/>
        </w:rPr>
        <w:t>5</w:t>
      </w:r>
      <w:bookmarkEnd w:id="188"/>
    </w:p>
    <w:p w14:paraId="5A09C07D">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尿素</w:t>
      </w:r>
      <w:r>
        <w:rPr>
          <w:rFonts w:hint="eastAsia" w:ascii="方正小标宋简体" w:hAnsi="方正小标宋简体" w:eastAsia="方正小标宋简体" w:cs="方正小标宋简体"/>
          <w:b w:val="0"/>
          <w:bCs/>
          <w:sz w:val="36"/>
        </w:rPr>
        <w:t>行业能源使用情况详表</w:t>
      </w:r>
    </w:p>
    <w:p w14:paraId="68F1318D">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尿素</w:t>
      </w:r>
      <w:r>
        <w:rPr>
          <w:rFonts w:hint="default" w:ascii="Times New Roman" w:hAnsi="Times New Roman" w:eastAsia="仿宋_GB2312" w:cs="Times New Roman"/>
          <w:sz w:val="32"/>
          <w:szCs w:val="32"/>
        </w:rPr>
        <w:t>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448"/>
        <w:gridCol w:w="1070"/>
        <w:gridCol w:w="1140"/>
      </w:tblGrid>
      <w:tr w14:paraId="2E34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733" w:type="dxa"/>
            <w:noWrap w:val="0"/>
            <w:vAlign w:val="center"/>
          </w:tcPr>
          <w:p w14:paraId="0E89C08F">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14:paraId="48B07006">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14:paraId="7F9C09AB">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14:paraId="1F8A758C">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14:paraId="6C6A541B">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448" w:type="dxa"/>
            <w:noWrap w:val="0"/>
            <w:vAlign w:val="center"/>
          </w:tcPr>
          <w:p w14:paraId="35D255E7">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r>
              <w:rPr>
                <w:rFonts w:hint="default" w:ascii="Times New Roman" w:hAnsi="Times New Roman" w:eastAsia="仿宋_GB2312" w:cs="Times New Roman"/>
                <w:sz w:val="24"/>
                <w:szCs w:val="28"/>
              </w:rPr>
              <w:t>综合能耗（千克标准煤</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070" w:type="dxa"/>
            <w:noWrap w:val="0"/>
            <w:vAlign w:val="center"/>
          </w:tcPr>
          <w:p w14:paraId="26012FC2">
            <w:pPr>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尿素蒸汽消耗</w:t>
            </w:r>
            <w:r>
              <w:rPr>
                <w:rFonts w:hint="default" w:ascii="Times New Roman" w:hAnsi="Times New Roman" w:eastAsia="仿宋_GB2312" w:cs="Times New Roman"/>
                <w:sz w:val="24"/>
                <w:szCs w:val="28"/>
              </w:rPr>
              <w:t>（千克</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140" w:type="dxa"/>
            <w:noWrap w:val="0"/>
            <w:vAlign w:val="center"/>
          </w:tcPr>
          <w:p w14:paraId="5E0EA1CE">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14:paraId="416B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16" w:type="dxa"/>
            <w:gridSpan w:val="8"/>
            <w:noWrap w:val="0"/>
            <w:vAlign w:val="center"/>
          </w:tcPr>
          <w:p w14:paraId="32D5ED74">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二氧化碳压缩机汽轮机驱动</w:t>
            </w:r>
          </w:p>
        </w:tc>
      </w:tr>
      <w:tr w14:paraId="7883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0BD802CE">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31ED8D8A">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65EDEB82">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7D951BC5">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6A34F0BB">
            <w:pPr>
              <w:adjustRightInd w:val="0"/>
              <w:snapToGrid w:val="0"/>
              <w:jc w:val="center"/>
              <w:rPr>
                <w:rFonts w:ascii="Times New Roman" w:hAnsi="Times New Roman" w:eastAsia="仿宋_GB2312" w:cs="Times New Roman"/>
                <w:sz w:val="24"/>
                <w:szCs w:val="21"/>
              </w:rPr>
            </w:pPr>
          </w:p>
        </w:tc>
        <w:tc>
          <w:tcPr>
            <w:tcW w:w="1448" w:type="dxa"/>
            <w:noWrap w:val="0"/>
            <w:vAlign w:val="top"/>
          </w:tcPr>
          <w:p w14:paraId="04EE75FA">
            <w:pPr>
              <w:adjustRightInd w:val="0"/>
              <w:snapToGrid w:val="0"/>
              <w:jc w:val="center"/>
              <w:rPr>
                <w:rFonts w:ascii="Times New Roman" w:hAnsi="Times New Roman" w:eastAsia="仿宋_GB2312" w:cs="Times New Roman"/>
                <w:sz w:val="24"/>
                <w:szCs w:val="21"/>
              </w:rPr>
            </w:pPr>
          </w:p>
        </w:tc>
        <w:tc>
          <w:tcPr>
            <w:tcW w:w="1070" w:type="dxa"/>
            <w:noWrap w:val="0"/>
            <w:vAlign w:val="top"/>
          </w:tcPr>
          <w:p w14:paraId="6BD1DC3D">
            <w:pPr>
              <w:adjustRightInd w:val="0"/>
              <w:snapToGrid w:val="0"/>
              <w:jc w:val="center"/>
              <w:rPr>
                <w:rFonts w:ascii="Times New Roman" w:hAnsi="Times New Roman" w:eastAsia="仿宋_GB2312" w:cs="Times New Roman"/>
                <w:sz w:val="24"/>
                <w:szCs w:val="21"/>
              </w:rPr>
            </w:pPr>
          </w:p>
        </w:tc>
        <w:tc>
          <w:tcPr>
            <w:tcW w:w="1140" w:type="dxa"/>
            <w:noWrap w:val="0"/>
            <w:vAlign w:val="top"/>
          </w:tcPr>
          <w:p w14:paraId="4E00D8CB">
            <w:pPr>
              <w:adjustRightInd w:val="0"/>
              <w:snapToGrid w:val="0"/>
              <w:jc w:val="center"/>
              <w:rPr>
                <w:rFonts w:ascii="Times New Roman" w:hAnsi="Times New Roman" w:eastAsia="仿宋_GB2312" w:cs="Times New Roman"/>
                <w:sz w:val="24"/>
                <w:szCs w:val="21"/>
              </w:rPr>
            </w:pPr>
          </w:p>
        </w:tc>
      </w:tr>
      <w:tr w14:paraId="65AA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79937830">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1C3F09CE">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43751E11">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6148ACA9">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5B88D32F">
            <w:pPr>
              <w:adjustRightInd w:val="0"/>
              <w:snapToGrid w:val="0"/>
              <w:jc w:val="center"/>
              <w:rPr>
                <w:rFonts w:ascii="Times New Roman" w:hAnsi="Times New Roman" w:eastAsia="仿宋_GB2312" w:cs="Times New Roman"/>
                <w:sz w:val="24"/>
                <w:szCs w:val="21"/>
              </w:rPr>
            </w:pPr>
          </w:p>
        </w:tc>
        <w:tc>
          <w:tcPr>
            <w:tcW w:w="1448" w:type="dxa"/>
            <w:noWrap w:val="0"/>
            <w:vAlign w:val="top"/>
          </w:tcPr>
          <w:p w14:paraId="15305194">
            <w:pPr>
              <w:adjustRightInd w:val="0"/>
              <w:snapToGrid w:val="0"/>
              <w:jc w:val="center"/>
              <w:rPr>
                <w:rFonts w:ascii="Times New Roman" w:hAnsi="Times New Roman" w:eastAsia="仿宋_GB2312" w:cs="Times New Roman"/>
                <w:sz w:val="24"/>
                <w:szCs w:val="21"/>
              </w:rPr>
            </w:pPr>
          </w:p>
        </w:tc>
        <w:tc>
          <w:tcPr>
            <w:tcW w:w="1070" w:type="dxa"/>
            <w:noWrap w:val="0"/>
            <w:vAlign w:val="top"/>
          </w:tcPr>
          <w:p w14:paraId="741818BC">
            <w:pPr>
              <w:adjustRightInd w:val="0"/>
              <w:snapToGrid w:val="0"/>
              <w:jc w:val="center"/>
              <w:rPr>
                <w:rFonts w:ascii="Times New Roman" w:hAnsi="Times New Roman" w:eastAsia="仿宋_GB2312" w:cs="Times New Roman"/>
                <w:sz w:val="24"/>
                <w:szCs w:val="21"/>
              </w:rPr>
            </w:pPr>
          </w:p>
        </w:tc>
        <w:tc>
          <w:tcPr>
            <w:tcW w:w="1140" w:type="dxa"/>
            <w:noWrap w:val="0"/>
            <w:vAlign w:val="top"/>
          </w:tcPr>
          <w:p w14:paraId="6E59759C">
            <w:pPr>
              <w:adjustRightInd w:val="0"/>
              <w:snapToGrid w:val="0"/>
              <w:jc w:val="center"/>
              <w:rPr>
                <w:rFonts w:ascii="Times New Roman" w:hAnsi="Times New Roman" w:eastAsia="仿宋_GB2312" w:cs="Times New Roman"/>
                <w:sz w:val="24"/>
                <w:szCs w:val="21"/>
              </w:rPr>
            </w:pPr>
          </w:p>
        </w:tc>
      </w:tr>
      <w:tr w14:paraId="1D11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613339B4">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14:paraId="1F60992D">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3969219C">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60A5EFE7">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2F879CBC">
            <w:pPr>
              <w:adjustRightInd w:val="0"/>
              <w:snapToGrid w:val="0"/>
              <w:jc w:val="center"/>
              <w:rPr>
                <w:rFonts w:ascii="Times New Roman" w:hAnsi="Times New Roman" w:eastAsia="仿宋_GB2312" w:cs="Times New Roman"/>
                <w:sz w:val="24"/>
                <w:szCs w:val="21"/>
              </w:rPr>
            </w:pPr>
          </w:p>
        </w:tc>
        <w:tc>
          <w:tcPr>
            <w:tcW w:w="1448" w:type="dxa"/>
            <w:noWrap w:val="0"/>
            <w:vAlign w:val="top"/>
          </w:tcPr>
          <w:p w14:paraId="16EBF433">
            <w:pPr>
              <w:adjustRightInd w:val="0"/>
              <w:snapToGrid w:val="0"/>
              <w:jc w:val="center"/>
              <w:rPr>
                <w:rFonts w:ascii="Times New Roman" w:hAnsi="Times New Roman" w:eastAsia="仿宋_GB2312" w:cs="Times New Roman"/>
                <w:sz w:val="24"/>
                <w:szCs w:val="21"/>
              </w:rPr>
            </w:pPr>
          </w:p>
        </w:tc>
        <w:tc>
          <w:tcPr>
            <w:tcW w:w="1070" w:type="dxa"/>
            <w:noWrap w:val="0"/>
            <w:vAlign w:val="top"/>
          </w:tcPr>
          <w:p w14:paraId="2396728B">
            <w:pPr>
              <w:adjustRightInd w:val="0"/>
              <w:snapToGrid w:val="0"/>
              <w:jc w:val="center"/>
              <w:rPr>
                <w:rFonts w:ascii="Times New Roman" w:hAnsi="Times New Roman" w:eastAsia="仿宋_GB2312" w:cs="Times New Roman"/>
                <w:sz w:val="24"/>
                <w:szCs w:val="21"/>
              </w:rPr>
            </w:pPr>
          </w:p>
        </w:tc>
        <w:tc>
          <w:tcPr>
            <w:tcW w:w="1140" w:type="dxa"/>
            <w:noWrap w:val="0"/>
            <w:vAlign w:val="top"/>
          </w:tcPr>
          <w:p w14:paraId="5D399CA2">
            <w:pPr>
              <w:adjustRightInd w:val="0"/>
              <w:snapToGrid w:val="0"/>
              <w:jc w:val="center"/>
              <w:rPr>
                <w:rFonts w:ascii="Times New Roman" w:hAnsi="Times New Roman" w:eastAsia="仿宋_GB2312" w:cs="Times New Roman"/>
                <w:sz w:val="24"/>
                <w:szCs w:val="21"/>
              </w:rPr>
            </w:pPr>
          </w:p>
        </w:tc>
      </w:tr>
      <w:tr w14:paraId="24C9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16" w:type="dxa"/>
            <w:gridSpan w:val="8"/>
            <w:noWrap w:val="0"/>
            <w:vAlign w:val="center"/>
          </w:tcPr>
          <w:p w14:paraId="6BF640CD">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二氧化碳压缩机电动机驱动</w:t>
            </w:r>
          </w:p>
        </w:tc>
      </w:tr>
      <w:tr w14:paraId="4164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305C2CFD">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7D9486FC">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560FC95B">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62E4C540">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65B09089">
            <w:pPr>
              <w:adjustRightInd w:val="0"/>
              <w:snapToGrid w:val="0"/>
              <w:jc w:val="center"/>
              <w:rPr>
                <w:rFonts w:ascii="Times New Roman" w:hAnsi="Times New Roman" w:eastAsia="仿宋_GB2312" w:cs="Times New Roman"/>
                <w:sz w:val="24"/>
                <w:szCs w:val="21"/>
              </w:rPr>
            </w:pPr>
          </w:p>
        </w:tc>
        <w:tc>
          <w:tcPr>
            <w:tcW w:w="1448" w:type="dxa"/>
            <w:noWrap w:val="0"/>
            <w:vAlign w:val="top"/>
          </w:tcPr>
          <w:p w14:paraId="078C5F45">
            <w:pPr>
              <w:adjustRightInd w:val="0"/>
              <w:snapToGrid w:val="0"/>
              <w:jc w:val="center"/>
              <w:rPr>
                <w:rFonts w:ascii="Times New Roman" w:hAnsi="Times New Roman" w:eastAsia="仿宋_GB2312" w:cs="Times New Roman"/>
                <w:sz w:val="24"/>
                <w:szCs w:val="21"/>
              </w:rPr>
            </w:pPr>
          </w:p>
        </w:tc>
        <w:tc>
          <w:tcPr>
            <w:tcW w:w="1070" w:type="dxa"/>
            <w:noWrap w:val="0"/>
            <w:vAlign w:val="top"/>
          </w:tcPr>
          <w:p w14:paraId="3CACAC7F">
            <w:pPr>
              <w:adjustRightInd w:val="0"/>
              <w:snapToGrid w:val="0"/>
              <w:jc w:val="center"/>
              <w:rPr>
                <w:rFonts w:ascii="Times New Roman" w:hAnsi="Times New Roman" w:eastAsia="仿宋_GB2312" w:cs="Times New Roman"/>
                <w:sz w:val="24"/>
                <w:szCs w:val="21"/>
              </w:rPr>
            </w:pPr>
          </w:p>
        </w:tc>
        <w:tc>
          <w:tcPr>
            <w:tcW w:w="1140" w:type="dxa"/>
            <w:noWrap w:val="0"/>
            <w:vAlign w:val="top"/>
          </w:tcPr>
          <w:p w14:paraId="56DD8471">
            <w:pPr>
              <w:adjustRightInd w:val="0"/>
              <w:snapToGrid w:val="0"/>
              <w:jc w:val="center"/>
              <w:rPr>
                <w:rFonts w:ascii="Times New Roman" w:hAnsi="Times New Roman" w:eastAsia="仿宋_GB2312" w:cs="Times New Roman"/>
                <w:sz w:val="24"/>
                <w:szCs w:val="21"/>
              </w:rPr>
            </w:pPr>
          </w:p>
        </w:tc>
      </w:tr>
      <w:tr w14:paraId="78B2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3044BC81">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6DCADFA1">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7B12BE87">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77D7AD54">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790CC4E0">
            <w:pPr>
              <w:adjustRightInd w:val="0"/>
              <w:snapToGrid w:val="0"/>
              <w:jc w:val="center"/>
              <w:rPr>
                <w:rFonts w:ascii="Times New Roman" w:hAnsi="Times New Roman" w:eastAsia="仿宋_GB2312" w:cs="Times New Roman"/>
                <w:sz w:val="24"/>
                <w:szCs w:val="21"/>
              </w:rPr>
            </w:pPr>
          </w:p>
        </w:tc>
        <w:tc>
          <w:tcPr>
            <w:tcW w:w="1448" w:type="dxa"/>
            <w:noWrap w:val="0"/>
            <w:vAlign w:val="top"/>
          </w:tcPr>
          <w:p w14:paraId="5F64A5B0">
            <w:pPr>
              <w:adjustRightInd w:val="0"/>
              <w:snapToGrid w:val="0"/>
              <w:jc w:val="center"/>
              <w:rPr>
                <w:rFonts w:ascii="Times New Roman" w:hAnsi="Times New Roman" w:eastAsia="仿宋_GB2312" w:cs="Times New Roman"/>
                <w:sz w:val="24"/>
                <w:szCs w:val="21"/>
              </w:rPr>
            </w:pPr>
          </w:p>
        </w:tc>
        <w:tc>
          <w:tcPr>
            <w:tcW w:w="1070" w:type="dxa"/>
            <w:noWrap w:val="0"/>
            <w:vAlign w:val="top"/>
          </w:tcPr>
          <w:p w14:paraId="268BAEA2">
            <w:pPr>
              <w:adjustRightInd w:val="0"/>
              <w:snapToGrid w:val="0"/>
              <w:jc w:val="center"/>
              <w:rPr>
                <w:rFonts w:ascii="Times New Roman" w:hAnsi="Times New Roman" w:eastAsia="仿宋_GB2312" w:cs="Times New Roman"/>
                <w:sz w:val="24"/>
                <w:szCs w:val="21"/>
              </w:rPr>
            </w:pPr>
          </w:p>
        </w:tc>
        <w:tc>
          <w:tcPr>
            <w:tcW w:w="1140" w:type="dxa"/>
            <w:noWrap w:val="0"/>
            <w:vAlign w:val="top"/>
          </w:tcPr>
          <w:p w14:paraId="61B70D65">
            <w:pPr>
              <w:adjustRightInd w:val="0"/>
              <w:snapToGrid w:val="0"/>
              <w:jc w:val="center"/>
              <w:rPr>
                <w:rFonts w:ascii="Times New Roman" w:hAnsi="Times New Roman" w:eastAsia="仿宋_GB2312" w:cs="Times New Roman"/>
                <w:sz w:val="24"/>
                <w:szCs w:val="21"/>
              </w:rPr>
            </w:pPr>
          </w:p>
        </w:tc>
      </w:tr>
      <w:tr w14:paraId="1F80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1F2D4259">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14:paraId="4E86609F">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709E3DDB">
            <w:pPr>
              <w:adjustRightInd w:val="0"/>
              <w:snapToGrid w:val="0"/>
              <w:jc w:val="center"/>
              <w:rPr>
                <w:rFonts w:ascii="Times New Roman" w:hAnsi="Times New Roman" w:eastAsia="仿宋_GB2312" w:cs="Times New Roman"/>
                <w:sz w:val="24"/>
                <w:szCs w:val="21"/>
              </w:rPr>
            </w:pPr>
          </w:p>
        </w:tc>
        <w:tc>
          <w:tcPr>
            <w:tcW w:w="1118" w:type="dxa"/>
            <w:noWrap w:val="0"/>
            <w:vAlign w:val="center"/>
          </w:tcPr>
          <w:p w14:paraId="6E89DC6F">
            <w:pPr>
              <w:adjustRightInd w:val="0"/>
              <w:snapToGrid w:val="0"/>
              <w:jc w:val="center"/>
              <w:rPr>
                <w:rFonts w:ascii="Times New Roman" w:hAnsi="Times New Roman" w:eastAsia="仿宋_GB2312" w:cs="Times New Roman"/>
                <w:sz w:val="24"/>
                <w:szCs w:val="21"/>
              </w:rPr>
            </w:pPr>
          </w:p>
        </w:tc>
        <w:tc>
          <w:tcPr>
            <w:tcW w:w="1169" w:type="dxa"/>
            <w:noWrap w:val="0"/>
            <w:vAlign w:val="center"/>
          </w:tcPr>
          <w:p w14:paraId="719A83A7">
            <w:pPr>
              <w:adjustRightInd w:val="0"/>
              <w:snapToGrid w:val="0"/>
              <w:jc w:val="center"/>
              <w:rPr>
                <w:rFonts w:ascii="Times New Roman" w:hAnsi="Times New Roman" w:eastAsia="仿宋_GB2312" w:cs="Times New Roman"/>
                <w:sz w:val="24"/>
                <w:szCs w:val="21"/>
              </w:rPr>
            </w:pPr>
          </w:p>
        </w:tc>
        <w:tc>
          <w:tcPr>
            <w:tcW w:w="1448" w:type="dxa"/>
            <w:noWrap w:val="0"/>
            <w:vAlign w:val="top"/>
          </w:tcPr>
          <w:p w14:paraId="2913F183">
            <w:pPr>
              <w:adjustRightInd w:val="0"/>
              <w:snapToGrid w:val="0"/>
              <w:jc w:val="center"/>
              <w:rPr>
                <w:rFonts w:ascii="Times New Roman" w:hAnsi="Times New Roman" w:eastAsia="仿宋_GB2312" w:cs="Times New Roman"/>
                <w:sz w:val="24"/>
                <w:szCs w:val="21"/>
              </w:rPr>
            </w:pPr>
          </w:p>
        </w:tc>
        <w:tc>
          <w:tcPr>
            <w:tcW w:w="1070" w:type="dxa"/>
            <w:noWrap w:val="0"/>
            <w:vAlign w:val="top"/>
          </w:tcPr>
          <w:p w14:paraId="20AF3BFA">
            <w:pPr>
              <w:adjustRightInd w:val="0"/>
              <w:snapToGrid w:val="0"/>
              <w:jc w:val="center"/>
              <w:rPr>
                <w:rFonts w:ascii="Times New Roman" w:hAnsi="Times New Roman" w:eastAsia="仿宋_GB2312" w:cs="Times New Roman"/>
                <w:sz w:val="24"/>
                <w:szCs w:val="21"/>
              </w:rPr>
            </w:pPr>
          </w:p>
        </w:tc>
        <w:tc>
          <w:tcPr>
            <w:tcW w:w="1140" w:type="dxa"/>
            <w:noWrap w:val="0"/>
            <w:vAlign w:val="top"/>
          </w:tcPr>
          <w:p w14:paraId="47B25C70">
            <w:pPr>
              <w:adjustRightInd w:val="0"/>
              <w:snapToGrid w:val="0"/>
              <w:jc w:val="center"/>
              <w:rPr>
                <w:rFonts w:ascii="Times New Roman" w:hAnsi="Times New Roman" w:eastAsia="仿宋_GB2312" w:cs="Times New Roman"/>
                <w:sz w:val="24"/>
                <w:szCs w:val="21"/>
              </w:rPr>
            </w:pPr>
          </w:p>
        </w:tc>
      </w:tr>
    </w:tbl>
    <w:p w14:paraId="0840977D">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6FE8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816" w:type="dxa"/>
            <w:tcBorders>
              <w:top w:val="single" w:color="auto" w:sz="4" w:space="0"/>
              <w:left w:val="single" w:color="auto" w:sz="4" w:space="0"/>
              <w:bottom w:val="single" w:color="auto" w:sz="4" w:space="0"/>
              <w:right w:val="single" w:color="auto" w:sz="4" w:space="0"/>
            </w:tcBorders>
            <w:noWrap w:val="0"/>
            <w:vAlign w:val="center"/>
          </w:tcPr>
          <w:p w14:paraId="1045AFC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8E3B64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7079A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92306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BA72AF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40B0AC5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467A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2001AEF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4D0A696">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F1DF3F">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A22B8D">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C468EDF">
            <w:pPr>
              <w:widowControl/>
              <w:adjustRightInd w:val="0"/>
              <w:snapToGrid w:val="0"/>
              <w:jc w:val="center"/>
              <w:rPr>
                <w:rFonts w:hint="default" w:ascii="Times New Roman" w:hAnsi="Times New Roman" w:eastAsia="仿宋_GB2312" w:cs="Times New Roman"/>
                <w:sz w:val="24"/>
                <w:szCs w:val="28"/>
              </w:rPr>
            </w:pPr>
          </w:p>
        </w:tc>
      </w:tr>
      <w:tr w14:paraId="05FE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2F3EF73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EA46DEA">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1D58FF">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2F15CF">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C657508">
            <w:pPr>
              <w:widowControl/>
              <w:adjustRightInd w:val="0"/>
              <w:snapToGrid w:val="0"/>
              <w:jc w:val="center"/>
              <w:rPr>
                <w:rFonts w:hint="default" w:ascii="Times New Roman" w:hAnsi="Times New Roman" w:eastAsia="仿宋_GB2312" w:cs="Times New Roman"/>
                <w:sz w:val="24"/>
                <w:szCs w:val="28"/>
              </w:rPr>
            </w:pPr>
          </w:p>
        </w:tc>
      </w:tr>
      <w:tr w14:paraId="581F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EB2B6E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99DB852">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B2CB31">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543261">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5A60F03">
            <w:pPr>
              <w:widowControl/>
              <w:adjustRightInd w:val="0"/>
              <w:snapToGrid w:val="0"/>
              <w:jc w:val="center"/>
              <w:rPr>
                <w:rFonts w:hint="default" w:ascii="Times New Roman" w:hAnsi="Times New Roman" w:eastAsia="仿宋_GB2312" w:cs="Times New Roman"/>
                <w:sz w:val="24"/>
                <w:szCs w:val="28"/>
              </w:rPr>
            </w:pPr>
          </w:p>
        </w:tc>
      </w:tr>
    </w:tbl>
    <w:p w14:paraId="3FC2F688">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45"/>
        <w:gridCol w:w="699"/>
        <w:gridCol w:w="1151"/>
        <w:gridCol w:w="793"/>
        <w:gridCol w:w="947"/>
      </w:tblGrid>
      <w:tr w14:paraId="4522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35E071F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14:paraId="512C0F0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14:paraId="5DD4F9A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14:paraId="77E7A15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14:paraId="280BECA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99" w:type="dxa"/>
            <w:noWrap w:val="0"/>
            <w:vAlign w:val="center"/>
          </w:tcPr>
          <w:p w14:paraId="48128E73">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51" w:type="dxa"/>
            <w:noWrap w:val="0"/>
            <w:vAlign w:val="center"/>
          </w:tcPr>
          <w:p w14:paraId="5486E76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793" w:type="dxa"/>
            <w:noWrap w:val="0"/>
            <w:vAlign w:val="center"/>
          </w:tcPr>
          <w:p w14:paraId="33FD5C0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14:paraId="306FE14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0C04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2B66494E">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1</w:t>
            </w:r>
          </w:p>
        </w:tc>
        <w:tc>
          <w:tcPr>
            <w:tcW w:w="1147" w:type="dxa"/>
            <w:noWrap w:val="0"/>
            <w:vAlign w:val="top"/>
          </w:tcPr>
          <w:p w14:paraId="60D5947F">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二氧化碳压缩机</w:t>
            </w:r>
          </w:p>
        </w:tc>
        <w:tc>
          <w:tcPr>
            <w:tcW w:w="747" w:type="dxa"/>
            <w:noWrap w:val="0"/>
            <w:vAlign w:val="top"/>
          </w:tcPr>
          <w:p w14:paraId="19263D98">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1E97487E">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278BAD74">
            <w:pPr>
              <w:widowControl/>
              <w:adjustRightInd w:val="0"/>
              <w:snapToGrid w:val="0"/>
              <w:jc w:val="center"/>
              <w:rPr>
                <w:rFonts w:ascii="Times New Roman" w:hAnsi="Times New Roman" w:eastAsia="仿宋_GB2312" w:cs="Times New Roman"/>
                <w:sz w:val="24"/>
                <w:szCs w:val="28"/>
              </w:rPr>
            </w:pPr>
          </w:p>
        </w:tc>
        <w:tc>
          <w:tcPr>
            <w:tcW w:w="699" w:type="dxa"/>
            <w:noWrap w:val="0"/>
            <w:vAlign w:val="top"/>
          </w:tcPr>
          <w:p w14:paraId="38898688">
            <w:pPr>
              <w:widowControl/>
              <w:adjustRightInd w:val="0"/>
              <w:snapToGrid w:val="0"/>
              <w:jc w:val="center"/>
              <w:rPr>
                <w:rFonts w:ascii="Times New Roman" w:hAnsi="Times New Roman" w:eastAsia="仿宋_GB2312" w:cs="Times New Roman"/>
                <w:sz w:val="24"/>
                <w:szCs w:val="28"/>
              </w:rPr>
            </w:pPr>
          </w:p>
        </w:tc>
        <w:tc>
          <w:tcPr>
            <w:tcW w:w="1151" w:type="dxa"/>
            <w:noWrap w:val="0"/>
            <w:vAlign w:val="top"/>
          </w:tcPr>
          <w:p w14:paraId="6AC52ABD">
            <w:pPr>
              <w:widowControl/>
              <w:adjustRightInd w:val="0"/>
              <w:snapToGrid w:val="0"/>
              <w:jc w:val="center"/>
              <w:rPr>
                <w:rFonts w:ascii="Times New Roman" w:hAnsi="Times New Roman" w:eastAsia="仿宋_GB2312" w:cs="Times New Roman"/>
                <w:sz w:val="24"/>
                <w:szCs w:val="28"/>
              </w:rPr>
            </w:pPr>
          </w:p>
        </w:tc>
        <w:tc>
          <w:tcPr>
            <w:tcW w:w="793" w:type="dxa"/>
            <w:noWrap w:val="0"/>
            <w:vAlign w:val="top"/>
          </w:tcPr>
          <w:p w14:paraId="2A824031">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CDCCE93">
            <w:pPr>
              <w:widowControl/>
              <w:adjustRightInd w:val="0"/>
              <w:snapToGrid w:val="0"/>
              <w:jc w:val="center"/>
              <w:rPr>
                <w:rFonts w:ascii="Times New Roman" w:hAnsi="Times New Roman" w:eastAsia="仿宋_GB2312" w:cs="Times New Roman"/>
                <w:sz w:val="24"/>
                <w:szCs w:val="28"/>
              </w:rPr>
            </w:pPr>
          </w:p>
        </w:tc>
      </w:tr>
      <w:tr w14:paraId="68E5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2EB73B17">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147" w:type="dxa"/>
            <w:noWrap w:val="0"/>
            <w:vAlign w:val="top"/>
          </w:tcPr>
          <w:p w14:paraId="6190CBEB">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液氨泵</w:t>
            </w:r>
          </w:p>
        </w:tc>
        <w:tc>
          <w:tcPr>
            <w:tcW w:w="747" w:type="dxa"/>
            <w:noWrap w:val="0"/>
            <w:vAlign w:val="top"/>
          </w:tcPr>
          <w:p w14:paraId="03660A71">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2FEBA3A">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067A1A05">
            <w:pPr>
              <w:widowControl/>
              <w:adjustRightInd w:val="0"/>
              <w:snapToGrid w:val="0"/>
              <w:jc w:val="center"/>
              <w:rPr>
                <w:rFonts w:ascii="Times New Roman" w:hAnsi="Times New Roman" w:eastAsia="仿宋_GB2312" w:cs="Times New Roman"/>
                <w:sz w:val="24"/>
                <w:szCs w:val="28"/>
              </w:rPr>
            </w:pPr>
          </w:p>
        </w:tc>
        <w:tc>
          <w:tcPr>
            <w:tcW w:w="699" w:type="dxa"/>
            <w:noWrap w:val="0"/>
            <w:vAlign w:val="top"/>
          </w:tcPr>
          <w:p w14:paraId="1C8846A5">
            <w:pPr>
              <w:widowControl/>
              <w:adjustRightInd w:val="0"/>
              <w:snapToGrid w:val="0"/>
              <w:jc w:val="center"/>
              <w:rPr>
                <w:rFonts w:ascii="Times New Roman" w:hAnsi="Times New Roman" w:eastAsia="仿宋_GB2312" w:cs="Times New Roman"/>
                <w:sz w:val="24"/>
                <w:szCs w:val="28"/>
              </w:rPr>
            </w:pPr>
          </w:p>
        </w:tc>
        <w:tc>
          <w:tcPr>
            <w:tcW w:w="1151" w:type="dxa"/>
            <w:noWrap w:val="0"/>
            <w:vAlign w:val="top"/>
          </w:tcPr>
          <w:p w14:paraId="50F5C2BE">
            <w:pPr>
              <w:widowControl/>
              <w:adjustRightInd w:val="0"/>
              <w:snapToGrid w:val="0"/>
              <w:jc w:val="center"/>
              <w:rPr>
                <w:rFonts w:ascii="Times New Roman" w:hAnsi="Times New Roman" w:eastAsia="仿宋_GB2312" w:cs="Times New Roman"/>
                <w:sz w:val="24"/>
                <w:szCs w:val="28"/>
              </w:rPr>
            </w:pPr>
          </w:p>
        </w:tc>
        <w:tc>
          <w:tcPr>
            <w:tcW w:w="793" w:type="dxa"/>
            <w:noWrap w:val="0"/>
            <w:vAlign w:val="top"/>
          </w:tcPr>
          <w:p w14:paraId="6C45917E">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28ABEE5">
            <w:pPr>
              <w:widowControl/>
              <w:adjustRightInd w:val="0"/>
              <w:snapToGrid w:val="0"/>
              <w:jc w:val="center"/>
              <w:rPr>
                <w:rFonts w:ascii="Times New Roman" w:hAnsi="Times New Roman" w:eastAsia="仿宋_GB2312" w:cs="Times New Roman"/>
                <w:sz w:val="24"/>
                <w:szCs w:val="28"/>
              </w:rPr>
            </w:pPr>
          </w:p>
        </w:tc>
      </w:tr>
      <w:tr w14:paraId="7146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2458EAF4">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top"/>
          </w:tcPr>
          <w:p w14:paraId="5C6E69D9">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甲铵泵</w:t>
            </w:r>
          </w:p>
        </w:tc>
        <w:tc>
          <w:tcPr>
            <w:tcW w:w="747" w:type="dxa"/>
            <w:noWrap w:val="0"/>
            <w:vAlign w:val="top"/>
          </w:tcPr>
          <w:p w14:paraId="674A6C8E">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1B88A2FC">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7511F2CA">
            <w:pPr>
              <w:widowControl/>
              <w:adjustRightInd w:val="0"/>
              <w:snapToGrid w:val="0"/>
              <w:jc w:val="center"/>
              <w:rPr>
                <w:rFonts w:ascii="Times New Roman" w:hAnsi="Times New Roman" w:eastAsia="仿宋_GB2312" w:cs="Times New Roman"/>
                <w:sz w:val="24"/>
                <w:szCs w:val="28"/>
              </w:rPr>
            </w:pPr>
          </w:p>
        </w:tc>
        <w:tc>
          <w:tcPr>
            <w:tcW w:w="699" w:type="dxa"/>
            <w:noWrap w:val="0"/>
            <w:vAlign w:val="top"/>
          </w:tcPr>
          <w:p w14:paraId="670D0545">
            <w:pPr>
              <w:widowControl/>
              <w:adjustRightInd w:val="0"/>
              <w:snapToGrid w:val="0"/>
              <w:jc w:val="center"/>
              <w:rPr>
                <w:rFonts w:ascii="Times New Roman" w:hAnsi="Times New Roman" w:eastAsia="仿宋_GB2312" w:cs="Times New Roman"/>
                <w:sz w:val="24"/>
                <w:szCs w:val="28"/>
              </w:rPr>
            </w:pPr>
          </w:p>
        </w:tc>
        <w:tc>
          <w:tcPr>
            <w:tcW w:w="1151" w:type="dxa"/>
            <w:noWrap w:val="0"/>
            <w:vAlign w:val="top"/>
          </w:tcPr>
          <w:p w14:paraId="55057A8A">
            <w:pPr>
              <w:widowControl/>
              <w:adjustRightInd w:val="0"/>
              <w:snapToGrid w:val="0"/>
              <w:jc w:val="center"/>
              <w:rPr>
                <w:rFonts w:ascii="Times New Roman" w:hAnsi="Times New Roman" w:eastAsia="仿宋_GB2312" w:cs="Times New Roman"/>
                <w:sz w:val="24"/>
                <w:szCs w:val="28"/>
              </w:rPr>
            </w:pPr>
          </w:p>
        </w:tc>
        <w:tc>
          <w:tcPr>
            <w:tcW w:w="793" w:type="dxa"/>
            <w:noWrap w:val="0"/>
            <w:vAlign w:val="top"/>
          </w:tcPr>
          <w:p w14:paraId="3F3C3A0A">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2EE9A48">
            <w:pPr>
              <w:widowControl/>
              <w:adjustRightInd w:val="0"/>
              <w:snapToGrid w:val="0"/>
              <w:jc w:val="center"/>
              <w:rPr>
                <w:rFonts w:ascii="Times New Roman" w:hAnsi="Times New Roman" w:eastAsia="仿宋_GB2312" w:cs="Times New Roman"/>
                <w:sz w:val="24"/>
                <w:szCs w:val="28"/>
              </w:rPr>
            </w:pPr>
          </w:p>
        </w:tc>
      </w:tr>
      <w:tr w14:paraId="6133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5FEA8ED6">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top"/>
          </w:tcPr>
          <w:p w14:paraId="5E44D410">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水泵</w:t>
            </w:r>
          </w:p>
        </w:tc>
        <w:tc>
          <w:tcPr>
            <w:tcW w:w="747" w:type="dxa"/>
            <w:noWrap w:val="0"/>
            <w:vAlign w:val="top"/>
          </w:tcPr>
          <w:p w14:paraId="08F13F2B">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07386869">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182960AE">
            <w:pPr>
              <w:widowControl/>
              <w:adjustRightInd w:val="0"/>
              <w:snapToGrid w:val="0"/>
              <w:jc w:val="center"/>
              <w:rPr>
                <w:rFonts w:ascii="Times New Roman" w:hAnsi="Times New Roman" w:eastAsia="仿宋_GB2312" w:cs="Times New Roman"/>
                <w:sz w:val="24"/>
                <w:szCs w:val="28"/>
              </w:rPr>
            </w:pPr>
          </w:p>
        </w:tc>
        <w:tc>
          <w:tcPr>
            <w:tcW w:w="699" w:type="dxa"/>
            <w:noWrap w:val="0"/>
            <w:vAlign w:val="top"/>
          </w:tcPr>
          <w:p w14:paraId="6462B353">
            <w:pPr>
              <w:widowControl/>
              <w:adjustRightInd w:val="0"/>
              <w:snapToGrid w:val="0"/>
              <w:jc w:val="center"/>
              <w:rPr>
                <w:rFonts w:ascii="Times New Roman" w:hAnsi="Times New Roman" w:eastAsia="仿宋_GB2312" w:cs="Times New Roman"/>
                <w:sz w:val="24"/>
                <w:szCs w:val="28"/>
              </w:rPr>
            </w:pPr>
          </w:p>
        </w:tc>
        <w:tc>
          <w:tcPr>
            <w:tcW w:w="1151" w:type="dxa"/>
            <w:noWrap w:val="0"/>
            <w:vAlign w:val="top"/>
          </w:tcPr>
          <w:p w14:paraId="19E59F43">
            <w:pPr>
              <w:widowControl/>
              <w:adjustRightInd w:val="0"/>
              <w:snapToGrid w:val="0"/>
              <w:jc w:val="center"/>
              <w:rPr>
                <w:rFonts w:ascii="Times New Roman" w:hAnsi="Times New Roman" w:eastAsia="仿宋_GB2312" w:cs="Times New Roman"/>
                <w:sz w:val="24"/>
                <w:szCs w:val="28"/>
              </w:rPr>
            </w:pPr>
          </w:p>
        </w:tc>
        <w:tc>
          <w:tcPr>
            <w:tcW w:w="793" w:type="dxa"/>
            <w:noWrap w:val="0"/>
            <w:vAlign w:val="top"/>
          </w:tcPr>
          <w:p w14:paraId="188E0B58">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3E328AA1">
            <w:pPr>
              <w:widowControl/>
              <w:adjustRightInd w:val="0"/>
              <w:snapToGrid w:val="0"/>
              <w:jc w:val="center"/>
              <w:rPr>
                <w:rFonts w:ascii="Times New Roman" w:hAnsi="Times New Roman" w:eastAsia="仿宋_GB2312" w:cs="Times New Roman"/>
                <w:sz w:val="24"/>
                <w:szCs w:val="28"/>
              </w:rPr>
            </w:pPr>
          </w:p>
        </w:tc>
      </w:tr>
      <w:tr w14:paraId="0247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14:paraId="1E78B0FC">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1147" w:type="dxa"/>
            <w:noWrap w:val="0"/>
            <w:vAlign w:val="top"/>
          </w:tcPr>
          <w:p w14:paraId="1DFD767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14:paraId="6709E5C5">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2A3F72EE">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4EDCA22E">
            <w:pPr>
              <w:widowControl/>
              <w:adjustRightInd w:val="0"/>
              <w:snapToGrid w:val="0"/>
              <w:jc w:val="center"/>
              <w:rPr>
                <w:rFonts w:ascii="Times New Roman" w:hAnsi="Times New Roman" w:eastAsia="仿宋_GB2312" w:cs="Times New Roman"/>
                <w:sz w:val="24"/>
                <w:szCs w:val="28"/>
              </w:rPr>
            </w:pPr>
          </w:p>
        </w:tc>
        <w:tc>
          <w:tcPr>
            <w:tcW w:w="699" w:type="dxa"/>
            <w:noWrap w:val="0"/>
            <w:vAlign w:val="top"/>
          </w:tcPr>
          <w:p w14:paraId="7F1E933F">
            <w:pPr>
              <w:widowControl/>
              <w:adjustRightInd w:val="0"/>
              <w:snapToGrid w:val="0"/>
              <w:jc w:val="center"/>
              <w:rPr>
                <w:rFonts w:ascii="Times New Roman" w:hAnsi="Times New Roman" w:eastAsia="仿宋_GB2312" w:cs="Times New Roman"/>
                <w:sz w:val="24"/>
                <w:szCs w:val="28"/>
              </w:rPr>
            </w:pPr>
          </w:p>
        </w:tc>
        <w:tc>
          <w:tcPr>
            <w:tcW w:w="1151" w:type="dxa"/>
            <w:noWrap w:val="0"/>
            <w:vAlign w:val="top"/>
          </w:tcPr>
          <w:p w14:paraId="6CABFFBB">
            <w:pPr>
              <w:widowControl/>
              <w:adjustRightInd w:val="0"/>
              <w:snapToGrid w:val="0"/>
              <w:jc w:val="center"/>
              <w:rPr>
                <w:rFonts w:ascii="Times New Roman" w:hAnsi="Times New Roman" w:eastAsia="仿宋_GB2312" w:cs="Times New Roman"/>
                <w:sz w:val="24"/>
                <w:szCs w:val="28"/>
              </w:rPr>
            </w:pPr>
          </w:p>
        </w:tc>
        <w:tc>
          <w:tcPr>
            <w:tcW w:w="793" w:type="dxa"/>
            <w:noWrap w:val="0"/>
            <w:vAlign w:val="top"/>
          </w:tcPr>
          <w:p w14:paraId="329E095A">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22382318">
            <w:pPr>
              <w:widowControl/>
              <w:adjustRightInd w:val="0"/>
              <w:snapToGrid w:val="0"/>
              <w:jc w:val="center"/>
              <w:rPr>
                <w:rFonts w:ascii="Times New Roman" w:hAnsi="Times New Roman" w:eastAsia="仿宋_GB2312" w:cs="Times New Roman"/>
                <w:sz w:val="24"/>
                <w:szCs w:val="28"/>
              </w:rPr>
            </w:pPr>
          </w:p>
        </w:tc>
      </w:tr>
    </w:tbl>
    <w:p w14:paraId="616A4503">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9070E4F">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14:paraId="3E39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313" w:type="dxa"/>
            <w:vMerge w:val="restart"/>
            <w:noWrap w:val="0"/>
            <w:vAlign w:val="center"/>
          </w:tcPr>
          <w:p w14:paraId="6A4A5BD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14:paraId="07054A1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204F422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3E6DC3D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0C3A622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63FE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jc w:val="center"/>
        </w:trPr>
        <w:tc>
          <w:tcPr>
            <w:tcW w:w="1313" w:type="dxa"/>
            <w:vMerge w:val="continue"/>
            <w:noWrap w:val="0"/>
            <w:vAlign w:val="top"/>
          </w:tcPr>
          <w:p w14:paraId="13492EE6">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14:paraId="14657A74">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4CF3E6C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7F14645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33F2ED98">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7C641774">
            <w:pPr>
              <w:widowControl/>
              <w:adjustRightInd w:val="0"/>
              <w:snapToGrid w:val="0"/>
              <w:jc w:val="left"/>
              <w:rPr>
                <w:rFonts w:ascii="Times New Roman" w:hAnsi="Times New Roman" w:eastAsia="仿宋_GB2312" w:cs="Times New Roman"/>
                <w:sz w:val="24"/>
                <w:szCs w:val="28"/>
              </w:rPr>
            </w:pPr>
          </w:p>
        </w:tc>
      </w:tr>
      <w:tr w14:paraId="6658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313" w:type="dxa"/>
            <w:noWrap w:val="0"/>
            <w:vAlign w:val="center"/>
          </w:tcPr>
          <w:p w14:paraId="67961548">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14:paraId="3E0A85D0">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蒸汽</w:t>
            </w:r>
            <w:r>
              <w:rPr>
                <w:rFonts w:hint="default" w:ascii="Times New Roman" w:hAnsi="Times New Roman" w:eastAsia="仿宋_GB2312" w:cs="Times New Roman"/>
                <w:b/>
                <w:sz w:val="24"/>
                <w:szCs w:val="28"/>
              </w:rPr>
              <w:t>消耗总量：</w:t>
            </w:r>
          </w:p>
        </w:tc>
        <w:tc>
          <w:tcPr>
            <w:tcW w:w="1335" w:type="dxa"/>
            <w:noWrap w:val="0"/>
            <w:vAlign w:val="center"/>
          </w:tcPr>
          <w:p w14:paraId="46A0944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2A05D4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508C12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076818F">
            <w:pPr>
              <w:widowControl/>
              <w:adjustRightInd w:val="0"/>
              <w:snapToGrid w:val="0"/>
              <w:jc w:val="left"/>
              <w:rPr>
                <w:rFonts w:ascii="Times New Roman" w:hAnsi="Times New Roman" w:eastAsia="仿宋_GB2312" w:cs="Times New Roman"/>
                <w:sz w:val="24"/>
                <w:szCs w:val="28"/>
              </w:rPr>
            </w:pPr>
          </w:p>
        </w:tc>
      </w:tr>
      <w:tr w14:paraId="0B03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14:paraId="17A50F6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center"/>
          </w:tcPr>
          <w:p w14:paraId="3A073BC7">
            <w:pPr>
              <w:widowControl/>
              <w:adjustRightInd w:val="0"/>
              <w:snapToGrid w:val="0"/>
              <w:ind w:firstLine="240" w:firstLineChars="100"/>
              <w:jc w:val="left"/>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其中：</w:t>
            </w: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1</w:t>
            </w:r>
          </w:p>
        </w:tc>
        <w:tc>
          <w:tcPr>
            <w:tcW w:w="1335" w:type="dxa"/>
            <w:noWrap w:val="0"/>
            <w:vAlign w:val="center"/>
          </w:tcPr>
          <w:p w14:paraId="6FFDDA1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04A2F1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4BE617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C33947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14:paraId="521B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14:paraId="3A1A016C">
            <w:pPr>
              <w:widowControl/>
              <w:adjustRightInd w:val="0"/>
              <w:snapToGrid w:val="0"/>
              <w:jc w:val="center"/>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val="0"/>
                <w:bCs/>
                <w:sz w:val="24"/>
                <w:szCs w:val="28"/>
                <w:lang w:val="en-US" w:eastAsia="zh-CN"/>
              </w:rPr>
              <w:t>1.2</w:t>
            </w:r>
          </w:p>
        </w:tc>
        <w:tc>
          <w:tcPr>
            <w:tcW w:w="5421" w:type="dxa"/>
            <w:noWrap w:val="0"/>
            <w:vAlign w:val="center"/>
          </w:tcPr>
          <w:p w14:paraId="44524EFE">
            <w:pPr>
              <w:widowControl/>
              <w:adjustRightInd w:val="0"/>
              <w:snapToGrid w:val="0"/>
              <w:ind w:firstLine="960" w:firstLineChars="400"/>
              <w:jc w:val="left"/>
              <w:rPr>
                <w:rFonts w:hint="eastAsia" w:ascii="Times New Roman" w:hAnsi="Times New Roman" w:eastAsia="仿宋_GB2312" w:cs="Times New Roman"/>
                <w:b/>
                <w:sz w:val="24"/>
                <w:szCs w:val="28"/>
                <w:lang w:val="en-US" w:eastAsia="zh-CN"/>
              </w:rPr>
            </w:pP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2</w:t>
            </w:r>
          </w:p>
        </w:tc>
        <w:tc>
          <w:tcPr>
            <w:tcW w:w="1335" w:type="dxa"/>
            <w:noWrap w:val="0"/>
            <w:vAlign w:val="center"/>
          </w:tcPr>
          <w:p w14:paraId="1DEA88E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1D0C08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5127C6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EB653A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14:paraId="62F0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14:paraId="6E4E893F">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14:paraId="5BC40AFD">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电力消耗</w:t>
            </w:r>
            <w:r>
              <w:rPr>
                <w:rFonts w:hint="default" w:ascii="Times New Roman" w:hAnsi="Times New Roman" w:eastAsia="仿宋_GB2312" w:cs="Times New Roman"/>
                <w:b/>
                <w:sz w:val="24"/>
                <w:szCs w:val="28"/>
              </w:rPr>
              <w:t>总量：</w:t>
            </w:r>
          </w:p>
        </w:tc>
        <w:tc>
          <w:tcPr>
            <w:tcW w:w="1335" w:type="dxa"/>
            <w:noWrap w:val="0"/>
            <w:vAlign w:val="center"/>
          </w:tcPr>
          <w:p w14:paraId="69BFCED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946374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164290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0EB24A4">
            <w:pPr>
              <w:widowControl/>
              <w:adjustRightInd w:val="0"/>
              <w:snapToGrid w:val="0"/>
              <w:jc w:val="left"/>
              <w:rPr>
                <w:rFonts w:ascii="Times New Roman" w:hAnsi="Times New Roman" w:eastAsia="仿宋_GB2312" w:cs="Times New Roman"/>
                <w:sz w:val="24"/>
                <w:szCs w:val="28"/>
              </w:rPr>
            </w:pPr>
          </w:p>
        </w:tc>
      </w:tr>
      <w:tr w14:paraId="1BCF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14:paraId="6D4D46D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14:paraId="7E7DC260">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4775B62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A4F0C1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ADA937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B280708">
            <w:pPr>
              <w:widowControl/>
              <w:adjustRightInd w:val="0"/>
              <w:snapToGrid w:val="0"/>
              <w:jc w:val="left"/>
              <w:rPr>
                <w:rFonts w:ascii="Times New Roman" w:hAnsi="Times New Roman" w:eastAsia="仿宋_GB2312" w:cs="Times New Roman"/>
                <w:sz w:val="24"/>
                <w:szCs w:val="28"/>
              </w:rPr>
            </w:pPr>
          </w:p>
        </w:tc>
      </w:tr>
      <w:tr w14:paraId="074C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13" w:type="dxa"/>
            <w:noWrap w:val="0"/>
            <w:vAlign w:val="center"/>
          </w:tcPr>
          <w:p w14:paraId="65AC888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14:paraId="7A011487">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0AC98C4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236AD4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6A7B5D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359C59D">
            <w:pPr>
              <w:widowControl/>
              <w:adjustRightInd w:val="0"/>
              <w:snapToGrid w:val="0"/>
              <w:jc w:val="left"/>
              <w:rPr>
                <w:rFonts w:ascii="Times New Roman" w:hAnsi="Times New Roman" w:eastAsia="仿宋_GB2312" w:cs="Times New Roman"/>
                <w:sz w:val="24"/>
                <w:szCs w:val="28"/>
              </w:rPr>
            </w:pPr>
          </w:p>
        </w:tc>
      </w:tr>
      <w:tr w14:paraId="64BB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14:paraId="69606AC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14:paraId="53DD2EB2">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45260DD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9BCCA7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093CCB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512500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66F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14:paraId="3E48B02E">
            <w:pPr>
              <w:widowControl/>
              <w:adjustRightInd w:val="0"/>
              <w:snapToGrid w:val="0"/>
              <w:jc w:val="center"/>
              <w:rPr>
                <w:rFonts w:hint="eastAsia"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3</w:t>
            </w:r>
          </w:p>
        </w:tc>
        <w:tc>
          <w:tcPr>
            <w:tcW w:w="5421" w:type="dxa"/>
            <w:noWrap w:val="0"/>
            <w:vAlign w:val="center"/>
          </w:tcPr>
          <w:p w14:paraId="40A432D7">
            <w:pPr>
              <w:widowControl/>
              <w:adjustRightInd w:val="0"/>
              <w:snapToGrid w:val="0"/>
              <w:jc w:val="left"/>
              <w:rPr>
                <w:rFonts w:hint="default"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其他输入能源消耗总量</w:t>
            </w:r>
          </w:p>
        </w:tc>
        <w:tc>
          <w:tcPr>
            <w:tcW w:w="1335" w:type="dxa"/>
            <w:noWrap w:val="0"/>
            <w:vAlign w:val="center"/>
          </w:tcPr>
          <w:p w14:paraId="5A700562">
            <w:pPr>
              <w:widowControl/>
              <w:adjustRightInd w:val="0"/>
              <w:snapToGrid w:val="0"/>
              <w:jc w:val="center"/>
              <w:rPr>
                <w:rFonts w:hint="eastAsia" w:ascii="Times New Roman" w:hAnsi="Times New Roman" w:eastAsia="仿宋_GB2312" w:cs="Times New Roman"/>
                <w:sz w:val="24"/>
                <w:szCs w:val="28"/>
                <w:lang w:val="en-US" w:eastAsia="zh-CN"/>
              </w:rPr>
            </w:pPr>
          </w:p>
        </w:tc>
        <w:tc>
          <w:tcPr>
            <w:tcW w:w="1314" w:type="dxa"/>
            <w:noWrap w:val="0"/>
            <w:vAlign w:val="center"/>
          </w:tcPr>
          <w:p w14:paraId="0279461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3E467E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539F94B">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r>
              <w:rPr>
                <w:rFonts w:hint="eastAsia" w:ascii="Times New Roman" w:hAnsi="Times New Roman" w:eastAsia="仿宋_GB2312" w:cs="Times New Roman"/>
                <w:sz w:val="24"/>
                <w:szCs w:val="28"/>
                <w:lang w:val="en-US" w:eastAsia="zh-CN"/>
              </w:rPr>
              <w:t>和折标系数</w:t>
            </w:r>
            <w:r>
              <w:rPr>
                <w:rFonts w:hint="default" w:ascii="Times New Roman" w:hAnsi="Times New Roman" w:eastAsia="仿宋_GB2312" w:cs="Times New Roman"/>
                <w:sz w:val="24"/>
                <w:szCs w:val="28"/>
              </w:rPr>
              <w:t>）</w:t>
            </w:r>
          </w:p>
        </w:tc>
      </w:tr>
      <w:tr w14:paraId="0603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14:paraId="4D12F6A3">
            <w:pPr>
              <w:widowControl/>
              <w:adjustRightInd w:val="0"/>
              <w:snapToGrid w:val="0"/>
              <w:jc w:val="center"/>
              <w:rPr>
                <w:rFonts w:hint="eastAsia"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4</w:t>
            </w:r>
          </w:p>
        </w:tc>
        <w:tc>
          <w:tcPr>
            <w:tcW w:w="5421" w:type="dxa"/>
            <w:noWrap w:val="0"/>
            <w:vAlign w:val="top"/>
          </w:tcPr>
          <w:p w14:paraId="6B3ECDCF">
            <w:pPr>
              <w:widowControl/>
              <w:adjustRightInd w:val="0"/>
              <w:snapToGrid w:val="0"/>
              <w:jc w:val="left"/>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输出能源总量：</w:t>
            </w:r>
          </w:p>
        </w:tc>
        <w:tc>
          <w:tcPr>
            <w:tcW w:w="1335" w:type="dxa"/>
            <w:noWrap w:val="0"/>
            <w:vAlign w:val="center"/>
          </w:tcPr>
          <w:p w14:paraId="085076CF">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14:paraId="542B454D">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D1030D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304ACBD">
            <w:pPr>
              <w:widowControl/>
              <w:adjustRightInd w:val="0"/>
              <w:snapToGrid w:val="0"/>
              <w:jc w:val="left"/>
              <w:rPr>
                <w:rFonts w:hint="default" w:ascii="Times New Roman" w:hAnsi="Times New Roman" w:eastAsia="仿宋_GB2312" w:cs="Times New Roman"/>
                <w:sz w:val="24"/>
                <w:szCs w:val="28"/>
              </w:rPr>
            </w:pPr>
          </w:p>
        </w:tc>
      </w:tr>
      <w:tr w14:paraId="0AF5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14:paraId="644804BE">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4.1</w:t>
            </w:r>
          </w:p>
        </w:tc>
        <w:tc>
          <w:tcPr>
            <w:tcW w:w="5421" w:type="dxa"/>
            <w:noWrap w:val="0"/>
            <w:vAlign w:val="center"/>
          </w:tcPr>
          <w:p w14:paraId="32ABECAE">
            <w:pPr>
              <w:widowControl/>
              <w:adjustRightInd w:val="0"/>
              <w:snapToGrid w:val="0"/>
              <w:ind w:firstLine="240" w:firstLineChars="1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其中：</w:t>
            </w: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p>
        </w:tc>
        <w:tc>
          <w:tcPr>
            <w:tcW w:w="1335" w:type="dxa"/>
            <w:noWrap w:val="0"/>
            <w:vAlign w:val="center"/>
          </w:tcPr>
          <w:p w14:paraId="191AF3F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75ACAA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60B708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6601B7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14:paraId="6A87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14:paraId="36A9BE3C">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4.2</w:t>
            </w:r>
          </w:p>
        </w:tc>
        <w:tc>
          <w:tcPr>
            <w:tcW w:w="5421" w:type="dxa"/>
            <w:noWrap w:val="0"/>
            <w:vAlign w:val="center"/>
          </w:tcPr>
          <w:p w14:paraId="5AAB8948">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蒸汽冷凝液</w:t>
            </w:r>
            <w:r>
              <w:rPr>
                <w:rFonts w:hint="default" w:ascii="Times New Roman" w:hAnsi="Times New Roman" w:eastAsia="仿宋_GB2312" w:cs="Times New Roman"/>
                <w:sz w:val="24"/>
                <w:szCs w:val="28"/>
              </w:rPr>
              <w:t>总量</w:t>
            </w:r>
          </w:p>
        </w:tc>
        <w:tc>
          <w:tcPr>
            <w:tcW w:w="1335" w:type="dxa"/>
            <w:noWrap w:val="0"/>
            <w:vAlign w:val="center"/>
          </w:tcPr>
          <w:p w14:paraId="5CDD466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714695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50F1295">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DC2C47C">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r w14:paraId="6765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14:paraId="7FC21A6D">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4.3</w:t>
            </w:r>
          </w:p>
        </w:tc>
        <w:tc>
          <w:tcPr>
            <w:tcW w:w="5421" w:type="dxa"/>
            <w:noWrap w:val="0"/>
            <w:vAlign w:val="center"/>
          </w:tcPr>
          <w:p w14:paraId="344CC50D">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热水</w:t>
            </w:r>
            <w:r>
              <w:rPr>
                <w:rFonts w:hint="default" w:ascii="Times New Roman" w:hAnsi="Times New Roman" w:eastAsia="仿宋_GB2312" w:cs="Times New Roman"/>
                <w:sz w:val="24"/>
                <w:szCs w:val="28"/>
              </w:rPr>
              <w:t>总量</w:t>
            </w:r>
          </w:p>
        </w:tc>
        <w:tc>
          <w:tcPr>
            <w:tcW w:w="1335" w:type="dxa"/>
            <w:noWrap w:val="0"/>
            <w:vAlign w:val="center"/>
          </w:tcPr>
          <w:p w14:paraId="148898E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1A312B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591B26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7714171">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bl>
    <w:p w14:paraId="63C19BC1">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lang w:val="en-US" w:eastAsia="zh-CN"/>
        </w:rPr>
        <w:t>3.由燃煤、燃气锅炉生产的输入蒸汽按实际消耗的燃料煤、燃料气计算蒸汽的折标系数；由其他装置副产的输入蒸汽、尿素装置输出的蒸汽按对应品质蒸汽的热焓计算蒸汽的折标系数</w:t>
      </w:r>
      <w:r>
        <w:rPr>
          <w:rFonts w:ascii="Times New Roman" w:hAnsi="Times New Roman" w:eastAsia="仿宋_GB2312" w:cs="Times New Roman"/>
        </w:rPr>
        <w:t>。</w:t>
      </w:r>
    </w:p>
    <w:p w14:paraId="1B2D1647">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E1076F4">
      <w:pPr>
        <w:widowControl/>
        <w:jc w:val="left"/>
        <w:outlineLvl w:val="0"/>
        <w:rPr>
          <w:rFonts w:hint="default" w:ascii="Times New Roman" w:hAnsi="Times New Roman" w:eastAsia="黑体" w:cs="Times New Roman"/>
          <w:bCs/>
          <w:color w:val="000000"/>
          <w:sz w:val="32"/>
          <w:szCs w:val="21"/>
          <w:lang w:val="en-US" w:eastAsia="zh-CN"/>
        </w:rPr>
      </w:pPr>
      <w:bookmarkStart w:id="189" w:name="_Toc450"/>
      <w:bookmarkStart w:id="190" w:name="_Toc25711"/>
      <w:bookmarkStart w:id="191" w:name="_Toc11289"/>
      <w:bookmarkStart w:id="192" w:name="_Toc24935"/>
      <w:bookmarkStart w:id="193" w:name="_Toc16824"/>
      <w:bookmarkStart w:id="194" w:name="_Toc16503"/>
      <w:r>
        <w:rPr>
          <w:rFonts w:hint="eastAsia" w:ascii="Times New Roman" w:hAnsi="Times New Roman" w:eastAsia="黑体" w:cs="Times New Roman"/>
          <w:bCs/>
          <w:color w:val="000000"/>
          <w:sz w:val="32"/>
          <w:szCs w:val="21"/>
          <w:lang w:val="en-US" w:eastAsia="zh-CN"/>
        </w:rPr>
        <w:t>附表1</w:t>
      </w:r>
      <w:bookmarkEnd w:id="189"/>
      <w:bookmarkEnd w:id="190"/>
      <w:bookmarkEnd w:id="191"/>
      <w:bookmarkEnd w:id="192"/>
      <w:bookmarkEnd w:id="193"/>
      <w:r>
        <w:rPr>
          <w:rFonts w:hint="eastAsia" w:ascii="Times New Roman" w:hAnsi="Times New Roman" w:eastAsia="黑体" w:cs="Times New Roman"/>
          <w:bCs/>
          <w:color w:val="000000"/>
          <w:sz w:val="32"/>
          <w:szCs w:val="21"/>
          <w:lang w:val="en-US" w:eastAsia="zh-CN"/>
        </w:rPr>
        <w:t>6</w:t>
      </w:r>
      <w:bookmarkEnd w:id="194"/>
    </w:p>
    <w:p w14:paraId="36453005">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磷酸一铵</w:t>
      </w:r>
      <w:r>
        <w:rPr>
          <w:rFonts w:hint="eastAsia" w:ascii="方正小标宋简体" w:hAnsi="方正小标宋简体" w:eastAsia="方正小标宋简体" w:cs="方正小标宋简体"/>
          <w:b w:val="0"/>
          <w:bCs/>
          <w:sz w:val="36"/>
        </w:rPr>
        <w:t>行业能源使用情况详表</w:t>
      </w:r>
    </w:p>
    <w:p w14:paraId="7F13CDD8">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磷酸一铵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56"/>
        <w:gridCol w:w="1276"/>
        <w:gridCol w:w="1702"/>
        <w:gridCol w:w="1702"/>
        <w:gridCol w:w="1606"/>
      </w:tblGrid>
      <w:tr w14:paraId="499C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5" w:type="dxa"/>
            <w:noWrap w:val="0"/>
            <w:vAlign w:val="center"/>
          </w:tcPr>
          <w:p w14:paraId="3F9FFE3A">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center"/>
          </w:tcPr>
          <w:p w14:paraId="5269B9C2">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14:paraId="5CEB9E4B">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center"/>
          </w:tcPr>
          <w:p w14:paraId="0AD69345">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14:paraId="3AA0D759">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center"/>
          </w:tcPr>
          <w:p w14:paraId="2CFB02A3">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14:paraId="6624DC6A">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center"/>
          </w:tcPr>
          <w:p w14:paraId="569732BC">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w:t>
            </w:r>
            <w:r>
              <w:rPr>
                <w:rFonts w:hint="eastAsia" w:ascii="Times New Roman" w:hAnsi="Times New Roman" w:eastAsia="仿宋_GB2312" w:cs="仿宋_GB2312"/>
                <w:sz w:val="24"/>
                <w:szCs w:val="28"/>
                <w:lang w:eastAsia="zh-CN"/>
              </w:rPr>
              <w:t>标准煤</w:t>
            </w:r>
            <w:r>
              <w:rPr>
                <w:rFonts w:hint="eastAsia" w:ascii="Times New Roman" w:hAnsi="Times New Roman" w:eastAsia="仿宋_GB2312" w:cs="仿宋_GB2312"/>
                <w:sz w:val="24"/>
                <w:szCs w:val="28"/>
                <w:lang w:val="en-US" w:eastAsia="zh-CN"/>
              </w:rPr>
              <w:t>/吨</w:t>
            </w:r>
            <w:r>
              <w:rPr>
                <w:rFonts w:hint="eastAsia" w:ascii="Times New Roman" w:hAnsi="Times New Roman" w:eastAsia="仿宋_GB2312" w:cs="仿宋_GB2312"/>
                <w:sz w:val="24"/>
                <w:szCs w:val="28"/>
              </w:rPr>
              <w:t>）</w:t>
            </w:r>
          </w:p>
        </w:tc>
        <w:tc>
          <w:tcPr>
            <w:tcW w:w="1606" w:type="dxa"/>
            <w:noWrap w:val="0"/>
            <w:vAlign w:val="center"/>
          </w:tcPr>
          <w:p w14:paraId="4986C42D">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w:t>
            </w:r>
            <w:r>
              <w:rPr>
                <w:rFonts w:hint="eastAsia" w:ascii="Times New Roman" w:hAnsi="Times New Roman" w:eastAsia="仿宋_GB2312" w:cs="仿宋_GB2312"/>
                <w:sz w:val="24"/>
                <w:szCs w:val="28"/>
                <w:lang w:eastAsia="zh-CN"/>
              </w:rPr>
              <w:t>用电量</w:t>
            </w:r>
            <w:r>
              <w:rPr>
                <w:rFonts w:hint="eastAsia" w:ascii="Times New Roman" w:hAnsi="Times New Roman" w:eastAsia="仿宋_GB2312" w:cs="仿宋_GB2312"/>
                <w:sz w:val="24"/>
                <w:szCs w:val="28"/>
              </w:rPr>
              <w:t>（千瓦时</w:t>
            </w:r>
            <w:r>
              <w:rPr>
                <w:rFonts w:hint="eastAsia" w:ascii="Times New Roman" w:hAnsi="Times New Roman" w:eastAsia="仿宋_GB2312" w:cs="仿宋_GB2312"/>
                <w:sz w:val="24"/>
                <w:szCs w:val="28"/>
                <w:lang w:val="en-US" w:eastAsia="zh-CN"/>
              </w:rPr>
              <w:t>/吨</w:t>
            </w:r>
            <w:r>
              <w:rPr>
                <w:rFonts w:hint="eastAsia" w:ascii="Times New Roman" w:hAnsi="Times New Roman" w:eastAsia="仿宋_GB2312" w:cs="仿宋_GB2312"/>
                <w:sz w:val="24"/>
                <w:szCs w:val="28"/>
              </w:rPr>
              <w:t>）</w:t>
            </w:r>
          </w:p>
        </w:tc>
      </w:tr>
      <w:tr w14:paraId="0D72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14:paraId="3306BDFE">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14:paraId="38A7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10193477">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14:paraId="2F702333">
            <w:pPr>
              <w:jc w:val="center"/>
              <w:rPr>
                <w:rFonts w:ascii="Times New Roman" w:hAnsi="Times New Roman" w:eastAsia="仿宋_GB2312" w:cs="仿宋_GB2312"/>
                <w:sz w:val="24"/>
                <w:szCs w:val="32"/>
              </w:rPr>
            </w:pPr>
          </w:p>
        </w:tc>
        <w:tc>
          <w:tcPr>
            <w:tcW w:w="1276" w:type="dxa"/>
            <w:noWrap w:val="0"/>
            <w:vAlign w:val="top"/>
          </w:tcPr>
          <w:p w14:paraId="741A2110">
            <w:pPr>
              <w:jc w:val="center"/>
              <w:rPr>
                <w:rFonts w:ascii="Times New Roman" w:hAnsi="Times New Roman" w:eastAsia="仿宋_GB2312" w:cs="仿宋_GB2312"/>
                <w:sz w:val="24"/>
                <w:szCs w:val="32"/>
              </w:rPr>
            </w:pPr>
          </w:p>
        </w:tc>
        <w:tc>
          <w:tcPr>
            <w:tcW w:w="1702" w:type="dxa"/>
            <w:noWrap w:val="0"/>
            <w:vAlign w:val="top"/>
          </w:tcPr>
          <w:p w14:paraId="046F9392">
            <w:pPr>
              <w:jc w:val="center"/>
              <w:rPr>
                <w:rFonts w:ascii="Times New Roman" w:hAnsi="Times New Roman" w:eastAsia="仿宋_GB2312" w:cs="仿宋_GB2312"/>
                <w:sz w:val="24"/>
                <w:szCs w:val="32"/>
              </w:rPr>
            </w:pPr>
          </w:p>
        </w:tc>
        <w:tc>
          <w:tcPr>
            <w:tcW w:w="1702" w:type="dxa"/>
            <w:noWrap w:val="0"/>
            <w:vAlign w:val="top"/>
          </w:tcPr>
          <w:p w14:paraId="021B8FA2">
            <w:pPr>
              <w:jc w:val="center"/>
              <w:rPr>
                <w:rFonts w:ascii="Times New Roman" w:hAnsi="Times New Roman" w:eastAsia="仿宋_GB2312" w:cs="仿宋_GB2312"/>
                <w:sz w:val="24"/>
                <w:szCs w:val="32"/>
              </w:rPr>
            </w:pPr>
          </w:p>
        </w:tc>
        <w:tc>
          <w:tcPr>
            <w:tcW w:w="1606" w:type="dxa"/>
            <w:noWrap w:val="0"/>
            <w:vAlign w:val="top"/>
          </w:tcPr>
          <w:p w14:paraId="40FA5F25">
            <w:pPr>
              <w:jc w:val="center"/>
              <w:rPr>
                <w:rFonts w:ascii="Times New Roman" w:hAnsi="Times New Roman" w:eastAsia="仿宋_GB2312" w:cs="仿宋_GB2312"/>
                <w:sz w:val="24"/>
                <w:szCs w:val="32"/>
              </w:rPr>
            </w:pPr>
          </w:p>
        </w:tc>
      </w:tr>
      <w:tr w14:paraId="30D1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2DBEFD33">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14:paraId="5DDFA65F">
            <w:pPr>
              <w:jc w:val="center"/>
              <w:rPr>
                <w:rFonts w:ascii="Times New Roman" w:hAnsi="Times New Roman" w:eastAsia="仿宋_GB2312" w:cs="仿宋_GB2312"/>
                <w:sz w:val="24"/>
                <w:szCs w:val="32"/>
              </w:rPr>
            </w:pPr>
          </w:p>
        </w:tc>
        <w:tc>
          <w:tcPr>
            <w:tcW w:w="1276" w:type="dxa"/>
            <w:noWrap w:val="0"/>
            <w:vAlign w:val="top"/>
          </w:tcPr>
          <w:p w14:paraId="151ACADA">
            <w:pPr>
              <w:jc w:val="center"/>
              <w:rPr>
                <w:rFonts w:ascii="Times New Roman" w:hAnsi="Times New Roman" w:eastAsia="仿宋_GB2312" w:cs="仿宋_GB2312"/>
                <w:sz w:val="24"/>
                <w:szCs w:val="32"/>
              </w:rPr>
            </w:pPr>
          </w:p>
        </w:tc>
        <w:tc>
          <w:tcPr>
            <w:tcW w:w="1702" w:type="dxa"/>
            <w:noWrap w:val="0"/>
            <w:vAlign w:val="top"/>
          </w:tcPr>
          <w:p w14:paraId="4426817A">
            <w:pPr>
              <w:jc w:val="center"/>
              <w:rPr>
                <w:rFonts w:ascii="Times New Roman" w:hAnsi="Times New Roman" w:eastAsia="仿宋_GB2312" w:cs="仿宋_GB2312"/>
                <w:sz w:val="24"/>
                <w:szCs w:val="32"/>
              </w:rPr>
            </w:pPr>
          </w:p>
        </w:tc>
        <w:tc>
          <w:tcPr>
            <w:tcW w:w="1702" w:type="dxa"/>
            <w:noWrap w:val="0"/>
            <w:vAlign w:val="top"/>
          </w:tcPr>
          <w:p w14:paraId="1FE8C5CA">
            <w:pPr>
              <w:jc w:val="center"/>
              <w:rPr>
                <w:rFonts w:ascii="Times New Roman" w:hAnsi="Times New Roman" w:eastAsia="仿宋_GB2312" w:cs="仿宋_GB2312"/>
                <w:sz w:val="24"/>
                <w:szCs w:val="32"/>
              </w:rPr>
            </w:pPr>
          </w:p>
        </w:tc>
        <w:tc>
          <w:tcPr>
            <w:tcW w:w="1606" w:type="dxa"/>
            <w:noWrap w:val="0"/>
            <w:vAlign w:val="top"/>
          </w:tcPr>
          <w:p w14:paraId="686CECC9">
            <w:pPr>
              <w:jc w:val="center"/>
              <w:rPr>
                <w:rFonts w:ascii="Times New Roman" w:hAnsi="Times New Roman" w:eastAsia="仿宋_GB2312" w:cs="仿宋_GB2312"/>
                <w:sz w:val="24"/>
                <w:szCs w:val="32"/>
              </w:rPr>
            </w:pPr>
          </w:p>
        </w:tc>
      </w:tr>
      <w:tr w14:paraId="6DF8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59E61DD3">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14:paraId="744A202E">
            <w:pPr>
              <w:jc w:val="center"/>
              <w:rPr>
                <w:rFonts w:ascii="Times New Roman" w:hAnsi="Times New Roman" w:eastAsia="仿宋_GB2312" w:cs="仿宋_GB2312"/>
                <w:sz w:val="24"/>
                <w:szCs w:val="32"/>
              </w:rPr>
            </w:pPr>
          </w:p>
        </w:tc>
        <w:tc>
          <w:tcPr>
            <w:tcW w:w="1276" w:type="dxa"/>
            <w:noWrap w:val="0"/>
            <w:vAlign w:val="top"/>
          </w:tcPr>
          <w:p w14:paraId="7A9F2B73">
            <w:pPr>
              <w:jc w:val="center"/>
              <w:rPr>
                <w:rFonts w:ascii="Times New Roman" w:hAnsi="Times New Roman" w:eastAsia="仿宋_GB2312" w:cs="仿宋_GB2312"/>
                <w:sz w:val="24"/>
                <w:szCs w:val="32"/>
              </w:rPr>
            </w:pPr>
          </w:p>
        </w:tc>
        <w:tc>
          <w:tcPr>
            <w:tcW w:w="1702" w:type="dxa"/>
            <w:noWrap w:val="0"/>
            <w:vAlign w:val="top"/>
          </w:tcPr>
          <w:p w14:paraId="7A3CA1C3">
            <w:pPr>
              <w:jc w:val="center"/>
              <w:rPr>
                <w:rFonts w:ascii="Times New Roman" w:hAnsi="Times New Roman" w:eastAsia="仿宋_GB2312" w:cs="仿宋_GB2312"/>
                <w:sz w:val="24"/>
                <w:szCs w:val="32"/>
              </w:rPr>
            </w:pPr>
          </w:p>
        </w:tc>
        <w:tc>
          <w:tcPr>
            <w:tcW w:w="1702" w:type="dxa"/>
            <w:noWrap w:val="0"/>
            <w:vAlign w:val="top"/>
          </w:tcPr>
          <w:p w14:paraId="0C7BCF7E">
            <w:pPr>
              <w:jc w:val="center"/>
              <w:rPr>
                <w:rFonts w:ascii="Times New Roman" w:hAnsi="Times New Roman" w:eastAsia="仿宋_GB2312" w:cs="仿宋_GB2312"/>
                <w:sz w:val="24"/>
                <w:szCs w:val="32"/>
              </w:rPr>
            </w:pPr>
          </w:p>
        </w:tc>
        <w:tc>
          <w:tcPr>
            <w:tcW w:w="1606" w:type="dxa"/>
            <w:noWrap w:val="0"/>
            <w:vAlign w:val="top"/>
          </w:tcPr>
          <w:p w14:paraId="03556FBE">
            <w:pPr>
              <w:jc w:val="center"/>
              <w:rPr>
                <w:rFonts w:ascii="Times New Roman" w:hAnsi="Times New Roman" w:eastAsia="仿宋_GB2312" w:cs="仿宋_GB2312"/>
                <w:sz w:val="24"/>
                <w:szCs w:val="32"/>
              </w:rPr>
            </w:pPr>
          </w:p>
        </w:tc>
      </w:tr>
      <w:tr w14:paraId="552B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14:paraId="0BFDA2C3">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14:paraId="5E64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3204B1F4">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14:paraId="4CF4240F">
            <w:pPr>
              <w:jc w:val="center"/>
              <w:rPr>
                <w:rFonts w:ascii="Times New Roman" w:hAnsi="Times New Roman" w:eastAsia="仿宋_GB2312" w:cs="仿宋_GB2312"/>
                <w:sz w:val="24"/>
                <w:szCs w:val="32"/>
              </w:rPr>
            </w:pPr>
          </w:p>
        </w:tc>
        <w:tc>
          <w:tcPr>
            <w:tcW w:w="1276" w:type="dxa"/>
            <w:noWrap w:val="0"/>
            <w:vAlign w:val="top"/>
          </w:tcPr>
          <w:p w14:paraId="3F2E46C8">
            <w:pPr>
              <w:jc w:val="center"/>
              <w:rPr>
                <w:rFonts w:ascii="Times New Roman" w:hAnsi="Times New Roman" w:eastAsia="仿宋_GB2312" w:cs="仿宋_GB2312"/>
                <w:sz w:val="24"/>
                <w:szCs w:val="32"/>
              </w:rPr>
            </w:pPr>
          </w:p>
        </w:tc>
        <w:tc>
          <w:tcPr>
            <w:tcW w:w="1702" w:type="dxa"/>
            <w:noWrap w:val="0"/>
            <w:vAlign w:val="top"/>
          </w:tcPr>
          <w:p w14:paraId="4E3FEBCD">
            <w:pPr>
              <w:jc w:val="center"/>
              <w:rPr>
                <w:rFonts w:ascii="Times New Roman" w:hAnsi="Times New Roman" w:eastAsia="仿宋_GB2312" w:cs="仿宋_GB2312"/>
                <w:sz w:val="24"/>
                <w:szCs w:val="32"/>
              </w:rPr>
            </w:pPr>
          </w:p>
        </w:tc>
        <w:tc>
          <w:tcPr>
            <w:tcW w:w="1702" w:type="dxa"/>
            <w:noWrap w:val="0"/>
            <w:vAlign w:val="top"/>
          </w:tcPr>
          <w:p w14:paraId="525DDEFF">
            <w:pPr>
              <w:jc w:val="center"/>
              <w:rPr>
                <w:rFonts w:ascii="Times New Roman" w:hAnsi="Times New Roman" w:eastAsia="仿宋_GB2312" w:cs="仿宋_GB2312"/>
                <w:sz w:val="24"/>
                <w:szCs w:val="32"/>
              </w:rPr>
            </w:pPr>
          </w:p>
        </w:tc>
        <w:tc>
          <w:tcPr>
            <w:tcW w:w="1606" w:type="dxa"/>
            <w:noWrap w:val="0"/>
            <w:vAlign w:val="top"/>
          </w:tcPr>
          <w:p w14:paraId="0C28A176">
            <w:pPr>
              <w:jc w:val="center"/>
              <w:rPr>
                <w:rFonts w:ascii="Times New Roman" w:hAnsi="Times New Roman" w:eastAsia="仿宋_GB2312" w:cs="仿宋_GB2312"/>
                <w:sz w:val="24"/>
                <w:szCs w:val="32"/>
              </w:rPr>
            </w:pPr>
          </w:p>
        </w:tc>
      </w:tr>
      <w:tr w14:paraId="201B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215618EF">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14:paraId="115EA8E1">
            <w:pPr>
              <w:jc w:val="center"/>
              <w:rPr>
                <w:rFonts w:ascii="Times New Roman" w:hAnsi="Times New Roman" w:eastAsia="仿宋_GB2312" w:cs="仿宋_GB2312"/>
                <w:sz w:val="24"/>
                <w:szCs w:val="32"/>
              </w:rPr>
            </w:pPr>
          </w:p>
        </w:tc>
        <w:tc>
          <w:tcPr>
            <w:tcW w:w="1276" w:type="dxa"/>
            <w:noWrap w:val="0"/>
            <w:vAlign w:val="top"/>
          </w:tcPr>
          <w:p w14:paraId="4B9D9947">
            <w:pPr>
              <w:jc w:val="center"/>
              <w:rPr>
                <w:rFonts w:ascii="Times New Roman" w:hAnsi="Times New Roman" w:eastAsia="仿宋_GB2312" w:cs="仿宋_GB2312"/>
                <w:sz w:val="24"/>
                <w:szCs w:val="32"/>
              </w:rPr>
            </w:pPr>
          </w:p>
        </w:tc>
        <w:tc>
          <w:tcPr>
            <w:tcW w:w="1702" w:type="dxa"/>
            <w:noWrap w:val="0"/>
            <w:vAlign w:val="top"/>
          </w:tcPr>
          <w:p w14:paraId="5864F759">
            <w:pPr>
              <w:jc w:val="center"/>
              <w:rPr>
                <w:rFonts w:ascii="Times New Roman" w:hAnsi="Times New Roman" w:eastAsia="仿宋_GB2312" w:cs="仿宋_GB2312"/>
                <w:sz w:val="24"/>
                <w:szCs w:val="32"/>
              </w:rPr>
            </w:pPr>
          </w:p>
        </w:tc>
        <w:tc>
          <w:tcPr>
            <w:tcW w:w="1702" w:type="dxa"/>
            <w:noWrap w:val="0"/>
            <w:vAlign w:val="top"/>
          </w:tcPr>
          <w:p w14:paraId="4EA8348A">
            <w:pPr>
              <w:jc w:val="center"/>
              <w:rPr>
                <w:rFonts w:ascii="Times New Roman" w:hAnsi="Times New Roman" w:eastAsia="仿宋_GB2312" w:cs="仿宋_GB2312"/>
                <w:sz w:val="24"/>
                <w:szCs w:val="32"/>
              </w:rPr>
            </w:pPr>
          </w:p>
        </w:tc>
        <w:tc>
          <w:tcPr>
            <w:tcW w:w="1606" w:type="dxa"/>
            <w:noWrap w:val="0"/>
            <w:vAlign w:val="top"/>
          </w:tcPr>
          <w:p w14:paraId="1EFB24E4">
            <w:pPr>
              <w:jc w:val="center"/>
              <w:rPr>
                <w:rFonts w:ascii="Times New Roman" w:hAnsi="Times New Roman" w:eastAsia="仿宋_GB2312" w:cs="仿宋_GB2312"/>
                <w:sz w:val="24"/>
                <w:szCs w:val="32"/>
              </w:rPr>
            </w:pPr>
          </w:p>
        </w:tc>
      </w:tr>
      <w:tr w14:paraId="0EB0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164CD689">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14:paraId="0BB02FFB">
            <w:pPr>
              <w:jc w:val="center"/>
              <w:rPr>
                <w:rFonts w:ascii="Times New Roman" w:hAnsi="Times New Roman" w:eastAsia="仿宋_GB2312" w:cs="仿宋_GB2312"/>
                <w:sz w:val="24"/>
                <w:szCs w:val="32"/>
              </w:rPr>
            </w:pPr>
          </w:p>
        </w:tc>
        <w:tc>
          <w:tcPr>
            <w:tcW w:w="1276" w:type="dxa"/>
            <w:noWrap w:val="0"/>
            <w:vAlign w:val="top"/>
          </w:tcPr>
          <w:p w14:paraId="02A07613">
            <w:pPr>
              <w:jc w:val="center"/>
              <w:rPr>
                <w:rFonts w:ascii="Times New Roman" w:hAnsi="Times New Roman" w:eastAsia="仿宋_GB2312" w:cs="仿宋_GB2312"/>
                <w:sz w:val="24"/>
                <w:szCs w:val="32"/>
              </w:rPr>
            </w:pPr>
          </w:p>
        </w:tc>
        <w:tc>
          <w:tcPr>
            <w:tcW w:w="1702" w:type="dxa"/>
            <w:noWrap w:val="0"/>
            <w:vAlign w:val="top"/>
          </w:tcPr>
          <w:p w14:paraId="6857D8BF">
            <w:pPr>
              <w:jc w:val="center"/>
              <w:rPr>
                <w:rFonts w:ascii="Times New Roman" w:hAnsi="Times New Roman" w:eastAsia="仿宋_GB2312" w:cs="仿宋_GB2312"/>
                <w:sz w:val="24"/>
                <w:szCs w:val="32"/>
              </w:rPr>
            </w:pPr>
          </w:p>
        </w:tc>
        <w:tc>
          <w:tcPr>
            <w:tcW w:w="1702" w:type="dxa"/>
            <w:noWrap w:val="0"/>
            <w:vAlign w:val="top"/>
          </w:tcPr>
          <w:p w14:paraId="07B83781">
            <w:pPr>
              <w:jc w:val="center"/>
              <w:rPr>
                <w:rFonts w:ascii="Times New Roman" w:hAnsi="Times New Roman" w:eastAsia="仿宋_GB2312" w:cs="仿宋_GB2312"/>
                <w:sz w:val="24"/>
                <w:szCs w:val="32"/>
              </w:rPr>
            </w:pPr>
          </w:p>
        </w:tc>
        <w:tc>
          <w:tcPr>
            <w:tcW w:w="1606" w:type="dxa"/>
            <w:noWrap w:val="0"/>
            <w:vAlign w:val="top"/>
          </w:tcPr>
          <w:p w14:paraId="25A5D885">
            <w:pPr>
              <w:jc w:val="center"/>
              <w:rPr>
                <w:rFonts w:ascii="Times New Roman" w:hAnsi="Times New Roman" w:eastAsia="仿宋_GB2312" w:cs="仿宋_GB2312"/>
                <w:sz w:val="24"/>
                <w:szCs w:val="32"/>
              </w:rPr>
            </w:pPr>
          </w:p>
        </w:tc>
      </w:tr>
      <w:tr w14:paraId="4D59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14:paraId="12D13C11">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传统法磷酸一铵工序</w:t>
            </w:r>
          </w:p>
        </w:tc>
      </w:tr>
      <w:tr w14:paraId="6798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42C0C797">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14:paraId="61F31004">
            <w:pPr>
              <w:jc w:val="center"/>
              <w:rPr>
                <w:rFonts w:ascii="Times New Roman" w:hAnsi="Times New Roman" w:eastAsia="仿宋_GB2312" w:cs="仿宋_GB2312"/>
                <w:sz w:val="24"/>
                <w:szCs w:val="32"/>
              </w:rPr>
            </w:pPr>
          </w:p>
        </w:tc>
        <w:tc>
          <w:tcPr>
            <w:tcW w:w="1276" w:type="dxa"/>
            <w:noWrap w:val="0"/>
            <w:vAlign w:val="top"/>
          </w:tcPr>
          <w:p w14:paraId="55CB6F09">
            <w:pPr>
              <w:jc w:val="center"/>
              <w:rPr>
                <w:rFonts w:ascii="Times New Roman" w:hAnsi="Times New Roman" w:eastAsia="仿宋_GB2312" w:cs="仿宋_GB2312"/>
                <w:sz w:val="24"/>
                <w:szCs w:val="32"/>
              </w:rPr>
            </w:pPr>
          </w:p>
        </w:tc>
        <w:tc>
          <w:tcPr>
            <w:tcW w:w="1702" w:type="dxa"/>
            <w:noWrap w:val="0"/>
            <w:vAlign w:val="top"/>
          </w:tcPr>
          <w:p w14:paraId="5DF7B375">
            <w:pPr>
              <w:jc w:val="center"/>
              <w:rPr>
                <w:rFonts w:ascii="Times New Roman" w:hAnsi="Times New Roman" w:eastAsia="仿宋_GB2312" w:cs="仿宋_GB2312"/>
                <w:sz w:val="24"/>
                <w:szCs w:val="32"/>
              </w:rPr>
            </w:pPr>
          </w:p>
        </w:tc>
        <w:tc>
          <w:tcPr>
            <w:tcW w:w="1702" w:type="dxa"/>
            <w:noWrap w:val="0"/>
            <w:vAlign w:val="top"/>
          </w:tcPr>
          <w:p w14:paraId="72F28078">
            <w:pPr>
              <w:jc w:val="center"/>
              <w:rPr>
                <w:rFonts w:ascii="Times New Roman" w:hAnsi="Times New Roman" w:eastAsia="仿宋_GB2312" w:cs="仿宋_GB2312"/>
                <w:sz w:val="24"/>
                <w:szCs w:val="32"/>
              </w:rPr>
            </w:pPr>
          </w:p>
        </w:tc>
        <w:tc>
          <w:tcPr>
            <w:tcW w:w="1606" w:type="dxa"/>
            <w:noWrap w:val="0"/>
            <w:vAlign w:val="top"/>
          </w:tcPr>
          <w:p w14:paraId="34F40FE2">
            <w:pPr>
              <w:jc w:val="center"/>
              <w:rPr>
                <w:rFonts w:ascii="Times New Roman" w:hAnsi="Times New Roman" w:eastAsia="仿宋_GB2312" w:cs="仿宋_GB2312"/>
                <w:sz w:val="24"/>
                <w:szCs w:val="32"/>
              </w:rPr>
            </w:pPr>
          </w:p>
        </w:tc>
      </w:tr>
      <w:tr w14:paraId="73CC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63B4D37F">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14:paraId="33E2D40F">
            <w:pPr>
              <w:jc w:val="center"/>
              <w:rPr>
                <w:rFonts w:ascii="Times New Roman" w:hAnsi="Times New Roman" w:eastAsia="仿宋_GB2312" w:cs="仿宋_GB2312"/>
                <w:sz w:val="24"/>
                <w:szCs w:val="32"/>
              </w:rPr>
            </w:pPr>
          </w:p>
        </w:tc>
        <w:tc>
          <w:tcPr>
            <w:tcW w:w="1276" w:type="dxa"/>
            <w:noWrap w:val="0"/>
            <w:vAlign w:val="top"/>
          </w:tcPr>
          <w:p w14:paraId="5453429E">
            <w:pPr>
              <w:jc w:val="center"/>
              <w:rPr>
                <w:rFonts w:ascii="Times New Roman" w:hAnsi="Times New Roman" w:eastAsia="仿宋_GB2312" w:cs="仿宋_GB2312"/>
                <w:sz w:val="24"/>
                <w:szCs w:val="32"/>
              </w:rPr>
            </w:pPr>
          </w:p>
        </w:tc>
        <w:tc>
          <w:tcPr>
            <w:tcW w:w="1702" w:type="dxa"/>
            <w:noWrap w:val="0"/>
            <w:vAlign w:val="top"/>
          </w:tcPr>
          <w:p w14:paraId="0596E677">
            <w:pPr>
              <w:jc w:val="center"/>
              <w:rPr>
                <w:rFonts w:ascii="Times New Roman" w:hAnsi="Times New Roman" w:eastAsia="仿宋_GB2312" w:cs="仿宋_GB2312"/>
                <w:sz w:val="24"/>
                <w:szCs w:val="32"/>
              </w:rPr>
            </w:pPr>
          </w:p>
        </w:tc>
        <w:tc>
          <w:tcPr>
            <w:tcW w:w="1702" w:type="dxa"/>
            <w:noWrap w:val="0"/>
            <w:vAlign w:val="top"/>
          </w:tcPr>
          <w:p w14:paraId="3A928E51">
            <w:pPr>
              <w:jc w:val="center"/>
              <w:rPr>
                <w:rFonts w:ascii="Times New Roman" w:hAnsi="Times New Roman" w:eastAsia="仿宋_GB2312" w:cs="仿宋_GB2312"/>
                <w:sz w:val="24"/>
                <w:szCs w:val="32"/>
              </w:rPr>
            </w:pPr>
          </w:p>
        </w:tc>
        <w:tc>
          <w:tcPr>
            <w:tcW w:w="1606" w:type="dxa"/>
            <w:noWrap w:val="0"/>
            <w:vAlign w:val="top"/>
          </w:tcPr>
          <w:p w14:paraId="65F05FAC">
            <w:pPr>
              <w:jc w:val="center"/>
              <w:rPr>
                <w:rFonts w:ascii="Times New Roman" w:hAnsi="Times New Roman" w:eastAsia="仿宋_GB2312" w:cs="仿宋_GB2312"/>
                <w:sz w:val="24"/>
                <w:szCs w:val="32"/>
              </w:rPr>
            </w:pPr>
          </w:p>
        </w:tc>
      </w:tr>
      <w:tr w14:paraId="13BA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7CABF660">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14:paraId="7A4C6964">
            <w:pPr>
              <w:jc w:val="center"/>
              <w:rPr>
                <w:rFonts w:ascii="Times New Roman" w:hAnsi="Times New Roman" w:eastAsia="仿宋_GB2312" w:cs="仿宋_GB2312"/>
                <w:sz w:val="24"/>
                <w:szCs w:val="32"/>
              </w:rPr>
            </w:pPr>
          </w:p>
        </w:tc>
        <w:tc>
          <w:tcPr>
            <w:tcW w:w="1276" w:type="dxa"/>
            <w:noWrap w:val="0"/>
            <w:vAlign w:val="top"/>
          </w:tcPr>
          <w:p w14:paraId="216A0DA6">
            <w:pPr>
              <w:jc w:val="center"/>
              <w:rPr>
                <w:rFonts w:ascii="Times New Roman" w:hAnsi="Times New Roman" w:eastAsia="仿宋_GB2312" w:cs="仿宋_GB2312"/>
                <w:sz w:val="24"/>
                <w:szCs w:val="32"/>
              </w:rPr>
            </w:pPr>
          </w:p>
        </w:tc>
        <w:tc>
          <w:tcPr>
            <w:tcW w:w="1702" w:type="dxa"/>
            <w:noWrap w:val="0"/>
            <w:vAlign w:val="top"/>
          </w:tcPr>
          <w:p w14:paraId="0F7F54A7">
            <w:pPr>
              <w:jc w:val="center"/>
              <w:rPr>
                <w:rFonts w:ascii="Times New Roman" w:hAnsi="Times New Roman" w:eastAsia="仿宋_GB2312" w:cs="仿宋_GB2312"/>
                <w:sz w:val="24"/>
                <w:szCs w:val="32"/>
              </w:rPr>
            </w:pPr>
          </w:p>
        </w:tc>
        <w:tc>
          <w:tcPr>
            <w:tcW w:w="1702" w:type="dxa"/>
            <w:noWrap w:val="0"/>
            <w:vAlign w:val="top"/>
          </w:tcPr>
          <w:p w14:paraId="3A6C3329">
            <w:pPr>
              <w:jc w:val="center"/>
              <w:rPr>
                <w:rFonts w:ascii="Times New Roman" w:hAnsi="Times New Roman" w:eastAsia="仿宋_GB2312" w:cs="仿宋_GB2312"/>
                <w:sz w:val="24"/>
                <w:szCs w:val="32"/>
              </w:rPr>
            </w:pPr>
          </w:p>
        </w:tc>
        <w:tc>
          <w:tcPr>
            <w:tcW w:w="1606" w:type="dxa"/>
            <w:noWrap w:val="0"/>
            <w:vAlign w:val="top"/>
          </w:tcPr>
          <w:p w14:paraId="5E3C11D5">
            <w:pPr>
              <w:jc w:val="center"/>
              <w:rPr>
                <w:rFonts w:ascii="Times New Roman" w:hAnsi="Times New Roman" w:eastAsia="仿宋_GB2312" w:cs="仿宋_GB2312"/>
                <w:sz w:val="24"/>
                <w:szCs w:val="32"/>
              </w:rPr>
            </w:pPr>
          </w:p>
        </w:tc>
      </w:tr>
      <w:tr w14:paraId="26C4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14:paraId="163C9979">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料浆法磷酸一铵工序</w:t>
            </w:r>
          </w:p>
        </w:tc>
      </w:tr>
      <w:tr w14:paraId="2177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18F121C7">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14:paraId="03FB21C3">
            <w:pPr>
              <w:jc w:val="center"/>
              <w:rPr>
                <w:rFonts w:ascii="Times New Roman" w:hAnsi="Times New Roman" w:eastAsia="仿宋_GB2312" w:cs="仿宋_GB2312"/>
                <w:sz w:val="24"/>
                <w:szCs w:val="32"/>
              </w:rPr>
            </w:pPr>
          </w:p>
        </w:tc>
        <w:tc>
          <w:tcPr>
            <w:tcW w:w="1276" w:type="dxa"/>
            <w:noWrap w:val="0"/>
            <w:vAlign w:val="top"/>
          </w:tcPr>
          <w:p w14:paraId="5A4830BE">
            <w:pPr>
              <w:jc w:val="center"/>
              <w:rPr>
                <w:rFonts w:ascii="Times New Roman" w:hAnsi="Times New Roman" w:eastAsia="仿宋_GB2312" w:cs="仿宋_GB2312"/>
                <w:sz w:val="24"/>
                <w:szCs w:val="32"/>
              </w:rPr>
            </w:pPr>
          </w:p>
        </w:tc>
        <w:tc>
          <w:tcPr>
            <w:tcW w:w="1702" w:type="dxa"/>
            <w:noWrap w:val="0"/>
            <w:vAlign w:val="top"/>
          </w:tcPr>
          <w:p w14:paraId="05BA8779">
            <w:pPr>
              <w:jc w:val="center"/>
              <w:rPr>
                <w:rFonts w:ascii="Times New Roman" w:hAnsi="Times New Roman" w:eastAsia="仿宋_GB2312" w:cs="仿宋_GB2312"/>
                <w:sz w:val="24"/>
                <w:szCs w:val="32"/>
              </w:rPr>
            </w:pPr>
          </w:p>
        </w:tc>
        <w:tc>
          <w:tcPr>
            <w:tcW w:w="1702" w:type="dxa"/>
            <w:noWrap w:val="0"/>
            <w:vAlign w:val="top"/>
          </w:tcPr>
          <w:p w14:paraId="08893D98">
            <w:pPr>
              <w:jc w:val="center"/>
              <w:rPr>
                <w:rFonts w:ascii="Times New Roman" w:hAnsi="Times New Roman" w:eastAsia="仿宋_GB2312" w:cs="仿宋_GB2312"/>
                <w:sz w:val="24"/>
                <w:szCs w:val="32"/>
              </w:rPr>
            </w:pPr>
          </w:p>
        </w:tc>
        <w:tc>
          <w:tcPr>
            <w:tcW w:w="1606" w:type="dxa"/>
            <w:noWrap w:val="0"/>
            <w:vAlign w:val="top"/>
          </w:tcPr>
          <w:p w14:paraId="6619736A">
            <w:pPr>
              <w:jc w:val="center"/>
              <w:rPr>
                <w:rFonts w:ascii="Times New Roman" w:hAnsi="Times New Roman" w:eastAsia="仿宋_GB2312" w:cs="仿宋_GB2312"/>
                <w:sz w:val="24"/>
                <w:szCs w:val="32"/>
              </w:rPr>
            </w:pPr>
          </w:p>
        </w:tc>
      </w:tr>
      <w:tr w14:paraId="69A1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65F46C97">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14:paraId="23B339AE">
            <w:pPr>
              <w:jc w:val="center"/>
              <w:rPr>
                <w:rFonts w:ascii="Times New Roman" w:hAnsi="Times New Roman" w:eastAsia="仿宋_GB2312" w:cs="仿宋_GB2312"/>
                <w:sz w:val="24"/>
                <w:szCs w:val="32"/>
              </w:rPr>
            </w:pPr>
          </w:p>
        </w:tc>
        <w:tc>
          <w:tcPr>
            <w:tcW w:w="1276" w:type="dxa"/>
            <w:noWrap w:val="0"/>
            <w:vAlign w:val="top"/>
          </w:tcPr>
          <w:p w14:paraId="43378961">
            <w:pPr>
              <w:jc w:val="center"/>
              <w:rPr>
                <w:rFonts w:ascii="Times New Roman" w:hAnsi="Times New Roman" w:eastAsia="仿宋_GB2312" w:cs="仿宋_GB2312"/>
                <w:sz w:val="24"/>
                <w:szCs w:val="32"/>
              </w:rPr>
            </w:pPr>
          </w:p>
        </w:tc>
        <w:tc>
          <w:tcPr>
            <w:tcW w:w="1702" w:type="dxa"/>
            <w:noWrap w:val="0"/>
            <w:vAlign w:val="top"/>
          </w:tcPr>
          <w:p w14:paraId="1373BA29">
            <w:pPr>
              <w:jc w:val="center"/>
              <w:rPr>
                <w:rFonts w:ascii="Times New Roman" w:hAnsi="Times New Roman" w:eastAsia="仿宋_GB2312" w:cs="仿宋_GB2312"/>
                <w:sz w:val="24"/>
                <w:szCs w:val="32"/>
              </w:rPr>
            </w:pPr>
          </w:p>
        </w:tc>
        <w:tc>
          <w:tcPr>
            <w:tcW w:w="1702" w:type="dxa"/>
            <w:noWrap w:val="0"/>
            <w:vAlign w:val="top"/>
          </w:tcPr>
          <w:p w14:paraId="3CAC6712">
            <w:pPr>
              <w:jc w:val="center"/>
              <w:rPr>
                <w:rFonts w:ascii="Times New Roman" w:hAnsi="Times New Roman" w:eastAsia="仿宋_GB2312" w:cs="仿宋_GB2312"/>
                <w:sz w:val="24"/>
                <w:szCs w:val="32"/>
              </w:rPr>
            </w:pPr>
          </w:p>
        </w:tc>
        <w:tc>
          <w:tcPr>
            <w:tcW w:w="1606" w:type="dxa"/>
            <w:noWrap w:val="0"/>
            <w:vAlign w:val="top"/>
          </w:tcPr>
          <w:p w14:paraId="0AB37A71">
            <w:pPr>
              <w:jc w:val="center"/>
              <w:rPr>
                <w:rFonts w:ascii="Times New Roman" w:hAnsi="Times New Roman" w:eastAsia="仿宋_GB2312" w:cs="仿宋_GB2312"/>
                <w:sz w:val="24"/>
                <w:szCs w:val="32"/>
              </w:rPr>
            </w:pPr>
          </w:p>
        </w:tc>
      </w:tr>
      <w:tr w14:paraId="2105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38EF13A0">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14:paraId="3DCCD356">
            <w:pPr>
              <w:jc w:val="center"/>
              <w:rPr>
                <w:rFonts w:ascii="Times New Roman" w:hAnsi="Times New Roman" w:eastAsia="仿宋_GB2312" w:cs="仿宋_GB2312"/>
                <w:sz w:val="24"/>
                <w:szCs w:val="32"/>
              </w:rPr>
            </w:pPr>
          </w:p>
        </w:tc>
        <w:tc>
          <w:tcPr>
            <w:tcW w:w="1276" w:type="dxa"/>
            <w:noWrap w:val="0"/>
            <w:vAlign w:val="top"/>
          </w:tcPr>
          <w:p w14:paraId="7FDFF79E">
            <w:pPr>
              <w:jc w:val="center"/>
              <w:rPr>
                <w:rFonts w:ascii="Times New Roman" w:hAnsi="Times New Roman" w:eastAsia="仿宋_GB2312" w:cs="仿宋_GB2312"/>
                <w:sz w:val="24"/>
                <w:szCs w:val="32"/>
              </w:rPr>
            </w:pPr>
          </w:p>
        </w:tc>
        <w:tc>
          <w:tcPr>
            <w:tcW w:w="1702" w:type="dxa"/>
            <w:noWrap w:val="0"/>
            <w:vAlign w:val="top"/>
          </w:tcPr>
          <w:p w14:paraId="05F50481">
            <w:pPr>
              <w:jc w:val="center"/>
              <w:rPr>
                <w:rFonts w:ascii="Times New Roman" w:hAnsi="Times New Roman" w:eastAsia="仿宋_GB2312" w:cs="仿宋_GB2312"/>
                <w:sz w:val="24"/>
                <w:szCs w:val="32"/>
              </w:rPr>
            </w:pPr>
          </w:p>
        </w:tc>
        <w:tc>
          <w:tcPr>
            <w:tcW w:w="1702" w:type="dxa"/>
            <w:noWrap w:val="0"/>
            <w:vAlign w:val="top"/>
          </w:tcPr>
          <w:p w14:paraId="23EE4603">
            <w:pPr>
              <w:jc w:val="center"/>
              <w:rPr>
                <w:rFonts w:ascii="Times New Roman" w:hAnsi="Times New Roman" w:eastAsia="仿宋_GB2312" w:cs="仿宋_GB2312"/>
                <w:sz w:val="24"/>
                <w:szCs w:val="32"/>
              </w:rPr>
            </w:pPr>
          </w:p>
        </w:tc>
        <w:tc>
          <w:tcPr>
            <w:tcW w:w="1606" w:type="dxa"/>
            <w:noWrap w:val="0"/>
            <w:vAlign w:val="top"/>
          </w:tcPr>
          <w:p w14:paraId="205654B0">
            <w:pPr>
              <w:jc w:val="center"/>
              <w:rPr>
                <w:rFonts w:ascii="Times New Roman" w:hAnsi="Times New Roman" w:eastAsia="仿宋_GB2312" w:cs="仿宋_GB2312"/>
                <w:sz w:val="24"/>
                <w:szCs w:val="32"/>
              </w:rPr>
            </w:pPr>
          </w:p>
        </w:tc>
      </w:tr>
    </w:tbl>
    <w:p w14:paraId="6EDB9241">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6FF4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D12E90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0570FF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FE14B8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6E523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4AEF93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14:paraId="4778EC0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14:paraId="7221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4B64D9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9547532">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263761B">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594114">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154E1F8">
            <w:pPr>
              <w:widowControl/>
              <w:adjustRightInd w:val="0"/>
              <w:snapToGrid w:val="0"/>
              <w:jc w:val="center"/>
              <w:rPr>
                <w:rFonts w:ascii="Times New Roman" w:hAnsi="Times New Roman" w:eastAsia="仿宋_GB2312" w:cs="Times New Roman"/>
                <w:sz w:val="24"/>
                <w:szCs w:val="28"/>
              </w:rPr>
            </w:pPr>
          </w:p>
        </w:tc>
      </w:tr>
      <w:tr w14:paraId="01F8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701036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F0BE775">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0DCA7F">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C9EC0C">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CC187AC">
            <w:pPr>
              <w:widowControl/>
              <w:adjustRightInd w:val="0"/>
              <w:snapToGrid w:val="0"/>
              <w:jc w:val="center"/>
              <w:rPr>
                <w:rFonts w:ascii="Times New Roman" w:hAnsi="Times New Roman" w:eastAsia="仿宋_GB2312" w:cs="Times New Roman"/>
                <w:sz w:val="24"/>
                <w:szCs w:val="28"/>
              </w:rPr>
            </w:pPr>
          </w:p>
        </w:tc>
      </w:tr>
      <w:tr w14:paraId="53AE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777994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B8B7B64">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724DF1">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2D2E1B">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BBAEDBD">
            <w:pPr>
              <w:widowControl/>
              <w:adjustRightInd w:val="0"/>
              <w:snapToGrid w:val="0"/>
              <w:jc w:val="center"/>
              <w:rPr>
                <w:rFonts w:ascii="Times New Roman" w:hAnsi="Times New Roman" w:eastAsia="仿宋_GB2312" w:cs="Times New Roman"/>
                <w:sz w:val="24"/>
                <w:szCs w:val="28"/>
              </w:rPr>
            </w:pPr>
          </w:p>
        </w:tc>
      </w:tr>
    </w:tbl>
    <w:p w14:paraId="35881E9F">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14:paraId="3005100C">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521"/>
        <w:gridCol w:w="700"/>
        <w:gridCol w:w="900"/>
        <w:gridCol w:w="1098"/>
        <w:gridCol w:w="936"/>
        <w:gridCol w:w="1112"/>
        <w:gridCol w:w="875"/>
        <w:gridCol w:w="901"/>
      </w:tblGrid>
      <w:tr w14:paraId="520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9" w:type="dxa"/>
            <w:noWrap w:val="0"/>
            <w:vAlign w:val="center"/>
          </w:tcPr>
          <w:p w14:paraId="1EBCF27F">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21" w:type="dxa"/>
            <w:noWrap w:val="0"/>
            <w:vAlign w:val="center"/>
          </w:tcPr>
          <w:p w14:paraId="092FAF1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00" w:type="dxa"/>
            <w:noWrap w:val="0"/>
            <w:vAlign w:val="center"/>
          </w:tcPr>
          <w:p w14:paraId="48DF690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00" w:type="dxa"/>
            <w:noWrap w:val="0"/>
            <w:vAlign w:val="center"/>
          </w:tcPr>
          <w:p w14:paraId="2B0C4F9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8" w:type="dxa"/>
            <w:noWrap w:val="0"/>
            <w:vAlign w:val="center"/>
          </w:tcPr>
          <w:p w14:paraId="7269B87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936" w:type="dxa"/>
            <w:noWrap w:val="0"/>
            <w:vAlign w:val="center"/>
          </w:tcPr>
          <w:p w14:paraId="7082B5EF">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12" w:type="dxa"/>
            <w:noWrap w:val="0"/>
            <w:vAlign w:val="center"/>
          </w:tcPr>
          <w:p w14:paraId="2411D24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875" w:type="dxa"/>
            <w:noWrap w:val="0"/>
            <w:vAlign w:val="center"/>
          </w:tcPr>
          <w:p w14:paraId="4CA386E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01" w:type="dxa"/>
            <w:noWrap w:val="0"/>
            <w:vAlign w:val="center"/>
          </w:tcPr>
          <w:p w14:paraId="2FCE18C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14:paraId="247E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77D0BEF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21" w:type="dxa"/>
            <w:noWrap w:val="0"/>
            <w:vAlign w:val="top"/>
          </w:tcPr>
          <w:p w14:paraId="075DA01E">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00" w:type="dxa"/>
            <w:noWrap w:val="0"/>
            <w:vAlign w:val="top"/>
          </w:tcPr>
          <w:p w14:paraId="7B96D206">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74ECEBC6">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7018D31A">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46EC3D0C">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43AED070">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438605C9">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2CF0CD0E">
            <w:pPr>
              <w:widowControl/>
              <w:adjustRightInd w:val="0"/>
              <w:snapToGrid w:val="0"/>
              <w:jc w:val="center"/>
              <w:rPr>
                <w:rFonts w:ascii="Times New Roman" w:hAnsi="Times New Roman" w:eastAsia="仿宋_GB2312" w:cs="Times New Roman"/>
                <w:sz w:val="24"/>
                <w:szCs w:val="28"/>
              </w:rPr>
            </w:pPr>
          </w:p>
        </w:tc>
      </w:tr>
      <w:tr w14:paraId="2B6C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70EB2BFC">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61E72434">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3D77BE21">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10344A5A">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0FD4CF02">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20CD5285">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60F4C3A2">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59C1857E">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2997C306">
            <w:pPr>
              <w:widowControl/>
              <w:adjustRightInd w:val="0"/>
              <w:snapToGrid w:val="0"/>
              <w:jc w:val="center"/>
              <w:rPr>
                <w:rFonts w:ascii="Times New Roman" w:hAnsi="Times New Roman" w:eastAsia="仿宋_GB2312" w:cs="Times New Roman"/>
                <w:sz w:val="24"/>
                <w:szCs w:val="28"/>
              </w:rPr>
            </w:pPr>
          </w:p>
        </w:tc>
      </w:tr>
      <w:tr w14:paraId="12F8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1174017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21" w:type="dxa"/>
            <w:noWrap w:val="0"/>
            <w:vAlign w:val="top"/>
          </w:tcPr>
          <w:p w14:paraId="12B717D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00" w:type="dxa"/>
            <w:noWrap w:val="0"/>
            <w:vAlign w:val="top"/>
          </w:tcPr>
          <w:p w14:paraId="4AD42A0F">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759F0771">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28786224">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6E97327">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63F6B346">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13E61538">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5A9D1980">
            <w:pPr>
              <w:widowControl/>
              <w:adjustRightInd w:val="0"/>
              <w:snapToGrid w:val="0"/>
              <w:jc w:val="center"/>
              <w:rPr>
                <w:rFonts w:ascii="Times New Roman" w:hAnsi="Times New Roman" w:eastAsia="仿宋_GB2312" w:cs="Times New Roman"/>
                <w:sz w:val="24"/>
                <w:szCs w:val="28"/>
              </w:rPr>
            </w:pPr>
          </w:p>
        </w:tc>
      </w:tr>
      <w:tr w14:paraId="14BB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5C11C86C">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3880A90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3CA24686">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265CAB69">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270F6FA2">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51660A5E">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6F784896">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651AF408">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45730088">
            <w:pPr>
              <w:widowControl/>
              <w:adjustRightInd w:val="0"/>
              <w:snapToGrid w:val="0"/>
              <w:jc w:val="center"/>
              <w:rPr>
                <w:rFonts w:ascii="Times New Roman" w:hAnsi="Times New Roman" w:eastAsia="仿宋_GB2312" w:cs="Times New Roman"/>
                <w:sz w:val="24"/>
                <w:szCs w:val="28"/>
              </w:rPr>
            </w:pPr>
          </w:p>
        </w:tc>
      </w:tr>
      <w:tr w14:paraId="6398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6A800579">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21" w:type="dxa"/>
            <w:noWrap w:val="0"/>
            <w:vAlign w:val="top"/>
          </w:tcPr>
          <w:p w14:paraId="3D4CC6E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00" w:type="dxa"/>
            <w:noWrap w:val="0"/>
            <w:vAlign w:val="top"/>
          </w:tcPr>
          <w:p w14:paraId="02441F82">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06712BF9">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669FCFA6">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40E43B5">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2D6D2D63">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7C5BF245">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5F143064">
            <w:pPr>
              <w:widowControl/>
              <w:adjustRightInd w:val="0"/>
              <w:snapToGrid w:val="0"/>
              <w:jc w:val="center"/>
              <w:rPr>
                <w:rFonts w:ascii="Times New Roman" w:hAnsi="Times New Roman" w:eastAsia="仿宋_GB2312" w:cs="Times New Roman"/>
                <w:sz w:val="24"/>
                <w:szCs w:val="28"/>
              </w:rPr>
            </w:pPr>
          </w:p>
        </w:tc>
      </w:tr>
      <w:tr w14:paraId="2B5F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7977FB8A">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6D8A7114">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7A035950">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670B2DDE">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32DB376A">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653165BC">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45E2A27E">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53F23929">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3161753C">
            <w:pPr>
              <w:widowControl/>
              <w:adjustRightInd w:val="0"/>
              <w:snapToGrid w:val="0"/>
              <w:jc w:val="center"/>
              <w:rPr>
                <w:rFonts w:ascii="Times New Roman" w:hAnsi="Times New Roman" w:eastAsia="仿宋_GB2312" w:cs="Times New Roman"/>
                <w:sz w:val="24"/>
                <w:szCs w:val="28"/>
              </w:rPr>
            </w:pPr>
          </w:p>
        </w:tc>
      </w:tr>
      <w:tr w14:paraId="23A8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7E5909D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21" w:type="dxa"/>
            <w:noWrap w:val="0"/>
            <w:vAlign w:val="top"/>
          </w:tcPr>
          <w:p w14:paraId="5AD969AF">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00" w:type="dxa"/>
            <w:noWrap w:val="0"/>
            <w:vAlign w:val="top"/>
          </w:tcPr>
          <w:p w14:paraId="70491187">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3DCDF121">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19520878">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28E166E1">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019B5BB6">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4ADC1DF4">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1F686875">
            <w:pPr>
              <w:widowControl/>
              <w:adjustRightInd w:val="0"/>
              <w:snapToGrid w:val="0"/>
              <w:jc w:val="center"/>
              <w:rPr>
                <w:rFonts w:ascii="Times New Roman" w:hAnsi="Times New Roman" w:eastAsia="仿宋_GB2312" w:cs="Times New Roman"/>
                <w:sz w:val="24"/>
                <w:szCs w:val="28"/>
              </w:rPr>
            </w:pPr>
          </w:p>
        </w:tc>
      </w:tr>
      <w:tr w14:paraId="3C3D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2893D611">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3A08F51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1004F970">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098DB2E1">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0147D663">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9E34D6A">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4A81FA02">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52B07C75">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1BF3CA6D">
            <w:pPr>
              <w:widowControl/>
              <w:adjustRightInd w:val="0"/>
              <w:snapToGrid w:val="0"/>
              <w:jc w:val="center"/>
              <w:rPr>
                <w:rFonts w:ascii="Times New Roman" w:hAnsi="Times New Roman" w:eastAsia="仿宋_GB2312" w:cs="Times New Roman"/>
                <w:sz w:val="24"/>
                <w:szCs w:val="28"/>
              </w:rPr>
            </w:pPr>
          </w:p>
        </w:tc>
      </w:tr>
      <w:tr w14:paraId="6749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0ABC0CBA">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21" w:type="dxa"/>
            <w:noWrap w:val="0"/>
            <w:vAlign w:val="top"/>
          </w:tcPr>
          <w:p w14:paraId="5EA57D2F">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00" w:type="dxa"/>
            <w:noWrap w:val="0"/>
            <w:vAlign w:val="top"/>
          </w:tcPr>
          <w:p w14:paraId="429D1F54">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5F652A76">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52A03F5D">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226C6C5A">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28A78241">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36FD0E1D">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6E11588B">
            <w:pPr>
              <w:widowControl/>
              <w:adjustRightInd w:val="0"/>
              <w:snapToGrid w:val="0"/>
              <w:jc w:val="center"/>
              <w:rPr>
                <w:rFonts w:ascii="Times New Roman" w:hAnsi="Times New Roman" w:eastAsia="仿宋_GB2312" w:cs="Times New Roman"/>
                <w:sz w:val="24"/>
                <w:szCs w:val="28"/>
              </w:rPr>
            </w:pPr>
          </w:p>
        </w:tc>
      </w:tr>
      <w:tr w14:paraId="0734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1776047C">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1C2DEED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50476F24">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15EF124C">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3B1B048E">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24162815">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08813B2A">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46518001">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6DBDC030">
            <w:pPr>
              <w:widowControl/>
              <w:adjustRightInd w:val="0"/>
              <w:snapToGrid w:val="0"/>
              <w:jc w:val="center"/>
              <w:rPr>
                <w:rFonts w:ascii="Times New Roman" w:hAnsi="Times New Roman" w:eastAsia="仿宋_GB2312" w:cs="Times New Roman"/>
                <w:sz w:val="24"/>
                <w:szCs w:val="28"/>
              </w:rPr>
            </w:pPr>
          </w:p>
        </w:tc>
      </w:tr>
      <w:tr w14:paraId="358F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5C17BB51">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21" w:type="dxa"/>
            <w:noWrap w:val="0"/>
            <w:vAlign w:val="top"/>
          </w:tcPr>
          <w:p w14:paraId="1B20AFAC">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00" w:type="dxa"/>
            <w:noWrap w:val="0"/>
            <w:vAlign w:val="top"/>
          </w:tcPr>
          <w:p w14:paraId="5F7A4561">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56769B8C">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47FF3A6A">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4F917BF2">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01E34243">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4A58C8BC">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051C2ACB">
            <w:pPr>
              <w:widowControl/>
              <w:adjustRightInd w:val="0"/>
              <w:snapToGrid w:val="0"/>
              <w:jc w:val="center"/>
              <w:rPr>
                <w:rFonts w:ascii="Times New Roman" w:hAnsi="Times New Roman" w:eastAsia="仿宋_GB2312" w:cs="Times New Roman"/>
                <w:sz w:val="24"/>
                <w:szCs w:val="28"/>
              </w:rPr>
            </w:pPr>
          </w:p>
        </w:tc>
      </w:tr>
      <w:tr w14:paraId="1416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4840E031">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65E1C182">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6AB6464E">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4160C844">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5C707FC2">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7F9E01A8">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19CFC77F">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38334792">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17BD03CC">
            <w:pPr>
              <w:widowControl/>
              <w:adjustRightInd w:val="0"/>
              <w:snapToGrid w:val="0"/>
              <w:jc w:val="center"/>
              <w:rPr>
                <w:rFonts w:ascii="Times New Roman" w:hAnsi="Times New Roman" w:eastAsia="仿宋_GB2312" w:cs="Times New Roman"/>
                <w:sz w:val="24"/>
                <w:szCs w:val="28"/>
              </w:rPr>
            </w:pPr>
          </w:p>
        </w:tc>
      </w:tr>
      <w:tr w14:paraId="46A4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2039046B">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21" w:type="dxa"/>
            <w:noWrap w:val="0"/>
            <w:vAlign w:val="top"/>
          </w:tcPr>
          <w:p w14:paraId="13A24591">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00" w:type="dxa"/>
            <w:noWrap w:val="0"/>
            <w:vAlign w:val="top"/>
          </w:tcPr>
          <w:p w14:paraId="4E89C570">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06B8817A">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056DA070">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58208E7">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34F96C32">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27FD8384">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68049738">
            <w:pPr>
              <w:widowControl/>
              <w:adjustRightInd w:val="0"/>
              <w:snapToGrid w:val="0"/>
              <w:jc w:val="center"/>
              <w:rPr>
                <w:rFonts w:ascii="Times New Roman" w:hAnsi="Times New Roman" w:eastAsia="仿宋_GB2312" w:cs="Times New Roman"/>
                <w:sz w:val="24"/>
                <w:szCs w:val="28"/>
              </w:rPr>
            </w:pPr>
          </w:p>
        </w:tc>
      </w:tr>
      <w:tr w14:paraId="4973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3ED7805D">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47D1DC0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760D8A46">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0CC38492">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444F4164">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4F65215A">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776C87B3">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3249D5DF">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7470A44A">
            <w:pPr>
              <w:widowControl/>
              <w:adjustRightInd w:val="0"/>
              <w:snapToGrid w:val="0"/>
              <w:jc w:val="center"/>
              <w:rPr>
                <w:rFonts w:ascii="Times New Roman" w:hAnsi="Times New Roman" w:eastAsia="仿宋_GB2312" w:cs="Times New Roman"/>
                <w:sz w:val="24"/>
                <w:szCs w:val="28"/>
              </w:rPr>
            </w:pPr>
          </w:p>
        </w:tc>
      </w:tr>
      <w:tr w14:paraId="674C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47022E64">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21" w:type="dxa"/>
            <w:noWrap w:val="0"/>
            <w:vAlign w:val="top"/>
          </w:tcPr>
          <w:p w14:paraId="055DAFA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00" w:type="dxa"/>
            <w:noWrap w:val="0"/>
            <w:vAlign w:val="top"/>
          </w:tcPr>
          <w:p w14:paraId="70967926">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2F63745A">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4DAC9C5B">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56EDFCAD">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54DEEC71">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772FC845">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27245C84">
            <w:pPr>
              <w:widowControl/>
              <w:adjustRightInd w:val="0"/>
              <w:snapToGrid w:val="0"/>
              <w:jc w:val="center"/>
              <w:rPr>
                <w:rFonts w:ascii="Times New Roman" w:hAnsi="Times New Roman" w:eastAsia="仿宋_GB2312" w:cs="Times New Roman"/>
                <w:sz w:val="24"/>
                <w:szCs w:val="28"/>
              </w:rPr>
            </w:pPr>
          </w:p>
        </w:tc>
      </w:tr>
      <w:tr w14:paraId="6A66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7D73666F">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454C1CE9">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52CACD42">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3A3AF360">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19449303">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4F87B78F">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6AE2BEBC">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5CC00A6C">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21DC0264">
            <w:pPr>
              <w:widowControl/>
              <w:adjustRightInd w:val="0"/>
              <w:snapToGrid w:val="0"/>
              <w:jc w:val="center"/>
              <w:rPr>
                <w:rFonts w:ascii="Times New Roman" w:hAnsi="Times New Roman" w:eastAsia="仿宋_GB2312" w:cs="Times New Roman"/>
                <w:sz w:val="24"/>
                <w:szCs w:val="28"/>
              </w:rPr>
            </w:pPr>
          </w:p>
        </w:tc>
      </w:tr>
      <w:tr w14:paraId="2224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28573100">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21" w:type="dxa"/>
            <w:noWrap w:val="0"/>
            <w:vAlign w:val="top"/>
          </w:tcPr>
          <w:p w14:paraId="3A0C07AE">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00" w:type="dxa"/>
            <w:noWrap w:val="0"/>
            <w:vAlign w:val="top"/>
          </w:tcPr>
          <w:p w14:paraId="3CC0149C">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29234603">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3A09F48C">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05B0AF7B">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1ADE1B6C">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1074D74D">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6148335F">
            <w:pPr>
              <w:widowControl/>
              <w:adjustRightInd w:val="0"/>
              <w:snapToGrid w:val="0"/>
              <w:jc w:val="center"/>
              <w:rPr>
                <w:rFonts w:ascii="Times New Roman" w:hAnsi="Times New Roman" w:eastAsia="仿宋_GB2312" w:cs="Times New Roman"/>
                <w:sz w:val="24"/>
                <w:szCs w:val="28"/>
              </w:rPr>
            </w:pPr>
          </w:p>
        </w:tc>
      </w:tr>
      <w:tr w14:paraId="0636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65B27006">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2BEF095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7CF1476E">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6C41138F">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571103F7">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4BEAA7DA">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51ACF89B">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2527B7DC">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1B6152AB">
            <w:pPr>
              <w:widowControl/>
              <w:adjustRightInd w:val="0"/>
              <w:snapToGrid w:val="0"/>
              <w:jc w:val="center"/>
              <w:rPr>
                <w:rFonts w:ascii="Times New Roman" w:hAnsi="Times New Roman" w:eastAsia="仿宋_GB2312" w:cs="Times New Roman"/>
                <w:sz w:val="24"/>
                <w:szCs w:val="28"/>
              </w:rPr>
            </w:pPr>
          </w:p>
        </w:tc>
      </w:tr>
      <w:tr w14:paraId="0B26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414DAC0C">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21" w:type="dxa"/>
            <w:noWrap w:val="0"/>
            <w:vAlign w:val="top"/>
          </w:tcPr>
          <w:p w14:paraId="331FFEFD">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00" w:type="dxa"/>
            <w:noWrap w:val="0"/>
            <w:vAlign w:val="top"/>
          </w:tcPr>
          <w:p w14:paraId="567A424B">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1214AD0C">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408D20CA">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1E582459">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50C4A2A8">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134CFBEB">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2265DFE3">
            <w:pPr>
              <w:widowControl/>
              <w:adjustRightInd w:val="0"/>
              <w:snapToGrid w:val="0"/>
              <w:jc w:val="center"/>
              <w:rPr>
                <w:rFonts w:ascii="Times New Roman" w:hAnsi="Times New Roman" w:eastAsia="仿宋_GB2312" w:cs="Times New Roman"/>
                <w:sz w:val="24"/>
                <w:szCs w:val="28"/>
              </w:rPr>
            </w:pPr>
          </w:p>
        </w:tc>
      </w:tr>
      <w:tr w14:paraId="6E9E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1E1060BC">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23551A7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2FED477F">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27BC7C0A">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5B194B14">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6CA409B8">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7E3932B3">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5D4ACFFC">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0B56FBE2">
            <w:pPr>
              <w:widowControl/>
              <w:adjustRightInd w:val="0"/>
              <w:snapToGrid w:val="0"/>
              <w:jc w:val="center"/>
              <w:rPr>
                <w:rFonts w:ascii="Times New Roman" w:hAnsi="Times New Roman" w:eastAsia="仿宋_GB2312" w:cs="Times New Roman"/>
                <w:sz w:val="24"/>
                <w:szCs w:val="28"/>
              </w:rPr>
            </w:pPr>
          </w:p>
        </w:tc>
      </w:tr>
      <w:tr w14:paraId="0BEF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2BD63065">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21" w:type="dxa"/>
            <w:noWrap w:val="0"/>
            <w:vAlign w:val="top"/>
          </w:tcPr>
          <w:p w14:paraId="6BDAAA73">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00" w:type="dxa"/>
            <w:noWrap w:val="0"/>
            <w:vAlign w:val="top"/>
          </w:tcPr>
          <w:p w14:paraId="024BC88D">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26821391">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6A09AFC6">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1B7DC17E">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68C2F84D">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6CF067BC">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24D9F871">
            <w:pPr>
              <w:widowControl/>
              <w:adjustRightInd w:val="0"/>
              <w:snapToGrid w:val="0"/>
              <w:jc w:val="center"/>
              <w:rPr>
                <w:rFonts w:ascii="Times New Roman" w:hAnsi="Times New Roman" w:eastAsia="仿宋_GB2312" w:cs="Times New Roman"/>
                <w:sz w:val="24"/>
                <w:szCs w:val="28"/>
              </w:rPr>
            </w:pPr>
          </w:p>
        </w:tc>
      </w:tr>
      <w:tr w14:paraId="1B5D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10BFFEE9">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7CA46E3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76E3DE2B">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02DFE3C8">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32DCA419">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146BC4A2">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6B8F17D9">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04B2A8AB">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62E238E3">
            <w:pPr>
              <w:widowControl/>
              <w:adjustRightInd w:val="0"/>
              <w:snapToGrid w:val="0"/>
              <w:jc w:val="center"/>
              <w:rPr>
                <w:rFonts w:ascii="Times New Roman" w:hAnsi="Times New Roman" w:eastAsia="仿宋_GB2312" w:cs="Times New Roman"/>
                <w:sz w:val="24"/>
                <w:szCs w:val="28"/>
              </w:rPr>
            </w:pPr>
          </w:p>
        </w:tc>
      </w:tr>
      <w:tr w14:paraId="0E55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noWrap w:val="0"/>
            <w:vAlign w:val="top"/>
          </w:tcPr>
          <w:p w14:paraId="1B72439B">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21" w:type="dxa"/>
            <w:noWrap w:val="0"/>
            <w:vAlign w:val="top"/>
          </w:tcPr>
          <w:p w14:paraId="5A812786">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00" w:type="dxa"/>
            <w:noWrap w:val="0"/>
            <w:vAlign w:val="top"/>
          </w:tcPr>
          <w:p w14:paraId="09A5805E">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4844B233">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4E698A27">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1DF86EA5">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7FAB9468">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230EC25E">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22A83104">
            <w:pPr>
              <w:widowControl/>
              <w:adjustRightInd w:val="0"/>
              <w:snapToGrid w:val="0"/>
              <w:jc w:val="center"/>
              <w:rPr>
                <w:rFonts w:ascii="Times New Roman" w:hAnsi="Times New Roman" w:eastAsia="仿宋_GB2312" w:cs="Times New Roman"/>
                <w:sz w:val="24"/>
                <w:szCs w:val="28"/>
              </w:rPr>
            </w:pPr>
          </w:p>
        </w:tc>
      </w:tr>
      <w:tr w14:paraId="7A32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1AAF63B3">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7D07626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4C65ADAC">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1226E8F9">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7E05C75B">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4B61AFFE">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1D482D70">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7749E126">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6F3B6641">
            <w:pPr>
              <w:widowControl/>
              <w:adjustRightInd w:val="0"/>
              <w:snapToGrid w:val="0"/>
              <w:jc w:val="center"/>
              <w:rPr>
                <w:rFonts w:ascii="Times New Roman" w:hAnsi="Times New Roman" w:eastAsia="仿宋_GB2312" w:cs="Times New Roman"/>
                <w:sz w:val="24"/>
                <w:szCs w:val="28"/>
              </w:rPr>
            </w:pPr>
          </w:p>
        </w:tc>
      </w:tr>
      <w:tr w14:paraId="20A1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77ECD731">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21" w:type="dxa"/>
            <w:noWrap w:val="0"/>
            <w:vAlign w:val="top"/>
          </w:tcPr>
          <w:p w14:paraId="369850E7">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00" w:type="dxa"/>
            <w:noWrap w:val="0"/>
            <w:vAlign w:val="top"/>
          </w:tcPr>
          <w:p w14:paraId="63FE6136">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58187290">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77017981">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35589087">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7B132483">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41F23DE2">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2A094F8B">
            <w:pPr>
              <w:widowControl/>
              <w:adjustRightInd w:val="0"/>
              <w:snapToGrid w:val="0"/>
              <w:jc w:val="center"/>
              <w:rPr>
                <w:rFonts w:ascii="Times New Roman" w:hAnsi="Times New Roman" w:eastAsia="仿宋_GB2312" w:cs="Times New Roman"/>
                <w:sz w:val="24"/>
                <w:szCs w:val="28"/>
              </w:rPr>
            </w:pPr>
          </w:p>
        </w:tc>
      </w:tr>
      <w:tr w14:paraId="5C9E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noWrap w:val="0"/>
            <w:vAlign w:val="top"/>
          </w:tcPr>
          <w:p w14:paraId="31A32D23">
            <w:pPr>
              <w:widowControl/>
              <w:adjustRightInd w:val="0"/>
              <w:snapToGrid w:val="0"/>
              <w:jc w:val="center"/>
              <w:rPr>
                <w:rFonts w:ascii="Times New Roman" w:hAnsi="Times New Roman" w:eastAsia="仿宋_GB2312" w:cs="Times New Roman"/>
                <w:sz w:val="24"/>
                <w:szCs w:val="28"/>
              </w:rPr>
            </w:pPr>
          </w:p>
        </w:tc>
        <w:tc>
          <w:tcPr>
            <w:tcW w:w="1521" w:type="dxa"/>
            <w:noWrap w:val="0"/>
            <w:vAlign w:val="top"/>
          </w:tcPr>
          <w:p w14:paraId="0841697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00" w:type="dxa"/>
            <w:noWrap w:val="0"/>
            <w:vAlign w:val="top"/>
          </w:tcPr>
          <w:p w14:paraId="7C250B56">
            <w:pPr>
              <w:widowControl/>
              <w:adjustRightInd w:val="0"/>
              <w:snapToGrid w:val="0"/>
              <w:jc w:val="center"/>
              <w:rPr>
                <w:rFonts w:ascii="Times New Roman" w:hAnsi="Times New Roman" w:eastAsia="仿宋_GB2312" w:cs="Times New Roman"/>
                <w:sz w:val="24"/>
                <w:szCs w:val="28"/>
              </w:rPr>
            </w:pPr>
          </w:p>
        </w:tc>
        <w:tc>
          <w:tcPr>
            <w:tcW w:w="900" w:type="dxa"/>
            <w:noWrap w:val="0"/>
            <w:vAlign w:val="top"/>
          </w:tcPr>
          <w:p w14:paraId="419F72EC">
            <w:pPr>
              <w:widowControl/>
              <w:adjustRightInd w:val="0"/>
              <w:snapToGrid w:val="0"/>
              <w:jc w:val="center"/>
              <w:rPr>
                <w:rFonts w:ascii="Times New Roman" w:hAnsi="Times New Roman" w:eastAsia="仿宋_GB2312" w:cs="Times New Roman"/>
                <w:sz w:val="24"/>
                <w:szCs w:val="28"/>
              </w:rPr>
            </w:pPr>
          </w:p>
        </w:tc>
        <w:tc>
          <w:tcPr>
            <w:tcW w:w="1098" w:type="dxa"/>
            <w:noWrap w:val="0"/>
            <w:vAlign w:val="top"/>
          </w:tcPr>
          <w:p w14:paraId="220B9DD9">
            <w:pPr>
              <w:widowControl/>
              <w:adjustRightInd w:val="0"/>
              <w:snapToGrid w:val="0"/>
              <w:jc w:val="center"/>
              <w:rPr>
                <w:rFonts w:ascii="Times New Roman" w:hAnsi="Times New Roman" w:eastAsia="仿宋_GB2312" w:cs="Times New Roman"/>
                <w:sz w:val="24"/>
                <w:szCs w:val="28"/>
              </w:rPr>
            </w:pPr>
          </w:p>
        </w:tc>
        <w:tc>
          <w:tcPr>
            <w:tcW w:w="936" w:type="dxa"/>
            <w:noWrap w:val="0"/>
            <w:vAlign w:val="top"/>
          </w:tcPr>
          <w:p w14:paraId="693EF09D">
            <w:pPr>
              <w:widowControl/>
              <w:adjustRightInd w:val="0"/>
              <w:snapToGrid w:val="0"/>
              <w:jc w:val="center"/>
              <w:rPr>
                <w:rFonts w:ascii="Times New Roman" w:hAnsi="Times New Roman" w:eastAsia="仿宋_GB2312" w:cs="Times New Roman"/>
                <w:sz w:val="24"/>
                <w:szCs w:val="28"/>
              </w:rPr>
            </w:pPr>
          </w:p>
        </w:tc>
        <w:tc>
          <w:tcPr>
            <w:tcW w:w="1112" w:type="dxa"/>
            <w:noWrap w:val="0"/>
            <w:vAlign w:val="top"/>
          </w:tcPr>
          <w:p w14:paraId="319358E2">
            <w:pPr>
              <w:widowControl/>
              <w:adjustRightInd w:val="0"/>
              <w:snapToGrid w:val="0"/>
              <w:jc w:val="center"/>
              <w:rPr>
                <w:rFonts w:ascii="Times New Roman" w:hAnsi="Times New Roman" w:eastAsia="仿宋_GB2312" w:cs="Times New Roman"/>
                <w:sz w:val="24"/>
                <w:szCs w:val="28"/>
              </w:rPr>
            </w:pPr>
          </w:p>
        </w:tc>
        <w:tc>
          <w:tcPr>
            <w:tcW w:w="875" w:type="dxa"/>
            <w:noWrap w:val="0"/>
            <w:vAlign w:val="top"/>
          </w:tcPr>
          <w:p w14:paraId="3D3CF41A">
            <w:pPr>
              <w:widowControl/>
              <w:adjustRightInd w:val="0"/>
              <w:snapToGrid w:val="0"/>
              <w:jc w:val="center"/>
              <w:rPr>
                <w:rFonts w:ascii="Times New Roman" w:hAnsi="Times New Roman" w:eastAsia="仿宋_GB2312" w:cs="Times New Roman"/>
                <w:sz w:val="24"/>
                <w:szCs w:val="28"/>
              </w:rPr>
            </w:pPr>
          </w:p>
        </w:tc>
        <w:tc>
          <w:tcPr>
            <w:tcW w:w="901" w:type="dxa"/>
            <w:noWrap w:val="0"/>
            <w:vAlign w:val="top"/>
          </w:tcPr>
          <w:p w14:paraId="130A7500">
            <w:pPr>
              <w:widowControl/>
              <w:adjustRightInd w:val="0"/>
              <w:snapToGrid w:val="0"/>
              <w:jc w:val="center"/>
              <w:rPr>
                <w:rFonts w:ascii="Times New Roman" w:hAnsi="Times New Roman" w:eastAsia="仿宋_GB2312" w:cs="Times New Roman"/>
                <w:sz w:val="24"/>
                <w:szCs w:val="28"/>
              </w:rPr>
            </w:pPr>
          </w:p>
        </w:tc>
      </w:tr>
    </w:tbl>
    <w:p w14:paraId="5CABBCBE">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14:paraId="1C55504D">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表4</w:t>
      </w:r>
      <w:r>
        <w:rPr>
          <w:rFonts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14:paraId="1518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975" w:type="dxa"/>
            <w:vMerge w:val="restart"/>
            <w:noWrap w:val="0"/>
            <w:vAlign w:val="center"/>
          </w:tcPr>
          <w:p w14:paraId="4692A609">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14:paraId="1B16190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14:paraId="0067F86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14:paraId="6F88BAE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ascii="Times New Roman" w:hAnsi="Times New Roman" w:eastAsia="仿宋_GB2312" w:cs="Times New Roman"/>
                <w:sz w:val="24"/>
                <w:szCs w:val="28"/>
              </w:rPr>
              <w:t>）</w:t>
            </w:r>
          </w:p>
        </w:tc>
        <w:tc>
          <w:tcPr>
            <w:tcW w:w="2612" w:type="dxa"/>
            <w:vMerge w:val="restart"/>
            <w:noWrap w:val="0"/>
            <w:vAlign w:val="center"/>
          </w:tcPr>
          <w:p w14:paraId="7E6FC21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14:paraId="6D94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975" w:type="dxa"/>
            <w:vMerge w:val="continue"/>
            <w:noWrap w:val="0"/>
            <w:vAlign w:val="top"/>
          </w:tcPr>
          <w:p w14:paraId="1F88080B">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14:paraId="54509FD6">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14:paraId="79CB868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14:paraId="29173882">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14:paraId="01D751CD">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14:paraId="4435D873">
            <w:pPr>
              <w:widowControl/>
              <w:adjustRightInd w:val="0"/>
              <w:snapToGrid w:val="0"/>
              <w:jc w:val="left"/>
              <w:rPr>
                <w:rFonts w:ascii="Times New Roman" w:hAnsi="Times New Roman" w:eastAsia="仿宋_GB2312" w:cs="Times New Roman"/>
                <w:sz w:val="24"/>
                <w:szCs w:val="28"/>
              </w:rPr>
            </w:pPr>
          </w:p>
        </w:tc>
      </w:tr>
      <w:tr w14:paraId="6780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75" w:type="dxa"/>
            <w:noWrap w:val="0"/>
            <w:vAlign w:val="center"/>
          </w:tcPr>
          <w:p w14:paraId="60D099B7">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top"/>
          </w:tcPr>
          <w:p w14:paraId="46C06602">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14:paraId="73EC849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29DDAF76">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52683893">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45561CBF">
            <w:pPr>
              <w:widowControl/>
              <w:adjustRightInd w:val="0"/>
              <w:snapToGrid w:val="0"/>
              <w:jc w:val="left"/>
              <w:rPr>
                <w:rFonts w:ascii="Times New Roman" w:hAnsi="Times New Roman" w:eastAsia="仿宋_GB2312" w:cs="Times New Roman"/>
                <w:sz w:val="24"/>
                <w:szCs w:val="28"/>
              </w:rPr>
            </w:pPr>
          </w:p>
        </w:tc>
      </w:tr>
      <w:tr w14:paraId="6308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1A7D98A4">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top"/>
          </w:tcPr>
          <w:p w14:paraId="58461541">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14:paraId="10F4E73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0D77C2C3">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68E3892F">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3ACED818">
            <w:pPr>
              <w:widowControl/>
              <w:adjustRightInd w:val="0"/>
              <w:snapToGrid w:val="0"/>
              <w:jc w:val="left"/>
              <w:rPr>
                <w:rFonts w:ascii="Times New Roman" w:hAnsi="Times New Roman" w:eastAsia="仿宋_GB2312" w:cs="Times New Roman"/>
                <w:sz w:val="24"/>
                <w:szCs w:val="28"/>
              </w:rPr>
            </w:pPr>
          </w:p>
        </w:tc>
      </w:tr>
      <w:tr w14:paraId="661C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34AFD51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top"/>
          </w:tcPr>
          <w:p w14:paraId="4B29488A">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14:paraId="62BCEBE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710D8BE3">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74C24BB6">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6018E0B5">
            <w:pPr>
              <w:widowControl/>
              <w:adjustRightInd w:val="0"/>
              <w:snapToGrid w:val="0"/>
              <w:jc w:val="left"/>
              <w:rPr>
                <w:rFonts w:ascii="Times New Roman" w:hAnsi="Times New Roman" w:eastAsia="仿宋_GB2312" w:cs="Times New Roman"/>
                <w:sz w:val="24"/>
                <w:szCs w:val="28"/>
              </w:rPr>
            </w:pPr>
          </w:p>
        </w:tc>
      </w:tr>
      <w:tr w14:paraId="5E1B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14:paraId="3B82ED4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top"/>
          </w:tcPr>
          <w:p w14:paraId="76B4FC15">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14:paraId="6AC93F2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6DC70039">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6EA595DA">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6CD852AE">
            <w:pPr>
              <w:widowControl/>
              <w:adjustRightInd w:val="0"/>
              <w:snapToGrid w:val="0"/>
              <w:jc w:val="left"/>
              <w:rPr>
                <w:rFonts w:ascii="Times New Roman" w:hAnsi="Times New Roman" w:eastAsia="仿宋_GB2312" w:cs="Times New Roman"/>
                <w:sz w:val="24"/>
                <w:szCs w:val="28"/>
              </w:rPr>
            </w:pPr>
          </w:p>
        </w:tc>
      </w:tr>
      <w:tr w14:paraId="3E43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04E90261">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top"/>
          </w:tcPr>
          <w:p w14:paraId="187BE55D">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14:paraId="1476F50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14:paraId="3570018A">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154CE5AD">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39686E60">
            <w:pPr>
              <w:widowControl/>
              <w:adjustRightInd w:val="0"/>
              <w:snapToGrid w:val="0"/>
              <w:jc w:val="left"/>
              <w:rPr>
                <w:rFonts w:ascii="Times New Roman" w:hAnsi="Times New Roman" w:eastAsia="仿宋_GB2312" w:cs="Times New Roman"/>
                <w:sz w:val="24"/>
                <w:szCs w:val="28"/>
              </w:rPr>
            </w:pPr>
          </w:p>
        </w:tc>
      </w:tr>
      <w:tr w14:paraId="0ABE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0CCB36B2">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top"/>
          </w:tcPr>
          <w:p w14:paraId="3C9673E3">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14:paraId="6F05BF12">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14:paraId="28EABE2C">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7DA32E63">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1EF3CEF6">
            <w:pPr>
              <w:widowControl/>
              <w:adjustRightInd w:val="0"/>
              <w:snapToGrid w:val="0"/>
              <w:jc w:val="left"/>
              <w:rPr>
                <w:rFonts w:ascii="Times New Roman" w:hAnsi="Times New Roman" w:eastAsia="仿宋_GB2312" w:cs="Times New Roman"/>
                <w:sz w:val="24"/>
                <w:szCs w:val="28"/>
              </w:rPr>
            </w:pPr>
          </w:p>
        </w:tc>
      </w:tr>
      <w:tr w14:paraId="5336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14:paraId="5FFFF4A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top"/>
          </w:tcPr>
          <w:p w14:paraId="4ABBC1C9">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14:paraId="3D205A8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14:paraId="1050F763">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783AEA83">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5A7AF425">
            <w:pPr>
              <w:widowControl/>
              <w:adjustRightInd w:val="0"/>
              <w:snapToGrid w:val="0"/>
              <w:jc w:val="left"/>
              <w:rPr>
                <w:rFonts w:ascii="Times New Roman" w:hAnsi="Times New Roman" w:eastAsia="仿宋_GB2312" w:cs="Times New Roman"/>
                <w:sz w:val="24"/>
                <w:szCs w:val="28"/>
              </w:rPr>
            </w:pPr>
          </w:p>
        </w:tc>
      </w:tr>
      <w:tr w14:paraId="3AA9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4C7F7AD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top"/>
          </w:tcPr>
          <w:p w14:paraId="6C20A36C">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14:paraId="06B5DDF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14:paraId="65A093E6">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0357E29C">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3F58014F">
            <w:pPr>
              <w:widowControl/>
              <w:adjustRightInd w:val="0"/>
              <w:snapToGrid w:val="0"/>
              <w:jc w:val="left"/>
              <w:rPr>
                <w:rFonts w:ascii="Times New Roman" w:hAnsi="Times New Roman" w:eastAsia="仿宋_GB2312" w:cs="Times New Roman"/>
                <w:sz w:val="24"/>
                <w:szCs w:val="28"/>
              </w:rPr>
            </w:pPr>
          </w:p>
        </w:tc>
      </w:tr>
      <w:tr w14:paraId="114B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5B0CBF14">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top"/>
          </w:tcPr>
          <w:p w14:paraId="5C131109">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14:paraId="6618183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14:paraId="7BE71542">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3942A88B">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038B334F">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14:paraId="4980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30133E55">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4</w:t>
            </w:r>
          </w:p>
        </w:tc>
        <w:tc>
          <w:tcPr>
            <w:tcW w:w="5802" w:type="dxa"/>
            <w:noWrap w:val="0"/>
            <w:vAlign w:val="top"/>
          </w:tcPr>
          <w:p w14:paraId="19354A66">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14:paraId="46FC60F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5D796D85">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2FBCB19E">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373F5CDA">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14:paraId="250F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14:paraId="6E1863C5">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5</w:t>
            </w:r>
          </w:p>
        </w:tc>
        <w:tc>
          <w:tcPr>
            <w:tcW w:w="5802" w:type="dxa"/>
            <w:noWrap w:val="0"/>
            <w:vAlign w:val="top"/>
          </w:tcPr>
          <w:p w14:paraId="5874059D">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14:paraId="2CB25AF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4F2394E8">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055D0FA9">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4E06A231">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14:paraId="2631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7D122512">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6</w:t>
            </w:r>
          </w:p>
        </w:tc>
        <w:tc>
          <w:tcPr>
            <w:tcW w:w="5802" w:type="dxa"/>
            <w:noWrap w:val="0"/>
            <w:vAlign w:val="top"/>
          </w:tcPr>
          <w:p w14:paraId="459C9BDA">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14:paraId="14045712">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68E98A4F">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70A9C7B9">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3EEA844C">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14:paraId="6DF4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65361001">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7</w:t>
            </w:r>
          </w:p>
        </w:tc>
        <w:tc>
          <w:tcPr>
            <w:tcW w:w="5802" w:type="dxa"/>
            <w:noWrap w:val="0"/>
            <w:vAlign w:val="top"/>
          </w:tcPr>
          <w:p w14:paraId="234D8BED">
            <w:pPr>
              <w:widowControl/>
              <w:adjustRightInd w:val="0"/>
              <w:snapToGrid w:val="0"/>
              <w:jc w:val="left"/>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14:paraId="7E76010C">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14:paraId="126640F4">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17780D46">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0E406F2D">
            <w:pPr>
              <w:widowControl/>
              <w:adjustRightInd w:val="0"/>
              <w:snapToGrid w:val="0"/>
              <w:jc w:val="left"/>
              <w:rPr>
                <w:rFonts w:ascii="Times New Roman" w:hAnsi="Times New Roman" w:eastAsia="仿宋_GB2312" w:cs="Times New Roman"/>
                <w:sz w:val="24"/>
                <w:szCs w:val="28"/>
              </w:rPr>
            </w:pPr>
          </w:p>
        </w:tc>
      </w:tr>
      <w:tr w14:paraId="6CE5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4D0E7C3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r>
              <w:rPr>
                <w:rFonts w:hint="eastAsia" w:ascii="Times New Roman" w:hAnsi="Times New Roman" w:eastAsia="仿宋_GB2312" w:cs="Times New Roman"/>
                <w:sz w:val="24"/>
                <w:szCs w:val="28"/>
              </w:rPr>
              <w:t>.1</w:t>
            </w:r>
          </w:p>
        </w:tc>
        <w:tc>
          <w:tcPr>
            <w:tcW w:w="5802" w:type="dxa"/>
            <w:noWrap w:val="0"/>
            <w:vAlign w:val="top"/>
          </w:tcPr>
          <w:p w14:paraId="7759F621">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14:paraId="437F76F4">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14:paraId="0D12D510">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561F0D4F">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67A09635">
            <w:pPr>
              <w:widowControl/>
              <w:adjustRightInd w:val="0"/>
              <w:snapToGrid w:val="0"/>
              <w:jc w:val="left"/>
              <w:rPr>
                <w:rFonts w:ascii="Times New Roman" w:hAnsi="Times New Roman" w:eastAsia="仿宋_GB2312" w:cs="Times New Roman"/>
                <w:sz w:val="24"/>
                <w:szCs w:val="28"/>
              </w:rPr>
            </w:pPr>
          </w:p>
        </w:tc>
      </w:tr>
      <w:tr w14:paraId="4D2A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2A3A16B1">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r>
              <w:rPr>
                <w:rFonts w:hint="eastAsia" w:ascii="Times New Roman" w:hAnsi="Times New Roman" w:eastAsia="仿宋_GB2312" w:cs="Times New Roman"/>
                <w:sz w:val="24"/>
                <w:szCs w:val="28"/>
              </w:rPr>
              <w:t>.2</w:t>
            </w:r>
          </w:p>
        </w:tc>
        <w:tc>
          <w:tcPr>
            <w:tcW w:w="5802" w:type="dxa"/>
            <w:noWrap w:val="0"/>
            <w:vAlign w:val="top"/>
          </w:tcPr>
          <w:p w14:paraId="1E56FB4D">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14:paraId="512DF88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14:paraId="159AB94A">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1C439D8C">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2CEBFC5D">
            <w:pPr>
              <w:widowControl/>
              <w:adjustRightInd w:val="0"/>
              <w:snapToGrid w:val="0"/>
              <w:jc w:val="left"/>
              <w:rPr>
                <w:rFonts w:ascii="Times New Roman" w:hAnsi="Times New Roman" w:eastAsia="仿宋_GB2312" w:cs="Times New Roman"/>
                <w:sz w:val="24"/>
                <w:szCs w:val="28"/>
              </w:rPr>
            </w:pPr>
          </w:p>
        </w:tc>
      </w:tr>
      <w:tr w14:paraId="3B80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54A5B43A">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8</w:t>
            </w:r>
          </w:p>
        </w:tc>
        <w:tc>
          <w:tcPr>
            <w:tcW w:w="5802" w:type="dxa"/>
            <w:noWrap w:val="0"/>
            <w:vAlign w:val="top"/>
          </w:tcPr>
          <w:p w14:paraId="2D1B728A">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14:paraId="40A7607E">
            <w:pPr>
              <w:widowControl/>
              <w:adjustRightInd w:val="0"/>
              <w:snapToGrid w:val="0"/>
              <w:jc w:val="center"/>
              <w:rPr>
                <w:rFonts w:ascii="Times New Roman" w:hAnsi="Times New Roman" w:eastAsia="仿宋_GB2312" w:cs="Times New Roman"/>
                <w:sz w:val="24"/>
                <w:szCs w:val="28"/>
              </w:rPr>
            </w:pPr>
          </w:p>
        </w:tc>
        <w:tc>
          <w:tcPr>
            <w:tcW w:w="1320" w:type="dxa"/>
            <w:noWrap w:val="0"/>
            <w:vAlign w:val="center"/>
          </w:tcPr>
          <w:p w14:paraId="029345CF">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0E61E7D5">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7484CE3F">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14:paraId="204CBAC1">
      <w:pPr>
        <w:rPr>
          <w:rFonts w:ascii="Times New Roman" w:hAnsi="Times New Roman" w:eastAsia="仿宋_GB2312" w:cs="Times New Roman"/>
        </w:rPr>
        <w:sectPr>
          <w:pgSz w:w="16838" w:h="11906" w:orient="landscape"/>
          <w:pgMar w:top="1800" w:right="1440" w:bottom="1800" w:left="1440" w:header="851" w:footer="992" w:gutter="0"/>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14:paraId="455BF2D2">
      <w:pPr>
        <w:widowControl/>
        <w:jc w:val="left"/>
        <w:outlineLvl w:val="0"/>
        <w:rPr>
          <w:rFonts w:hint="default" w:ascii="Times New Roman" w:hAnsi="Times New Roman" w:eastAsia="黑体" w:cs="Times New Roman"/>
          <w:bCs/>
          <w:color w:val="000000"/>
          <w:sz w:val="32"/>
          <w:szCs w:val="21"/>
          <w:lang w:val="en-US" w:eastAsia="zh-CN"/>
        </w:rPr>
      </w:pPr>
      <w:bookmarkStart w:id="195" w:name="_Toc9973"/>
      <w:bookmarkStart w:id="196" w:name="_Toc16220"/>
      <w:bookmarkStart w:id="197" w:name="_Toc17772"/>
      <w:bookmarkStart w:id="198" w:name="_Toc30520"/>
      <w:bookmarkStart w:id="199" w:name="_Toc24732"/>
      <w:bookmarkStart w:id="200" w:name="_Toc28546"/>
      <w:r>
        <w:rPr>
          <w:rFonts w:hint="eastAsia" w:ascii="Times New Roman" w:hAnsi="Times New Roman" w:eastAsia="黑体" w:cs="Times New Roman"/>
          <w:bCs/>
          <w:color w:val="000000"/>
          <w:sz w:val="32"/>
          <w:szCs w:val="21"/>
          <w:lang w:val="en-US" w:eastAsia="zh-CN"/>
        </w:rPr>
        <w:t>附表1</w:t>
      </w:r>
      <w:bookmarkEnd w:id="195"/>
      <w:bookmarkEnd w:id="196"/>
      <w:bookmarkEnd w:id="197"/>
      <w:bookmarkEnd w:id="198"/>
      <w:bookmarkEnd w:id="199"/>
      <w:r>
        <w:rPr>
          <w:rFonts w:hint="eastAsia" w:ascii="Times New Roman" w:hAnsi="Times New Roman" w:eastAsia="黑体" w:cs="Times New Roman"/>
          <w:bCs/>
          <w:color w:val="000000"/>
          <w:sz w:val="32"/>
          <w:szCs w:val="21"/>
          <w:lang w:val="en-US" w:eastAsia="zh-CN"/>
        </w:rPr>
        <w:t>7</w:t>
      </w:r>
      <w:bookmarkEnd w:id="200"/>
    </w:p>
    <w:p w14:paraId="07503354">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磷酸二铵</w:t>
      </w:r>
      <w:r>
        <w:rPr>
          <w:rFonts w:hint="eastAsia" w:ascii="方正小标宋简体" w:hAnsi="方正小标宋简体" w:eastAsia="方正小标宋简体" w:cs="方正小标宋简体"/>
          <w:b w:val="0"/>
          <w:bCs/>
          <w:sz w:val="36"/>
        </w:rPr>
        <w:t>行业能源使用情况详表</w:t>
      </w:r>
    </w:p>
    <w:p w14:paraId="26765619">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磷酸二铵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56"/>
        <w:gridCol w:w="1276"/>
        <w:gridCol w:w="1702"/>
        <w:gridCol w:w="1702"/>
        <w:gridCol w:w="1606"/>
      </w:tblGrid>
      <w:tr w14:paraId="29FA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5" w:type="dxa"/>
            <w:noWrap w:val="0"/>
            <w:vAlign w:val="center"/>
          </w:tcPr>
          <w:p w14:paraId="03BD4DA2">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center"/>
          </w:tcPr>
          <w:p w14:paraId="33F3A60F">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14:paraId="5F3D3A07">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center"/>
          </w:tcPr>
          <w:p w14:paraId="33FC33EF">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14:paraId="31D0F60D">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center"/>
          </w:tcPr>
          <w:p w14:paraId="22820943">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14:paraId="20E38119">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center"/>
          </w:tcPr>
          <w:p w14:paraId="7ED36F80">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w:t>
            </w:r>
            <w:r>
              <w:rPr>
                <w:rFonts w:hint="eastAsia" w:ascii="Times New Roman" w:hAnsi="Times New Roman" w:eastAsia="仿宋_GB2312" w:cs="仿宋_GB2312"/>
                <w:sz w:val="24"/>
                <w:szCs w:val="28"/>
                <w:lang w:eastAsia="zh-CN"/>
              </w:rPr>
              <w:t>标准煤</w:t>
            </w:r>
            <w:r>
              <w:rPr>
                <w:rFonts w:hint="eastAsia" w:ascii="Times New Roman" w:hAnsi="Times New Roman" w:eastAsia="仿宋_GB2312" w:cs="仿宋_GB2312"/>
                <w:sz w:val="24"/>
                <w:szCs w:val="28"/>
                <w:lang w:val="en-US" w:eastAsia="zh-CN"/>
              </w:rPr>
              <w:t>/吨</w:t>
            </w:r>
            <w:r>
              <w:rPr>
                <w:rFonts w:hint="eastAsia" w:ascii="Times New Roman" w:hAnsi="Times New Roman" w:eastAsia="仿宋_GB2312" w:cs="仿宋_GB2312"/>
                <w:sz w:val="24"/>
                <w:szCs w:val="28"/>
              </w:rPr>
              <w:t>）</w:t>
            </w:r>
          </w:p>
        </w:tc>
        <w:tc>
          <w:tcPr>
            <w:tcW w:w="1606" w:type="dxa"/>
            <w:noWrap w:val="0"/>
            <w:vAlign w:val="center"/>
          </w:tcPr>
          <w:p w14:paraId="60458C8E">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w:t>
            </w:r>
            <w:r>
              <w:rPr>
                <w:rFonts w:hint="eastAsia" w:ascii="Times New Roman" w:hAnsi="Times New Roman" w:eastAsia="仿宋_GB2312" w:cs="仿宋_GB2312"/>
                <w:sz w:val="24"/>
                <w:szCs w:val="28"/>
                <w:lang w:eastAsia="zh-CN"/>
              </w:rPr>
              <w:t>用电量</w:t>
            </w:r>
            <w:r>
              <w:rPr>
                <w:rFonts w:hint="eastAsia" w:ascii="Times New Roman" w:hAnsi="Times New Roman" w:eastAsia="仿宋_GB2312" w:cs="仿宋_GB2312"/>
                <w:sz w:val="24"/>
                <w:szCs w:val="28"/>
              </w:rPr>
              <w:t>（千瓦时</w:t>
            </w:r>
            <w:r>
              <w:rPr>
                <w:rFonts w:hint="eastAsia" w:ascii="Times New Roman" w:hAnsi="Times New Roman" w:eastAsia="仿宋_GB2312" w:cs="仿宋_GB2312"/>
                <w:sz w:val="24"/>
                <w:szCs w:val="28"/>
                <w:lang w:val="en-US" w:eastAsia="zh-CN"/>
              </w:rPr>
              <w:t>/吨</w:t>
            </w:r>
            <w:r>
              <w:rPr>
                <w:rFonts w:hint="eastAsia" w:ascii="Times New Roman" w:hAnsi="Times New Roman" w:eastAsia="仿宋_GB2312" w:cs="仿宋_GB2312"/>
                <w:sz w:val="24"/>
                <w:szCs w:val="28"/>
              </w:rPr>
              <w:t>）</w:t>
            </w:r>
          </w:p>
        </w:tc>
      </w:tr>
      <w:tr w14:paraId="65C7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14:paraId="7B20BB0E">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14:paraId="5627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0E848DC2">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14:paraId="6ACEE04A">
            <w:pPr>
              <w:jc w:val="center"/>
              <w:rPr>
                <w:rFonts w:ascii="Times New Roman" w:hAnsi="Times New Roman" w:eastAsia="仿宋_GB2312" w:cs="仿宋_GB2312"/>
                <w:sz w:val="24"/>
                <w:szCs w:val="32"/>
              </w:rPr>
            </w:pPr>
          </w:p>
        </w:tc>
        <w:tc>
          <w:tcPr>
            <w:tcW w:w="1276" w:type="dxa"/>
            <w:noWrap w:val="0"/>
            <w:vAlign w:val="top"/>
          </w:tcPr>
          <w:p w14:paraId="1C151054">
            <w:pPr>
              <w:jc w:val="center"/>
              <w:rPr>
                <w:rFonts w:ascii="Times New Roman" w:hAnsi="Times New Roman" w:eastAsia="仿宋_GB2312" w:cs="仿宋_GB2312"/>
                <w:sz w:val="24"/>
                <w:szCs w:val="32"/>
              </w:rPr>
            </w:pPr>
          </w:p>
        </w:tc>
        <w:tc>
          <w:tcPr>
            <w:tcW w:w="1702" w:type="dxa"/>
            <w:noWrap w:val="0"/>
            <w:vAlign w:val="top"/>
          </w:tcPr>
          <w:p w14:paraId="64D0409B">
            <w:pPr>
              <w:jc w:val="center"/>
              <w:rPr>
                <w:rFonts w:ascii="Times New Roman" w:hAnsi="Times New Roman" w:eastAsia="仿宋_GB2312" w:cs="仿宋_GB2312"/>
                <w:sz w:val="24"/>
                <w:szCs w:val="32"/>
              </w:rPr>
            </w:pPr>
          </w:p>
        </w:tc>
        <w:tc>
          <w:tcPr>
            <w:tcW w:w="1702" w:type="dxa"/>
            <w:noWrap w:val="0"/>
            <w:vAlign w:val="top"/>
          </w:tcPr>
          <w:p w14:paraId="194CDCF0">
            <w:pPr>
              <w:jc w:val="center"/>
              <w:rPr>
                <w:rFonts w:ascii="Times New Roman" w:hAnsi="Times New Roman" w:eastAsia="仿宋_GB2312" w:cs="仿宋_GB2312"/>
                <w:sz w:val="24"/>
                <w:szCs w:val="32"/>
              </w:rPr>
            </w:pPr>
          </w:p>
        </w:tc>
        <w:tc>
          <w:tcPr>
            <w:tcW w:w="1606" w:type="dxa"/>
            <w:noWrap w:val="0"/>
            <w:vAlign w:val="top"/>
          </w:tcPr>
          <w:p w14:paraId="0854FB28">
            <w:pPr>
              <w:jc w:val="center"/>
              <w:rPr>
                <w:rFonts w:ascii="Times New Roman" w:hAnsi="Times New Roman" w:eastAsia="仿宋_GB2312" w:cs="仿宋_GB2312"/>
                <w:sz w:val="24"/>
                <w:szCs w:val="32"/>
              </w:rPr>
            </w:pPr>
          </w:p>
        </w:tc>
      </w:tr>
      <w:tr w14:paraId="6FFC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5A21A642">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14:paraId="14193651">
            <w:pPr>
              <w:jc w:val="center"/>
              <w:rPr>
                <w:rFonts w:ascii="Times New Roman" w:hAnsi="Times New Roman" w:eastAsia="仿宋_GB2312" w:cs="仿宋_GB2312"/>
                <w:sz w:val="24"/>
                <w:szCs w:val="32"/>
              </w:rPr>
            </w:pPr>
          </w:p>
        </w:tc>
        <w:tc>
          <w:tcPr>
            <w:tcW w:w="1276" w:type="dxa"/>
            <w:noWrap w:val="0"/>
            <w:vAlign w:val="top"/>
          </w:tcPr>
          <w:p w14:paraId="3595942F">
            <w:pPr>
              <w:jc w:val="center"/>
              <w:rPr>
                <w:rFonts w:ascii="Times New Roman" w:hAnsi="Times New Roman" w:eastAsia="仿宋_GB2312" w:cs="仿宋_GB2312"/>
                <w:sz w:val="24"/>
                <w:szCs w:val="32"/>
              </w:rPr>
            </w:pPr>
          </w:p>
        </w:tc>
        <w:tc>
          <w:tcPr>
            <w:tcW w:w="1702" w:type="dxa"/>
            <w:noWrap w:val="0"/>
            <w:vAlign w:val="top"/>
          </w:tcPr>
          <w:p w14:paraId="5F8C4192">
            <w:pPr>
              <w:jc w:val="center"/>
              <w:rPr>
                <w:rFonts w:ascii="Times New Roman" w:hAnsi="Times New Roman" w:eastAsia="仿宋_GB2312" w:cs="仿宋_GB2312"/>
                <w:sz w:val="24"/>
                <w:szCs w:val="32"/>
              </w:rPr>
            </w:pPr>
          </w:p>
        </w:tc>
        <w:tc>
          <w:tcPr>
            <w:tcW w:w="1702" w:type="dxa"/>
            <w:noWrap w:val="0"/>
            <w:vAlign w:val="top"/>
          </w:tcPr>
          <w:p w14:paraId="287BC658">
            <w:pPr>
              <w:jc w:val="center"/>
              <w:rPr>
                <w:rFonts w:ascii="Times New Roman" w:hAnsi="Times New Roman" w:eastAsia="仿宋_GB2312" w:cs="仿宋_GB2312"/>
                <w:sz w:val="24"/>
                <w:szCs w:val="32"/>
              </w:rPr>
            </w:pPr>
          </w:p>
        </w:tc>
        <w:tc>
          <w:tcPr>
            <w:tcW w:w="1606" w:type="dxa"/>
            <w:noWrap w:val="0"/>
            <w:vAlign w:val="top"/>
          </w:tcPr>
          <w:p w14:paraId="638A5CF6">
            <w:pPr>
              <w:jc w:val="center"/>
              <w:rPr>
                <w:rFonts w:ascii="Times New Roman" w:hAnsi="Times New Roman" w:eastAsia="仿宋_GB2312" w:cs="仿宋_GB2312"/>
                <w:sz w:val="24"/>
                <w:szCs w:val="32"/>
              </w:rPr>
            </w:pPr>
          </w:p>
        </w:tc>
      </w:tr>
      <w:tr w14:paraId="2F5A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2F6939F5">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14:paraId="7CC84C90">
            <w:pPr>
              <w:jc w:val="center"/>
              <w:rPr>
                <w:rFonts w:ascii="Times New Roman" w:hAnsi="Times New Roman" w:eastAsia="仿宋_GB2312" w:cs="仿宋_GB2312"/>
                <w:sz w:val="24"/>
                <w:szCs w:val="32"/>
              </w:rPr>
            </w:pPr>
          </w:p>
        </w:tc>
        <w:tc>
          <w:tcPr>
            <w:tcW w:w="1276" w:type="dxa"/>
            <w:noWrap w:val="0"/>
            <w:vAlign w:val="top"/>
          </w:tcPr>
          <w:p w14:paraId="5892A8DC">
            <w:pPr>
              <w:jc w:val="center"/>
              <w:rPr>
                <w:rFonts w:ascii="Times New Roman" w:hAnsi="Times New Roman" w:eastAsia="仿宋_GB2312" w:cs="仿宋_GB2312"/>
                <w:sz w:val="24"/>
                <w:szCs w:val="32"/>
              </w:rPr>
            </w:pPr>
          </w:p>
        </w:tc>
        <w:tc>
          <w:tcPr>
            <w:tcW w:w="1702" w:type="dxa"/>
            <w:noWrap w:val="0"/>
            <w:vAlign w:val="top"/>
          </w:tcPr>
          <w:p w14:paraId="0E3B2B8D">
            <w:pPr>
              <w:jc w:val="center"/>
              <w:rPr>
                <w:rFonts w:ascii="Times New Roman" w:hAnsi="Times New Roman" w:eastAsia="仿宋_GB2312" w:cs="仿宋_GB2312"/>
                <w:sz w:val="24"/>
                <w:szCs w:val="32"/>
              </w:rPr>
            </w:pPr>
          </w:p>
        </w:tc>
        <w:tc>
          <w:tcPr>
            <w:tcW w:w="1702" w:type="dxa"/>
            <w:noWrap w:val="0"/>
            <w:vAlign w:val="top"/>
          </w:tcPr>
          <w:p w14:paraId="348B88B4">
            <w:pPr>
              <w:jc w:val="center"/>
              <w:rPr>
                <w:rFonts w:ascii="Times New Roman" w:hAnsi="Times New Roman" w:eastAsia="仿宋_GB2312" w:cs="仿宋_GB2312"/>
                <w:sz w:val="24"/>
                <w:szCs w:val="32"/>
              </w:rPr>
            </w:pPr>
          </w:p>
        </w:tc>
        <w:tc>
          <w:tcPr>
            <w:tcW w:w="1606" w:type="dxa"/>
            <w:noWrap w:val="0"/>
            <w:vAlign w:val="top"/>
          </w:tcPr>
          <w:p w14:paraId="7F0DD61A">
            <w:pPr>
              <w:jc w:val="center"/>
              <w:rPr>
                <w:rFonts w:ascii="Times New Roman" w:hAnsi="Times New Roman" w:eastAsia="仿宋_GB2312" w:cs="仿宋_GB2312"/>
                <w:sz w:val="24"/>
                <w:szCs w:val="32"/>
              </w:rPr>
            </w:pPr>
          </w:p>
        </w:tc>
      </w:tr>
      <w:tr w14:paraId="0A6B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14:paraId="45862A9D">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14:paraId="426D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1CA3D5EE">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14:paraId="191F73BE">
            <w:pPr>
              <w:jc w:val="center"/>
              <w:rPr>
                <w:rFonts w:ascii="Times New Roman" w:hAnsi="Times New Roman" w:eastAsia="仿宋_GB2312" w:cs="仿宋_GB2312"/>
                <w:sz w:val="24"/>
                <w:szCs w:val="32"/>
              </w:rPr>
            </w:pPr>
          </w:p>
        </w:tc>
        <w:tc>
          <w:tcPr>
            <w:tcW w:w="1276" w:type="dxa"/>
            <w:noWrap w:val="0"/>
            <w:vAlign w:val="top"/>
          </w:tcPr>
          <w:p w14:paraId="54050C09">
            <w:pPr>
              <w:jc w:val="center"/>
              <w:rPr>
                <w:rFonts w:ascii="Times New Roman" w:hAnsi="Times New Roman" w:eastAsia="仿宋_GB2312" w:cs="仿宋_GB2312"/>
                <w:sz w:val="24"/>
                <w:szCs w:val="32"/>
              </w:rPr>
            </w:pPr>
          </w:p>
        </w:tc>
        <w:tc>
          <w:tcPr>
            <w:tcW w:w="1702" w:type="dxa"/>
            <w:noWrap w:val="0"/>
            <w:vAlign w:val="top"/>
          </w:tcPr>
          <w:p w14:paraId="11F5E503">
            <w:pPr>
              <w:jc w:val="center"/>
              <w:rPr>
                <w:rFonts w:ascii="Times New Roman" w:hAnsi="Times New Roman" w:eastAsia="仿宋_GB2312" w:cs="仿宋_GB2312"/>
                <w:sz w:val="24"/>
                <w:szCs w:val="32"/>
              </w:rPr>
            </w:pPr>
          </w:p>
        </w:tc>
        <w:tc>
          <w:tcPr>
            <w:tcW w:w="1702" w:type="dxa"/>
            <w:noWrap w:val="0"/>
            <w:vAlign w:val="top"/>
          </w:tcPr>
          <w:p w14:paraId="66C9FCD9">
            <w:pPr>
              <w:jc w:val="center"/>
              <w:rPr>
                <w:rFonts w:ascii="Times New Roman" w:hAnsi="Times New Roman" w:eastAsia="仿宋_GB2312" w:cs="仿宋_GB2312"/>
                <w:sz w:val="24"/>
                <w:szCs w:val="32"/>
              </w:rPr>
            </w:pPr>
          </w:p>
        </w:tc>
        <w:tc>
          <w:tcPr>
            <w:tcW w:w="1606" w:type="dxa"/>
            <w:noWrap w:val="0"/>
            <w:vAlign w:val="top"/>
          </w:tcPr>
          <w:p w14:paraId="5107A477">
            <w:pPr>
              <w:jc w:val="center"/>
              <w:rPr>
                <w:rFonts w:ascii="Times New Roman" w:hAnsi="Times New Roman" w:eastAsia="仿宋_GB2312" w:cs="仿宋_GB2312"/>
                <w:sz w:val="24"/>
                <w:szCs w:val="32"/>
              </w:rPr>
            </w:pPr>
          </w:p>
        </w:tc>
      </w:tr>
      <w:tr w14:paraId="2B76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143CC259">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14:paraId="6F9BA660">
            <w:pPr>
              <w:jc w:val="center"/>
              <w:rPr>
                <w:rFonts w:ascii="Times New Roman" w:hAnsi="Times New Roman" w:eastAsia="仿宋_GB2312" w:cs="仿宋_GB2312"/>
                <w:sz w:val="24"/>
                <w:szCs w:val="32"/>
              </w:rPr>
            </w:pPr>
          </w:p>
        </w:tc>
        <w:tc>
          <w:tcPr>
            <w:tcW w:w="1276" w:type="dxa"/>
            <w:noWrap w:val="0"/>
            <w:vAlign w:val="top"/>
          </w:tcPr>
          <w:p w14:paraId="085DFE7F">
            <w:pPr>
              <w:jc w:val="center"/>
              <w:rPr>
                <w:rFonts w:ascii="Times New Roman" w:hAnsi="Times New Roman" w:eastAsia="仿宋_GB2312" w:cs="仿宋_GB2312"/>
                <w:sz w:val="24"/>
                <w:szCs w:val="32"/>
              </w:rPr>
            </w:pPr>
          </w:p>
        </w:tc>
        <w:tc>
          <w:tcPr>
            <w:tcW w:w="1702" w:type="dxa"/>
            <w:noWrap w:val="0"/>
            <w:vAlign w:val="top"/>
          </w:tcPr>
          <w:p w14:paraId="5220251D">
            <w:pPr>
              <w:jc w:val="center"/>
              <w:rPr>
                <w:rFonts w:ascii="Times New Roman" w:hAnsi="Times New Roman" w:eastAsia="仿宋_GB2312" w:cs="仿宋_GB2312"/>
                <w:sz w:val="24"/>
                <w:szCs w:val="32"/>
              </w:rPr>
            </w:pPr>
          </w:p>
        </w:tc>
        <w:tc>
          <w:tcPr>
            <w:tcW w:w="1702" w:type="dxa"/>
            <w:noWrap w:val="0"/>
            <w:vAlign w:val="top"/>
          </w:tcPr>
          <w:p w14:paraId="7CDB201A">
            <w:pPr>
              <w:jc w:val="center"/>
              <w:rPr>
                <w:rFonts w:ascii="Times New Roman" w:hAnsi="Times New Roman" w:eastAsia="仿宋_GB2312" w:cs="仿宋_GB2312"/>
                <w:sz w:val="24"/>
                <w:szCs w:val="32"/>
              </w:rPr>
            </w:pPr>
          </w:p>
        </w:tc>
        <w:tc>
          <w:tcPr>
            <w:tcW w:w="1606" w:type="dxa"/>
            <w:noWrap w:val="0"/>
            <w:vAlign w:val="top"/>
          </w:tcPr>
          <w:p w14:paraId="2ADCDCED">
            <w:pPr>
              <w:jc w:val="center"/>
              <w:rPr>
                <w:rFonts w:ascii="Times New Roman" w:hAnsi="Times New Roman" w:eastAsia="仿宋_GB2312" w:cs="仿宋_GB2312"/>
                <w:sz w:val="24"/>
                <w:szCs w:val="32"/>
              </w:rPr>
            </w:pPr>
          </w:p>
        </w:tc>
      </w:tr>
      <w:tr w14:paraId="532D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163EC34C">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14:paraId="51D57B40">
            <w:pPr>
              <w:jc w:val="center"/>
              <w:rPr>
                <w:rFonts w:ascii="Times New Roman" w:hAnsi="Times New Roman" w:eastAsia="仿宋_GB2312" w:cs="仿宋_GB2312"/>
                <w:sz w:val="24"/>
                <w:szCs w:val="32"/>
              </w:rPr>
            </w:pPr>
          </w:p>
        </w:tc>
        <w:tc>
          <w:tcPr>
            <w:tcW w:w="1276" w:type="dxa"/>
            <w:noWrap w:val="0"/>
            <w:vAlign w:val="top"/>
          </w:tcPr>
          <w:p w14:paraId="392310BF">
            <w:pPr>
              <w:jc w:val="center"/>
              <w:rPr>
                <w:rFonts w:ascii="Times New Roman" w:hAnsi="Times New Roman" w:eastAsia="仿宋_GB2312" w:cs="仿宋_GB2312"/>
                <w:sz w:val="24"/>
                <w:szCs w:val="32"/>
              </w:rPr>
            </w:pPr>
          </w:p>
        </w:tc>
        <w:tc>
          <w:tcPr>
            <w:tcW w:w="1702" w:type="dxa"/>
            <w:noWrap w:val="0"/>
            <w:vAlign w:val="top"/>
          </w:tcPr>
          <w:p w14:paraId="3D7F2CD0">
            <w:pPr>
              <w:jc w:val="center"/>
              <w:rPr>
                <w:rFonts w:ascii="Times New Roman" w:hAnsi="Times New Roman" w:eastAsia="仿宋_GB2312" w:cs="仿宋_GB2312"/>
                <w:sz w:val="24"/>
                <w:szCs w:val="32"/>
              </w:rPr>
            </w:pPr>
          </w:p>
        </w:tc>
        <w:tc>
          <w:tcPr>
            <w:tcW w:w="1702" w:type="dxa"/>
            <w:noWrap w:val="0"/>
            <w:vAlign w:val="top"/>
          </w:tcPr>
          <w:p w14:paraId="351B7C6C">
            <w:pPr>
              <w:jc w:val="center"/>
              <w:rPr>
                <w:rFonts w:ascii="Times New Roman" w:hAnsi="Times New Roman" w:eastAsia="仿宋_GB2312" w:cs="仿宋_GB2312"/>
                <w:sz w:val="24"/>
                <w:szCs w:val="32"/>
              </w:rPr>
            </w:pPr>
          </w:p>
        </w:tc>
        <w:tc>
          <w:tcPr>
            <w:tcW w:w="1606" w:type="dxa"/>
            <w:noWrap w:val="0"/>
            <w:vAlign w:val="top"/>
          </w:tcPr>
          <w:p w14:paraId="7ADB4164">
            <w:pPr>
              <w:jc w:val="center"/>
              <w:rPr>
                <w:rFonts w:ascii="Times New Roman" w:hAnsi="Times New Roman" w:eastAsia="仿宋_GB2312" w:cs="仿宋_GB2312"/>
                <w:sz w:val="24"/>
                <w:szCs w:val="32"/>
              </w:rPr>
            </w:pPr>
          </w:p>
        </w:tc>
      </w:tr>
      <w:tr w14:paraId="68AF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14:paraId="75C3484D">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传统法磷酸二铵工序</w:t>
            </w:r>
          </w:p>
        </w:tc>
      </w:tr>
      <w:tr w14:paraId="4B21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755CE0FF">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14:paraId="2A2B5617">
            <w:pPr>
              <w:jc w:val="center"/>
              <w:rPr>
                <w:rFonts w:ascii="Times New Roman" w:hAnsi="Times New Roman" w:eastAsia="仿宋_GB2312" w:cs="仿宋_GB2312"/>
                <w:sz w:val="24"/>
                <w:szCs w:val="32"/>
              </w:rPr>
            </w:pPr>
          </w:p>
        </w:tc>
        <w:tc>
          <w:tcPr>
            <w:tcW w:w="1276" w:type="dxa"/>
            <w:noWrap w:val="0"/>
            <w:vAlign w:val="top"/>
          </w:tcPr>
          <w:p w14:paraId="7144300E">
            <w:pPr>
              <w:jc w:val="center"/>
              <w:rPr>
                <w:rFonts w:ascii="Times New Roman" w:hAnsi="Times New Roman" w:eastAsia="仿宋_GB2312" w:cs="仿宋_GB2312"/>
                <w:sz w:val="24"/>
                <w:szCs w:val="32"/>
              </w:rPr>
            </w:pPr>
          </w:p>
        </w:tc>
        <w:tc>
          <w:tcPr>
            <w:tcW w:w="1702" w:type="dxa"/>
            <w:noWrap w:val="0"/>
            <w:vAlign w:val="top"/>
          </w:tcPr>
          <w:p w14:paraId="797FC5F2">
            <w:pPr>
              <w:jc w:val="center"/>
              <w:rPr>
                <w:rFonts w:ascii="Times New Roman" w:hAnsi="Times New Roman" w:eastAsia="仿宋_GB2312" w:cs="仿宋_GB2312"/>
                <w:sz w:val="24"/>
                <w:szCs w:val="32"/>
              </w:rPr>
            </w:pPr>
          </w:p>
        </w:tc>
        <w:tc>
          <w:tcPr>
            <w:tcW w:w="1702" w:type="dxa"/>
            <w:noWrap w:val="0"/>
            <w:vAlign w:val="top"/>
          </w:tcPr>
          <w:p w14:paraId="33C102A3">
            <w:pPr>
              <w:jc w:val="center"/>
              <w:rPr>
                <w:rFonts w:ascii="Times New Roman" w:hAnsi="Times New Roman" w:eastAsia="仿宋_GB2312" w:cs="仿宋_GB2312"/>
                <w:sz w:val="24"/>
                <w:szCs w:val="32"/>
              </w:rPr>
            </w:pPr>
          </w:p>
        </w:tc>
        <w:tc>
          <w:tcPr>
            <w:tcW w:w="1606" w:type="dxa"/>
            <w:noWrap w:val="0"/>
            <w:vAlign w:val="top"/>
          </w:tcPr>
          <w:p w14:paraId="23AD01EF">
            <w:pPr>
              <w:jc w:val="center"/>
              <w:rPr>
                <w:rFonts w:ascii="Times New Roman" w:hAnsi="Times New Roman" w:eastAsia="仿宋_GB2312" w:cs="仿宋_GB2312"/>
                <w:sz w:val="24"/>
                <w:szCs w:val="32"/>
              </w:rPr>
            </w:pPr>
          </w:p>
        </w:tc>
      </w:tr>
      <w:tr w14:paraId="306E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3A79C1D8">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14:paraId="7F813382">
            <w:pPr>
              <w:jc w:val="center"/>
              <w:rPr>
                <w:rFonts w:ascii="Times New Roman" w:hAnsi="Times New Roman" w:eastAsia="仿宋_GB2312" w:cs="仿宋_GB2312"/>
                <w:sz w:val="24"/>
                <w:szCs w:val="32"/>
              </w:rPr>
            </w:pPr>
          </w:p>
        </w:tc>
        <w:tc>
          <w:tcPr>
            <w:tcW w:w="1276" w:type="dxa"/>
            <w:noWrap w:val="0"/>
            <w:vAlign w:val="top"/>
          </w:tcPr>
          <w:p w14:paraId="2ED5D0ED">
            <w:pPr>
              <w:jc w:val="center"/>
              <w:rPr>
                <w:rFonts w:ascii="Times New Roman" w:hAnsi="Times New Roman" w:eastAsia="仿宋_GB2312" w:cs="仿宋_GB2312"/>
                <w:sz w:val="24"/>
                <w:szCs w:val="32"/>
              </w:rPr>
            </w:pPr>
          </w:p>
        </w:tc>
        <w:tc>
          <w:tcPr>
            <w:tcW w:w="1702" w:type="dxa"/>
            <w:noWrap w:val="0"/>
            <w:vAlign w:val="top"/>
          </w:tcPr>
          <w:p w14:paraId="6E1FEA8D">
            <w:pPr>
              <w:jc w:val="center"/>
              <w:rPr>
                <w:rFonts w:ascii="Times New Roman" w:hAnsi="Times New Roman" w:eastAsia="仿宋_GB2312" w:cs="仿宋_GB2312"/>
                <w:sz w:val="24"/>
                <w:szCs w:val="32"/>
              </w:rPr>
            </w:pPr>
          </w:p>
        </w:tc>
        <w:tc>
          <w:tcPr>
            <w:tcW w:w="1702" w:type="dxa"/>
            <w:noWrap w:val="0"/>
            <w:vAlign w:val="top"/>
          </w:tcPr>
          <w:p w14:paraId="130AF0EF">
            <w:pPr>
              <w:jc w:val="center"/>
              <w:rPr>
                <w:rFonts w:ascii="Times New Roman" w:hAnsi="Times New Roman" w:eastAsia="仿宋_GB2312" w:cs="仿宋_GB2312"/>
                <w:sz w:val="24"/>
                <w:szCs w:val="32"/>
              </w:rPr>
            </w:pPr>
          </w:p>
        </w:tc>
        <w:tc>
          <w:tcPr>
            <w:tcW w:w="1606" w:type="dxa"/>
            <w:noWrap w:val="0"/>
            <w:vAlign w:val="top"/>
          </w:tcPr>
          <w:p w14:paraId="317E10E8">
            <w:pPr>
              <w:jc w:val="center"/>
              <w:rPr>
                <w:rFonts w:ascii="Times New Roman" w:hAnsi="Times New Roman" w:eastAsia="仿宋_GB2312" w:cs="仿宋_GB2312"/>
                <w:sz w:val="24"/>
                <w:szCs w:val="32"/>
              </w:rPr>
            </w:pPr>
          </w:p>
        </w:tc>
      </w:tr>
      <w:tr w14:paraId="6B3D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6239BF6A">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14:paraId="1AFCE707">
            <w:pPr>
              <w:jc w:val="center"/>
              <w:rPr>
                <w:rFonts w:ascii="Times New Roman" w:hAnsi="Times New Roman" w:eastAsia="仿宋_GB2312" w:cs="仿宋_GB2312"/>
                <w:sz w:val="24"/>
                <w:szCs w:val="32"/>
              </w:rPr>
            </w:pPr>
          </w:p>
        </w:tc>
        <w:tc>
          <w:tcPr>
            <w:tcW w:w="1276" w:type="dxa"/>
            <w:noWrap w:val="0"/>
            <w:vAlign w:val="top"/>
          </w:tcPr>
          <w:p w14:paraId="165D5D5B">
            <w:pPr>
              <w:jc w:val="center"/>
              <w:rPr>
                <w:rFonts w:ascii="Times New Roman" w:hAnsi="Times New Roman" w:eastAsia="仿宋_GB2312" w:cs="仿宋_GB2312"/>
                <w:sz w:val="24"/>
                <w:szCs w:val="32"/>
              </w:rPr>
            </w:pPr>
          </w:p>
        </w:tc>
        <w:tc>
          <w:tcPr>
            <w:tcW w:w="1702" w:type="dxa"/>
            <w:noWrap w:val="0"/>
            <w:vAlign w:val="top"/>
          </w:tcPr>
          <w:p w14:paraId="4D2BD550">
            <w:pPr>
              <w:jc w:val="center"/>
              <w:rPr>
                <w:rFonts w:ascii="Times New Roman" w:hAnsi="Times New Roman" w:eastAsia="仿宋_GB2312" w:cs="仿宋_GB2312"/>
                <w:sz w:val="24"/>
                <w:szCs w:val="32"/>
              </w:rPr>
            </w:pPr>
          </w:p>
        </w:tc>
        <w:tc>
          <w:tcPr>
            <w:tcW w:w="1702" w:type="dxa"/>
            <w:noWrap w:val="0"/>
            <w:vAlign w:val="top"/>
          </w:tcPr>
          <w:p w14:paraId="53D84D9F">
            <w:pPr>
              <w:jc w:val="center"/>
              <w:rPr>
                <w:rFonts w:ascii="Times New Roman" w:hAnsi="Times New Roman" w:eastAsia="仿宋_GB2312" w:cs="仿宋_GB2312"/>
                <w:sz w:val="24"/>
                <w:szCs w:val="32"/>
              </w:rPr>
            </w:pPr>
          </w:p>
        </w:tc>
        <w:tc>
          <w:tcPr>
            <w:tcW w:w="1606" w:type="dxa"/>
            <w:noWrap w:val="0"/>
            <w:vAlign w:val="top"/>
          </w:tcPr>
          <w:p w14:paraId="01E89CAB">
            <w:pPr>
              <w:jc w:val="center"/>
              <w:rPr>
                <w:rFonts w:ascii="Times New Roman" w:hAnsi="Times New Roman" w:eastAsia="仿宋_GB2312" w:cs="仿宋_GB2312"/>
                <w:sz w:val="24"/>
                <w:szCs w:val="32"/>
              </w:rPr>
            </w:pPr>
          </w:p>
        </w:tc>
      </w:tr>
      <w:tr w14:paraId="41F0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14:paraId="329F5030">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料浆法磷酸二铵工序</w:t>
            </w:r>
          </w:p>
        </w:tc>
      </w:tr>
      <w:tr w14:paraId="41BB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0B26A5AD">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14:paraId="46B33A03">
            <w:pPr>
              <w:jc w:val="center"/>
              <w:rPr>
                <w:rFonts w:ascii="Times New Roman" w:hAnsi="Times New Roman" w:eastAsia="仿宋_GB2312" w:cs="仿宋_GB2312"/>
                <w:sz w:val="24"/>
                <w:szCs w:val="32"/>
              </w:rPr>
            </w:pPr>
          </w:p>
        </w:tc>
        <w:tc>
          <w:tcPr>
            <w:tcW w:w="1276" w:type="dxa"/>
            <w:noWrap w:val="0"/>
            <w:vAlign w:val="top"/>
          </w:tcPr>
          <w:p w14:paraId="4A3FE5D4">
            <w:pPr>
              <w:jc w:val="center"/>
              <w:rPr>
                <w:rFonts w:ascii="Times New Roman" w:hAnsi="Times New Roman" w:eastAsia="仿宋_GB2312" w:cs="仿宋_GB2312"/>
                <w:sz w:val="24"/>
                <w:szCs w:val="32"/>
              </w:rPr>
            </w:pPr>
          </w:p>
        </w:tc>
        <w:tc>
          <w:tcPr>
            <w:tcW w:w="1702" w:type="dxa"/>
            <w:noWrap w:val="0"/>
            <w:vAlign w:val="top"/>
          </w:tcPr>
          <w:p w14:paraId="72BEF9FC">
            <w:pPr>
              <w:jc w:val="center"/>
              <w:rPr>
                <w:rFonts w:ascii="Times New Roman" w:hAnsi="Times New Roman" w:eastAsia="仿宋_GB2312" w:cs="仿宋_GB2312"/>
                <w:sz w:val="24"/>
                <w:szCs w:val="32"/>
              </w:rPr>
            </w:pPr>
          </w:p>
        </w:tc>
        <w:tc>
          <w:tcPr>
            <w:tcW w:w="1702" w:type="dxa"/>
            <w:noWrap w:val="0"/>
            <w:vAlign w:val="top"/>
          </w:tcPr>
          <w:p w14:paraId="0230FB70">
            <w:pPr>
              <w:jc w:val="center"/>
              <w:rPr>
                <w:rFonts w:ascii="Times New Roman" w:hAnsi="Times New Roman" w:eastAsia="仿宋_GB2312" w:cs="仿宋_GB2312"/>
                <w:sz w:val="24"/>
                <w:szCs w:val="32"/>
              </w:rPr>
            </w:pPr>
          </w:p>
        </w:tc>
        <w:tc>
          <w:tcPr>
            <w:tcW w:w="1606" w:type="dxa"/>
            <w:noWrap w:val="0"/>
            <w:vAlign w:val="top"/>
          </w:tcPr>
          <w:p w14:paraId="2BDA3574">
            <w:pPr>
              <w:jc w:val="center"/>
              <w:rPr>
                <w:rFonts w:ascii="Times New Roman" w:hAnsi="Times New Roman" w:eastAsia="仿宋_GB2312" w:cs="仿宋_GB2312"/>
                <w:sz w:val="24"/>
                <w:szCs w:val="32"/>
              </w:rPr>
            </w:pPr>
          </w:p>
        </w:tc>
      </w:tr>
      <w:tr w14:paraId="73BC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52D426BB">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14:paraId="36414F0A">
            <w:pPr>
              <w:jc w:val="center"/>
              <w:rPr>
                <w:rFonts w:ascii="Times New Roman" w:hAnsi="Times New Roman" w:eastAsia="仿宋_GB2312" w:cs="仿宋_GB2312"/>
                <w:sz w:val="24"/>
                <w:szCs w:val="32"/>
              </w:rPr>
            </w:pPr>
          </w:p>
        </w:tc>
        <w:tc>
          <w:tcPr>
            <w:tcW w:w="1276" w:type="dxa"/>
            <w:noWrap w:val="0"/>
            <w:vAlign w:val="top"/>
          </w:tcPr>
          <w:p w14:paraId="7AF9CF35">
            <w:pPr>
              <w:jc w:val="center"/>
              <w:rPr>
                <w:rFonts w:ascii="Times New Roman" w:hAnsi="Times New Roman" w:eastAsia="仿宋_GB2312" w:cs="仿宋_GB2312"/>
                <w:sz w:val="24"/>
                <w:szCs w:val="32"/>
              </w:rPr>
            </w:pPr>
          </w:p>
        </w:tc>
        <w:tc>
          <w:tcPr>
            <w:tcW w:w="1702" w:type="dxa"/>
            <w:noWrap w:val="0"/>
            <w:vAlign w:val="top"/>
          </w:tcPr>
          <w:p w14:paraId="594AB57E">
            <w:pPr>
              <w:jc w:val="center"/>
              <w:rPr>
                <w:rFonts w:ascii="Times New Roman" w:hAnsi="Times New Roman" w:eastAsia="仿宋_GB2312" w:cs="仿宋_GB2312"/>
                <w:sz w:val="24"/>
                <w:szCs w:val="32"/>
              </w:rPr>
            </w:pPr>
          </w:p>
        </w:tc>
        <w:tc>
          <w:tcPr>
            <w:tcW w:w="1702" w:type="dxa"/>
            <w:noWrap w:val="0"/>
            <w:vAlign w:val="top"/>
          </w:tcPr>
          <w:p w14:paraId="7E5FD83A">
            <w:pPr>
              <w:jc w:val="center"/>
              <w:rPr>
                <w:rFonts w:ascii="Times New Roman" w:hAnsi="Times New Roman" w:eastAsia="仿宋_GB2312" w:cs="仿宋_GB2312"/>
                <w:sz w:val="24"/>
                <w:szCs w:val="32"/>
              </w:rPr>
            </w:pPr>
          </w:p>
        </w:tc>
        <w:tc>
          <w:tcPr>
            <w:tcW w:w="1606" w:type="dxa"/>
            <w:noWrap w:val="0"/>
            <w:vAlign w:val="top"/>
          </w:tcPr>
          <w:p w14:paraId="64C1789E">
            <w:pPr>
              <w:jc w:val="center"/>
              <w:rPr>
                <w:rFonts w:ascii="Times New Roman" w:hAnsi="Times New Roman" w:eastAsia="仿宋_GB2312" w:cs="仿宋_GB2312"/>
                <w:sz w:val="24"/>
                <w:szCs w:val="32"/>
              </w:rPr>
            </w:pPr>
          </w:p>
        </w:tc>
      </w:tr>
      <w:tr w14:paraId="1AA7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14:paraId="093BE935">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14:paraId="1798A72A">
            <w:pPr>
              <w:jc w:val="center"/>
              <w:rPr>
                <w:rFonts w:ascii="Times New Roman" w:hAnsi="Times New Roman" w:eastAsia="仿宋_GB2312" w:cs="仿宋_GB2312"/>
                <w:sz w:val="24"/>
                <w:szCs w:val="32"/>
              </w:rPr>
            </w:pPr>
          </w:p>
        </w:tc>
        <w:tc>
          <w:tcPr>
            <w:tcW w:w="1276" w:type="dxa"/>
            <w:noWrap w:val="0"/>
            <w:vAlign w:val="top"/>
          </w:tcPr>
          <w:p w14:paraId="79C5C846">
            <w:pPr>
              <w:jc w:val="center"/>
              <w:rPr>
                <w:rFonts w:ascii="Times New Roman" w:hAnsi="Times New Roman" w:eastAsia="仿宋_GB2312" w:cs="仿宋_GB2312"/>
                <w:sz w:val="24"/>
                <w:szCs w:val="32"/>
              </w:rPr>
            </w:pPr>
          </w:p>
        </w:tc>
        <w:tc>
          <w:tcPr>
            <w:tcW w:w="1702" w:type="dxa"/>
            <w:noWrap w:val="0"/>
            <w:vAlign w:val="top"/>
          </w:tcPr>
          <w:p w14:paraId="71BB5083">
            <w:pPr>
              <w:jc w:val="center"/>
              <w:rPr>
                <w:rFonts w:ascii="Times New Roman" w:hAnsi="Times New Roman" w:eastAsia="仿宋_GB2312" w:cs="仿宋_GB2312"/>
                <w:sz w:val="24"/>
                <w:szCs w:val="32"/>
              </w:rPr>
            </w:pPr>
          </w:p>
        </w:tc>
        <w:tc>
          <w:tcPr>
            <w:tcW w:w="1702" w:type="dxa"/>
            <w:noWrap w:val="0"/>
            <w:vAlign w:val="top"/>
          </w:tcPr>
          <w:p w14:paraId="07333ED8">
            <w:pPr>
              <w:jc w:val="center"/>
              <w:rPr>
                <w:rFonts w:ascii="Times New Roman" w:hAnsi="Times New Roman" w:eastAsia="仿宋_GB2312" w:cs="仿宋_GB2312"/>
                <w:sz w:val="24"/>
                <w:szCs w:val="32"/>
              </w:rPr>
            </w:pPr>
          </w:p>
        </w:tc>
        <w:tc>
          <w:tcPr>
            <w:tcW w:w="1606" w:type="dxa"/>
            <w:noWrap w:val="0"/>
            <w:vAlign w:val="top"/>
          </w:tcPr>
          <w:p w14:paraId="75605378">
            <w:pPr>
              <w:jc w:val="center"/>
              <w:rPr>
                <w:rFonts w:ascii="Times New Roman" w:hAnsi="Times New Roman" w:eastAsia="仿宋_GB2312" w:cs="仿宋_GB2312"/>
                <w:sz w:val="24"/>
                <w:szCs w:val="32"/>
              </w:rPr>
            </w:pPr>
          </w:p>
        </w:tc>
      </w:tr>
    </w:tbl>
    <w:p w14:paraId="5CFD036E">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58B4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758D18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368035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58CBB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E50465">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2A9CBE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14:paraId="6951EB9F">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14:paraId="1E00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298F74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357F419">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1A9A49">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EC1B03">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4A1C818">
            <w:pPr>
              <w:widowControl/>
              <w:adjustRightInd w:val="0"/>
              <w:snapToGrid w:val="0"/>
              <w:jc w:val="center"/>
              <w:rPr>
                <w:rFonts w:ascii="Times New Roman" w:hAnsi="Times New Roman" w:eastAsia="仿宋_GB2312" w:cs="Times New Roman"/>
                <w:sz w:val="24"/>
                <w:szCs w:val="28"/>
              </w:rPr>
            </w:pPr>
          </w:p>
        </w:tc>
      </w:tr>
      <w:tr w14:paraId="5746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EBB0E8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C64FA56">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26D032B">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D7608D">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B798CF2">
            <w:pPr>
              <w:widowControl/>
              <w:adjustRightInd w:val="0"/>
              <w:snapToGrid w:val="0"/>
              <w:jc w:val="center"/>
              <w:rPr>
                <w:rFonts w:ascii="Times New Roman" w:hAnsi="Times New Roman" w:eastAsia="仿宋_GB2312" w:cs="Times New Roman"/>
                <w:sz w:val="24"/>
                <w:szCs w:val="28"/>
              </w:rPr>
            </w:pPr>
          </w:p>
        </w:tc>
      </w:tr>
      <w:tr w14:paraId="310B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3E2791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13A9D73">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4B16C0">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7110F8">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386ACB7">
            <w:pPr>
              <w:widowControl/>
              <w:adjustRightInd w:val="0"/>
              <w:snapToGrid w:val="0"/>
              <w:jc w:val="center"/>
              <w:rPr>
                <w:rFonts w:ascii="Times New Roman" w:hAnsi="Times New Roman" w:eastAsia="仿宋_GB2312" w:cs="Times New Roman"/>
                <w:sz w:val="24"/>
                <w:szCs w:val="28"/>
              </w:rPr>
            </w:pPr>
          </w:p>
        </w:tc>
      </w:tr>
    </w:tbl>
    <w:p w14:paraId="0E7115D8">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14:paraId="1CF0A051">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7"/>
        <w:gridCol w:w="747"/>
        <w:gridCol w:w="947"/>
        <w:gridCol w:w="1145"/>
        <w:gridCol w:w="792"/>
        <w:gridCol w:w="1139"/>
        <w:gridCol w:w="712"/>
        <w:gridCol w:w="947"/>
      </w:tblGrid>
      <w:tr w14:paraId="7DE6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6" w:type="dxa"/>
            <w:noWrap w:val="0"/>
            <w:vAlign w:val="center"/>
          </w:tcPr>
          <w:p w14:paraId="2C9567F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67" w:type="dxa"/>
            <w:noWrap w:val="0"/>
            <w:vAlign w:val="center"/>
          </w:tcPr>
          <w:p w14:paraId="62E373F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14:paraId="387B85F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14:paraId="20771CE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145" w:type="dxa"/>
            <w:noWrap w:val="0"/>
            <w:vAlign w:val="center"/>
          </w:tcPr>
          <w:p w14:paraId="2622E88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792" w:type="dxa"/>
            <w:noWrap w:val="0"/>
            <w:vAlign w:val="center"/>
          </w:tcPr>
          <w:p w14:paraId="5D9CF5B7">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39" w:type="dxa"/>
            <w:noWrap w:val="0"/>
            <w:vAlign w:val="center"/>
          </w:tcPr>
          <w:p w14:paraId="4CFD45B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712" w:type="dxa"/>
            <w:noWrap w:val="0"/>
            <w:vAlign w:val="center"/>
          </w:tcPr>
          <w:p w14:paraId="6258838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14:paraId="6E9FC5A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14:paraId="327D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241864B5">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67" w:type="dxa"/>
            <w:noWrap w:val="0"/>
            <w:vAlign w:val="top"/>
          </w:tcPr>
          <w:p w14:paraId="28954827">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47" w:type="dxa"/>
            <w:noWrap w:val="0"/>
            <w:vAlign w:val="top"/>
          </w:tcPr>
          <w:p w14:paraId="174F242C">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3691A228">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5CAE9A85">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05997F46">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10928540">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32623B03">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43186044">
            <w:pPr>
              <w:widowControl/>
              <w:adjustRightInd w:val="0"/>
              <w:snapToGrid w:val="0"/>
              <w:jc w:val="center"/>
              <w:rPr>
                <w:rFonts w:ascii="Times New Roman" w:hAnsi="Times New Roman" w:eastAsia="仿宋_GB2312" w:cs="Times New Roman"/>
                <w:sz w:val="24"/>
                <w:szCs w:val="28"/>
              </w:rPr>
            </w:pPr>
          </w:p>
        </w:tc>
      </w:tr>
      <w:tr w14:paraId="17CB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417244C5">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30780BE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7B3DD00F">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3C4C93C2">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301B9EB0">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3DBBDD27">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36383AF5">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2A5EB48D">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28C5D14E">
            <w:pPr>
              <w:widowControl/>
              <w:adjustRightInd w:val="0"/>
              <w:snapToGrid w:val="0"/>
              <w:jc w:val="center"/>
              <w:rPr>
                <w:rFonts w:ascii="Times New Roman" w:hAnsi="Times New Roman" w:eastAsia="仿宋_GB2312" w:cs="Times New Roman"/>
                <w:sz w:val="24"/>
                <w:szCs w:val="28"/>
              </w:rPr>
            </w:pPr>
          </w:p>
        </w:tc>
      </w:tr>
      <w:tr w14:paraId="674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0CD4838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67" w:type="dxa"/>
            <w:noWrap w:val="0"/>
            <w:vAlign w:val="top"/>
          </w:tcPr>
          <w:p w14:paraId="7BF7C7C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47" w:type="dxa"/>
            <w:noWrap w:val="0"/>
            <w:vAlign w:val="top"/>
          </w:tcPr>
          <w:p w14:paraId="0FBFAFE8">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3727B9CA">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151DBE96">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28657AEE">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2AD2BA38">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5A52FDF4">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2EE47E6A">
            <w:pPr>
              <w:widowControl/>
              <w:adjustRightInd w:val="0"/>
              <w:snapToGrid w:val="0"/>
              <w:jc w:val="center"/>
              <w:rPr>
                <w:rFonts w:ascii="Times New Roman" w:hAnsi="Times New Roman" w:eastAsia="仿宋_GB2312" w:cs="Times New Roman"/>
                <w:sz w:val="24"/>
                <w:szCs w:val="28"/>
              </w:rPr>
            </w:pPr>
          </w:p>
        </w:tc>
      </w:tr>
      <w:tr w14:paraId="3BA0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187F00E0">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1792715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1858AA1C">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3C5A0AD6">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61F948AB">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550BA065">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043C4BF4">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2A7991E4">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B9EAFEA">
            <w:pPr>
              <w:widowControl/>
              <w:adjustRightInd w:val="0"/>
              <w:snapToGrid w:val="0"/>
              <w:jc w:val="center"/>
              <w:rPr>
                <w:rFonts w:ascii="Times New Roman" w:hAnsi="Times New Roman" w:eastAsia="仿宋_GB2312" w:cs="Times New Roman"/>
                <w:sz w:val="24"/>
                <w:szCs w:val="28"/>
              </w:rPr>
            </w:pPr>
          </w:p>
        </w:tc>
      </w:tr>
      <w:tr w14:paraId="1CF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66BE904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67" w:type="dxa"/>
            <w:noWrap w:val="0"/>
            <w:vAlign w:val="top"/>
          </w:tcPr>
          <w:p w14:paraId="6344799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top"/>
          </w:tcPr>
          <w:p w14:paraId="30010728">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3912FB9">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484E1890">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0B4696D1">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582CFCE2">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7AE5AB44">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44880A3D">
            <w:pPr>
              <w:widowControl/>
              <w:adjustRightInd w:val="0"/>
              <w:snapToGrid w:val="0"/>
              <w:jc w:val="center"/>
              <w:rPr>
                <w:rFonts w:ascii="Times New Roman" w:hAnsi="Times New Roman" w:eastAsia="仿宋_GB2312" w:cs="Times New Roman"/>
                <w:sz w:val="24"/>
                <w:szCs w:val="28"/>
              </w:rPr>
            </w:pPr>
          </w:p>
        </w:tc>
      </w:tr>
      <w:tr w14:paraId="5D78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6AD4A393">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0ADD6FF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43FF030B">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102C809">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286803E0">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50433955">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13AAADB5">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04511602">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2A8D4461">
            <w:pPr>
              <w:widowControl/>
              <w:adjustRightInd w:val="0"/>
              <w:snapToGrid w:val="0"/>
              <w:jc w:val="center"/>
              <w:rPr>
                <w:rFonts w:ascii="Times New Roman" w:hAnsi="Times New Roman" w:eastAsia="仿宋_GB2312" w:cs="Times New Roman"/>
                <w:sz w:val="24"/>
                <w:szCs w:val="28"/>
              </w:rPr>
            </w:pPr>
          </w:p>
        </w:tc>
      </w:tr>
      <w:tr w14:paraId="7E92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750A51D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67" w:type="dxa"/>
            <w:noWrap w:val="0"/>
            <w:vAlign w:val="top"/>
          </w:tcPr>
          <w:p w14:paraId="1F8F829C">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47" w:type="dxa"/>
            <w:noWrap w:val="0"/>
            <w:vAlign w:val="top"/>
          </w:tcPr>
          <w:p w14:paraId="24B9B080">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4E24562F">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0D6133F1">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115BCFB7">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15283CE6">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6A1490E4">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285FD9D1">
            <w:pPr>
              <w:widowControl/>
              <w:adjustRightInd w:val="0"/>
              <w:snapToGrid w:val="0"/>
              <w:jc w:val="center"/>
              <w:rPr>
                <w:rFonts w:ascii="Times New Roman" w:hAnsi="Times New Roman" w:eastAsia="仿宋_GB2312" w:cs="Times New Roman"/>
                <w:sz w:val="24"/>
                <w:szCs w:val="28"/>
              </w:rPr>
            </w:pPr>
          </w:p>
        </w:tc>
      </w:tr>
      <w:tr w14:paraId="0157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6B12DE4A">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6461F12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6CF1C76F">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05B27242">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30553D51">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4AFCF7BC">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779EDC6B">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131EC500">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35FEEC77">
            <w:pPr>
              <w:widowControl/>
              <w:adjustRightInd w:val="0"/>
              <w:snapToGrid w:val="0"/>
              <w:jc w:val="center"/>
              <w:rPr>
                <w:rFonts w:ascii="Times New Roman" w:hAnsi="Times New Roman" w:eastAsia="仿宋_GB2312" w:cs="Times New Roman"/>
                <w:sz w:val="24"/>
                <w:szCs w:val="28"/>
              </w:rPr>
            </w:pPr>
          </w:p>
        </w:tc>
      </w:tr>
      <w:tr w14:paraId="5501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26962A74">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67" w:type="dxa"/>
            <w:noWrap w:val="0"/>
            <w:vAlign w:val="top"/>
          </w:tcPr>
          <w:p w14:paraId="2A070B57">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47" w:type="dxa"/>
            <w:noWrap w:val="0"/>
            <w:vAlign w:val="top"/>
          </w:tcPr>
          <w:p w14:paraId="02394333">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1B8528B7">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3F50536D">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683A12A0">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26DF66CE">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75C7340E">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59899C2F">
            <w:pPr>
              <w:widowControl/>
              <w:adjustRightInd w:val="0"/>
              <w:snapToGrid w:val="0"/>
              <w:jc w:val="center"/>
              <w:rPr>
                <w:rFonts w:ascii="Times New Roman" w:hAnsi="Times New Roman" w:eastAsia="仿宋_GB2312" w:cs="Times New Roman"/>
                <w:sz w:val="24"/>
                <w:szCs w:val="28"/>
              </w:rPr>
            </w:pPr>
          </w:p>
        </w:tc>
      </w:tr>
      <w:tr w14:paraId="022C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51F51C1E">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6259A27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49DB3798">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3E448D65">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6FD0F6E3">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22083CEA">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510717C1">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48C4D791">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2893685A">
            <w:pPr>
              <w:widowControl/>
              <w:adjustRightInd w:val="0"/>
              <w:snapToGrid w:val="0"/>
              <w:jc w:val="center"/>
              <w:rPr>
                <w:rFonts w:ascii="Times New Roman" w:hAnsi="Times New Roman" w:eastAsia="仿宋_GB2312" w:cs="Times New Roman"/>
                <w:sz w:val="24"/>
                <w:szCs w:val="28"/>
              </w:rPr>
            </w:pPr>
          </w:p>
        </w:tc>
      </w:tr>
      <w:tr w14:paraId="4DC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003797C8">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67" w:type="dxa"/>
            <w:noWrap w:val="0"/>
            <w:vAlign w:val="top"/>
          </w:tcPr>
          <w:p w14:paraId="33D6C0C3">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47" w:type="dxa"/>
            <w:noWrap w:val="0"/>
            <w:vAlign w:val="top"/>
          </w:tcPr>
          <w:p w14:paraId="2D51F002">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588E61F5">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7BE6776C">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1549E9F9">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51F284B6">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500C89A6">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FF9F5B5">
            <w:pPr>
              <w:widowControl/>
              <w:adjustRightInd w:val="0"/>
              <w:snapToGrid w:val="0"/>
              <w:jc w:val="center"/>
              <w:rPr>
                <w:rFonts w:ascii="Times New Roman" w:hAnsi="Times New Roman" w:eastAsia="仿宋_GB2312" w:cs="Times New Roman"/>
                <w:sz w:val="24"/>
                <w:szCs w:val="28"/>
              </w:rPr>
            </w:pPr>
          </w:p>
        </w:tc>
      </w:tr>
      <w:tr w14:paraId="5F62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2E3D34CE">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3B359A6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32B2D9A0">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E7EDA61">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691560AA">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02BD6B38">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12802CD3">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108480C6">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02FA2E51">
            <w:pPr>
              <w:widowControl/>
              <w:adjustRightInd w:val="0"/>
              <w:snapToGrid w:val="0"/>
              <w:jc w:val="center"/>
              <w:rPr>
                <w:rFonts w:ascii="Times New Roman" w:hAnsi="Times New Roman" w:eastAsia="仿宋_GB2312" w:cs="Times New Roman"/>
                <w:sz w:val="24"/>
                <w:szCs w:val="28"/>
              </w:rPr>
            </w:pPr>
          </w:p>
        </w:tc>
      </w:tr>
      <w:tr w14:paraId="6A2B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359317AB">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67" w:type="dxa"/>
            <w:noWrap w:val="0"/>
            <w:vAlign w:val="top"/>
          </w:tcPr>
          <w:p w14:paraId="0F8D826F">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47" w:type="dxa"/>
            <w:noWrap w:val="0"/>
            <w:vAlign w:val="top"/>
          </w:tcPr>
          <w:p w14:paraId="4AAC7413">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1EC3ADC3">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4D54B721">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388FF432">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7FE2B101">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5825009D">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63D9B8D">
            <w:pPr>
              <w:widowControl/>
              <w:adjustRightInd w:val="0"/>
              <w:snapToGrid w:val="0"/>
              <w:jc w:val="center"/>
              <w:rPr>
                <w:rFonts w:ascii="Times New Roman" w:hAnsi="Times New Roman" w:eastAsia="仿宋_GB2312" w:cs="Times New Roman"/>
                <w:sz w:val="24"/>
                <w:szCs w:val="28"/>
              </w:rPr>
            </w:pPr>
          </w:p>
        </w:tc>
      </w:tr>
      <w:tr w14:paraId="1ECF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1500C326">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6698AB7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5733DD1D">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CB7525E">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77D821A4">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7AB550BD">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11C6CB71">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33BDCDA9">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B2C6C4A">
            <w:pPr>
              <w:widowControl/>
              <w:adjustRightInd w:val="0"/>
              <w:snapToGrid w:val="0"/>
              <w:jc w:val="center"/>
              <w:rPr>
                <w:rFonts w:ascii="Times New Roman" w:hAnsi="Times New Roman" w:eastAsia="仿宋_GB2312" w:cs="Times New Roman"/>
                <w:sz w:val="24"/>
                <w:szCs w:val="28"/>
              </w:rPr>
            </w:pPr>
          </w:p>
        </w:tc>
      </w:tr>
      <w:tr w14:paraId="75BD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72734893">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67" w:type="dxa"/>
            <w:noWrap w:val="0"/>
            <w:vAlign w:val="top"/>
          </w:tcPr>
          <w:p w14:paraId="47A37EE6">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47" w:type="dxa"/>
            <w:noWrap w:val="0"/>
            <w:vAlign w:val="top"/>
          </w:tcPr>
          <w:p w14:paraId="46CA79CD">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870C1C1">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3AAFD7AC">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42B41B9F">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6328F6B6">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5B7693C7">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40EDEBC2">
            <w:pPr>
              <w:widowControl/>
              <w:adjustRightInd w:val="0"/>
              <w:snapToGrid w:val="0"/>
              <w:jc w:val="center"/>
              <w:rPr>
                <w:rFonts w:ascii="Times New Roman" w:hAnsi="Times New Roman" w:eastAsia="仿宋_GB2312" w:cs="Times New Roman"/>
                <w:sz w:val="24"/>
                <w:szCs w:val="28"/>
              </w:rPr>
            </w:pPr>
          </w:p>
        </w:tc>
      </w:tr>
      <w:tr w14:paraId="0706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09518336">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6FCF284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1A0BE79F">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645A5DE">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29DF4ECA">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0D77AA8C">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79614987">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1853190F">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1D77AD2E">
            <w:pPr>
              <w:widowControl/>
              <w:adjustRightInd w:val="0"/>
              <w:snapToGrid w:val="0"/>
              <w:jc w:val="center"/>
              <w:rPr>
                <w:rFonts w:ascii="Times New Roman" w:hAnsi="Times New Roman" w:eastAsia="仿宋_GB2312" w:cs="Times New Roman"/>
                <w:sz w:val="24"/>
                <w:szCs w:val="28"/>
              </w:rPr>
            </w:pPr>
          </w:p>
        </w:tc>
      </w:tr>
      <w:tr w14:paraId="2BE1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1BCE152D">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67" w:type="dxa"/>
            <w:noWrap w:val="0"/>
            <w:vAlign w:val="top"/>
          </w:tcPr>
          <w:p w14:paraId="62ED9B24">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47" w:type="dxa"/>
            <w:noWrap w:val="0"/>
            <w:vAlign w:val="top"/>
          </w:tcPr>
          <w:p w14:paraId="761C9A14">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2AC1C49A">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001E50C7">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67D49876">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01023D9B">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5DAB18E4">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3A4450D7">
            <w:pPr>
              <w:widowControl/>
              <w:adjustRightInd w:val="0"/>
              <w:snapToGrid w:val="0"/>
              <w:jc w:val="center"/>
              <w:rPr>
                <w:rFonts w:ascii="Times New Roman" w:hAnsi="Times New Roman" w:eastAsia="仿宋_GB2312" w:cs="Times New Roman"/>
                <w:sz w:val="24"/>
                <w:szCs w:val="28"/>
              </w:rPr>
            </w:pPr>
          </w:p>
        </w:tc>
      </w:tr>
      <w:tr w14:paraId="0F1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2C843870">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72A9E8E2">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6960083C">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08C2A97D">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5C3BFE4C">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2B1262D1">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34EAB64D">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6CDC9841">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3339359">
            <w:pPr>
              <w:widowControl/>
              <w:adjustRightInd w:val="0"/>
              <w:snapToGrid w:val="0"/>
              <w:jc w:val="center"/>
              <w:rPr>
                <w:rFonts w:ascii="Times New Roman" w:hAnsi="Times New Roman" w:eastAsia="仿宋_GB2312" w:cs="Times New Roman"/>
                <w:sz w:val="24"/>
                <w:szCs w:val="28"/>
              </w:rPr>
            </w:pPr>
          </w:p>
        </w:tc>
      </w:tr>
      <w:tr w14:paraId="39CC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1F001ECF">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67" w:type="dxa"/>
            <w:noWrap w:val="0"/>
            <w:vAlign w:val="top"/>
          </w:tcPr>
          <w:p w14:paraId="6C307A17">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47" w:type="dxa"/>
            <w:noWrap w:val="0"/>
            <w:vAlign w:val="top"/>
          </w:tcPr>
          <w:p w14:paraId="0B272378">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1EAB0272">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31E1AE94">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0D4135DC">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30AF4E77">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38A4D2AB">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4654006F">
            <w:pPr>
              <w:widowControl/>
              <w:adjustRightInd w:val="0"/>
              <w:snapToGrid w:val="0"/>
              <w:jc w:val="center"/>
              <w:rPr>
                <w:rFonts w:ascii="Times New Roman" w:hAnsi="Times New Roman" w:eastAsia="仿宋_GB2312" w:cs="Times New Roman"/>
                <w:sz w:val="24"/>
                <w:szCs w:val="28"/>
              </w:rPr>
            </w:pPr>
          </w:p>
        </w:tc>
      </w:tr>
      <w:tr w14:paraId="2BE5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7433AAE0">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6EB6303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39115C4F">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13CE191">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27213414">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77F3E3DF">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6717781E">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53F198E5">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5CFCC94">
            <w:pPr>
              <w:widowControl/>
              <w:adjustRightInd w:val="0"/>
              <w:snapToGrid w:val="0"/>
              <w:jc w:val="center"/>
              <w:rPr>
                <w:rFonts w:ascii="Times New Roman" w:hAnsi="Times New Roman" w:eastAsia="仿宋_GB2312" w:cs="Times New Roman"/>
                <w:sz w:val="24"/>
                <w:szCs w:val="28"/>
              </w:rPr>
            </w:pPr>
          </w:p>
        </w:tc>
      </w:tr>
      <w:tr w14:paraId="5777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6DAA3FD6">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67" w:type="dxa"/>
            <w:noWrap w:val="0"/>
            <w:vAlign w:val="top"/>
          </w:tcPr>
          <w:p w14:paraId="594E004D">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47" w:type="dxa"/>
            <w:noWrap w:val="0"/>
            <w:vAlign w:val="top"/>
          </w:tcPr>
          <w:p w14:paraId="6D66172E">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65A80D86">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004E46CE">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6EB2F4E2">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292B5E1E">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199ABE3A">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8FB698E">
            <w:pPr>
              <w:widowControl/>
              <w:adjustRightInd w:val="0"/>
              <w:snapToGrid w:val="0"/>
              <w:jc w:val="center"/>
              <w:rPr>
                <w:rFonts w:ascii="Times New Roman" w:hAnsi="Times New Roman" w:eastAsia="仿宋_GB2312" w:cs="Times New Roman"/>
                <w:sz w:val="24"/>
                <w:szCs w:val="28"/>
              </w:rPr>
            </w:pPr>
          </w:p>
        </w:tc>
      </w:tr>
      <w:tr w14:paraId="316F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33AF06B4">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2F444A1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202C9DED">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07D8031F">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61E17B0F">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6F306751">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007BB963">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771830A3">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3470685F">
            <w:pPr>
              <w:widowControl/>
              <w:adjustRightInd w:val="0"/>
              <w:snapToGrid w:val="0"/>
              <w:jc w:val="center"/>
              <w:rPr>
                <w:rFonts w:ascii="Times New Roman" w:hAnsi="Times New Roman" w:eastAsia="仿宋_GB2312" w:cs="Times New Roman"/>
                <w:sz w:val="24"/>
                <w:szCs w:val="28"/>
              </w:rPr>
            </w:pPr>
          </w:p>
        </w:tc>
      </w:tr>
      <w:tr w14:paraId="0DDC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noWrap w:val="0"/>
            <w:vAlign w:val="top"/>
          </w:tcPr>
          <w:p w14:paraId="7FCD2D42">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67" w:type="dxa"/>
            <w:noWrap w:val="0"/>
            <w:vAlign w:val="top"/>
          </w:tcPr>
          <w:p w14:paraId="5C565660">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47" w:type="dxa"/>
            <w:noWrap w:val="0"/>
            <w:vAlign w:val="top"/>
          </w:tcPr>
          <w:p w14:paraId="269EDFD0">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1EE57120">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11F336FE">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01852FB8">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0DEB0CE2">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35F77FF1">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165ED7A8">
            <w:pPr>
              <w:widowControl/>
              <w:adjustRightInd w:val="0"/>
              <w:snapToGrid w:val="0"/>
              <w:jc w:val="center"/>
              <w:rPr>
                <w:rFonts w:ascii="Times New Roman" w:hAnsi="Times New Roman" w:eastAsia="仿宋_GB2312" w:cs="Times New Roman"/>
                <w:sz w:val="24"/>
                <w:szCs w:val="28"/>
              </w:rPr>
            </w:pPr>
          </w:p>
        </w:tc>
      </w:tr>
      <w:tr w14:paraId="645F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5D06E29A">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2C85B88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6BC16D01">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1ACAE3C9">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100695D2">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288FB8E5">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41A0EA54">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7B68366C">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23723D97">
            <w:pPr>
              <w:widowControl/>
              <w:adjustRightInd w:val="0"/>
              <w:snapToGrid w:val="0"/>
              <w:jc w:val="center"/>
              <w:rPr>
                <w:rFonts w:ascii="Times New Roman" w:hAnsi="Times New Roman" w:eastAsia="仿宋_GB2312" w:cs="Times New Roman"/>
                <w:sz w:val="24"/>
                <w:szCs w:val="28"/>
              </w:rPr>
            </w:pPr>
          </w:p>
        </w:tc>
      </w:tr>
      <w:tr w14:paraId="1663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2FC2B2AB">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67" w:type="dxa"/>
            <w:noWrap w:val="0"/>
            <w:vAlign w:val="top"/>
          </w:tcPr>
          <w:p w14:paraId="5C45790C">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47" w:type="dxa"/>
            <w:noWrap w:val="0"/>
            <w:vAlign w:val="top"/>
          </w:tcPr>
          <w:p w14:paraId="4FD4DADC">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43ABBA26">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3D816BCC">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62948932">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361ED9FA">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5C9ACBA7">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2F47AD7A">
            <w:pPr>
              <w:widowControl/>
              <w:adjustRightInd w:val="0"/>
              <w:snapToGrid w:val="0"/>
              <w:jc w:val="center"/>
              <w:rPr>
                <w:rFonts w:ascii="Times New Roman" w:hAnsi="Times New Roman" w:eastAsia="仿宋_GB2312" w:cs="Times New Roman"/>
                <w:sz w:val="24"/>
                <w:szCs w:val="28"/>
              </w:rPr>
            </w:pPr>
          </w:p>
        </w:tc>
      </w:tr>
      <w:tr w14:paraId="6F7E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14:paraId="3E724528">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14:paraId="3011D10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14:paraId="04B172D9">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48A18CE">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14:paraId="33290F9F">
            <w:pPr>
              <w:widowControl/>
              <w:adjustRightInd w:val="0"/>
              <w:snapToGrid w:val="0"/>
              <w:jc w:val="center"/>
              <w:rPr>
                <w:rFonts w:ascii="Times New Roman" w:hAnsi="Times New Roman" w:eastAsia="仿宋_GB2312" w:cs="Times New Roman"/>
                <w:sz w:val="24"/>
                <w:szCs w:val="28"/>
              </w:rPr>
            </w:pPr>
          </w:p>
        </w:tc>
        <w:tc>
          <w:tcPr>
            <w:tcW w:w="792" w:type="dxa"/>
            <w:noWrap w:val="0"/>
            <w:vAlign w:val="top"/>
          </w:tcPr>
          <w:p w14:paraId="7A3162A4">
            <w:pPr>
              <w:widowControl/>
              <w:adjustRightInd w:val="0"/>
              <w:snapToGrid w:val="0"/>
              <w:jc w:val="center"/>
              <w:rPr>
                <w:rFonts w:ascii="Times New Roman" w:hAnsi="Times New Roman" w:eastAsia="仿宋_GB2312" w:cs="Times New Roman"/>
                <w:sz w:val="24"/>
                <w:szCs w:val="28"/>
              </w:rPr>
            </w:pPr>
          </w:p>
        </w:tc>
        <w:tc>
          <w:tcPr>
            <w:tcW w:w="1139" w:type="dxa"/>
            <w:noWrap w:val="0"/>
            <w:vAlign w:val="top"/>
          </w:tcPr>
          <w:p w14:paraId="0AFCD114">
            <w:pPr>
              <w:widowControl/>
              <w:adjustRightInd w:val="0"/>
              <w:snapToGrid w:val="0"/>
              <w:jc w:val="center"/>
              <w:rPr>
                <w:rFonts w:ascii="Times New Roman" w:hAnsi="Times New Roman" w:eastAsia="仿宋_GB2312" w:cs="Times New Roman"/>
                <w:sz w:val="24"/>
                <w:szCs w:val="28"/>
              </w:rPr>
            </w:pPr>
          </w:p>
        </w:tc>
        <w:tc>
          <w:tcPr>
            <w:tcW w:w="712" w:type="dxa"/>
            <w:noWrap w:val="0"/>
            <w:vAlign w:val="top"/>
          </w:tcPr>
          <w:p w14:paraId="052B09DC">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14:paraId="746D51BA">
            <w:pPr>
              <w:widowControl/>
              <w:adjustRightInd w:val="0"/>
              <w:snapToGrid w:val="0"/>
              <w:jc w:val="center"/>
              <w:rPr>
                <w:rFonts w:ascii="Times New Roman" w:hAnsi="Times New Roman" w:eastAsia="仿宋_GB2312" w:cs="Times New Roman"/>
                <w:sz w:val="24"/>
                <w:szCs w:val="28"/>
              </w:rPr>
            </w:pPr>
          </w:p>
        </w:tc>
      </w:tr>
    </w:tbl>
    <w:p w14:paraId="2533D5DD">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14:paraId="354FDD22">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表4</w:t>
      </w:r>
      <w:r>
        <w:rPr>
          <w:rFonts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14:paraId="6974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975" w:type="dxa"/>
            <w:vMerge w:val="restart"/>
            <w:noWrap w:val="0"/>
            <w:vAlign w:val="center"/>
          </w:tcPr>
          <w:p w14:paraId="266117D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14:paraId="735EE62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14:paraId="26A6755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14:paraId="07AA43F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ascii="Times New Roman" w:hAnsi="Times New Roman" w:eastAsia="仿宋_GB2312" w:cs="Times New Roman"/>
                <w:sz w:val="24"/>
                <w:szCs w:val="28"/>
              </w:rPr>
              <w:t>）</w:t>
            </w:r>
          </w:p>
        </w:tc>
        <w:tc>
          <w:tcPr>
            <w:tcW w:w="2612" w:type="dxa"/>
            <w:vMerge w:val="restart"/>
            <w:noWrap w:val="0"/>
            <w:vAlign w:val="center"/>
          </w:tcPr>
          <w:p w14:paraId="3EE4366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14:paraId="7AB3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975" w:type="dxa"/>
            <w:vMerge w:val="continue"/>
            <w:noWrap w:val="0"/>
            <w:vAlign w:val="top"/>
          </w:tcPr>
          <w:p w14:paraId="41151F54">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14:paraId="23022DB6">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14:paraId="785D5DE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14:paraId="65A70F24">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14:paraId="0D2670AC">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14:paraId="5960C1D4">
            <w:pPr>
              <w:widowControl/>
              <w:adjustRightInd w:val="0"/>
              <w:snapToGrid w:val="0"/>
              <w:jc w:val="left"/>
              <w:rPr>
                <w:rFonts w:ascii="Times New Roman" w:hAnsi="Times New Roman" w:eastAsia="仿宋_GB2312" w:cs="Times New Roman"/>
                <w:sz w:val="24"/>
                <w:szCs w:val="28"/>
              </w:rPr>
            </w:pPr>
          </w:p>
        </w:tc>
      </w:tr>
      <w:tr w14:paraId="4B0B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75" w:type="dxa"/>
            <w:noWrap w:val="0"/>
            <w:vAlign w:val="center"/>
          </w:tcPr>
          <w:p w14:paraId="604A1378">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top"/>
          </w:tcPr>
          <w:p w14:paraId="0ED3C26C">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14:paraId="6084A5B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5113E1B8">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488A04A4">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0C498A47">
            <w:pPr>
              <w:widowControl/>
              <w:adjustRightInd w:val="0"/>
              <w:snapToGrid w:val="0"/>
              <w:jc w:val="left"/>
              <w:rPr>
                <w:rFonts w:ascii="Times New Roman" w:hAnsi="Times New Roman" w:eastAsia="仿宋_GB2312" w:cs="Times New Roman"/>
                <w:sz w:val="24"/>
                <w:szCs w:val="28"/>
              </w:rPr>
            </w:pPr>
          </w:p>
        </w:tc>
      </w:tr>
      <w:tr w14:paraId="301D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0C02A2A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top"/>
          </w:tcPr>
          <w:p w14:paraId="4BDB9466">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14:paraId="1D53D86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27ACD7E7">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3722AD76">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09F8FE13">
            <w:pPr>
              <w:widowControl/>
              <w:adjustRightInd w:val="0"/>
              <w:snapToGrid w:val="0"/>
              <w:jc w:val="left"/>
              <w:rPr>
                <w:rFonts w:ascii="Times New Roman" w:hAnsi="Times New Roman" w:eastAsia="仿宋_GB2312" w:cs="Times New Roman"/>
                <w:sz w:val="24"/>
                <w:szCs w:val="28"/>
              </w:rPr>
            </w:pPr>
          </w:p>
        </w:tc>
      </w:tr>
      <w:tr w14:paraId="7BEF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4F7782F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top"/>
          </w:tcPr>
          <w:p w14:paraId="6EB4F3A8">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14:paraId="22367EA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1D0774AC">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38612D3D">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2EB93EA8">
            <w:pPr>
              <w:widowControl/>
              <w:adjustRightInd w:val="0"/>
              <w:snapToGrid w:val="0"/>
              <w:jc w:val="left"/>
              <w:rPr>
                <w:rFonts w:ascii="Times New Roman" w:hAnsi="Times New Roman" w:eastAsia="仿宋_GB2312" w:cs="Times New Roman"/>
                <w:sz w:val="24"/>
                <w:szCs w:val="28"/>
              </w:rPr>
            </w:pPr>
          </w:p>
        </w:tc>
      </w:tr>
      <w:tr w14:paraId="7F6D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14:paraId="321522C9">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top"/>
          </w:tcPr>
          <w:p w14:paraId="2CE3284D">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14:paraId="6848934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1FC62161">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43310E1F">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264688C7">
            <w:pPr>
              <w:widowControl/>
              <w:adjustRightInd w:val="0"/>
              <w:snapToGrid w:val="0"/>
              <w:jc w:val="left"/>
              <w:rPr>
                <w:rFonts w:ascii="Times New Roman" w:hAnsi="Times New Roman" w:eastAsia="仿宋_GB2312" w:cs="Times New Roman"/>
                <w:sz w:val="24"/>
                <w:szCs w:val="28"/>
              </w:rPr>
            </w:pPr>
          </w:p>
        </w:tc>
      </w:tr>
      <w:tr w14:paraId="78B8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65B92968">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top"/>
          </w:tcPr>
          <w:p w14:paraId="0E127662">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14:paraId="5E5DF31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14:paraId="0DA6FC58">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0111CE92">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3183EFE2">
            <w:pPr>
              <w:widowControl/>
              <w:adjustRightInd w:val="0"/>
              <w:snapToGrid w:val="0"/>
              <w:jc w:val="left"/>
              <w:rPr>
                <w:rFonts w:ascii="Times New Roman" w:hAnsi="Times New Roman" w:eastAsia="仿宋_GB2312" w:cs="Times New Roman"/>
                <w:sz w:val="24"/>
                <w:szCs w:val="28"/>
              </w:rPr>
            </w:pPr>
          </w:p>
        </w:tc>
      </w:tr>
      <w:tr w14:paraId="0CC7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3428574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top"/>
          </w:tcPr>
          <w:p w14:paraId="7ABD8690">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14:paraId="75B16F8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14:paraId="09A4091D">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70143465">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0FEFACA5">
            <w:pPr>
              <w:widowControl/>
              <w:adjustRightInd w:val="0"/>
              <w:snapToGrid w:val="0"/>
              <w:jc w:val="left"/>
              <w:rPr>
                <w:rFonts w:ascii="Times New Roman" w:hAnsi="Times New Roman" w:eastAsia="仿宋_GB2312" w:cs="Times New Roman"/>
                <w:sz w:val="24"/>
                <w:szCs w:val="28"/>
              </w:rPr>
            </w:pPr>
          </w:p>
        </w:tc>
      </w:tr>
      <w:tr w14:paraId="7FFA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14:paraId="44329A4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top"/>
          </w:tcPr>
          <w:p w14:paraId="225456CA">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14:paraId="573AEF85">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14:paraId="05ED16D6">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22A760D7">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41E65BE2">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14:paraId="37FB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1102CA2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top"/>
          </w:tcPr>
          <w:p w14:paraId="78BEC816">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14:paraId="69123BF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14:paraId="7CD0974D">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5B925F37">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02B20F68">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14:paraId="1ABB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28A5D150">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top"/>
          </w:tcPr>
          <w:p w14:paraId="1F6C6EC2">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14:paraId="475FF54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14:paraId="3A27E273">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7E516CDC">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3CC1AB23">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14:paraId="59EE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0E96F7C2">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4</w:t>
            </w:r>
          </w:p>
        </w:tc>
        <w:tc>
          <w:tcPr>
            <w:tcW w:w="5802" w:type="dxa"/>
            <w:noWrap w:val="0"/>
            <w:vAlign w:val="top"/>
          </w:tcPr>
          <w:p w14:paraId="4F409E85">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14:paraId="66D7DAA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2282D4D0">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10D06CF8">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354EF3C1">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14:paraId="2C6D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14:paraId="7C632ECC">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5</w:t>
            </w:r>
          </w:p>
        </w:tc>
        <w:tc>
          <w:tcPr>
            <w:tcW w:w="5802" w:type="dxa"/>
            <w:noWrap w:val="0"/>
            <w:vAlign w:val="top"/>
          </w:tcPr>
          <w:p w14:paraId="6DDFA4CD">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14:paraId="2B8D9C84">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1DC690EB">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2E0799BB">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39883A10">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14:paraId="7E17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1D02D99E">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6</w:t>
            </w:r>
          </w:p>
        </w:tc>
        <w:tc>
          <w:tcPr>
            <w:tcW w:w="5802" w:type="dxa"/>
            <w:noWrap w:val="0"/>
            <w:vAlign w:val="top"/>
          </w:tcPr>
          <w:p w14:paraId="43747419">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14:paraId="37C1BCD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14:paraId="7F688088">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6D18DB50">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23D08FBD">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14:paraId="1A52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0271E8A1">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7</w:t>
            </w:r>
          </w:p>
        </w:tc>
        <w:tc>
          <w:tcPr>
            <w:tcW w:w="5802" w:type="dxa"/>
            <w:noWrap w:val="0"/>
            <w:vAlign w:val="top"/>
          </w:tcPr>
          <w:p w14:paraId="2014D8B6">
            <w:pPr>
              <w:widowControl/>
              <w:adjustRightInd w:val="0"/>
              <w:snapToGrid w:val="0"/>
              <w:jc w:val="left"/>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14:paraId="1B92CF11">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14:paraId="48A2FC0D">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5CA88614">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7BB103C0">
            <w:pPr>
              <w:widowControl/>
              <w:adjustRightInd w:val="0"/>
              <w:snapToGrid w:val="0"/>
              <w:jc w:val="left"/>
              <w:rPr>
                <w:rFonts w:ascii="Times New Roman" w:hAnsi="Times New Roman" w:eastAsia="仿宋_GB2312" w:cs="Times New Roman"/>
                <w:sz w:val="24"/>
                <w:szCs w:val="28"/>
              </w:rPr>
            </w:pPr>
          </w:p>
        </w:tc>
      </w:tr>
      <w:tr w14:paraId="7833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632E5873">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r>
              <w:rPr>
                <w:rFonts w:hint="eastAsia" w:ascii="Times New Roman" w:hAnsi="Times New Roman" w:eastAsia="仿宋_GB2312" w:cs="Times New Roman"/>
                <w:sz w:val="24"/>
                <w:szCs w:val="28"/>
              </w:rPr>
              <w:t>.1</w:t>
            </w:r>
          </w:p>
        </w:tc>
        <w:tc>
          <w:tcPr>
            <w:tcW w:w="5802" w:type="dxa"/>
            <w:noWrap w:val="0"/>
            <w:vAlign w:val="top"/>
          </w:tcPr>
          <w:p w14:paraId="5696341A">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14:paraId="5F8443B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14:paraId="2C6D32EA">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6E6551DF">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39FE32E0">
            <w:pPr>
              <w:widowControl/>
              <w:adjustRightInd w:val="0"/>
              <w:snapToGrid w:val="0"/>
              <w:jc w:val="left"/>
              <w:rPr>
                <w:rFonts w:ascii="Times New Roman" w:hAnsi="Times New Roman" w:eastAsia="仿宋_GB2312" w:cs="Times New Roman"/>
                <w:sz w:val="24"/>
                <w:szCs w:val="28"/>
              </w:rPr>
            </w:pPr>
          </w:p>
        </w:tc>
      </w:tr>
      <w:tr w14:paraId="6724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4EB960C7">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r>
              <w:rPr>
                <w:rFonts w:hint="eastAsia" w:ascii="Times New Roman" w:hAnsi="Times New Roman" w:eastAsia="仿宋_GB2312" w:cs="Times New Roman"/>
                <w:sz w:val="24"/>
                <w:szCs w:val="28"/>
              </w:rPr>
              <w:t>.2</w:t>
            </w:r>
          </w:p>
        </w:tc>
        <w:tc>
          <w:tcPr>
            <w:tcW w:w="5802" w:type="dxa"/>
            <w:noWrap w:val="0"/>
            <w:vAlign w:val="top"/>
          </w:tcPr>
          <w:p w14:paraId="6F887AA1">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14:paraId="7CF3C9BE">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14:paraId="2EC673F6">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1F9721BC">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6AE73A59">
            <w:pPr>
              <w:widowControl/>
              <w:adjustRightInd w:val="0"/>
              <w:snapToGrid w:val="0"/>
              <w:jc w:val="left"/>
              <w:rPr>
                <w:rFonts w:ascii="Times New Roman" w:hAnsi="Times New Roman" w:eastAsia="仿宋_GB2312" w:cs="Times New Roman"/>
                <w:sz w:val="24"/>
                <w:szCs w:val="28"/>
              </w:rPr>
            </w:pPr>
          </w:p>
        </w:tc>
      </w:tr>
      <w:tr w14:paraId="481F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14:paraId="62D01076">
            <w:pPr>
              <w:widowControl/>
              <w:adjustRightInd w:val="0"/>
              <w:snapToGrid w:val="0"/>
              <w:jc w:val="center"/>
              <w:rPr>
                <w:rFonts w:hint="eastAsia" w:ascii="Times New Roman" w:hAnsi="Times New Roman" w:eastAsia="仿宋_GB2312" w:cs="Times New Roman"/>
                <w:b w:val="0"/>
                <w:bCs w:val="0"/>
                <w:sz w:val="24"/>
                <w:szCs w:val="28"/>
                <w:lang w:val="en-US" w:eastAsia="zh-CN"/>
              </w:rPr>
            </w:pPr>
            <w:r>
              <w:rPr>
                <w:rFonts w:hint="eastAsia" w:ascii="Times New Roman" w:hAnsi="Times New Roman" w:eastAsia="仿宋_GB2312" w:cs="Times New Roman"/>
                <w:b w:val="0"/>
                <w:bCs w:val="0"/>
                <w:sz w:val="24"/>
                <w:szCs w:val="28"/>
                <w:lang w:val="en-US" w:eastAsia="zh-CN"/>
              </w:rPr>
              <w:t>8</w:t>
            </w:r>
          </w:p>
        </w:tc>
        <w:tc>
          <w:tcPr>
            <w:tcW w:w="5802" w:type="dxa"/>
            <w:noWrap w:val="0"/>
            <w:vAlign w:val="top"/>
          </w:tcPr>
          <w:p w14:paraId="13BD419E">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14:paraId="5C2D29C8">
            <w:pPr>
              <w:widowControl/>
              <w:adjustRightInd w:val="0"/>
              <w:snapToGrid w:val="0"/>
              <w:jc w:val="center"/>
              <w:rPr>
                <w:rFonts w:ascii="Times New Roman" w:hAnsi="Times New Roman" w:eastAsia="仿宋_GB2312" w:cs="Times New Roman"/>
                <w:sz w:val="24"/>
                <w:szCs w:val="28"/>
              </w:rPr>
            </w:pPr>
          </w:p>
        </w:tc>
        <w:tc>
          <w:tcPr>
            <w:tcW w:w="1320" w:type="dxa"/>
            <w:noWrap w:val="0"/>
            <w:vAlign w:val="center"/>
          </w:tcPr>
          <w:p w14:paraId="20143358">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14:paraId="69C4DFEB">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14:paraId="11CAC784">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14:paraId="20E6BD5D">
      <w:pPr>
        <w:rPr>
          <w:rFonts w:ascii="Times New Roman" w:hAnsi="Times New Roman" w:eastAsia="仿宋_GB2312" w:cs="Times New Roman"/>
        </w:rPr>
        <w:sectPr>
          <w:pgSz w:w="16838" w:h="11906" w:orient="landscape"/>
          <w:pgMar w:top="1800" w:right="1440" w:bottom="1800" w:left="1440" w:header="851" w:footer="992" w:gutter="0"/>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14:paraId="11378907">
      <w:pPr>
        <w:widowControl/>
        <w:jc w:val="left"/>
        <w:outlineLvl w:val="0"/>
        <w:rPr>
          <w:rFonts w:hint="default" w:ascii="Times New Roman" w:hAnsi="Times New Roman" w:eastAsia="黑体" w:cs="Times New Roman"/>
          <w:bCs/>
          <w:color w:val="000000"/>
          <w:sz w:val="32"/>
          <w:szCs w:val="21"/>
          <w:lang w:val="en-US" w:eastAsia="zh-CN"/>
        </w:rPr>
      </w:pPr>
      <w:bookmarkStart w:id="201" w:name="_Toc20570"/>
      <w:bookmarkStart w:id="202" w:name="_Toc21425"/>
      <w:bookmarkStart w:id="203" w:name="_Toc11848"/>
      <w:bookmarkStart w:id="204" w:name="_Toc32251"/>
      <w:bookmarkStart w:id="205" w:name="_Toc31783"/>
      <w:bookmarkStart w:id="206" w:name="_Toc865"/>
      <w:r>
        <w:rPr>
          <w:rFonts w:hint="eastAsia" w:ascii="Times New Roman" w:hAnsi="Times New Roman" w:eastAsia="黑体" w:cs="Times New Roman"/>
          <w:bCs/>
          <w:color w:val="000000"/>
          <w:sz w:val="32"/>
          <w:szCs w:val="21"/>
          <w:lang w:val="en-US" w:eastAsia="zh-CN"/>
        </w:rPr>
        <w:t>附表18</w:t>
      </w:r>
      <w:bookmarkEnd w:id="201"/>
    </w:p>
    <w:bookmarkEnd w:id="202"/>
    <w:bookmarkEnd w:id="203"/>
    <w:bookmarkEnd w:id="204"/>
    <w:bookmarkEnd w:id="205"/>
    <w:bookmarkEnd w:id="206"/>
    <w:p w14:paraId="0693864F">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钛白粉</w:t>
      </w:r>
      <w:r>
        <w:rPr>
          <w:rFonts w:hint="eastAsia" w:ascii="方正小标宋简体" w:hAnsi="方正小标宋简体" w:eastAsia="方正小标宋简体" w:cs="方正小标宋简体"/>
          <w:b w:val="0"/>
          <w:bCs/>
          <w:sz w:val="36"/>
        </w:rPr>
        <w:t>行业能源使用情况详表</w:t>
      </w:r>
    </w:p>
    <w:p w14:paraId="2F4D8399">
      <w:pPr>
        <w:spacing w:line="600" w:lineRule="exact"/>
        <w:jc w:val="center"/>
        <w:rPr>
          <w:rFonts w:ascii="Times New Roman" w:hAnsi="Times New Roman" w:eastAsia="仿宋_GB2312"/>
          <w:sz w:val="30"/>
          <w:szCs w:val="30"/>
        </w:rPr>
      </w:pPr>
      <w:r>
        <w:rPr>
          <w:rFonts w:ascii="Times New Roman" w:hAnsi="Times New Roman" w:eastAsia="仿宋_GB2312"/>
          <w:sz w:val="32"/>
          <w:szCs w:val="32"/>
        </w:rPr>
        <w:t>表1</w:t>
      </w:r>
      <w:r>
        <w:rPr>
          <w:rFonts w:hint="eastAsia" w:ascii="Times New Roman" w:hAnsi="Times New Roman" w:eastAsia="仿宋_GB2312"/>
          <w:sz w:val="32"/>
          <w:szCs w:val="32"/>
        </w:rPr>
        <w:t>-1</w:t>
      </w:r>
      <w:r>
        <w:rPr>
          <w:rFonts w:hint="eastAsia" w:ascii="Times New Roman" w:hAnsi="Times New Roman" w:eastAsia="仿宋_GB2312"/>
          <w:sz w:val="32"/>
          <w:szCs w:val="32"/>
          <w:highlight w:val="none"/>
        </w:rPr>
        <w:t>硫酸法钛白粉</w:t>
      </w:r>
      <w:r>
        <w:rPr>
          <w:rFonts w:ascii="Times New Roman" w:hAnsi="Times New Roman" w:eastAsia="仿宋_GB2312"/>
          <w:sz w:val="32"/>
          <w:szCs w:val="32"/>
        </w:rPr>
        <w:t>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14:paraId="6593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47F06432">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14:paraId="75BBEF67">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14:paraId="6E4C6EB5">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14:paraId="2AFD864B">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14:paraId="58DCA27D">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14:paraId="7A032349">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8"/>
                <w:lang w:val="en-US" w:eastAsia="zh-CN"/>
              </w:rPr>
              <w:t>单位</w:t>
            </w:r>
            <w:r>
              <w:rPr>
                <w:rFonts w:ascii="Times New Roman" w:hAnsi="Times New Roman" w:eastAsia="仿宋_GB2312"/>
                <w:sz w:val="24"/>
                <w:szCs w:val="28"/>
              </w:rPr>
              <w:t>产品综合能耗（千克标准煤</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c>
          <w:tcPr>
            <w:tcW w:w="1409" w:type="dxa"/>
            <w:noWrap w:val="0"/>
            <w:vAlign w:val="center"/>
          </w:tcPr>
          <w:p w14:paraId="515D51CE">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8"/>
                <w:lang w:val="en-US" w:eastAsia="zh-CN"/>
              </w:rPr>
              <w:t>单位</w:t>
            </w:r>
            <w:r>
              <w:rPr>
                <w:rFonts w:ascii="Times New Roman" w:hAnsi="Times New Roman" w:eastAsia="仿宋_GB2312"/>
                <w:sz w:val="24"/>
                <w:szCs w:val="28"/>
              </w:rPr>
              <w:t>产品</w:t>
            </w:r>
            <w:r>
              <w:rPr>
                <w:rFonts w:hint="eastAsia" w:ascii="Times New Roman" w:hAnsi="Times New Roman" w:eastAsia="仿宋_GB2312"/>
                <w:sz w:val="24"/>
                <w:szCs w:val="28"/>
                <w:lang w:eastAsia="zh-CN"/>
              </w:rPr>
              <w:t>用电量</w:t>
            </w:r>
            <w:r>
              <w:rPr>
                <w:rFonts w:ascii="Times New Roman" w:hAnsi="Times New Roman" w:eastAsia="仿宋_GB2312"/>
                <w:sz w:val="24"/>
                <w:szCs w:val="28"/>
              </w:rPr>
              <w:t>（千瓦时</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r>
      <w:tr w14:paraId="0913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301DF3A2">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钛液制备</w:t>
            </w:r>
            <w:r>
              <w:rPr>
                <w:rFonts w:ascii="Times New Roman" w:hAnsi="Times New Roman" w:eastAsia="仿宋_GB2312"/>
                <w:sz w:val="24"/>
                <w:szCs w:val="28"/>
              </w:rPr>
              <w:t>工序</w:t>
            </w:r>
          </w:p>
        </w:tc>
      </w:tr>
      <w:tr w14:paraId="4A58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9D92A68">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14:paraId="173978F0">
            <w:pPr>
              <w:adjustRightInd w:val="0"/>
              <w:snapToGrid w:val="0"/>
              <w:jc w:val="center"/>
              <w:rPr>
                <w:rFonts w:ascii="Times New Roman" w:hAnsi="Times New Roman" w:eastAsia="仿宋_GB2312"/>
                <w:sz w:val="24"/>
                <w:szCs w:val="21"/>
              </w:rPr>
            </w:pPr>
          </w:p>
        </w:tc>
        <w:tc>
          <w:tcPr>
            <w:tcW w:w="850" w:type="dxa"/>
            <w:noWrap w:val="0"/>
            <w:vAlign w:val="center"/>
          </w:tcPr>
          <w:p w14:paraId="23885533">
            <w:pPr>
              <w:adjustRightInd w:val="0"/>
              <w:snapToGrid w:val="0"/>
              <w:jc w:val="center"/>
              <w:rPr>
                <w:rFonts w:ascii="Times New Roman" w:hAnsi="Times New Roman" w:eastAsia="仿宋_GB2312"/>
                <w:sz w:val="24"/>
                <w:szCs w:val="21"/>
              </w:rPr>
            </w:pPr>
          </w:p>
        </w:tc>
        <w:tc>
          <w:tcPr>
            <w:tcW w:w="1134" w:type="dxa"/>
            <w:noWrap w:val="0"/>
            <w:vAlign w:val="center"/>
          </w:tcPr>
          <w:p w14:paraId="4BBA3466">
            <w:pPr>
              <w:adjustRightInd w:val="0"/>
              <w:snapToGrid w:val="0"/>
              <w:jc w:val="center"/>
              <w:rPr>
                <w:rFonts w:ascii="Times New Roman" w:hAnsi="Times New Roman" w:eastAsia="仿宋_GB2312"/>
                <w:sz w:val="24"/>
                <w:szCs w:val="21"/>
              </w:rPr>
            </w:pPr>
          </w:p>
        </w:tc>
        <w:tc>
          <w:tcPr>
            <w:tcW w:w="1271" w:type="dxa"/>
            <w:noWrap w:val="0"/>
            <w:vAlign w:val="center"/>
          </w:tcPr>
          <w:p w14:paraId="5AEC67CE">
            <w:pPr>
              <w:adjustRightInd w:val="0"/>
              <w:snapToGrid w:val="0"/>
              <w:jc w:val="center"/>
              <w:rPr>
                <w:rFonts w:ascii="Times New Roman" w:hAnsi="Times New Roman" w:eastAsia="仿宋_GB2312"/>
                <w:sz w:val="24"/>
                <w:szCs w:val="21"/>
              </w:rPr>
            </w:pPr>
          </w:p>
        </w:tc>
        <w:tc>
          <w:tcPr>
            <w:tcW w:w="1647" w:type="dxa"/>
            <w:noWrap w:val="0"/>
            <w:vAlign w:val="top"/>
          </w:tcPr>
          <w:p w14:paraId="0524AADE">
            <w:pPr>
              <w:adjustRightInd w:val="0"/>
              <w:snapToGrid w:val="0"/>
              <w:jc w:val="center"/>
              <w:rPr>
                <w:rFonts w:ascii="Times New Roman" w:hAnsi="Times New Roman" w:eastAsia="仿宋_GB2312"/>
                <w:sz w:val="24"/>
                <w:szCs w:val="21"/>
              </w:rPr>
            </w:pPr>
          </w:p>
        </w:tc>
        <w:tc>
          <w:tcPr>
            <w:tcW w:w="1409" w:type="dxa"/>
            <w:noWrap w:val="0"/>
            <w:vAlign w:val="top"/>
          </w:tcPr>
          <w:p w14:paraId="083209F1">
            <w:pPr>
              <w:adjustRightInd w:val="0"/>
              <w:snapToGrid w:val="0"/>
              <w:jc w:val="center"/>
              <w:rPr>
                <w:rFonts w:ascii="Times New Roman" w:hAnsi="Times New Roman" w:eastAsia="仿宋_GB2312"/>
                <w:sz w:val="24"/>
                <w:szCs w:val="21"/>
              </w:rPr>
            </w:pPr>
          </w:p>
        </w:tc>
      </w:tr>
      <w:tr w14:paraId="62F4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47B6DC4">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14:paraId="123C5833">
            <w:pPr>
              <w:adjustRightInd w:val="0"/>
              <w:snapToGrid w:val="0"/>
              <w:jc w:val="center"/>
              <w:rPr>
                <w:rFonts w:ascii="Times New Roman" w:hAnsi="Times New Roman" w:eastAsia="仿宋_GB2312"/>
                <w:sz w:val="24"/>
                <w:szCs w:val="21"/>
              </w:rPr>
            </w:pPr>
          </w:p>
        </w:tc>
        <w:tc>
          <w:tcPr>
            <w:tcW w:w="850" w:type="dxa"/>
            <w:noWrap w:val="0"/>
            <w:vAlign w:val="center"/>
          </w:tcPr>
          <w:p w14:paraId="382F0BCA">
            <w:pPr>
              <w:adjustRightInd w:val="0"/>
              <w:snapToGrid w:val="0"/>
              <w:jc w:val="center"/>
              <w:rPr>
                <w:rFonts w:ascii="Times New Roman" w:hAnsi="Times New Roman" w:eastAsia="仿宋_GB2312"/>
                <w:sz w:val="24"/>
                <w:szCs w:val="21"/>
              </w:rPr>
            </w:pPr>
          </w:p>
        </w:tc>
        <w:tc>
          <w:tcPr>
            <w:tcW w:w="1134" w:type="dxa"/>
            <w:noWrap w:val="0"/>
            <w:vAlign w:val="center"/>
          </w:tcPr>
          <w:p w14:paraId="0A012C60">
            <w:pPr>
              <w:adjustRightInd w:val="0"/>
              <w:snapToGrid w:val="0"/>
              <w:jc w:val="center"/>
              <w:rPr>
                <w:rFonts w:ascii="Times New Roman" w:hAnsi="Times New Roman" w:eastAsia="仿宋_GB2312"/>
                <w:sz w:val="24"/>
                <w:szCs w:val="21"/>
              </w:rPr>
            </w:pPr>
          </w:p>
        </w:tc>
        <w:tc>
          <w:tcPr>
            <w:tcW w:w="1271" w:type="dxa"/>
            <w:noWrap w:val="0"/>
            <w:vAlign w:val="center"/>
          </w:tcPr>
          <w:p w14:paraId="76563D85">
            <w:pPr>
              <w:adjustRightInd w:val="0"/>
              <w:snapToGrid w:val="0"/>
              <w:jc w:val="center"/>
              <w:rPr>
                <w:rFonts w:ascii="Times New Roman" w:hAnsi="Times New Roman" w:eastAsia="仿宋_GB2312"/>
                <w:sz w:val="24"/>
                <w:szCs w:val="21"/>
              </w:rPr>
            </w:pPr>
          </w:p>
        </w:tc>
        <w:tc>
          <w:tcPr>
            <w:tcW w:w="1647" w:type="dxa"/>
            <w:noWrap w:val="0"/>
            <w:vAlign w:val="top"/>
          </w:tcPr>
          <w:p w14:paraId="01519210">
            <w:pPr>
              <w:adjustRightInd w:val="0"/>
              <w:snapToGrid w:val="0"/>
              <w:jc w:val="center"/>
              <w:rPr>
                <w:rFonts w:ascii="Times New Roman" w:hAnsi="Times New Roman" w:eastAsia="仿宋_GB2312"/>
                <w:sz w:val="24"/>
                <w:szCs w:val="21"/>
              </w:rPr>
            </w:pPr>
          </w:p>
        </w:tc>
        <w:tc>
          <w:tcPr>
            <w:tcW w:w="1409" w:type="dxa"/>
            <w:noWrap w:val="0"/>
            <w:vAlign w:val="top"/>
          </w:tcPr>
          <w:p w14:paraId="4051F3F6">
            <w:pPr>
              <w:adjustRightInd w:val="0"/>
              <w:snapToGrid w:val="0"/>
              <w:jc w:val="center"/>
              <w:rPr>
                <w:rFonts w:ascii="Times New Roman" w:hAnsi="Times New Roman" w:eastAsia="仿宋_GB2312"/>
                <w:sz w:val="24"/>
                <w:szCs w:val="21"/>
              </w:rPr>
            </w:pPr>
          </w:p>
        </w:tc>
      </w:tr>
      <w:tr w14:paraId="5753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20F6A52B">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偏钛酸和二氧化钛制备</w:t>
            </w:r>
            <w:r>
              <w:rPr>
                <w:rFonts w:ascii="Times New Roman" w:hAnsi="Times New Roman" w:eastAsia="仿宋_GB2312"/>
                <w:sz w:val="24"/>
                <w:szCs w:val="28"/>
              </w:rPr>
              <w:t>工序</w:t>
            </w:r>
          </w:p>
        </w:tc>
      </w:tr>
      <w:tr w14:paraId="351B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BED2C44">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14:paraId="4C81604E">
            <w:pPr>
              <w:adjustRightInd w:val="0"/>
              <w:snapToGrid w:val="0"/>
              <w:jc w:val="center"/>
              <w:rPr>
                <w:rFonts w:ascii="Times New Roman" w:hAnsi="Times New Roman" w:eastAsia="仿宋_GB2312"/>
                <w:sz w:val="24"/>
                <w:szCs w:val="21"/>
              </w:rPr>
            </w:pPr>
          </w:p>
        </w:tc>
        <w:tc>
          <w:tcPr>
            <w:tcW w:w="850" w:type="dxa"/>
            <w:noWrap w:val="0"/>
            <w:vAlign w:val="center"/>
          </w:tcPr>
          <w:p w14:paraId="0EBA0BFD">
            <w:pPr>
              <w:adjustRightInd w:val="0"/>
              <w:snapToGrid w:val="0"/>
              <w:jc w:val="center"/>
              <w:rPr>
                <w:rFonts w:ascii="Times New Roman" w:hAnsi="Times New Roman" w:eastAsia="仿宋_GB2312"/>
                <w:sz w:val="24"/>
                <w:szCs w:val="21"/>
              </w:rPr>
            </w:pPr>
          </w:p>
        </w:tc>
        <w:tc>
          <w:tcPr>
            <w:tcW w:w="1134" w:type="dxa"/>
            <w:noWrap w:val="0"/>
            <w:vAlign w:val="center"/>
          </w:tcPr>
          <w:p w14:paraId="5002ED3C">
            <w:pPr>
              <w:adjustRightInd w:val="0"/>
              <w:snapToGrid w:val="0"/>
              <w:jc w:val="center"/>
              <w:rPr>
                <w:rFonts w:ascii="Times New Roman" w:hAnsi="Times New Roman" w:eastAsia="仿宋_GB2312"/>
                <w:sz w:val="24"/>
                <w:szCs w:val="21"/>
              </w:rPr>
            </w:pPr>
          </w:p>
        </w:tc>
        <w:tc>
          <w:tcPr>
            <w:tcW w:w="1271" w:type="dxa"/>
            <w:noWrap w:val="0"/>
            <w:vAlign w:val="center"/>
          </w:tcPr>
          <w:p w14:paraId="40D887F1">
            <w:pPr>
              <w:adjustRightInd w:val="0"/>
              <w:snapToGrid w:val="0"/>
              <w:jc w:val="center"/>
              <w:rPr>
                <w:rFonts w:ascii="Times New Roman" w:hAnsi="Times New Roman" w:eastAsia="仿宋_GB2312"/>
                <w:sz w:val="24"/>
                <w:szCs w:val="21"/>
              </w:rPr>
            </w:pPr>
          </w:p>
        </w:tc>
        <w:tc>
          <w:tcPr>
            <w:tcW w:w="1647" w:type="dxa"/>
            <w:noWrap w:val="0"/>
            <w:vAlign w:val="top"/>
          </w:tcPr>
          <w:p w14:paraId="7731299F">
            <w:pPr>
              <w:adjustRightInd w:val="0"/>
              <w:snapToGrid w:val="0"/>
              <w:jc w:val="center"/>
              <w:rPr>
                <w:rFonts w:ascii="Times New Roman" w:hAnsi="Times New Roman" w:eastAsia="仿宋_GB2312"/>
                <w:sz w:val="24"/>
                <w:szCs w:val="21"/>
              </w:rPr>
            </w:pPr>
          </w:p>
        </w:tc>
        <w:tc>
          <w:tcPr>
            <w:tcW w:w="1409" w:type="dxa"/>
            <w:noWrap w:val="0"/>
            <w:vAlign w:val="top"/>
          </w:tcPr>
          <w:p w14:paraId="453246B6">
            <w:pPr>
              <w:adjustRightInd w:val="0"/>
              <w:snapToGrid w:val="0"/>
              <w:jc w:val="center"/>
              <w:rPr>
                <w:rFonts w:ascii="Times New Roman" w:hAnsi="Times New Roman" w:eastAsia="仿宋_GB2312"/>
                <w:sz w:val="24"/>
                <w:szCs w:val="21"/>
              </w:rPr>
            </w:pPr>
          </w:p>
        </w:tc>
      </w:tr>
      <w:tr w14:paraId="7E0F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B62C831">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14:paraId="43D6AAE7">
            <w:pPr>
              <w:adjustRightInd w:val="0"/>
              <w:snapToGrid w:val="0"/>
              <w:jc w:val="center"/>
              <w:rPr>
                <w:rFonts w:ascii="Times New Roman" w:hAnsi="Times New Roman" w:eastAsia="仿宋_GB2312"/>
                <w:sz w:val="24"/>
                <w:szCs w:val="21"/>
              </w:rPr>
            </w:pPr>
          </w:p>
        </w:tc>
        <w:tc>
          <w:tcPr>
            <w:tcW w:w="850" w:type="dxa"/>
            <w:noWrap w:val="0"/>
            <w:vAlign w:val="center"/>
          </w:tcPr>
          <w:p w14:paraId="18D81675">
            <w:pPr>
              <w:adjustRightInd w:val="0"/>
              <w:snapToGrid w:val="0"/>
              <w:jc w:val="center"/>
              <w:rPr>
                <w:rFonts w:ascii="Times New Roman" w:hAnsi="Times New Roman" w:eastAsia="仿宋_GB2312"/>
                <w:sz w:val="24"/>
                <w:szCs w:val="21"/>
              </w:rPr>
            </w:pPr>
          </w:p>
        </w:tc>
        <w:tc>
          <w:tcPr>
            <w:tcW w:w="1134" w:type="dxa"/>
            <w:noWrap w:val="0"/>
            <w:vAlign w:val="center"/>
          </w:tcPr>
          <w:p w14:paraId="62FDCBB1">
            <w:pPr>
              <w:adjustRightInd w:val="0"/>
              <w:snapToGrid w:val="0"/>
              <w:jc w:val="center"/>
              <w:rPr>
                <w:rFonts w:ascii="Times New Roman" w:hAnsi="Times New Roman" w:eastAsia="仿宋_GB2312"/>
                <w:sz w:val="24"/>
                <w:szCs w:val="21"/>
              </w:rPr>
            </w:pPr>
          </w:p>
        </w:tc>
        <w:tc>
          <w:tcPr>
            <w:tcW w:w="1271" w:type="dxa"/>
            <w:noWrap w:val="0"/>
            <w:vAlign w:val="center"/>
          </w:tcPr>
          <w:p w14:paraId="2B1B1959">
            <w:pPr>
              <w:adjustRightInd w:val="0"/>
              <w:snapToGrid w:val="0"/>
              <w:jc w:val="center"/>
              <w:rPr>
                <w:rFonts w:ascii="Times New Roman" w:hAnsi="Times New Roman" w:eastAsia="仿宋_GB2312"/>
                <w:sz w:val="24"/>
                <w:szCs w:val="21"/>
              </w:rPr>
            </w:pPr>
          </w:p>
        </w:tc>
        <w:tc>
          <w:tcPr>
            <w:tcW w:w="1647" w:type="dxa"/>
            <w:noWrap w:val="0"/>
            <w:vAlign w:val="top"/>
          </w:tcPr>
          <w:p w14:paraId="012E5F76">
            <w:pPr>
              <w:adjustRightInd w:val="0"/>
              <w:snapToGrid w:val="0"/>
              <w:jc w:val="center"/>
              <w:rPr>
                <w:rFonts w:ascii="Times New Roman" w:hAnsi="Times New Roman" w:eastAsia="仿宋_GB2312"/>
                <w:sz w:val="24"/>
                <w:szCs w:val="21"/>
              </w:rPr>
            </w:pPr>
          </w:p>
        </w:tc>
        <w:tc>
          <w:tcPr>
            <w:tcW w:w="1409" w:type="dxa"/>
            <w:noWrap w:val="0"/>
            <w:vAlign w:val="top"/>
          </w:tcPr>
          <w:p w14:paraId="24EEE423">
            <w:pPr>
              <w:adjustRightInd w:val="0"/>
              <w:snapToGrid w:val="0"/>
              <w:jc w:val="center"/>
              <w:rPr>
                <w:rFonts w:ascii="Times New Roman" w:hAnsi="Times New Roman" w:eastAsia="仿宋_GB2312"/>
                <w:sz w:val="24"/>
                <w:szCs w:val="21"/>
              </w:rPr>
            </w:pPr>
          </w:p>
        </w:tc>
      </w:tr>
      <w:tr w14:paraId="5A41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0F60DD8F">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14:paraId="4AE0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32CD729">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14:paraId="6A08C279">
            <w:pPr>
              <w:adjustRightInd w:val="0"/>
              <w:snapToGrid w:val="0"/>
              <w:jc w:val="center"/>
              <w:rPr>
                <w:rFonts w:ascii="Times New Roman" w:hAnsi="Times New Roman" w:eastAsia="仿宋_GB2312"/>
                <w:sz w:val="24"/>
                <w:szCs w:val="21"/>
              </w:rPr>
            </w:pPr>
          </w:p>
        </w:tc>
        <w:tc>
          <w:tcPr>
            <w:tcW w:w="850" w:type="dxa"/>
            <w:noWrap w:val="0"/>
            <w:vAlign w:val="center"/>
          </w:tcPr>
          <w:p w14:paraId="6958044B">
            <w:pPr>
              <w:adjustRightInd w:val="0"/>
              <w:snapToGrid w:val="0"/>
              <w:jc w:val="center"/>
              <w:rPr>
                <w:rFonts w:ascii="Times New Roman" w:hAnsi="Times New Roman" w:eastAsia="仿宋_GB2312"/>
                <w:sz w:val="24"/>
                <w:szCs w:val="21"/>
              </w:rPr>
            </w:pPr>
          </w:p>
        </w:tc>
        <w:tc>
          <w:tcPr>
            <w:tcW w:w="1134" w:type="dxa"/>
            <w:noWrap w:val="0"/>
            <w:vAlign w:val="center"/>
          </w:tcPr>
          <w:p w14:paraId="6B725647">
            <w:pPr>
              <w:adjustRightInd w:val="0"/>
              <w:snapToGrid w:val="0"/>
              <w:jc w:val="center"/>
              <w:rPr>
                <w:rFonts w:ascii="Times New Roman" w:hAnsi="Times New Roman" w:eastAsia="仿宋_GB2312"/>
                <w:sz w:val="24"/>
                <w:szCs w:val="21"/>
              </w:rPr>
            </w:pPr>
          </w:p>
        </w:tc>
        <w:tc>
          <w:tcPr>
            <w:tcW w:w="1271" w:type="dxa"/>
            <w:noWrap w:val="0"/>
            <w:vAlign w:val="center"/>
          </w:tcPr>
          <w:p w14:paraId="2A3321B5">
            <w:pPr>
              <w:adjustRightInd w:val="0"/>
              <w:snapToGrid w:val="0"/>
              <w:jc w:val="center"/>
              <w:rPr>
                <w:rFonts w:ascii="Times New Roman" w:hAnsi="Times New Roman" w:eastAsia="仿宋_GB2312"/>
                <w:sz w:val="24"/>
                <w:szCs w:val="21"/>
              </w:rPr>
            </w:pPr>
          </w:p>
        </w:tc>
        <w:tc>
          <w:tcPr>
            <w:tcW w:w="1647" w:type="dxa"/>
            <w:noWrap w:val="0"/>
            <w:vAlign w:val="top"/>
          </w:tcPr>
          <w:p w14:paraId="6A9B4F1A">
            <w:pPr>
              <w:adjustRightInd w:val="0"/>
              <w:snapToGrid w:val="0"/>
              <w:jc w:val="center"/>
              <w:rPr>
                <w:rFonts w:ascii="Times New Roman" w:hAnsi="Times New Roman" w:eastAsia="仿宋_GB2312"/>
                <w:sz w:val="24"/>
                <w:szCs w:val="21"/>
              </w:rPr>
            </w:pPr>
          </w:p>
        </w:tc>
        <w:tc>
          <w:tcPr>
            <w:tcW w:w="1409" w:type="dxa"/>
            <w:noWrap w:val="0"/>
            <w:vAlign w:val="top"/>
          </w:tcPr>
          <w:p w14:paraId="40D8BA3C">
            <w:pPr>
              <w:adjustRightInd w:val="0"/>
              <w:snapToGrid w:val="0"/>
              <w:jc w:val="center"/>
              <w:rPr>
                <w:rFonts w:ascii="Times New Roman" w:hAnsi="Times New Roman" w:eastAsia="仿宋_GB2312"/>
                <w:sz w:val="24"/>
                <w:szCs w:val="21"/>
              </w:rPr>
            </w:pPr>
          </w:p>
        </w:tc>
      </w:tr>
      <w:tr w14:paraId="5D39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5325350">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14:paraId="5DD18672">
            <w:pPr>
              <w:adjustRightInd w:val="0"/>
              <w:snapToGrid w:val="0"/>
              <w:jc w:val="center"/>
              <w:rPr>
                <w:rFonts w:ascii="Times New Roman" w:hAnsi="Times New Roman" w:eastAsia="仿宋_GB2312"/>
                <w:sz w:val="24"/>
                <w:szCs w:val="21"/>
              </w:rPr>
            </w:pPr>
          </w:p>
        </w:tc>
        <w:tc>
          <w:tcPr>
            <w:tcW w:w="850" w:type="dxa"/>
            <w:noWrap w:val="0"/>
            <w:vAlign w:val="center"/>
          </w:tcPr>
          <w:p w14:paraId="47AEDAC6">
            <w:pPr>
              <w:adjustRightInd w:val="0"/>
              <w:snapToGrid w:val="0"/>
              <w:jc w:val="center"/>
              <w:rPr>
                <w:rFonts w:ascii="Times New Roman" w:hAnsi="Times New Roman" w:eastAsia="仿宋_GB2312"/>
                <w:sz w:val="24"/>
                <w:szCs w:val="21"/>
              </w:rPr>
            </w:pPr>
          </w:p>
        </w:tc>
        <w:tc>
          <w:tcPr>
            <w:tcW w:w="1134" w:type="dxa"/>
            <w:noWrap w:val="0"/>
            <w:vAlign w:val="center"/>
          </w:tcPr>
          <w:p w14:paraId="2D12D2A3">
            <w:pPr>
              <w:adjustRightInd w:val="0"/>
              <w:snapToGrid w:val="0"/>
              <w:jc w:val="center"/>
              <w:rPr>
                <w:rFonts w:ascii="Times New Roman" w:hAnsi="Times New Roman" w:eastAsia="仿宋_GB2312"/>
                <w:sz w:val="24"/>
                <w:szCs w:val="21"/>
              </w:rPr>
            </w:pPr>
          </w:p>
        </w:tc>
        <w:tc>
          <w:tcPr>
            <w:tcW w:w="1271" w:type="dxa"/>
            <w:noWrap w:val="0"/>
            <w:vAlign w:val="center"/>
          </w:tcPr>
          <w:p w14:paraId="13364533">
            <w:pPr>
              <w:adjustRightInd w:val="0"/>
              <w:snapToGrid w:val="0"/>
              <w:jc w:val="center"/>
              <w:rPr>
                <w:rFonts w:ascii="Times New Roman" w:hAnsi="Times New Roman" w:eastAsia="仿宋_GB2312"/>
                <w:sz w:val="24"/>
                <w:szCs w:val="21"/>
              </w:rPr>
            </w:pPr>
          </w:p>
        </w:tc>
        <w:tc>
          <w:tcPr>
            <w:tcW w:w="1647" w:type="dxa"/>
            <w:noWrap w:val="0"/>
            <w:vAlign w:val="top"/>
          </w:tcPr>
          <w:p w14:paraId="27723F06">
            <w:pPr>
              <w:adjustRightInd w:val="0"/>
              <w:snapToGrid w:val="0"/>
              <w:jc w:val="center"/>
              <w:rPr>
                <w:rFonts w:ascii="Times New Roman" w:hAnsi="Times New Roman" w:eastAsia="仿宋_GB2312"/>
                <w:sz w:val="24"/>
                <w:szCs w:val="21"/>
              </w:rPr>
            </w:pPr>
          </w:p>
        </w:tc>
        <w:tc>
          <w:tcPr>
            <w:tcW w:w="1409" w:type="dxa"/>
            <w:noWrap w:val="0"/>
            <w:vAlign w:val="top"/>
          </w:tcPr>
          <w:p w14:paraId="21BF6CF4">
            <w:pPr>
              <w:adjustRightInd w:val="0"/>
              <w:snapToGrid w:val="0"/>
              <w:jc w:val="center"/>
              <w:rPr>
                <w:rFonts w:ascii="Times New Roman" w:hAnsi="Times New Roman" w:eastAsia="仿宋_GB2312"/>
                <w:sz w:val="24"/>
                <w:szCs w:val="21"/>
              </w:rPr>
            </w:pPr>
          </w:p>
        </w:tc>
      </w:tr>
    </w:tbl>
    <w:p w14:paraId="1A2F67A0">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highlight w:val="none"/>
        </w:rPr>
        <w:t>氯化法钛白粉</w:t>
      </w:r>
      <w:r>
        <w:rPr>
          <w:rFonts w:ascii="Times New Roman" w:hAnsi="Times New Roman" w:eastAsia="仿宋_GB2312" w:cs="Times New Roman"/>
          <w:sz w:val="32"/>
          <w:szCs w:val="32"/>
        </w:rPr>
        <w:t>生产企业主要生产工序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14:paraId="1758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60062107">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14:paraId="6AE7EE45">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14:paraId="7556615D">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14:paraId="730A0C30">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14:paraId="5F46B3B8">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14:paraId="721F1444">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8"/>
                <w:lang w:val="en-US" w:eastAsia="zh-CN"/>
              </w:rPr>
              <w:t>单位</w:t>
            </w:r>
            <w:r>
              <w:rPr>
                <w:rFonts w:ascii="Times New Roman" w:hAnsi="Times New Roman" w:eastAsia="仿宋_GB2312"/>
                <w:sz w:val="24"/>
                <w:szCs w:val="28"/>
              </w:rPr>
              <w:t>产品综合能耗（千克标准煤</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c>
          <w:tcPr>
            <w:tcW w:w="1409" w:type="dxa"/>
            <w:noWrap w:val="0"/>
            <w:vAlign w:val="center"/>
          </w:tcPr>
          <w:p w14:paraId="2BA885B6">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8"/>
                <w:lang w:val="en-US" w:eastAsia="zh-CN"/>
              </w:rPr>
              <w:t>单位</w:t>
            </w:r>
            <w:r>
              <w:rPr>
                <w:rFonts w:ascii="Times New Roman" w:hAnsi="Times New Roman" w:eastAsia="仿宋_GB2312"/>
                <w:sz w:val="24"/>
                <w:szCs w:val="28"/>
              </w:rPr>
              <w:t>产品</w:t>
            </w:r>
            <w:r>
              <w:rPr>
                <w:rFonts w:hint="eastAsia" w:ascii="Times New Roman" w:hAnsi="Times New Roman" w:eastAsia="仿宋_GB2312"/>
                <w:sz w:val="24"/>
                <w:szCs w:val="28"/>
                <w:lang w:eastAsia="zh-CN"/>
              </w:rPr>
              <w:t>用电量</w:t>
            </w:r>
            <w:r>
              <w:rPr>
                <w:rFonts w:ascii="Times New Roman" w:hAnsi="Times New Roman" w:eastAsia="仿宋_GB2312"/>
                <w:sz w:val="24"/>
                <w:szCs w:val="28"/>
              </w:rPr>
              <w:t>（千瓦时</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r>
      <w:tr w14:paraId="2DA7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30D428F7">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氯化</w:t>
            </w:r>
            <w:r>
              <w:rPr>
                <w:rFonts w:ascii="Times New Roman" w:hAnsi="Times New Roman" w:eastAsia="仿宋_GB2312"/>
                <w:sz w:val="24"/>
                <w:szCs w:val="28"/>
              </w:rPr>
              <w:t>工序</w:t>
            </w:r>
          </w:p>
        </w:tc>
      </w:tr>
      <w:tr w14:paraId="5E27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1C21FC0">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14:paraId="442C6818">
            <w:pPr>
              <w:adjustRightInd w:val="0"/>
              <w:snapToGrid w:val="0"/>
              <w:jc w:val="center"/>
              <w:rPr>
                <w:rFonts w:ascii="Times New Roman" w:hAnsi="Times New Roman" w:eastAsia="仿宋_GB2312"/>
                <w:sz w:val="24"/>
                <w:szCs w:val="21"/>
              </w:rPr>
            </w:pPr>
          </w:p>
        </w:tc>
        <w:tc>
          <w:tcPr>
            <w:tcW w:w="850" w:type="dxa"/>
            <w:noWrap w:val="0"/>
            <w:vAlign w:val="center"/>
          </w:tcPr>
          <w:p w14:paraId="44D1EE4C">
            <w:pPr>
              <w:adjustRightInd w:val="0"/>
              <w:snapToGrid w:val="0"/>
              <w:jc w:val="center"/>
              <w:rPr>
                <w:rFonts w:ascii="Times New Roman" w:hAnsi="Times New Roman" w:eastAsia="仿宋_GB2312"/>
                <w:sz w:val="24"/>
                <w:szCs w:val="21"/>
              </w:rPr>
            </w:pPr>
          </w:p>
        </w:tc>
        <w:tc>
          <w:tcPr>
            <w:tcW w:w="1134" w:type="dxa"/>
            <w:noWrap w:val="0"/>
            <w:vAlign w:val="center"/>
          </w:tcPr>
          <w:p w14:paraId="6D830FDA">
            <w:pPr>
              <w:adjustRightInd w:val="0"/>
              <w:snapToGrid w:val="0"/>
              <w:jc w:val="center"/>
              <w:rPr>
                <w:rFonts w:ascii="Times New Roman" w:hAnsi="Times New Roman" w:eastAsia="仿宋_GB2312"/>
                <w:sz w:val="24"/>
                <w:szCs w:val="21"/>
              </w:rPr>
            </w:pPr>
          </w:p>
        </w:tc>
        <w:tc>
          <w:tcPr>
            <w:tcW w:w="1271" w:type="dxa"/>
            <w:noWrap w:val="0"/>
            <w:vAlign w:val="center"/>
          </w:tcPr>
          <w:p w14:paraId="0EB06BDF">
            <w:pPr>
              <w:adjustRightInd w:val="0"/>
              <w:snapToGrid w:val="0"/>
              <w:jc w:val="center"/>
              <w:rPr>
                <w:rFonts w:ascii="Times New Roman" w:hAnsi="Times New Roman" w:eastAsia="仿宋_GB2312"/>
                <w:sz w:val="24"/>
                <w:szCs w:val="21"/>
              </w:rPr>
            </w:pPr>
          </w:p>
        </w:tc>
        <w:tc>
          <w:tcPr>
            <w:tcW w:w="1647" w:type="dxa"/>
            <w:noWrap w:val="0"/>
            <w:vAlign w:val="top"/>
          </w:tcPr>
          <w:p w14:paraId="4C07D812">
            <w:pPr>
              <w:adjustRightInd w:val="0"/>
              <w:snapToGrid w:val="0"/>
              <w:jc w:val="center"/>
              <w:rPr>
                <w:rFonts w:ascii="Times New Roman" w:hAnsi="Times New Roman" w:eastAsia="仿宋_GB2312"/>
                <w:sz w:val="24"/>
                <w:szCs w:val="21"/>
              </w:rPr>
            </w:pPr>
          </w:p>
        </w:tc>
        <w:tc>
          <w:tcPr>
            <w:tcW w:w="1409" w:type="dxa"/>
            <w:noWrap w:val="0"/>
            <w:vAlign w:val="top"/>
          </w:tcPr>
          <w:p w14:paraId="369F9B77">
            <w:pPr>
              <w:adjustRightInd w:val="0"/>
              <w:snapToGrid w:val="0"/>
              <w:jc w:val="center"/>
              <w:rPr>
                <w:rFonts w:ascii="Times New Roman" w:hAnsi="Times New Roman" w:eastAsia="仿宋_GB2312"/>
                <w:sz w:val="24"/>
                <w:szCs w:val="21"/>
              </w:rPr>
            </w:pPr>
          </w:p>
        </w:tc>
      </w:tr>
      <w:tr w14:paraId="2967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3DD03E5">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14:paraId="389656A5">
            <w:pPr>
              <w:adjustRightInd w:val="0"/>
              <w:snapToGrid w:val="0"/>
              <w:jc w:val="center"/>
              <w:rPr>
                <w:rFonts w:ascii="Times New Roman" w:hAnsi="Times New Roman" w:eastAsia="仿宋_GB2312"/>
                <w:sz w:val="24"/>
                <w:szCs w:val="21"/>
              </w:rPr>
            </w:pPr>
          </w:p>
        </w:tc>
        <w:tc>
          <w:tcPr>
            <w:tcW w:w="850" w:type="dxa"/>
            <w:noWrap w:val="0"/>
            <w:vAlign w:val="center"/>
          </w:tcPr>
          <w:p w14:paraId="73E6B259">
            <w:pPr>
              <w:adjustRightInd w:val="0"/>
              <w:snapToGrid w:val="0"/>
              <w:jc w:val="center"/>
              <w:rPr>
                <w:rFonts w:ascii="Times New Roman" w:hAnsi="Times New Roman" w:eastAsia="仿宋_GB2312"/>
                <w:sz w:val="24"/>
                <w:szCs w:val="21"/>
              </w:rPr>
            </w:pPr>
          </w:p>
        </w:tc>
        <w:tc>
          <w:tcPr>
            <w:tcW w:w="1134" w:type="dxa"/>
            <w:noWrap w:val="0"/>
            <w:vAlign w:val="center"/>
          </w:tcPr>
          <w:p w14:paraId="08A9BCB5">
            <w:pPr>
              <w:adjustRightInd w:val="0"/>
              <w:snapToGrid w:val="0"/>
              <w:jc w:val="center"/>
              <w:rPr>
                <w:rFonts w:ascii="Times New Roman" w:hAnsi="Times New Roman" w:eastAsia="仿宋_GB2312"/>
                <w:sz w:val="24"/>
                <w:szCs w:val="21"/>
              </w:rPr>
            </w:pPr>
          </w:p>
        </w:tc>
        <w:tc>
          <w:tcPr>
            <w:tcW w:w="1271" w:type="dxa"/>
            <w:noWrap w:val="0"/>
            <w:vAlign w:val="center"/>
          </w:tcPr>
          <w:p w14:paraId="5F84E338">
            <w:pPr>
              <w:adjustRightInd w:val="0"/>
              <w:snapToGrid w:val="0"/>
              <w:jc w:val="center"/>
              <w:rPr>
                <w:rFonts w:ascii="Times New Roman" w:hAnsi="Times New Roman" w:eastAsia="仿宋_GB2312"/>
                <w:sz w:val="24"/>
                <w:szCs w:val="21"/>
              </w:rPr>
            </w:pPr>
          </w:p>
        </w:tc>
        <w:tc>
          <w:tcPr>
            <w:tcW w:w="1647" w:type="dxa"/>
            <w:noWrap w:val="0"/>
            <w:vAlign w:val="top"/>
          </w:tcPr>
          <w:p w14:paraId="73EC822A">
            <w:pPr>
              <w:adjustRightInd w:val="0"/>
              <w:snapToGrid w:val="0"/>
              <w:jc w:val="center"/>
              <w:rPr>
                <w:rFonts w:ascii="Times New Roman" w:hAnsi="Times New Roman" w:eastAsia="仿宋_GB2312"/>
                <w:sz w:val="24"/>
                <w:szCs w:val="21"/>
              </w:rPr>
            </w:pPr>
          </w:p>
        </w:tc>
        <w:tc>
          <w:tcPr>
            <w:tcW w:w="1409" w:type="dxa"/>
            <w:noWrap w:val="0"/>
            <w:vAlign w:val="top"/>
          </w:tcPr>
          <w:p w14:paraId="2058FBEF">
            <w:pPr>
              <w:adjustRightInd w:val="0"/>
              <w:snapToGrid w:val="0"/>
              <w:jc w:val="center"/>
              <w:rPr>
                <w:rFonts w:ascii="Times New Roman" w:hAnsi="Times New Roman" w:eastAsia="仿宋_GB2312"/>
                <w:sz w:val="24"/>
                <w:szCs w:val="21"/>
              </w:rPr>
            </w:pPr>
          </w:p>
        </w:tc>
      </w:tr>
      <w:tr w14:paraId="3029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3F2CBFFD">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氧化</w:t>
            </w:r>
            <w:r>
              <w:rPr>
                <w:rFonts w:ascii="Times New Roman" w:hAnsi="Times New Roman" w:eastAsia="仿宋_GB2312"/>
                <w:sz w:val="24"/>
                <w:szCs w:val="28"/>
              </w:rPr>
              <w:t>工序</w:t>
            </w:r>
          </w:p>
        </w:tc>
      </w:tr>
      <w:tr w14:paraId="17F7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1FDF654">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14:paraId="4735A5FA">
            <w:pPr>
              <w:adjustRightInd w:val="0"/>
              <w:snapToGrid w:val="0"/>
              <w:jc w:val="center"/>
              <w:rPr>
                <w:rFonts w:ascii="Times New Roman" w:hAnsi="Times New Roman" w:eastAsia="仿宋_GB2312"/>
                <w:sz w:val="24"/>
                <w:szCs w:val="21"/>
              </w:rPr>
            </w:pPr>
          </w:p>
        </w:tc>
        <w:tc>
          <w:tcPr>
            <w:tcW w:w="850" w:type="dxa"/>
            <w:noWrap w:val="0"/>
            <w:vAlign w:val="center"/>
          </w:tcPr>
          <w:p w14:paraId="5785B3BB">
            <w:pPr>
              <w:adjustRightInd w:val="0"/>
              <w:snapToGrid w:val="0"/>
              <w:jc w:val="center"/>
              <w:rPr>
                <w:rFonts w:ascii="Times New Roman" w:hAnsi="Times New Roman" w:eastAsia="仿宋_GB2312"/>
                <w:sz w:val="24"/>
                <w:szCs w:val="21"/>
              </w:rPr>
            </w:pPr>
          </w:p>
        </w:tc>
        <w:tc>
          <w:tcPr>
            <w:tcW w:w="1134" w:type="dxa"/>
            <w:noWrap w:val="0"/>
            <w:vAlign w:val="center"/>
          </w:tcPr>
          <w:p w14:paraId="6EA5CDA7">
            <w:pPr>
              <w:adjustRightInd w:val="0"/>
              <w:snapToGrid w:val="0"/>
              <w:jc w:val="center"/>
              <w:rPr>
                <w:rFonts w:ascii="Times New Roman" w:hAnsi="Times New Roman" w:eastAsia="仿宋_GB2312"/>
                <w:sz w:val="24"/>
                <w:szCs w:val="21"/>
              </w:rPr>
            </w:pPr>
          </w:p>
        </w:tc>
        <w:tc>
          <w:tcPr>
            <w:tcW w:w="1271" w:type="dxa"/>
            <w:noWrap w:val="0"/>
            <w:vAlign w:val="center"/>
          </w:tcPr>
          <w:p w14:paraId="4298809D">
            <w:pPr>
              <w:adjustRightInd w:val="0"/>
              <w:snapToGrid w:val="0"/>
              <w:jc w:val="center"/>
              <w:rPr>
                <w:rFonts w:ascii="Times New Roman" w:hAnsi="Times New Roman" w:eastAsia="仿宋_GB2312"/>
                <w:sz w:val="24"/>
                <w:szCs w:val="21"/>
              </w:rPr>
            </w:pPr>
          </w:p>
        </w:tc>
        <w:tc>
          <w:tcPr>
            <w:tcW w:w="1647" w:type="dxa"/>
            <w:noWrap w:val="0"/>
            <w:vAlign w:val="top"/>
          </w:tcPr>
          <w:p w14:paraId="5F913DF4">
            <w:pPr>
              <w:adjustRightInd w:val="0"/>
              <w:snapToGrid w:val="0"/>
              <w:jc w:val="center"/>
              <w:rPr>
                <w:rFonts w:ascii="Times New Roman" w:hAnsi="Times New Roman" w:eastAsia="仿宋_GB2312"/>
                <w:sz w:val="24"/>
                <w:szCs w:val="21"/>
              </w:rPr>
            </w:pPr>
          </w:p>
        </w:tc>
        <w:tc>
          <w:tcPr>
            <w:tcW w:w="1409" w:type="dxa"/>
            <w:noWrap w:val="0"/>
            <w:vAlign w:val="top"/>
          </w:tcPr>
          <w:p w14:paraId="02533777">
            <w:pPr>
              <w:adjustRightInd w:val="0"/>
              <w:snapToGrid w:val="0"/>
              <w:jc w:val="center"/>
              <w:rPr>
                <w:rFonts w:ascii="Times New Roman" w:hAnsi="Times New Roman" w:eastAsia="仿宋_GB2312"/>
                <w:sz w:val="24"/>
                <w:szCs w:val="21"/>
              </w:rPr>
            </w:pPr>
          </w:p>
        </w:tc>
      </w:tr>
      <w:tr w14:paraId="18CA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C9223E3">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14:paraId="49726E14">
            <w:pPr>
              <w:adjustRightInd w:val="0"/>
              <w:snapToGrid w:val="0"/>
              <w:jc w:val="center"/>
              <w:rPr>
                <w:rFonts w:ascii="Times New Roman" w:hAnsi="Times New Roman" w:eastAsia="仿宋_GB2312"/>
                <w:sz w:val="24"/>
                <w:szCs w:val="21"/>
              </w:rPr>
            </w:pPr>
          </w:p>
        </w:tc>
        <w:tc>
          <w:tcPr>
            <w:tcW w:w="850" w:type="dxa"/>
            <w:noWrap w:val="0"/>
            <w:vAlign w:val="center"/>
          </w:tcPr>
          <w:p w14:paraId="41BB05ED">
            <w:pPr>
              <w:adjustRightInd w:val="0"/>
              <w:snapToGrid w:val="0"/>
              <w:jc w:val="center"/>
              <w:rPr>
                <w:rFonts w:ascii="Times New Roman" w:hAnsi="Times New Roman" w:eastAsia="仿宋_GB2312"/>
                <w:sz w:val="24"/>
                <w:szCs w:val="21"/>
              </w:rPr>
            </w:pPr>
          </w:p>
        </w:tc>
        <w:tc>
          <w:tcPr>
            <w:tcW w:w="1134" w:type="dxa"/>
            <w:noWrap w:val="0"/>
            <w:vAlign w:val="center"/>
          </w:tcPr>
          <w:p w14:paraId="5B6EA2BD">
            <w:pPr>
              <w:adjustRightInd w:val="0"/>
              <w:snapToGrid w:val="0"/>
              <w:jc w:val="center"/>
              <w:rPr>
                <w:rFonts w:ascii="Times New Roman" w:hAnsi="Times New Roman" w:eastAsia="仿宋_GB2312"/>
                <w:sz w:val="24"/>
                <w:szCs w:val="21"/>
              </w:rPr>
            </w:pPr>
          </w:p>
        </w:tc>
        <w:tc>
          <w:tcPr>
            <w:tcW w:w="1271" w:type="dxa"/>
            <w:noWrap w:val="0"/>
            <w:vAlign w:val="center"/>
          </w:tcPr>
          <w:p w14:paraId="13858949">
            <w:pPr>
              <w:adjustRightInd w:val="0"/>
              <w:snapToGrid w:val="0"/>
              <w:jc w:val="center"/>
              <w:rPr>
                <w:rFonts w:ascii="Times New Roman" w:hAnsi="Times New Roman" w:eastAsia="仿宋_GB2312"/>
                <w:sz w:val="24"/>
                <w:szCs w:val="21"/>
              </w:rPr>
            </w:pPr>
          </w:p>
        </w:tc>
        <w:tc>
          <w:tcPr>
            <w:tcW w:w="1647" w:type="dxa"/>
            <w:noWrap w:val="0"/>
            <w:vAlign w:val="top"/>
          </w:tcPr>
          <w:p w14:paraId="419F3A17">
            <w:pPr>
              <w:adjustRightInd w:val="0"/>
              <w:snapToGrid w:val="0"/>
              <w:jc w:val="center"/>
              <w:rPr>
                <w:rFonts w:ascii="Times New Roman" w:hAnsi="Times New Roman" w:eastAsia="仿宋_GB2312"/>
                <w:sz w:val="24"/>
                <w:szCs w:val="21"/>
              </w:rPr>
            </w:pPr>
          </w:p>
        </w:tc>
        <w:tc>
          <w:tcPr>
            <w:tcW w:w="1409" w:type="dxa"/>
            <w:noWrap w:val="0"/>
            <w:vAlign w:val="top"/>
          </w:tcPr>
          <w:p w14:paraId="68F1A6DD">
            <w:pPr>
              <w:adjustRightInd w:val="0"/>
              <w:snapToGrid w:val="0"/>
              <w:jc w:val="center"/>
              <w:rPr>
                <w:rFonts w:ascii="Times New Roman" w:hAnsi="Times New Roman" w:eastAsia="仿宋_GB2312"/>
                <w:sz w:val="24"/>
                <w:szCs w:val="21"/>
              </w:rPr>
            </w:pPr>
          </w:p>
        </w:tc>
      </w:tr>
      <w:tr w14:paraId="3871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3CA9B744">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14:paraId="7D6E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2C454C1">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14:paraId="71047FA2">
            <w:pPr>
              <w:adjustRightInd w:val="0"/>
              <w:snapToGrid w:val="0"/>
              <w:jc w:val="center"/>
              <w:rPr>
                <w:rFonts w:ascii="Times New Roman" w:hAnsi="Times New Roman" w:eastAsia="仿宋_GB2312"/>
                <w:sz w:val="24"/>
                <w:szCs w:val="21"/>
              </w:rPr>
            </w:pPr>
          </w:p>
        </w:tc>
        <w:tc>
          <w:tcPr>
            <w:tcW w:w="850" w:type="dxa"/>
            <w:noWrap w:val="0"/>
            <w:vAlign w:val="center"/>
          </w:tcPr>
          <w:p w14:paraId="1EC92667">
            <w:pPr>
              <w:adjustRightInd w:val="0"/>
              <w:snapToGrid w:val="0"/>
              <w:jc w:val="center"/>
              <w:rPr>
                <w:rFonts w:ascii="Times New Roman" w:hAnsi="Times New Roman" w:eastAsia="仿宋_GB2312"/>
                <w:sz w:val="24"/>
                <w:szCs w:val="21"/>
              </w:rPr>
            </w:pPr>
          </w:p>
        </w:tc>
        <w:tc>
          <w:tcPr>
            <w:tcW w:w="1134" w:type="dxa"/>
            <w:noWrap w:val="0"/>
            <w:vAlign w:val="center"/>
          </w:tcPr>
          <w:p w14:paraId="098683A2">
            <w:pPr>
              <w:adjustRightInd w:val="0"/>
              <w:snapToGrid w:val="0"/>
              <w:jc w:val="center"/>
              <w:rPr>
                <w:rFonts w:ascii="Times New Roman" w:hAnsi="Times New Roman" w:eastAsia="仿宋_GB2312"/>
                <w:sz w:val="24"/>
                <w:szCs w:val="21"/>
              </w:rPr>
            </w:pPr>
          </w:p>
        </w:tc>
        <w:tc>
          <w:tcPr>
            <w:tcW w:w="1271" w:type="dxa"/>
            <w:noWrap w:val="0"/>
            <w:vAlign w:val="center"/>
          </w:tcPr>
          <w:p w14:paraId="782F20E1">
            <w:pPr>
              <w:adjustRightInd w:val="0"/>
              <w:snapToGrid w:val="0"/>
              <w:jc w:val="center"/>
              <w:rPr>
                <w:rFonts w:ascii="Times New Roman" w:hAnsi="Times New Roman" w:eastAsia="仿宋_GB2312"/>
                <w:sz w:val="24"/>
                <w:szCs w:val="21"/>
              </w:rPr>
            </w:pPr>
          </w:p>
        </w:tc>
        <w:tc>
          <w:tcPr>
            <w:tcW w:w="1647" w:type="dxa"/>
            <w:noWrap w:val="0"/>
            <w:vAlign w:val="top"/>
          </w:tcPr>
          <w:p w14:paraId="3264181B">
            <w:pPr>
              <w:adjustRightInd w:val="0"/>
              <w:snapToGrid w:val="0"/>
              <w:jc w:val="center"/>
              <w:rPr>
                <w:rFonts w:ascii="Times New Roman" w:hAnsi="Times New Roman" w:eastAsia="仿宋_GB2312"/>
                <w:sz w:val="24"/>
                <w:szCs w:val="21"/>
              </w:rPr>
            </w:pPr>
          </w:p>
        </w:tc>
        <w:tc>
          <w:tcPr>
            <w:tcW w:w="1409" w:type="dxa"/>
            <w:noWrap w:val="0"/>
            <w:vAlign w:val="top"/>
          </w:tcPr>
          <w:p w14:paraId="659C98B8">
            <w:pPr>
              <w:adjustRightInd w:val="0"/>
              <w:snapToGrid w:val="0"/>
              <w:jc w:val="center"/>
              <w:rPr>
                <w:rFonts w:ascii="Times New Roman" w:hAnsi="Times New Roman" w:eastAsia="仿宋_GB2312"/>
                <w:sz w:val="24"/>
                <w:szCs w:val="21"/>
              </w:rPr>
            </w:pPr>
          </w:p>
        </w:tc>
      </w:tr>
      <w:tr w14:paraId="1FF4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0948918">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14:paraId="7F42DC60">
            <w:pPr>
              <w:adjustRightInd w:val="0"/>
              <w:snapToGrid w:val="0"/>
              <w:jc w:val="center"/>
              <w:rPr>
                <w:rFonts w:ascii="Times New Roman" w:hAnsi="Times New Roman" w:eastAsia="仿宋_GB2312"/>
                <w:sz w:val="24"/>
                <w:szCs w:val="21"/>
              </w:rPr>
            </w:pPr>
          </w:p>
        </w:tc>
        <w:tc>
          <w:tcPr>
            <w:tcW w:w="850" w:type="dxa"/>
            <w:noWrap w:val="0"/>
            <w:vAlign w:val="center"/>
          </w:tcPr>
          <w:p w14:paraId="0568BDC8">
            <w:pPr>
              <w:adjustRightInd w:val="0"/>
              <w:snapToGrid w:val="0"/>
              <w:jc w:val="center"/>
              <w:rPr>
                <w:rFonts w:ascii="Times New Roman" w:hAnsi="Times New Roman" w:eastAsia="仿宋_GB2312"/>
                <w:sz w:val="24"/>
                <w:szCs w:val="21"/>
              </w:rPr>
            </w:pPr>
          </w:p>
        </w:tc>
        <w:tc>
          <w:tcPr>
            <w:tcW w:w="1134" w:type="dxa"/>
            <w:noWrap w:val="0"/>
            <w:vAlign w:val="center"/>
          </w:tcPr>
          <w:p w14:paraId="17E46631">
            <w:pPr>
              <w:adjustRightInd w:val="0"/>
              <w:snapToGrid w:val="0"/>
              <w:jc w:val="center"/>
              <w:rPr>
                <w:rFonts w:ascii="Times New Roman" w:hAnsi="Times New Roman" w:eastAsia="仿宋_GB2312"/>
                <w:sz w:val="24"/>
                <w:szCs w:val="21"/>
              </w:rPr>
            </w:pPr>
          </w:p>
        </w:tc>
        <w:tc>
          <w:tcPr>
            <w:tcW w:w="1271" w:type="dxa"/>
            <w:noWrap w:val="0"/>
            <w:vAlign w:val="center"/>
          </w:tcPr>
          <w:p w14:paraId="4AE6E780">
            <w:pPr>
              <w:adjustRightInd w:val="0"/>
              <w:snapToGrid w:val="0"/>
              <w:jc w:val="center"/>
              <w:rPr>
                <w:rFonts w:ascii="Times New Roman" w:hAnsi="Times New Roman" w:eastAsia="仿宋_GB2312"/>
                <w:sz w:val="24"/>
                <w:szCs w:val="21"/>
              </w:rPr>
            </w:pPr>
          </w:p>
        </w:tc>
        <w:tc>
          <w:tcPr>
            <w:tcW w:w="1647" w:type="dxa"/>
            <w:noWrap w:val="0"/>
            <w:vAlign w:val="top"/>
          </w:tcPr>
          <w:p w14:paraId="37254927">
            <w:pPr>
              <w:adjustRightInd w:val="0"/>
              <w:snapToGrid w:val="0"/>
              <w:jc w:val="center"/>
              <w:rPr>
                <w:rFonts w:ascii="Times New Roman" w:hAnsi="Times New Roman" w:eastAsia="仿宋_GB2312"/>
                <w:sz w:val="24"/>
                <w:szCs w:val="21"/>
              </w:rPr>
            </w:pPr>
          </w:p>
        </w:tc>
        <w:tc>
          <w:tcPr>
            <w:tcW w:w="1409" w:type="dxa"/>
            <w:noWrap w:val="0"/>
            <w:vAlign w:val="top"/>
          </w:tcPr>
          <w:p w14:paraId="2913D09A">
            <w:pPr>
              <w:adjustRightInd w:val="0"/>
              <w:snapToGrid w:val="0"/>
              <w:jc w:val="center"/>
              <w:rPr>
                <w:rFonts w:ascii="Times New Roman" w:hAnsi="Times New Roman" w:eastAsia="仿宋_GB2312"/>
                <w:sz w:val="24"/>
                <w:szCs w:val="21"/>
              </w:rPr>
            </w:pPr>
          </w:p>
        </w:tc>
      </w:tr>
    </w:tbl>
    <w:p w14:paraId="44F4A30A">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7600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B972DC2">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87E4A77">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D87D64">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92BC52">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690107D">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14:paraId="56DDDF15">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14:paraId="1DEF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DB2B73A">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0BD2857">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E845575">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C159F1">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93D2038">
            <w:pPr>
              <w:widowControl/>
              <w:adjustRightInd w:val="0"/>
              <w:snapToGrid w:val="0"/>
              <w:jc w:val="center"/>
              <w:rPr>
                <w:rFonts w:ascii="Times New Roman" w:hAnsi="Times New Roman" w:eastAsia="仿宋_GB2312"/>
                <w:sz w:val="24"/>
                <w:szCs w:val="21"/>
              </w:rPr>
            </w:pPr>
          </w:p>
        </w:tc>
      </w:tr>
      <w:tr w14:paraId="0AE7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7F26165">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63FADA6">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9FA4CB">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42F4D">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630C6D9">
            <w:pPr>
              <w:widowControl/>
              <w:adjustRightInd w:val="0"/>
              <w:snapToGrid w:val="0"/>
              <w:jc w:val="center"/>
              <w:rPr>
                <w:rFonts w:ascii="Times New Roman" w:hAnsi="Times New Roman" w:eastAsia="仿宋_GB2312"/>
                <w:sz w:val="24"/>
                <w:szCs w:val="21"/>
              </w:rPr>
            </w:pPr>
          </w:p>
        </w:tc>
      </w:tr>
      <w:tr w14:paraId="786D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282D748">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88480E3">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EDFAE6">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7AFF2F">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59F1F28">
            <w:pPr>
              <w:widowControl/>
              <w:adjustRightInd w:val="0"/>
              <w:snapToGrid w:val="0"/>
              <w:jc w:val="center"/>
              <w:rPr>
                <w:rFonts w:ascii="Times New Roman" w:hAnsi="Times New Roman" w:eastAsia="仿宋_GB2312"/>
                <w:sz w:val="24"/>
                <w:szCs w:val="21"/>
              </w:rPr>
            </w:pPr>
          </w:p>
        </w:tc>
      </w:tr>
    </w:tbl>
    <w:p w14:paraId="7EE697E3">
      <w:pPr>
        <w:spacing w:line="600" w:lineRule="exact"/>
        <w:jc w:val="center"/>
        <w:rPr>
          <w:rFonts w:ascii="Times New Roman" w:hAnsi="Times New Roman" w:eastAsia="仿宋_GB2312"/>
          <w:sz w:val="32"/>
          <w:szCs w:val="32"/>
        </w:rPr>
      </w:pPr>
    </w:p>
    <w:p w14:paraId="7E79FE93">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05"/>
        <w:gridCol w:w="706"/>
        <w:gridCol w:w="906"/>
        <w:gridCol w:w="1054"/>
        <w:gridCol w:w="937"/>
        <w:gridCol w:w="1069"/>
        <w:gridCol w:w="932"/>
        <w:gridCol w:w="907"/>
      </w:tblGrid>
      <w:tr w14:paraId="446F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6" w:type="dxa"/>
            <w:noWrap w:val="0"/>
            <w:vAlign w:val="center"/>
          </w:tcPr>
          <w:p w14:paraId="5ABA24AA">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105" w:type="dxa"/>
            <w:noWrap w:val="0"/>
            <w:vAlign w:val="center"/>
          </w:tcPr>
          <w:p w14:paraId="5D4F0FB2">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06" w:type="dxa"/>
            <w:noWrap w:val="0"/>
            <w:vAlign w:val="center"/>
          </w:tcPr>
          <w:p w14:paraId="2092DE77">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06" w:type="dxa"/>
            <w:noWrap w:val="0"/>
            <w:vAlign w:val="center"/>
          </w:tcPr>
          <w:p w14:paraId="49AAE79E">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54" w:type="dxa"/>
            <w:noWrap w:val="0"/>
            <w:vAlign w:val="center"/>
          </w:tcPr>
          <w:p w14:paraId="2E6D5F87">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937" w:type="dxa"/>
            <w:noWrap w:val="0"/>
            <w:vAlign w:val="center"/>
          </w:tcPr>
          <w:p w14:paraId="6B4F40EA">
            <w:pPr>
              <w:widowControl/>
              <w:adjustRightInd w:val="0"/>
              <w:snapToGrid w:val="0"/>
              <w:jc w:val="center"/>
              <w:rPr>
                <w:rFonts w:hint="default" w:ascii="Times New Roman" w:hAnsi="Times New Roman" w:eastAsia="仿宋_GB2312"/>
                <w:sz w:val="24"/>
                <w:szCs w:val="21"/>
                <w:lang w:val="en-US" w:eastAsia="zh-CN"/>
              </w:rPr>
            </w:pPr>
            <w:r>
              <w:rPr>
                <w:rFonts w:ascii="Times New Roman" w:hAnsi="Times New Roman" w:eastAsia="仿宋_GB2312"/>
                <w:sz w:val="24"/>
                <w:szCs w:val="21"/>
              </w:rPr>
              <w:t>数量</w:t>
            </w:r>
            <w:r>
              <w:rPr>
                <w:rFonts w:hint="eastAsia" w:ascii="Times New Roman" w:hAnsi="Times New Roman" w:eastAsia="仿宋_GB2312"/>
                <w:sz w:val="24"/>
                <w:szCs w:val="21"/>
                <w:lang w:eastAsia="zh-CN"/>
              </w:rPr>
              <w:t>（</w:t>
            </w:r>
            <w:r>
              <w:rPr>
                <w:rFonts w:hint="eastAsia" w:ascii="Times New Roman" w:hAnsi="Times New Roman" w:eastAsia="仿宋_GB2312"/>
                <w:sz w:val="24"/>
                <w:szCs w:val="21"/>
                <w:lang w:val="en-US" w:eastAsia="zh-CN"/>
              </w:rPr>
              <w:t>台）</w:t>
            </w:r>
          </w:p>
        </w:tc>
        <w:tc>
          <w:tcPr>
            <w:tcW w:w="1069" w:type="dxa"/>
            <w:noWrap w:val="0"/>
            <w:vAlign w:val="center"/>
          </w:tcPr>
          <w:p w14:paraId="4C9BAC56">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32" w:type="dxa"/>
            <w:noWrap w:val="0"/>
            <w:vAlign w:val="center"/>
          </w:tcPr>
          <w:p w14:paraId="1C67EB5B">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907" w:type="dxa"/>
            <w:noWrap w:val="0"/>
            <w:vAlign w:val="center"/>
          </w:tcPr>
          <w:p w14:paraId="2EBF6B93">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14:paraId="3744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00A5198A">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105" w:type="dxa"/>
            <w:noWrap w:val="0"/>
            <w:vAlign w:val="top"/>
          </w:tcPr>
          <w:p w14:paraId="733C8A16">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风机</w:t>
            </w:r>
          </w:p>
        </w:tc>
        <w:tc>
          <w:tcPr>
            <w:tcW w:w="706" w:type="dxa"/>
            <w:noWrap w:val="0"/>
            <w:vAlign w:val="top"/>
          </w:tcPr>
          <w:p w14:paraId="6F23906B">
            <w:pPr>
              <w:widowControl/>
              <w:adjustRightInd w:val="0"/>
              <w:snapToGrid w:val="0"/>
              <w:jc w:val="center"/>
              <w:rPr>
                <w:rFonts w:ascii="Times New Roman" w:hAnsi="Times New Roman" w:eastAsia="仿宋_GB2312"/>
                <w:sz w:val="24"/>
                <w:szCs w:val="21"/>
              </w:rPr>
            </w:pPr>
          </w:p>
        </w:tc>
        <w:tc>
          <w:tcPr>
            <w:tcW w:w="906" w:type="dxa"/>
            <w:noWrap w:val="0"/>
            <w:vAlign w:val="top"/>
          </w:tcPr>
          <w:p w14:paraId="5BE48EE9">
            <w:pPr>
              <w:widowControl/>
              <w:adjustRightInd w:val="0"/>
              <w:snapToGrid w:val="0"/>
              <w:jc w:val="center"/>
              <w:rPr>
                <w:rFonts w:ascii="Times New Roman" w:hAnsi="Times New Roman" w:eastAsia="仿宋_GB2312"/>
                <w:sz w:val="24"/>
                <w:szCs w:val="21"/>
              </w:rPr>
            </w:pPr>
          </w:p>
        </w:tc>
        <w:tc>
          <w:tcPr>
            <w:tcW w:w="1054" w:type="dxa"/>
            <w:noWrap w:val="0"/>
            <w:vAlign w:val="top"/>
          </w:tcPr>
          <w:p w14:paraId="5108FFD4">
            <w:pPr>
              <w:widowControl/>
              <w:adjustRightInd w:val="0"/>
              <w:snapToGrid w:val="0"/>
              <w:jc w:val="center"/>
              <w:rPr>
                <w:rFonts w:ascii="Times New Roman" w:hAnsi="Times New Roman" w:eastAsia="仿宋_GB2312"/>
                <w:sz w:val="24"/>
                <w:szCs w:val="21"/>
              </w:rPr>
            </w:pPr>
          </w:p>
        </w:tc>
        <w:tc>
          <w:tcPr>
            <w:tcW w:w="937" w:type="dxa"/>
            <w:noWrap w:val="0"/>
            <w:vAlign w:val="top"/>
          </w:tcPr>
          <w:p w14:paraId="1C074F75">
            <w:pPr>
              <w:widowControl/>
              <w:adjustRightInd w:val="0"/>
              <w:snapToGrid w:val="0"/>
              <w:jc w:val="center"/>
              <w:rPr>
                <w:rFonts w:ascii="Times New Roman" w:hAnsi="Times New Roman" w:eastAsia="仿宋_GB2312"/>
                <w:sz w:val="24"/>
                <w:szCs w:val="21"/>
              </w:rPr>
            </w:pPr>
          </w:p>
        </w:tc>
        <w:tc>
          <w:tcPr>
            <w:tcW w:w="1069" w:type="dxa"/>
            <w:noWrap w:val="0"/>
            <w:vAlign w:val="top"/>
          </w:tcPr>
          <w:p w14:paraId="126C4288">
            <w:pPr>
              <w:widowControl/>
              <w:adjustRightInd w:val="0"/>
              <w:snapToGrid w:val="0"/>
              <w:jc w:val="center"/>
              <w:rPr>
                <w:rFonts w:ascii="Times New Roman" w:hAnsi="Times New Roman" w:eastAsia="仿宋_GB2312"/>
                <w:sz w:val="24"/>
                <w:szCs w:val="21"/>
              </w:rPr>
            </w:pPr>
          </w:p>
        </w:tc>
        <w:tc>
          <w:tcPr>
            <w:tcW w:w="932" w:type="dxa"/>
            <w:noWrap w:val="0"/>
            <w:vAlign w:val="top"/>
          </w:tcPr>
          <w:p w14:paraId="5F5FBDB2">
            <w:pPr>
              <w:widowControl/>
              <w:adjustRightInd w:val="0"/>
              <w:snapToGrid w:val="0"/>
              <w:jc w:val="center"/>
              <w:rPr>
                <w:rFonts w:ascii="Times New Roman" w:hAnsi="Times New Roman" w:eastAsia="仿宋_GB2312"/>
                <w:sz w:val="24"/>
                <w:szCs w:val="21"/>
              </w:rPr>
            </w:pPr>
          </w:p>
        </w:tc>
        <w:tc>
          <w:tcPr>
            <w:tcW w:w="907" w:type="dxa"/>
            <w:noWrap w:val="0"/>
            <w:vAlign w:val="top"/>
          </w:tcPr>
          <w:p w14:paraId="1D7E6329">
            <w:pPr>
              <w:widowControl/>
              <w:adjustRightInd w:val="0"/>
              <w:snapToGrid w:val="0"/>
              <w:jc w:val="center"/>
              <w:rPr>
                <w:rFonts w:ascii="Times New Roman" w:hAnsi="Times New Roman" w:eastAsia="仿宋_GB2312"/>
                <w:sz w:val="24"/>
                <w:szCs w:val="21"/>
              </w:rPr>
            </w:pPr>
          </w:p>
        </w:tc>
      </w:tr>
      <w:tr w14:paraId="64F0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46A5026A">
            <w:pPr>
              <w:widowControl/>
              <w:adjustRightInd w:val="0"/>
              <w:snapToGrid w:val="0"/>
              <w:jc w:val="center"/>
              <w:rPr>
                <w:rFonts w:ascii="Times New Roman" w:hAnsi="Times New Roman" w:eastAsia="仿宋_GB2312"/>
                <w:sz w:val="24"/>
                <w:szCs w:val="21"/>
              </w:rPr>
            </w:pPr>
          </w:p>
        </w:tc>
        <w:tc>
          <w:tcPr>
            <w:tcW w:w="1105" w:type="dxa"/>
            <w:noWrap w:val="0"/>
            <w:vAlign w:val="top"/>
          </w:tcPr>
          <w:p w14:paraId="6046C218">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06" w:type="dxa"/>
            <w:noWrap w:val="0"/>
            <w:vAlign w:val="top"/>
          </w:tcPr>
          <w:p w14:paraId="44009FFE">
            <w:pPr>
              <w:widowControl/>
              <w:adjustRightInd w:val="0"/>
              <w:snapToGrid w:val="0"/>
              <w:jc w:val="center"/>
              <w:rPr>
                <w:rFonts w:ascii="Times New Roman" w:hAnsi="Times New Roman" w:eastAsia="仿宋_GB2312"/>
                <w:sz w:val="24"/>
                <w:szCs w:val="21"/>
              </w:rPr>
            </w:pPr>
          </w:p>
        </w:tc>
        <w:tc>
          <w:tcPr>
            <w:tcW w:w="906" w:type="dxa"/>
            <w:noWrap w:val="0"/>
            <w:vAlign w:val="top"/>
          </w:tcPr>
          <w:p w14:paraId="34E8BA1D">
            <w:pPr>
              <w:widowControl/>
              <w:adjustRightInd w:val="0"/>
              <w:snapToGrid w:val="0"/>
              <w:jc w:val="center"/>
              <w:rPr>
                <w:rFonts w:ascii="Times New Roman" w:hAnsi="Times New Roman" w:eastAsia="仿宋_GB2312"/>
                <w:sz w:val="24"/>
                <w:szCs w:val="21"/>
              </w:rPr>
            </w:pPr>
          </w:p>
        </w:tc>
        <w:tc>
          <w:tcPr>
            <w:tcW w:w="1054" w:type="dxa"/>
            <w:noWrap w:val="0"/>
            <w:vAlign w:val="top"/>
          </w:tcPr>
          <w:p w14:paraId="4E002157">
            <w:pPr>
              <w:widowControl/>
              <w:adjustRightInd w:val="0"/>
              <w:snapToGrid w:val="0"/>
              <w:jc w:val="center"/>
              <w:rPr>
                <w:rFonts w:ascii="Times New Roman" w:hAnsi="Times New Roman" w:eastAsia="仿宋_GB2312"/>
                <w:sz w:val="24"/>
                <w:szCs w:val="21"/>
              </w:rPr>
            </w:pPr>
          </w:p>
        </w:tc>
        <w:tc>
          <w:tcPr>
            <w:tcW w:w="937" w:type="dxa"/>
            <w:noWrap w:val="0"/>
            <w:vAlign w:val="top"/>
          </w:tcPr>
          <w:p w14:paraId="2168877F">
            <w:pPr>
              <w:widowControl/>
              <w:adjustRightInd w:val="0"/>
              <w:snapToGrid w:val="0"/>
              <w:jc w:val="center"/>
              <w:rPr>
                <w:rFonts w:ascii="Times New Roman" w:hAnsi="Times New Roman" w:eastAsia="仿宋_GB2312"/>
                <w:sz w:val="24"/>
                <w:szCs w:val="21"/>
              </w:rPr>
            </w:pPr>
          </w:p>
        </w:tc>
        <w:tc>
          <w:tcPr>
            <w:tcW w:w="1069" w:type="dxa"/>
            <w:noWrap w:val="0"/>
            <w:vAlign w:val="top"/>
          </w:tcPr>
          <w:p w14:paraId="14B615CD">
            <w:pPr>
              <w:widowControl/>
              <w:adjustRightInd w:val="0"/>
              <w:snapToGrid w:val="0"/>
              <w:jc w:val="center"/>
              <w:rPr>
                <w:rFonts w:ascii="Times New Roman" w:hAnsi="Times New Roman" w:eastAsia="仿宋_GB2312"/>
                <w:sz w:val="24"/>
                <w:szCs w:val="21"/>
              </w:rPr>
            </w:pPr>
          </w:p>
        </w:tc>
        <w:tc>
          <w:tcPr>
            <w:tcW w:w="932" w:type="dxa"/>
            <w:noWrap w:val="0"/>
            <w:vAlign w:val="top"/>
          </w:tcPr>
          <w:p w14:paraId="3E82FCA8">
            <w:pPr>
              <w:widowControl/>
              <w:adjustRightInd w:val="0"/>
              <w:snapToGrid w:val="0"/>
              <w:jc w:val="center"/>
              <w:rPr>
                <w:rFonts w:ascii="Times New Roman" w:hAnsi="Times New Roman" w:eastAsia="仿宋_GB2312"/>
                <w:sz w:val="24"/>
                <w:szCs w:val="21"/>
              </w:rPr>
            </w:pPr>
          </w:p>
        </w:tc>
        <w:tc>
          <w:tcPr>
            <w:tcW w:w="907" w:type="dxa"/>
            <w:noWrap w:val="0"/>
            <w:vAlign w:val="top"/>
          </w:tcPr>
          <w:p w14:paraId="34DCC8DD">
            <w:pPr>
              <w:widowControl/>
              <w:adjustRightInd w:val="0"/>
              <w:snapToGrid w:val="0"/>
              <w:jc w:val="center"/>
              <w:rPr>
                <w:rFonts w:ascii="Times New Roman" w:hAnsi="Times New Roman" w:eastAsia="仿宋_GB2312"/>
                <w:sz w:val="24"/>
                <w:szCs w:val="21"/>
              </w:rPr>
            </w:pPr>
          </w:p>
        </w:tc>
      </w:tr>
      <w:tr w14:paraId="695F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7C33C3DE">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105" w:type="dxa"/>
            <w:noWrap w:val="0"/>
            <w:vAlign w:val="top"/>
          </w:tcPr>
          <w:p w14:paraId="1CA09862">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泵</w:t>
            </w:r>
          </w:p>
        </w:tc>
        <w:tc>
          <w:tcPr>
            <w:tcW w:w="706" w:type="dxa"/>
            <w:noWrap w:val="0"/>
            <w:vAlign w:val="top"/>
          </w:tcPr>
          <w:p w14:paraId="75EEBD55">
            <w:pPr>
              <w:widowControl/>
              <w:adjustRightInd w:val="0"/>
              <w:snapToGrid w:val="0"/>
              <w:jc w:val="center"/>
              <w:rPr>
                <w:rFonts w:ascii="Times New Roman" w:hAnsi="Times New Roman" w:eastAsia="仿宋_GB2312"/>
                <w:sz w:val="24"/>
                <w:szCs w:val="21"/>
              </w:rPr>
            </w:pPr>
          </w:p>
        </w:tc>
        <w:tc>
          <w:tcPr>
            <w:tcW w:w="906" w:type="dxa"/>
            <w:noWrap w:val="0"/>
            <w:vAlign w:val="top"/>
          </w:tcPr>
          <w:p w14:paraId="5714377D">
            <w:pPr>
              <w:widowControl/>
              <w:adjustRightInd w:val="0"/>
              <w:snapToGrid w:val="0"/>
              <w:jc w:val="center"/>
              <w:rPr>
                <w:rFonts w:ascii="Times New Roman" w:hAnsi="Times New Roman" w:eastAsia="仿宋_GB2312"/>
                <w:sz w:val="24"/>
                <w:szCs w:val="21"/>
              </w:rPr>
            </w:pPr>
          </w:p>
        </w:tc>
        <w:tc>
          <w:tcPr>
            <w:tcW w:w="1054" w:type="dxa"/>
            <w:noWrap w:val="0"/>
            <w:vAlign w:val="top"/>
          </w:tcPr>
          <w:p w14:paraId="1C0B401B">
            <w:pPr>
              <w:widowControl/>
              <w:adjustRightInd w:val="0"/>
              <w:snapToGrid w:val="0"/>
              <w:jc w:val="center"/>
              <w:rPr>
                <w:rFonts w:ascii="Times New Roman" w:hAnsi="Times New Roman" w:eastAsia="仿宋_GB2312"/>
                <w:sz w:val="24"/>
                <w:szCs w:val="21"/>
              </w:rPr>
            </w:pPr>
          </w:p>
        </w:tc>
        <w:tc>
          <w:tcPr>
            <w:tcW w:w="937" w:type="dxa"/>
            <w:noWrap w:val="0"/>
            <w:vAlign w:val="top"/>
          </w:tcPr>
          <w:p w14:paraId="4E420A7D">
            <w:pPr>
              <w:widowControl/>
              <w:adjustRightInd w:val="0"/>
              <w:snapToGrid w:val="0"/>
              <w:jc w:val="center"/>
              <w:rPr>
                <w:rFonts w:ascii="Times New Roman" w:hAnsi="Times New Roman" w:eastAsia="仿宋_GB2312"/>
                <w:sz w:val="24"/>
                <w:szCs w:val="21"/>
              </w:rPr>
            </w:pPr>
          </w:p>
        </w:tc>
        <w:tc>
          <w:tcPr>
            <w:tcW w:w="1069" w:type="dxa"/>
            <w:noWrap w:val="0"/>
            <w:vAlign w:val="top"/>
          </w:tcPr>
          <w:p w14:paraId="3C886559">
            <w:pPr>
              <w:widowControl/>
              <w:adjustRightInd w:val="0"/>
              <w:snapToGrid w:val="0"/>
              <w:jc w:val="center"/>
              <w:rPr>
                <w:rFonts w:ascii="Times New Roman" w:hAnsi="Times New Roman" w:eastAsia="仿宋_GB2312"/>
                <w:sz w:val="24"/>
                <w:szCs w:val="21"/>
              </w:rPr>
            </w:pPr>
          </w:p>
        </w:tc>
        <w:tc>
          <w:tcPr>
            <w:tcW w:w="932" w:type="dxa"/>
            <w:noWrap w:val="0"/>
            <w:vAlign w:val="top"/>
          </w:tcPr>
          <w:p w14:paraId="19B23F59">
            <w:pPr>
              <w:widowControl/>
              <w:adjustRightInd w:val="0"/>
              <w:snapToGrid w:val="0"/>
              <w:jc w:val="center"/>
              <w:rPr>
                <w:rFonts w:ascii="Times New Roman" w:hAnsi="Times New Roman" w:eastAsia="仿宋_GB2312"/>
                <w:sz w:val="24"/>
                <w:szCs w:val="21"/>
              </w:rPr>
            </w:pPr>
          </w:p>
        </w:tc>
        <w:tc>
          <w:tcPr>
            <w:tcW w:w="907" w:type="dxa"/>
            <w:noWrap w:val="0"/>
            <w:vAlign w:val="top"/>
          </w:tcPr>
          <w:p w14:paraId="0DFF7641">
            <w:pPr>
              <w:widowControl/>
              <w:adjustRightInd w:val="0"/>
              <w:snapToGrid w:val="0"/>
              <w:jc w:val="center"/>
              <w:rPr>
                <w:rFonts w:ascii="Times New Roman" w:hAnsi="Times New Roman" w:eastAsia="仿宋_GB2312"/>
                <w:sz w:val="24"/>
                <w:szCs w:val="21"/>
              </w:rPr>
            </w:pPr>
          </w:p>
        </w:tc>
      </w:tr>
      <w:tr w14:paraId="3751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160003FE">
            <w:pPr>
              <w:widowControl/>
              <w:adjustRightInd w:val="0"/>
              <w:snapToGrid w:val="0"/>
              <w:jc w:val="center"/>
              <w:rPr>
                <w:rFonts w:ascii="Times New Roman" w:hAnsi="Times New Roman" w:eastAsia="仿宋_GB2312"/>
                <w:sz w:val="24"/>
                <w:szCs w:val="21"/>
              </w:rPr>
            </w:pPr>
          </w:p>
        </w:tc>
        <w:tc>
          <w:tcPr>
            <w:tcW w:w="1105" w:type="dxa"/>
            <w:noWrap w:val="0"/>
            <w:vAlign w:val="top"/>
          </w:tcPr>
          <w:p w14:paraId="4B7858D1">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06" w:type="dxa"/>
            <w:noWrap w:val="0"/>
            <w:vAlign w:val="top"/>
          </w:tcPr>
          <w:p w14:paraId="770C2244">
            <w:pPr>
              <w:widowControl/>
              <w:adjustRightInd w:val="0"/>
              <w:snapToGrid w:val="0"/>
              <w:jc w:val="center"/>
              <w:rPr>
                <w:rFonts w:ascii="Times New Roman" w:hAnsi="Times New Roman" w:eastAsia="仿宋_GB2312"/>
                <w:sz w:val="24"/>
                <w:szCs w:val="21"/>
              </w:rPr>
            </w:pPr>
          </w:p>
        </w:tc>
        <w:tc>
          <w:tcPr>
            <w:tcW w:w="906" w:type="dxa"/>
            <w:noWrap w:val="0"/>
            <w:vAlign w:val="top"/>
          </w:tcPr>
          <w:p w14:paraId="5BBAB1B6">
            <w:pPr>
              <w:widowControl/>
              <w:adjustRightInd w:val="0"/>
              <w:snapToGrid w:val="0"/>
              <w:jc w:val="center"/>
              <w:rPr>
                <w:rFonts w:ascii="Times New Roman" w:hAnsi="Times New Roman" w:eastAsia="仿宋_GB2312"/>
                <w:sz w:val="24"/>
                <w:szCs w:val="21"/>
              </w:rPr>
            </w:pPr>
          </w:p>
        </w:tc>
        <w:tc>
          <w:tcPr>
            <w:tcW w:w="1054" w:type="dxa"/>
            <w:noWrap w:val="0"/>
            <w:vAlign w:val="top"/>
          </w:tcPr>
          <w:p w14:paraId="4DE1BF45">
            <w:pPr>
              <w:widowControl/>
              <w:adjustRightInd w:val="0"/>
              <w:snapToGrid w:val="0"/>
              <w:jc w:val="center"/>
              <w:rPr>
                <w:rFonts w:ascii="Times New Roman" w:hAnsi="Times New Roman" w:eastAsia="仿宋_GB2312"/>
                <w:sz w:val="24"/>
                <w:szCs w:val="21"/>
              </w:rPr>
            </w:pPr>
          </w:p>
        </w:tc>
        <w:tc>
          <w:tcPr>
            <w:tcW w:w="937" w:type="dxa"/>
            <w:noWrap w:val="0"/>
            <w:vAlign w:val="top"/>
          </w:tcPr>
          <w:p w14:paraId="0FF8C6A1">
            <w:pPr>
              <w:widowControl/>
              <w:adjustRightInd w:val="0"/>
              <w:snapToGrid w:val="0"/>
              <w:jc w:val="center"/>
              <w:rPr>
                <w:rFonts w:ascii="Times New Roman" w:hAnsi="Times New Roman" w:eastAsia="仿宋_GB2312"/>
                <w:sz w:val="24"/>
                <w:szCs w:val="21"/>
              </w:rPr>
            </w:pPr>
          </w:p>
        </w:tc>
        <w:tc>
          <w:tcPr>
            <w:tcW w:w="1069" w:type="dxa"/>
            <w:noWrap w:val="0"/>
            <w:vAlign w:val="top"/>
          </w:tcPr>
          <w:p w14:paraId="2219B693">
            <w:pPr>
              <w:widowControl/>
              <w:adjustRightInd w:val="0"/>
              <w:snapToGrid w:val="0"/>
              <w:jc w:val="center"/>
              <w:rPr>
                <w:rFonts w:ascii="Times New Roman" w:hAnsi="Times New Roman" w:eastAsia="仿宋_GB2312"/>
                <w:sz w:val="24"/>
                <w:szCs w:val="21"/>
              </w:rPr>
            </w:pPr>
          </w:p>
        </w:tc>
        <w:tc>
          <w:tcPr>
            <w:tcW w:w="932" w:type="dxa"/>
            <w:noWrap w:val="0"/>
            <w:vAlign w:val="top"/>
          </w:tcPr>
          <w:p w14:paraId="3FB729DF">
            <w:pPr>
              <w:widowControl/>
              <w:adjustRightInd w:val="0"/>
              <w:snapToGrid w:val="0"/>
              <w:jc w:val="center"/>
              <w:rPr>
                <w:rFonts w:ascii="Times New Roman" w:hAnsi="Times New Roman" w:eastAsia="仿宋_GB2312"/>
                <w:sz w:val="24"/>
                <w:szCs w:val="21"/>
              </w:rPr>
            </w:pPr>
          </w:p>
        </w:tc>
        <w:tc>
          <w:tcPr>
            <w:tcW w:w="907" w:type="dxa"/>
            <w:noWrap w:val="0"/>
            <w:vAlign w:val="top"/>
          </w:tcPr>
          <w:p w14:paraId="7D47A90A">
            <w:pPr>
              <w:widowControl/>
              <w:adjustRightInd w:val="0"/>
              <w:snapToGrid w:val="0"/>
              <w:jc w:val="center"/>
              <w:rPr>
                <w:rFonts w:ascii="Times New Roman" w:hAnsi="Times New Roman" w:eastAsia="仿宋_GB2312"/>
                <w:sz w:val="24"/>
                <w:szCs w:val="21"/>
              </w:rPr>
            </w:pPr>
          </w:p>
        </w:tc>
      </w:tr>
      <w:tr w14:paraId="6C32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4AD9D02D">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105" w:type="dxa"/>
            <w:noWrap w:val="0"/>
            <w:vAlign w:val="top"/>
          </w:tcPr>
          <w:p w14:paraId="5A7A5F31">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离心机</w:t>
            </w:r>
          </w:p>
        </w:tc>
        <w:tc>
          <w:tcPr>
            <w:tcW w:w="706" w:type="dxa"/>
            <w:noWrap w:val="0"/>
            <w:vAlign w:val="top"/>
          </w:tcPr>
          <w:p w14:paraId="0E0A511A">
            <w:pPr>
              <w:widowControl/>
              <w:adjustRightInd w:val="0"/>
              <w:snapToGrid w:val="0"/>
              <w:jc w:val="center"/>
              <w:rPr>
                <w:rFonts w:ascii="Times New Roman" w:hAnsi="Times New Roman" w:eastAsia="仿宋_GB2312"/>
                <w:sz w:val="24"/>
                <w:szCs w:val="21"/>
              </w:rPr>
            </w:pPr>
          </w:p>
        </w:tc>
        <w:tc>
          <w:tcPr>
            <w:tcW w:w="906" w:type="dxa"/>
            <w:noWrap w:val="0"/>
            <w:vAlign w:val="top"/>
          </w:tcPr>
          <w:p w14:paraId="22A0E2AD">
            <w:pPr>
              <w:widowControl/>
              <w:adjustRightInd w:val="0"/>
              <w:snapToGrid w:val="0"/>
              <w:jc w:val="center"/>
              <w:rPr>
                <w:rFonts w:ascii="Times New Roman" w:hAnsi="Times New Roman" w:eastAsia="仿宋_GB2312"/>
                <w:sz w:val="24"/>
                <w:szCs w:val="21"/>
              </w:rPr>
            </w:pPr>
          </w:p>
        </w:tc>
        <w:tc>
          <w:tcPr>
            <w:tcW w:w="1054" w:type="dxa"/>
            <w:noWrap w:val="0"/>
            <w:vAlign w:val="top"/>
          </w:tcPr>
          <w:p w14:paraId="428E8E2E">
            <w:pPr>
              <w:widowControl/>
              <w:adjustRightInd w:val="0"/>
              <w:snapToGrid w:val="0"/>
              <w:jc w:val="center"/>
              <w:rPr>
                <w:rFonts w:ascii="Times New Roman" w:hAnsi="Times New Roman" w:eastAsia="仿宋_GB2312"/>
                <w:sz w:val="24"/>
                <w:szCs w:val="21"/>
              </w:rPr>
            </w:pPr>
          </w:p>
        </w:tc>
        <w:tc>
          <w:tcPr>
            <w:tcW w:w="937" w:type="dxa"/>
            <w:noWrap w:val="0"/>
            <w:vAlign w:val="top"/>
          </w:tcPr>
          <w:p w14:paraId="11EC47E2">
            <w:pPr>
              <w:widowControl/>
              <w:adjustRightInd w:val="0"/>
              <w:snapToGrid w:val="0"/>
              <w:jc w:val="center"/>
              <w:rPr>
                <w:rFonts w:ascii="Times New Roman" w:hAnsi="Times New Roman" w:eastAsia="仿宋_GB2312"/>
                <w:sz w:val="24"/>
                <w:szCs w:val="21"/>
              </w:rPr>
            </w:pPr>
          </w:p>
        </w:tc>
        <w:tc>
          <w:tcPr>
            <w:tcW w:w="1069" w:type="dxa"/>
            <w:noWrap w:val="0"/>
            <w:vAlign w:val="top"/>
          </w:tcPr>
          <w:p w14:paraId="75E112BC">
            <w:pPr>
              <w:widowControl/>
              <w:adjustRightInd w:val="0"/>
              <w:snapToGrid w:val="0"/>
              <w:jc w:val="center"/>
              <w:rPr>
                <w:rFonts w:ascii="Times New Roman" w:hAnsi="Times New Roman" w:eastAsia="仿宋_GB2312"/>
                <w:sz w:val="24"/>
                <w:szCs w:val="21"/>
              </w:rPr>
            </w:pPr>
          </w:p>
        </w:tc>
        <w:tc>
          <w:tcPr>
            <w:tcW w:w="932" w:type="dxa"/>
            <w:noWrap w:val="0"/>
            <w:vAlign w:val="top"/>
          </w:tcPr>
          <w:p w14:paraId="50EC66BD">
            <w:pPr>
              <w:widowControl/>
              <w:adjustRightInd w:val="0"/>
              <w:snapToGrid w:val="0"/>
              <w:jc w:val="center"/>
              <w:rPr>
                <w:rFonts w:ascii="Times New Roman" w:hAnsi="Times New Roman" w:eastAsia="仿宋_GB2312"/>
                <w:sz w:val="24"/>
                <w:szCs w:val="21"/>
              </w:rPr>
            </w:pPr>
          </w:p>
        </w:tc>
        <w:tc>
          <w:tcPr>
            <w:tcW w:w="907" w:type="dxa"/>
            <w:noWrap w:val="0"/>
            <w:vAlign w:val="top"/>
          </w:tcPr>
          <w:p w14:paraId="4BEAE8C8">
            <w:pPr>
              <w:widowControl/>
              <w:adjustRightInd w:val="0"/>
              <w:snapToGrid w:val="0"/>
              <w:jc w:val="center"/>
              <w:rPr>
                <w:rFonts w:ascii="Times New Roman" w:hAnsi="Times New Roman" w:eastAsia="仿宋_GB2312"/>
                <w:sz w:val="24"/>
                <w:szCs w:val="21"/>
              </w:rPr>
            </w:pPr>
          </w:p>
        </w:tc>
      </w:tr>
      <w:tr w14:paraId="1B17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3A7DD4F3">
            <w:pPr>
              <w:widowControl/>
              <w:adjustRightInd w:val="0"/>
              <w:snapToGrid w:val="0"/>
              <w:jc w:val="center"/>
              <w:rPr>
                <w:rFonts w:ascii="Times New Roman" w:hAnsi="Times New Roman" w:eastAsia="仿宋_GB2312"/>
                <w:sz w:val="24"/>
                <w:szCs w:val="21"/>
              </w:rPr>
            </w:pPr>
          </w:p>
        </w:tc>
        <w:tc>
          <w:tcPr>
            <w:tcW w:w="1105" w:type="dxa"/>
            <w:noWrap w:val="0"/>
            <w:vAlign w:val="top"/>
          </w:tcPr>
          <w:p w14:paraId="607B9E10">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06" w:type="dxa"/>
            <w:noWrap w:val="0"/>
            <w:vAlign w:val="top"/>
          </w:tcPr>
          <w:p w14:paraId="6DBA114F">
            <w:pPr>
              <w:widowControl/>
              <w:adjustRightInd w:val="0"/>
              <w:snapToGrid w:val="0"/>
              <w:jc w:val="center"/>
              <w:rPr>
                <w:rFonts w:ascii="Times New Roman" w:hAnsi="Times New Roman" w:eastAsia="仿宋_GB2312"/>
                <w:sz w:val="24"/>
                <w:szCs w:val="21"/>
              </w:rPr>
            </w:pPr>
          </w:p>
        </w:tc>
        <w:tc>
          <w:tcPr>
            <w:tcW w:w="906" w:type="dxa"/>
            <w:noWrap w:val="0"/>
            <w:vAlign w:val="top"/>
          </w:tcPr>
          <w:p w14:paraId="36927D17">
            <w:pPr>
              <w:widowControl/>
              <w:adjustRightInd w:val="0"/>
              <w:snapToGrid w:val="0"/>
              <w:jc w:val="center"/>
              <w:rPr>
                <w:rFonts w:ascii="Times New Roman" w:hAnsi="Times New Roman" w:eastAsia="仿宋_GB2312"/>
                <w:sz w:val="24"/>
                <w:szCs w:val="21"/>
              </w:rPr>
            </w:pPr>
          </w:p>
        </w:tc>
        <w:tc>
          <w:tcPr>
            <w:tcW w:w="1054" w:type="dxa"/>
            <w:noWrap w:val="0"/>
            <w:vAlign w:val="top"/>
          </w:tcPr>
          <w:p w14:paraId="70240BD4">
            <w:pPr>
              <w:widowControl/>
              <w:adjustRightInd w:val="0"/>
              <w:snapToGrid w:val="0"/>
              <w:jc w:val="center"/>
              <w:rPr>
                <w:rFonts w:ascii="Times New Roman" w:hAnsi="Times New Roman" w:eastAsia="仿宋_GB2312"/>
                <w:sz w:val="24"/>
                <w:szCs w:val="21"/>
              </w:rPr>
            </w:pPr>
          </w:p>
        </w:tc>
        <w:tc>
          <w:tcPr>
            <w:tcW w:w="937" w:type="dxa"/>
            <w:noWrap w:val="0"/>
            <w:vAlign w:val="top"/>
          </w:tcPr>
          <w:p w14:paraId="51085007">
            <w:pPr>
              <w:widowControl/>
              <w:adjustRightInd w:val="0"/>
              <w:snapToGrid w:val="0"/>
              <w:jc w:val="center"/>
              <w:rPr>
                <w:rFonts w:ascii="Times New Roman" w:hAnsi="Times New Roman" w:eastAsia="仿宋_GB2312"/>
                <w:sz w:val="24"/>
                <w:szCs w:val="21"/>
              </w:rPr>
            </w:pPr>
          </w:p>
        </w:tc>
        <w:tc>
          <w:tcPr>
            <w:tcW w:w="1069" w:type="dxa"/>
            <w:noWrap w:val="0"/>
            <w:vAlign w:val="top"/>
          </w:tcPr>
          <w:p w14:paraId="1A19B57D">
            <w:pPr>
              <w:widowControl/>
              <w:adjustRightInd w:val="0"/>
              <w:snapToGrid w:val="0"/>
              <w:jc w:val="center"/>
              <w:rPr>
                <w:rFonts w:ascii="Times New Roman" w:hAnsi="Times New Roman" w:eastAsia="仿宋_GB2312"/>
                <w:sz w:val="24"/>
                <w:szCs w:val="21"/>
              </w:rPr>
            </w:pPr>
          </w:p>
        </w:tc>
        <w:tc>
          <w:tcPr>
            <w:tcW w:w="932" w:type="dxa"/>
            <w:noWrap w:val="0"/>
            <w:vAlign w:val="top"/>
          </w:tcPr>
          <w:p w14:paraId="0A4DBA11">
            <w:pPr>
              <w:widowControl/>
              <w:adjustRightInd w:val="0"/>
              <w:snapToGrid w:val="0"/>
              <w:jc w:val="center"/>
              <w:rPr>
                <w:rFonts w:ascii="Times New Roman" w:hAnsi="Times New Roman" w:eastAsia="仿宋_GB2312"/>
                <w:sz w:val="24"/>
                <w:szCs w:val="21"/>
              </w:rPr>
            </w:pPr>
          </w:p>
        </w:tc>
        <w:tc>
          <w:tcPr>
            <w:tcW w:w="907" w:type="dxa"/>
            <w:noWrap w:val="0"/>
            <w:vAlign w:val="top"/>
          </w:tcPr>
          <w:p w14:paraId="42E8B3B3">
            <w:pPr>
              <w:widowControl/>
              <w:adjustRightInd w:val="0"/>
              <w:snapToGrid w:val="0"/>
              <w:jc w:val="center"/>
              <w:rPr>
                <w:rFonts w:ascii="Times New Roman" w:hAnsi="Times New Roman" w:eastAsia="仿宋_GB2312"/>
                <w:sz w:val="24"/>
                <w:szCs w:val="21"/>
              </w:rPr>
            </w:pPr>
          </w:p>
        </w:tc>
      </w:tr>
      <w:tr w14:paraId="3B96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34C39F5C">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105" w:type="dxa"/>
            <w:noWrap w:val="0"/>
            <w:vAlign w:val="top"/>
          </w:tcPr>
          <w:p w14:paraId="22E8ED58">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压缩机</w:t>
            </w:r>
          </w:p>
        </w:tc>
        <w:tc>
          <w:tcPr>
            <w:tcW w:w="706" w:type="dxa"/>
            <w:noWrap w:val="0"/>
            <w:vAlign w:val="top"/>
          </w:tcPr>
          <w:p w14:paraId="648F5602">
            <w:pPr>
              <w:widowControl/>
              <w:adjustRightInd w:val="0"/>
              <w:snapToGrid w:val="0"/>
              <w:jc w:val="center"/>
              <w:rPr>
                <w:rFonts w:ascii="Times New Roman" w:hAnsi="Times New Roman" w:eastAsia="仿宋_GB2312"/>
                <w:sz w:val="24"/>
                <w:szCs w:val="21"/>
              </w:rPr>
            </w:pPr>
          </w:p>
        </w:tc>
        <w:tc>
          <w:tcPr>
            <w:tcW w:w="906" w:type="dxa"/>
            <w:noWrap w:val="0"/>
            <w:vAlign w:val="top"/>
          </w:tcPr>
          <w:p w14:paraId="2694C53F">
            <w:pPr>
              <w:widowControl/>
              <w:adjustRightInd w:val="0"/>
              <w:snapToGrid w:val="0"/>
              <w:jc w:val="center"/>
              <w:rPr>
                <w:rFonts w:ascii="Times New Roman" w:hAnsi="Times New Roman" w:eastAsia="仿宋_GB2312"/>
                <w:sz w:val="24"/>
                <w:szCs w:val="21"/>
              </w:rPr>
            </w:pPr>
          </w:p>
        </w:tc>
        <w:tc>
          <w:tcPr>
            <w:tcW w:w="1054" w:type="dxa"/>
            <w:noWrap w:val="0"/>
            <w:vAlign w:val="top"/>
          </w:tcPr>
          <w:p w14:paraId="5DB30ED4">
            <w:pPr>
              <w:widowControl/>
              <w:adjustRightInd w:val="0"/>
              <w:snapToGrid w:val="0"/>
              <w:jc w:val="center"/>
              <w:rPr>
                <w:rFonts w:ascii="Times New Roman" w:hAnsi="Times New Roman" w:eastAsia="仿宋_GB2312"/>
                <w:sz w:val="24"/>
                <w:szCs w:val="21"/>
              </w:rPr>
            </w:pPr>
          </w:p>
        </w:tc>
        <w:tc>
          <w:tcPr>
            <w:tcW w:w="937" w:type="dxa"/>
            <w:noWrap w:val="0"/>
            <w:vAlign w:val="top"/>
          </w:tcPr>
          <w:p w14:paraId="2D9662DC">
            <w:pPr>
              <w:widowControl/>
              <w:adjustRightInd w:val="0"/>
              <w:snapToGrid w:val="0"/>
              <w:jc w:val="center"/>
              <w:rPr>
                <w:rFonts w:ascii="Times New Roman" w:hAnsi="Times New Roman" w:eastAsia="仿宋_GB2312"/>
                <w:sz w:val="24"/>
                <w:szCs w:val="21"/>
              </w:rPr>
            </w:pPr>
          </w:p>
        </w:tc>
        <w:tc>
          <w:tcPr>
            <w:tcW w:w="1069" w:type="dxa"/>
            <w:noWrap w:val="0"/>
            <w:vAlign w:val="top"/>
          </w:tcPr>
          <w:p w14:paraId="45C8E500">
            <w:pPr>
              <w:widowControl/>
              <w:adjustRightInd w:val="0"/>
              <w:snapToGrid w:val="0"/>
              <w:jc w:val="center"/>
              <w:rPr>
                <w:rFonts w:ascii="Times New Roman" w:hAnsi="Times New Roman" w:eastAsia="仿宋_GB2312"/>
                <w:sz w:val="24"/>
                <w:szCs w:val="21"/>
              </w:rPr>
            </w:pPr>
          </w:p>
        </w:tc>
        <w:tc>
          <w:tcPr>
            <w:tcW w:w="932" w:type="dxa"/>
            <w:noWrap w:val="0"/>
            <w:vAlign w:val="top"/>
          </w:tcPr>
          <w:p w14:paraId="7DE31536">
            <w:pPr>
              <w:widowControl/>
              <w:adjustRightInd w:val="0"/>
              <w:snapToGrid w:val="0"/>
              <w:jc w:val="center"/>
              <w:rPr>
                <w:rFonts w:ascii="Times New Roman" w:hAnsi="Times New Roman" w:eastAsia="仿宋_GB2312"/>
                <w:sz w:val="24"/>
                <w:szCs w:val="21"/>
              </w:rPr>
            </w:pPr>
          </w:p>
        </w:tc>
        <w:tc>
          <w:tcPr>
            <w:tcW w:w="907" w:type="dxa"/>
            <w:noWrap w:val="0"/>
            <w:vAlign w:val="top"/>
          </w:tcPr>
          <w:p w14:paraId="044CADD3">
            <w:pPr>
              <w:widowControl/>
              <w:adjustRightInd w:val="0"/>
              <w:snapToGrid w:val="0"/>
              <w:jc w:val="center"/>
              <w:rPr>
                <w:rFonts w:ascii="Times New Roman" w:hAnsi="Times New Roman" w:eastAsia="仿宋_GB2312"/>
                <w:sz w:val="24"/>
                <w:szCs w:val="21"/>
              </w:rPr>
            </w:pPr>
          </w:p>
        </w:tc>
      </w:tr>
      <w:tr w14:paraId="5B2C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40EED344">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105" w:type="dxa"/>
            <w:noWrap w:val="0"/>
            <w:vAlign w:val="top"/>
          </w:tcPr>
          <w:p w14:paraId="71B33DC2">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06" w:type="dxa"/>
            <w:noWrap w:val="0"/>
            <w:vAlign w:val="top"/>
          </w:tcPr>
          <w:p w14:paraId="2B5AB709">
            <w:pPr>
              <w:widowControl/>
              <w:adjustRightInd w:val="0"/>
              <w:snapToGrid w:val="0"/>
              <w:jc w:val="center"/>
              <w:rPr>
                <w:rFonts w:ascii="Times New Roman" w:hAnsi="Times New Roman" w:eastAsia="仿宋_GB2312"/>
                <w:sz w:val="24"/>
                <w:szCs w:val="21"/>
              </w:rPr>
            </w:pPr>
          </w:p>
        </w:tc>
        <w:tc>
          <w:tcPr>
            <w:tcW w:w="906" w:type="dxa"/>
            <w:noWrap w:val="0"/>
            <w:vAlign w:val="top"/>
          </w:tcPr>
          <w:p w14:paraId="35D81CFE">
            <w:pPr>
              <w:widowControl/>
              <w:adjustRightInd w:val="0"/>
              <w:snapToGrid w:val="0"/>
              <w:jc w:val="center"/>
              <w:rPr>
                <w:rFonts w:ascii="Times New Roman" w:hAnsi="Times New Roman" w:eastAsia="仿宋_GB2312"/>
                <w:sz w:val="24"/>
                <w:szCs w:val="21"/>
              </w:rPr>
            </w:pPr>
          </w:p>
        </w:tc>
        <w:tc>
          <w:tcPr>
            <w:tcW w:w="1054" w:type="dxa"/>
            <w:noWrap w:val="0"/>
            <w:vAlign w:val="top"/>
          </w:tcPr>
          <w:p w14:paraId="1CEA7549">
            <w:pPr>
              <w:widowControl/>
              <w:adjustRightInd w:val="0"/>
              <w:snapToGrid w:val="0"/>
              <w:jc w:val="center"/>
              <w:rPr>
                <w:rFonts w:ascii="Times New Roman" w:hAnsi="Times New Roman" w:eastAsia="仿宋_GB2312"/>
                <w:sz w:val="24"/>
                <w:szCs w:val="21"/>
              </w:rPr>
            </w:pPr>
          </w:p>
        </w:tc>
        <w:tc>
          <w:tcPr>
            <w:tcW w:w="937" w:type="dxa"/>
            <w:noWrap w:val="0"/>
            <w:vAlign w:val="top"/>
          </w:tcPr>
          <w:p w14:paraId="5B353DA8">
            <w:pPr>
              <w:widowControl/>
              <w:adjustRightInd w:val="0"/>
              <w:snapToGrid w:val="0"/>
              <w:jc w:val="center"/>
              <w:rPr>
                <w:rFonts w:ascii="Times New Roman" w:hAnsi="Times New Roman" w:eastAsia="仿宋_GB2312"/>
                <w:sz w:val="24"/>
                <w:szCs w:val="21"/>
              </w:rPr>
            </w:pPr>
          </w:p>
        </w:tc>
        <w:tc>
          <w:tcPr>
            <w:tcW w:w="1069" w:type="dxa"/>
            <w:noWrap w:val="0"/>
            <w:vAlign w:val="top"/>
          </w:tcPr>
          <w:p w14:paraId="5A4CC615">
            <w:pPr>
              <w:widowControl/>
              <w:adjustRightInd w:val="0"/>
              <w:snapToGrid w:val="0"/>
              <w:jc w:val="center"/>
              <w:rPr>
                <w:rFonts w:ascii="Times New Roman" w:hAnsi="Times New Roman" w:eastAsia="仿宋_GB2312"/>
                <w:sz w:val="24"/>
                <w:szCs w:val="21"/>
              </w:rPr>
            </w:pPr>
          </w:p>
        </w:tc>
        <w:tc>
          <w:tcPr>
            <w:tcW w:w="932" w:type="dxa"/>
            <w:noWrap w:val="0"/>
            <w:vAlign w:val="top"/>
          </w:tcPr>
          <w:p w14:paraId="4BF325DE">
            <w:pPr>
              <w:widowControl/>
              <w:adjustRightInd w:val="0"/>
              <w:snapToGrid w:val="0"/>
              <w:jc w:val="center"/>
              <w:rPr>
                <w:rFonts w:ascii="Times New Roman" w:hAnsi="Times New Roman" w:eastAsia="仿宋_GB2312"/>
                <w:sz w:val="24"/>
                <w:szCs w:val="21"/>
              </w:rPr>
            </w:pPr>
          </w:p>
        </w:tc>
        <w:tc>
          <w:tcPr>
            <w:tcW w:w="907" w:type="dxa"/>
            <w:noWrap w:val="0"/>
            <w:vAlign w:val="top"/>
          </w:tcPr>
          <w:p w14:paraId="13826BBD">
            <w:pPr>
              <w:widowControl/>
              <w:adjustRightInd w:val="0"/>
              <w:snapToGrid w:val="0"/>
              <w:jc w:val="center"/>
              <w:rPr>
                <w:rFonts w:ascii="Times New Roman" w:hAnsi="Times New Roman" w:eastAsia="仿宋_GB2312"/>
                <w:sz w:val="24"/>
                <w:szCs w:val="21"/>
              </w:rPr>
            </w:pPr>
          </w:p>
        </w:tc>
      </w:tr>
    </w:tbl>
    <w:p w14:paraId="7CCC46CC">
      <w:pPr>
        <w:rPr>
          <w:rFonts w:ascii="Times New Roman" w:hAnsi="Times New Roman" w:eastAsia="仿宋_GB2312"/>
          <w:sz w:val="32"/>
          <w:szCs w:val="24"/>
        </w:rPr>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pPr>
    </w:p>
    <w:p w14:paraId="07221B14">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表4企业能源消耗统计表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4388"/>
        <w:gridCol w:w="1335"/>
        <w:gridCol w:w="1314"/>
        <w:gridCol w:w="2099"/>
        <w:gridCol w:w="3450"/>
      </w:tblGrid>
      <w:tr w14:paraId="03F3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blHeader/>
          <w:jc w:val="center"/>
        </w:trPr>
        <w:tc>
          <w:tcPr>
            <w:tcW w:w="1401" w:type="dxa"/>
            <w:vMerge w:val="restart"/>
            <w:noWrap w:val="0"/>
            <w:vAlign w:val="center"/>
          </w:tcPr>
          <w:p w14:paraId="64F46876">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序号</w:t>
            </w:r>
          </w:p>
        </w:tc>
        <w:tc>
          <w:tcPr>
            <w:tcW w:w="4388" w:type="dxa"/>
            <w:vMerge w:val="restart"/>
            <w:noWrap w:val="0"/>
            <w:vAlign w:val="center"/>
          </w:tcPr>
          <w:p w14:paraId="4833F0AA">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项目</w:t>
            </w:r>
          </w:p>
        </w:tc>
        <w:tc>
          <w:tcPr>
            <w:tcW w:w="2649" w:type="dxa"/>
            <w:gridSpan w:val="2"/>
            <w:noWrap w:val="0"/>
            <w:vAlign w:val="top"/>
          </w:tcPr>
          <w:p w14:paraId="5C121D3A">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实物量</w:t>
            </w:r>
          </w:p>
        </w:tc>
        <w:tc>
          <w:tcPr>
            <w:tcW w:w="2099" w:type="dxa"/>
            <w:vMerge w:val="restart"/>
            <w:noWrap w:val="0"/>
            <w:vAlign w:val="center"/>
          </w:tcPr>
          <w:p w14:paraId="576B8AB1">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折</w:t>
            </w:r>
            <w:r>
              <w:rPr>
                <w:rFonts w:hint="eastAsia" w:ascii="Times New Roman" w:hAnsi="Times New Roman" w:eastAsia="仿宋_GB2312" w:cs="仿宋_GB2312"/>
                <w:sz w:val="24"/>
                <w:szCs w:val="21"/>
                <w:lang w:eastAsia="zh-CN"/>
              </w:rPr>
              <w:t>标准煤</w:t>
            </w:r>
            <w:r>
              <w:rPr>
                <w:rFonts w:hint="eastAsia" w:ascii="Times New Roman" w:hAnsi="Times New Roman" w:eastAsia="仿宋_GB2312" w:cs="仿宋_GB2312"/>
                <w:sz w:val="24"/>
                <w:szCs w:val="21"/>
              </w:rPr>
              <w:t>（吨</w:t>
            </w:r>
            <w:r>
              <w:rPr>
                <w:rFonts w:hint="eastAsia" w:ascii="Times New Roman" w:hAnsi="Times New Roman" w:eastAsia="仿宋_GB2312" w:cs="仿宋_GB2312"/>
                <w:sz w:val="24"/>
                <w:szCs w:val="21"/>
                <w:lang w:eastAsia="zh-CN"/>
              </w:rPr>
              <w:t>标准煤</w:t>
            </w:r>
            <w:r>
              <w:rPr>
                <w:rFonts w:hint="eastAsia" w:ascii="Times New Roman" w:hAnsi="Times New Roman" w:eastAsia="仿宋_GB2312" w:cs="仿宋_GB2312"/>
                <w:sz w:val="24"/>
                <w:szCs w:val="21"/>
              </w:rPr>
              <w:t>）</w:t>
            </w:r>
          </w:p>
        </w:tc>
        <w:tc>
          <w:tcPr>
            <w:tcW w:w="3450" w:type="dxa"/>
            <w:vMerge w:val="restart"/>
            <w:noWrap w:val="0"/>
            <w:vAlign w:val="center"/>
          </w:tcPr>
          <w:p w14:paraId="0CBA50CE">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备注</w:t>
            </w:r>
          </w:p>
        </w:tc>
      </w:tr>
      <w:tr w14:paraId="1413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jc w:val="center"/>
        </w:trPr>
        <w:tc>
          <w:tcPr>
            <w:tcW w:w="1401" w:type="dxa"/>
            <w:vMerge w:val="continue"/>
            <w:noWrap w:val="0"/>
            <w:vAlign w:val="top"/>
          </w:tcPr>
          <w:p w14:paraId="49486C99">
            <w:pPr>
              <w:widowControl/>
              <w:jc w:val="left"/>
              <w:rPr>
                <w:rFonts w:ascii="Times New Roman" w:hAnsi="Times New Roman" w:eastAsia="仿宋_GB2312" w:cs="仿宋_GB2312"/>
                <w:b/>
                <w:sz w:val="24"/>
                <w:szCs w:val="21"/>
              </w:rPr>
            </w:pPr>
          </w:p>
        </w:tc>
        <w:tc>
          <w:tcPr>
            <w:tcW w:w="4388" w:type="dxa"/>
            <w:vMerge w:val="continue"/>
            <w:noWrap w:val="0"/>
            <w:vAlign w:val="top"/>
          </w:tcPr>
          <w:p w14:paraId="1B55C113">
            <w:pPr>
              <w:widowControl/>
              <w:jc w:val="left"/>
              <w:rPr>
                <w:rFonts w:ascii="Times New Roman" w:hAnsi="Times New Roman" w:eastAsia="仿宋_GB2312" w:cs="仿宋_GB2312"/>
                <w:b/>
                <w:sz w:val="24"/>
                <w:szCs w:val="21"/>
              </w:rPr>
            </w:pPr>
          </w:p>
        </w:tc>
        <w:tc>
          <w:tcPr>
            <w:tcW w:w="1335" w:type="dxa"/>
            <w:noWrap w:val="0"/>
            <w:vAlign w:val="center"/>
          </w:tcPr>
          <w:p w14:paraId="24755E79">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单位</w:t>
            </w:r>
          </w:p>
        </w:tc>
        <w:tc>
          <w:tcPr>
            <w:tcW w:w="1314" w:type="dxa"/>
            <w:noWrap w:val="0"/>
            <w:vAlign w:val="center"/>
          </w:tcPr>
          <w:p w14:paraId="4ABE9560">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数值</w:t>
            </w:r>
          </w:p>
        </w:tc>
        <w:tc>
          <w:tcPr>
            <w:tcW w:w="2099" w:type="dxa"/>
            <w:vMerge w:val="continue"/>
            <w:noWrap w:val="0"/>
            <w:vAlign w:val="top"/>
          </w:tcPr>
          <w:p w14:paraId="0C32C4F6">
            <w:pPr>
              <w:widowControl/>
              <w:jc w:val="left"/>
              <w:rPr>
                <w:rFonts w:ascii="Times New Roman" w:hAnsi="Times New Roman" w:eastAsia="仿宋_GB2312" w:cs="仿宋_GB2312"/>
                <w:b/>
                <w:sz w:val="24"/>
                <w:szCs w:val="21"/>
              </w:rPr>
            </w:pPr>
          </w:p>
        </w:tc>
        <w:tc>
          <w:tcPr>
            <w:tcW w:w="3450" w:type="dxa"/>
            <w:vMerge w:val="continue"/>
            <w:noWrap w:val="0"/>
            <w:vAlign w:val="top"/>
          </w:tcPr>
          <w:p w14:paraId="7ABC4DFF">
            <w:pPr>
              <w:widowControl/>
              <w:jc w:val="left"/>
              <w:rPr>
                <w:rFonts w:ascii="Times New Roman" w:hAnsi="Times New Roman" w:eastAsia="仿宋_GB2312" w:cs="仿宋_GB2312"/>
                <w:b/>
                <w:sz w:val="24"/>
                <w:szCs w:val="21"/>
              </w:rPr>
            </w:pPr>
          </w:p>
        </w:tc>
      </w:tr>
      <w:tr w14:paraId="7560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401" w:type="dxa"/>
            <w:noWrap w:val="0"/>
            <w:vAlign w:val="top"/>
          </w:tcPr>
          <w:p w14:paraId="0B6B9609">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1</w:t>
            </w:r>
          </w:p>
        </w:tc>
        <w:tc>
          <w:tcPr>
            <w:tcW w:w="4388" w:type="dxa"/>
            <w:noWrap w:val="0"/>
            <w:vAlign w:val="top"/>
          </w:tcPr>
          <w:p w14:paraId="071B2911">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煤炭消耗总量：</w:t>
            </w:r>
          </w:p>
        </w:tc>
        <w:tc>
          <w:tcPr>
            <w:tcW w:w="1335" w:type="dxa"/>
            <w:noWrap w:val="0"/>
            <w:vAlign w:val="center"/>
          </w:tcPr>
          <w:p w14:paraId="4CD03B8F">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14:paraId="088B48DB">
            <w:pPr>
              <w:widowControl/>
              <w:jc w:val="center"/>
              <w:rPr>
                <w:rFonts w:ascii="Times New Roman" w:hAnsi="Times New Roman" w:eastAsia="仿宋_GB2312" w:cs="仿宋_GB2312"/>
                <w:b/>
                <w:sz w:val="24"/>
                <w:szCs w:val="21"/>
              </w:rPr>
            </w:pPr>
          </w:p>
        </w:tc>
        <w:tc>
          <w:tcPr>
            <w:tcW w:w="2099" w:type="dxa"/>
            <w:noWrap w:val="0"/>
            <w:vAlign w:val="top"/>
          </w:tcPr>
          <w:p w14:paraId="15B91B02">
            <w:pPr>
              <w:widowControl/>
              <w:jc w:val="center"/>
              <w:rPr>
                <w:rFonts w:ascii="Times New Roman" w:hAnsi="Times New Roman" w:eastAsia="仿宋_GB2312" w:cs="仿宋_GB2312"/>
                <w:b/>
                <w:sz w:val="24"/>
                <w:szCs w:val="21"/>
              </w:rPr>
            </w:pPr>
          </w:p>
        </w:tc>
        <w:tc>
          <w:tcPr>
            <w:tcW w:w="3450" w:type="dxa"/>
            <w:noWrap w:val="0"/>
            <w:vAlign w:val="top"/>
          </w:tcPr>
          <w:p w14:paraId="375815CB">
            <w:pPr>
              <w:widowControl/>
              <w:jc w:val="center"/>
              <w:rPr>
                <w:rFonts w:ascii="Times New Roman" w:hAnsi="Times New Roman" w:eastAsia="仿宋_GB2312" w:cs="仿宋_GB2312"/>
                <w:b/>
                <w:sz w:val="24"/>
                <w:szCs w:val="21"/>
              </w:rPr>
            </w:pPr>
          </w:p>
        </w:tc>
      </w:tr>
      <w:tr w14:paraId="349C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14:paraId="60B47EC0">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1.1</w:t>
            </w:r>
          </w:p>
        </w:tc>
        <w:tc>
          <w:tcPr>
            <w:tcW w:w="4388" w:type="dxa"/>
            <w:noWrap w:val="0"/>
            <w:vAlign w:val="top"/>
          </w:tcPr>
          <w:p w14:paraId="39B0417B">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其中：全年输入总量</w:t>
            </w:r>
          </w:p>
        </w:tc>
        <w:tc>
          <w:tcPr>
            <w:tcW w:w="1335" w:type="dxa"/>
            <w:noWrap w:val="0"/>
            <w:vAlign w:val="center"/>
          </w:tcPr>
          <w:p w14:paraId="437B615D">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14:paraId="5F71C187">
            <w:pPr>
              <w:widowControl/>
              <w:jc w:val="center"/>
              <w:rPr>
                <w:rFonts w:ascii="Times New Roman" w:hAnsi="Times New Roman" w:eastAsia="仿宋_GB2312" w:cs="仿宋_GB2312"/>
                <w:b/>
                <w:sz w:val="24"/>
                <w:szCs w:val="21"/>
              </w:rPr>
            </w:pPr>
          </w:p>
        </w:tc>
        <w:tc>
          <w:tcPr>
            <w:tcW w:w="2099" w:type="dxa"/>
            <w:noWrap w:val="0"/>
            <w:vAlign w:val="top"/>
          </w:tcPr>
          <w:p w14:paraId="0673957D">
            <w:pPr>
              <w:widowControl/>
              <w:jc w:val="center"/>
              <w:rPr>
                <w:rFonts w:ascii="Times New Roman" w:hAnsi="Times New Roman" w:eastAsia="仿宋_GB2312" w:cs="仿宋_GB2312"/>
                <w:b/>
                <w:sz w:val="24"/>
                <w:szCs w:val="21"/>
              </w:rPr>
            </w:pPr>
          </w:p>
        </w:tc>
        <w:tc>
          <w:tcPr>
            <w:tcW w:w="3450" w:type="dxa"/>
            <w:noWrap w:val="0"/>
            <w:vAlign w:val="top"/>
          </w:tcPr>
          <w:p w14:paraId="4EA0903D">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（扣除水分）</w:t>
            </w:r>
          </w:p>
        </w:tc>
      </w:tr>
      <w:tr w14:paraId="01D1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14:paraId="77D10AEE">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1.2</w:t>
            </w:r>
          </w:p>
        </w:tc>
        <w:tc>
          <w:tcPr>
            <w:tcW w:w="4388" w:type="dxa"/>
            <w:noWrap w:val="0"/>
            <w:vAlign w:val="top"/>
          </w:tcPr>
          <w:p w14:paraId="0522A7A0">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全年输出总量</w:t>
            </w:r>
          </w:p>
        </w:tc>
        <w:tc>
          <w:tcPr>
            <w:tcW w:w="1335" w:type="dxa"/>
            <w:noWrap w:val="0"/>
            <w:vAlign w:val="center"/>
          </w:tcPr>
          <w:p w14:paraId="3F1B54B0">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14:paraId="4148581A">
            <w:pPr>
              <w:widowControl/>
              <w:jc w:val="center"/>
              <w:rPr>
                <w:rFonts w:ascii="Times New Roman" w:hAnsi="Times New Roman" w:eastAsia="仿宋_GB2312" w:cs="仿宋_GB2312"/>
                <w:b/>
                <w:sz w:val="24"/>
                <w:szCs w:val="21"/>
              </w:rPr>
            </w:pPr>
          </w:p>
        </w:tc>
        <w:tc>
          <w:tcPr>
            <w:tcW w:w="2099" w:type="dxa"/>
            <w:noWrap w:val="0"/>
            <w:vAlign w:val="center"/>
          </w:tcPr>
          <w:p w14:paraId="16C9BFB9">
            <w:pPr>
              <w:widowControl/>
              <w:jc w:val="center"/>
              <w:textAlignment w:val="center"/>
              <w:rPr>
                <w:rFonts w:ascii="Times New Roman" w:hAnsi="Times New Roman" w:eastAsia="仿宋_GB2312" w:cs="仿宋_GB2312"/>
                <w:b/>
                <w:color w:val="000000"/>
                <w:sz w:val="24"/>
              </w:rPr>
            </w:pPr>
          </w:p>
        </w:tc>
        <w:tc>
          <w:tcPr>
            <w:tcW w:w="3450" w:type="dxa"/>
            <w:noWrap w:val="0"/>
            <w:vAlign w:val="top"/>
          </w:tcPr>
          <w:p w14:paraId="4EF850E4">
            <w:pPr>
              <w:widowControl/>
              <w:jc w:val="center"/>
              <w:rPr>
                <w:rFonts w:ascii="Times New Roman" w:hAnsi="Times New Roman" w:eastAsia="仿宋_GB2312" w:cs="仿宋_GB2312"/>
                <w:b/>
                <w:sz w:val="24"/>
                <w:szCs w:val="21"/>
              </w:rPr>
            </w:pPr>
          </w:p>
        </w:tc>
      </w:tr>
      <w:tr w14:paraId="6F45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14:paraId="65D8D165">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1.3</w:t>
            </w:r>
          </w:p>
        </w:tc>
        <w:tc>
          <w:tcPr>
            <w:tcW w:w="4388" w:type="dxa"/>
            <w:noWrap w:val="0"/>
            <w:vAlign w:val="top"/>
          </w:tcPr>
          <w:p w14:paraId="685C47EE">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年末库存量－年初库存量</w:t>
            </w:r>
          </w:p>
        </w:tc>
        <w:tc>
          <w:tcPr>
            <w:tcW w:w="1335" w:type="dxa"/>
            <w:noWrap w:val="0"/>
            <w:vAlign w:val="center"/>
          </w:tcPr>
          <w:p w14:paraId="5AC3FD24">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14:paraId="7BB057B5">
            <w:pPr>
              <w:widowControl/>
              <w:jc w:val="center"/>
              <w:rPr>
                <w:rFonts w:ascii="Times New Roman" w:hAnsi="Times New Roman" w:eastAsia="仿宋_GB2312" w:cs="仿宋_GB2312"/>
                <w:b/>
                <w:sz w:val="24"/>
                <w:szCs w:val="21"/>
              </w:rPr>
            </w:pPr>
          </w:p>
        </w:tc>
        <w:tc>
          <w:tcPr>
            <w:tcW w:w="2099" w:type="dxa"/>
            <w:noWrap w:val="0"/>
            <w:vAlign w:val="top"/>
          </w:tcPr>
          <w:p w14:paraId="42B7F645">
            <w:pPr>
              <w:widowControl/>
              <w:jc w:val="center"/>
              <w:rPr>
                <w:rFonts w:ascii="Times New Roman" w:hAnsi="Times New Roman" w:eastAsia="仿宋_GB2312" w:cs="仿宋_GB2312"/>
                <w:b/>
                <w:sz w:val="24"/>
                <w:szCs w:val="21"/>
              </w:rPr>
            </w:pPr>
          </w:p>
        </w:tc>
        <w:tc>
          <w:tcPr>
            <w:tcW w:w="3450" w:type="dxa"/>
            <w:noWrap w:val="0"/>
            <w:vAlign w:val="top"/>
          </w:tcPr>
          <w:p w14:paraId="4DCB9BBF">
            <w:pPr>
              <w:widowControl/>
              <w:jc w:val="center"/>
              <w:rPr>
                <w:rFonts w:ascii="Times New Roman" w:hAnsi="Times New Roman" w:eastAsia="仿宋_GB2312" w:cs="仿宋_GB2312"/>
                <w:b/>
                <w:sz w:val="24"/>
                <w:szCs w:val="21"/>
              </w:rPr>
            </w:pPr>
          </w:p>
        </w:tc>
      </w:tr>
      <w:tr w14:paraId="5539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14:paraId="20F4FD83">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2</w:t>
            </w:r>
          </w:p>
        </w:tc>
        <w:tc>
          <w:tcPr>
            <w:tcW w:w="4388" w:type="dxa"/>
            <w:noWrap w:val="0"/>
            <w:vAlign w:val="top"/>
          </w:tcPr>
          <w:p w14:paraId="150403DD">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用电总量：</w:t>
            </w:r>
          </w:p>
        </w:tc>
        <w:tc>
          <w:tcPr>
            <w:tcW w:w="1335" w:type="dxa"/>
            <w:noWrap w:val="0"/>
            <w:vAlign w:val="center"/>
          </w:tcPr>
          <w:p w14:paraId="74BDACE1">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14:paraId="18435B17">
            <w:pPr>
              <w:widowControl/>
              <w:jc w:val="center"/>
              <w:rPr>
                <w:rFonts w:ascii="Times New Roman" w:hAnsi="Times New Roman" w:eastAsia="仿宋_GB2312" w:cs="仿宋_GB2312"/>
                <w:b/>
                <w:sz w:val="24"/>
                <w:szCs w:val="21"/>
              </w:rPr>
            </w:pPr>
          </w:p>
        </w:tc>
        <w:tc>
          <w:tcPr>
            <w:tcW w:w="2099" w:type="dxa"/>
            <w:noWrap w:val="0"/>
            <w:vAlign w:val="center"/>
          </w:tcPr>
          <w:p w14:paraId="421880AB">
            <w:pPr>
              <w:widowControl/>
              <w:jc w:val="center"/>
              <w:textAlignment w:val="center"/>
              <w:rPr>
                <w:rFonts w:ascii="Times New Roman" w:hAnsi="Times New Roman" w:eastAsia="仿宋_GB2312" w:cs="仿宋_GB2312"/>
                <w:b/>
                <w:color w:val="000000"/>
                <w:sz w:val="24"/>
              </w:rPr>
            </w:pPr>
          </w:p>
        </w:tc>
        <w:tc>
          <w:tcPr>
            <w:tcW w:w="3450" w:type="dxa"/>
            <w:noWrap w:val="0"/>
            <w:vAlign w:val="top"/>
          </w:tcPr>
          <w:p w14:paraId="00861A62">
            <w:pPr>
              <w:widowControl/>
              <w:jc w:val="center"/>
              <w:rPr>
                <w:rFonts w:ascii="Times New Roman" w:hAnsi="Times New Roman" w:eastAsia="仿宋_GB2312" w:cs="仿宋_GB2312"/>
                <w:b/>
                <w:sz w:val="24"/>
                <w:szCs w:val="21"/>
              </w:rPr>
            </w:pPr>
          </w:p>
        </w:tc>
      </w:tr>
      <w:tr w14:paraId="045B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14:paraId="3C06CA79">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2.1</w:t>
            </w:r>
          </w:p>
        </w:tc>
        <w:tc>
          <w:tcPr>
            <w:tcW w:w="4388" w:type="dxa"/>
            <w:noWrap w:val="0"/>
            <w:vAlign w:val="top"/>
          </w:tcPr>
          <w:p w14:paraId="55DAC694">
            <w:pPr>
              <w:widowControl/>
              <w:ind w:firstLine="240" w:firstLineChars="1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其中：装置用电总量</w:t>
            </w:r>
          </w:p>
        </w:tc>
        <w:tc>
          <w:tcPr>
            <w:tcW w:w="1335" w:type="dxa"/>
            <w:noWrap w:val="0"/>
            <w:vAlign w:val="center"/>
          </w:tcPr>
          <w:p w14:paraId="655A5D04">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14:paraId="768A7B25">
            <w:pPr>
              <w:widowControl/>
              <w:jc w:val="center"/>
              <w:rPr>
                <w:rFonts w:ascii="Times New Roman" w:hAnsi="Times New Roman" w:eastAsia="仿宋_GB2312" w:cs="仿宋_GB2312"/>
                <w:b/>
                <w:sz w:val="24"/>
                <w:szCs w:val="21"/>
              </w:rPr>
            </w:pPr>
          </w:p>
        </w:tc>
        <w:tc>
          <w:tcPr>
            <w:tcW w:w="2099" w:type="dxa"/>
            <w:noWrap w:val="0"/>
            <w:vAlign w:val="center"/>
          </w:tcPr>
          <w:p w14:paraId="6E47757A">
            <w:pPr>
              <w:widowControl/>
              <w:jc w:val="center"/>
              <w:textAlignment w:val="center"/>
              <w:rPr>
                <w:rFonts w:ascii="Times New Roman" w:hAnsi="Times New Roman" w:eastAsia="仿宋_GB2312" w:cs="仿宋_GB2312"/>
                <w:b/>
                <w:color w:val="000000"/>
                <w:sz w:val="24"/>
              </w:rPr>
            </w:pPr>
          </w:p>
        </w:tc>
        <w:tc>
          <w:tcPr>
            <w:tcW w:w="3450" w:type="dxa"/>
            <w:noWrap w:val="0"/>
            <w:vAlign w:val="top"/>
          </w:tcPr>
          <w:p w14:paraId="28ABA009">
            <w:pPr>
              <w:widowControl/>
              <w:jc w:val="center"/>
              <w:rPr>
                <w:rFonts w:ascii="Times New Roman" w:hAnsi="Times New Roman" w:eastAsia="仿宋_GB2312" w:cs="仿宋_GB2312"/>
                <w:b/>
                <w:sz w:val="24"/>
                <w:szCs w:val="21"/>
              </w:rPr>
            </w:pPr>
          </w:p>
        </w:tc>
      </w:tr>
      <w:tr w14:paraId="0A00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14:paraId="159FF962">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2.2</w:t>
            </w:r>
          </w:p>
        </w:tc>
        <w:tc>
          <w:tcPr>
            <w:tcW w:w="4388" w:type="dxa"/>
            <w:noWrap w:val="0"/>
            <w:vAlign w:val="top"/>
          </w:tcPr>
          <w:p w14:paraId="58E35037">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动力用电总量</w:t>
            </w:r>
          </w:p>
        </w:tc>
        <w:tc>
          <w:tcPr>
            <w:tcW w:w="1335" w:type="dxa"/>
            <w:noWrap w:val="0"/>
            <w:vAlign w:val="center"/>
          </w:tcPr>
          <w:p w14:paraId="72870134">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14:paraId="3939A61A">
            <w:pPr>
              <w:widowControl/>
              <w:jc w:val="center"/>
              <w:rPr>
                <w:rFonts w:ascii="Times New Roman" w:hAnsi="Times New Roman" w:eastAsia="仿宋_GB2312" w:cs="仿宋_GB2312"/>
                <w:b/>
                <w:sz w:val="24"/>
                <w:szCs w:val="21"/>
              </w:rPr>
            </w:pPr>
          </w:p>
        </w:tc>
        <w:tc>
          <w:tcPr>
            <w:tcW w:w="2099" w:type="dxa"/>
            <w:noWrap w:val="0"/>
            <w:vAlign w:val="top"/>
          </w:tcPr>
          <w:p w14:paraId="7CE471E3">
            <w:pPr>
              <w:widowControl/>
              <w:jc w:val="center"/>
              <w:rPr>
                <w:rFonts w:ascii="Times New Roman" w:hAnsi="Times New Roman" w:eastAsia="仿宋_GB2312" w:cs="仿宋_GB2312"/>
                <w:b/>
                <w:sz w:val="24"/>
                <w:szCs w:val="21"/>
              </w:rPr>
            </w:pPr>
          </w:p>
        </w:tc>
        <w:tc>
          <w:tcPr>
            <w:tcW w:w="3450" w:type="dxa"/>
            <w:noWrap w:val="0"/>
            <w:vAlign w:val="top"/>
          </w:tcPr>
          <w:p w14:paraId="4E708389">
            <w:pPr>
              <w:widowControl/>
              <w:jc w:val="center"/>
              <w:rPr>
                <w:rFonts w:ascii="Times New Roman" w:hAnsi="Times New Roman" w:eastAsia="仿宋_GB2312" w:cs="仿宋_GB2312"/>
                <w:b/>
                <w:sz w:val="24"/>
                <w:szCs w:val="21"/>
              </w:rPr>
            </w:pPr>
          </w:p>
        </w:tc>
      </w:tr>
      <w:tr w14:paraId="0084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14:paraId="3BEBCDFC">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2.3</w:t>
            </w:r>
          </w:p>
        </w:tc>
        <w:tc>
          <w:tcPr>
            <w:tcW w:w="4388" w:type="dxa"/>
            <w:noWrap w:val="0"/>
            <w:vAlign w:val="top"/>
          </w:tcPr>
          <w:p w14:paraId="4B3D749B">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其他用电量</w:t>
            </w:r>
          </w:p>
        </w:tc>
        <w:tc>
          <w:tcPr>
            <w:tcW w:w="1335" w:type="dxa"/>
            <w:noWrap w:val="0"/>
            <w:vAlign w:val="center"/>
          </w:tcPr>
          <w:p w14:paraId="3A4BE182">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14:paraId="57D93450">
            <w:pPr>
              <w:widowControl/>
              <w:jc w:val="center"/>
              <w:rPr>
                <w:rFonts w:ascii="Times New Roman" w:hAnsi="Times New Roman" w:eastAsia="仿宋_GB2312" w:cs="仿宋_GB2312"/>
                <w:b/>
                <w:sz w:val="24"/>
                <w:szCs w:val="21"/>
              </w:rPr>
            </w:pPr>
          </w:p>
        </w:tc>
        <w:tc>
          <w:tcPr>
            <w:tcW w:w="2099" w:type="dxa"/>
            <w:noWrap w:val="0"/>
            <w:vAlign w:val="top"/>
          </w:tcPr>
          <w:p w14:paraId="30CD508F">
            <w:pPr>
              <w:widowControl/>
              <w:jc w:val="center"/>
              <w:rPr>
                <w:rFonts w:ascii="Times New Roman" w:hAnsi="Times New Roman" w:eastAsia="仿宋_GB2312" w:cs="仿宋_GB2312"/>
                <w:b/>
                <w:sz w:val="24"/>
                <w:szCs w:val="21"/>
              </w:rPr>
            </w:pPr>
          </w:p>
        </w:tc>
        <w:tc>
          <w:tcPr>
            <w:tcW w:w="3450" w:type="dxa"/>
            <w:noWrap w:val="0"/>
            <w:vAlign w:val="top"/>
          </w:tcPr>
          <w:p w14:paraId="5800930A">
            <w:pPr>
              <w:widowControl/>
              <w:jc w:val="left"/>
              <w:rPr>
                <w:rFonts w:ascii="Times New Roman" w:hAnsi="Times New Roman" w:eastAsia="仿宋_GB2312"/>
                <w:b/>
                <w:sz w:val="24"/>
                <w:szCs w:val="21"/>
              </w:rPr>
            </w:pPr>
            <w:r>
              <w:rPr>
                <w:rFonts w:ascii="Times New Roman" w:hAnsi="Times New Roman" w:eastAsia="仿宋_GB2312"/>
                <w:sz w:val="24"/>
                <w:szCs w:val="21"/>
              </w:rPr>
              <w:t>（注明用途）</w:t>
            </w:r>
          </w:p>
        </w:tc>
      </w:tr>
      <w:tr w14:paraId="278A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14:paraId="3B1CC56A">
            <w:pPr>
              <w:widowControl/>
              <w:jc w:val="center"/>
              <w:rPr>
                <w:rFonts w:hint="eastAsia" w:ascii="Times New Roman" w:hAnsi="Times New Roman" w:eastAsia="仿宋_GB2312" w:cs="仿宋_GB2312"/>
                <w:b/>
                <w:sz w:val="24"/>
                <w:szCs w:val="21"/>
                <w:lang w:eastAsia="zh-CN"/>
              </w:rPr>
            </w:pPr>
            <w:r>
              <w:rPr>
                <w:rFonts w:hint="eastAsia" w:ascii="Times New Roman" w:hAnsi="Times New Roman" w:eastAsia="仿宋_GB2312" w:cs="仿宋_GB2312"/>
                <w:sz w:val="24"/>
                <w:szCs w:val="21"/>
                <w:lang w:val="en-US" w:eastAsia="zh-CN"/>
              </w:rPr>
              <w:t>3</w:t>
            </w:r>
          </w:p>
        </w:tc>
        <w:tc>
          <w:tcPr>
            <w:tcW w:w="4388" w:type="dxa"/>
            <w:noWrap w:val="0"/>
            <w:vAlign w:val="top"/>
          </w:tcPr>
          <w:p w14:paraId="16DE7D6E">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天然气/液化气消耗总量</w:t>
            </w:r>
          </w:p>
        </w:tc>
        <w:tc>
          <w:tcPr>
            <w:tcW w:w="1335" w:type="dxa"/>
            <w:noWrap w:val="0"/>
            <w:vAlign w:val="center"/>
          </w:tcPr>
          <w:p w14:paraId="2298DE17">
            <w:pPr>
              <w:widowControl/>
              <w:jc w:val="center"/>
              <w:rPr>
                <w:rFonts w:hint="default" w:ascii="Times New Roman" w:hAnsi="Times New Roman" w:eastAsia="仿宋_GB2312" w:cs="仿宋_GB2312"/>
                <w:b/>
                <w:sz w:val="24"/>
                <w:szCs w:val="21"/>
                <w:lang w:val="en-US" w:eastAsia="zh-CN"/>
              </w:rPr>
            </w:pPr>
            <w:r>
              <w:rPr>
                <w:rFonts w:hint="eastAsia" w:ascii="Times New Roman" w:hAnsi="Times New Roman" w:eastAsia="仿宋_GB2312" w:cs="仿宋_GB2312"/>
                <w:sz w:val="24"/>
                <w:szCs w:val="21"/>
              </w:rPr>
              <w:t>立方米</w:t>
            </w:r>
            <w:r>
              <w:rPr>
                <w:rFonts w:hint="eastAsia" w:ascii="Times New Roman" w:hAnsi="Times New Roman" w:eastAsia="仿宋_GB2312" w:cs="仿宋_GB2312"/>
                <w:sz w:val="24"/>
                <w:szCs w:val="21"/>
                <w:lang w:val="en-US" w:eastAsia="zh-CN"/>
              </w:rPr>
              <w:t>/吨</w:t>
            </w:r>
          </w:p>
        </w:tc>
        <w:tc>
          <w:tcPr>
            <w:tcW w:w="1314" w:type="dxa"/>
            <w:noWrap w:val="0"/>
            <w:vAlign w:val="top"/>
          </w:tcPr>
          <w:p w14:paraId="68FF01A5">
            <w:pPr>
              <w:widowControl/>
              <w:jc w:val="center"/>
              <w:rPr>
                <w:rFonts w:ascii="Times New Roman" w:hAnsi="Times New Roman" w:eastAsia="仿宋_GB2312" w:cs="仿宋_GB2312"/>
                <w:b/>
                <w:sz w:val="24"/>
                <w:szCs w:val="21"/>
              </w:rPr>
            </w:pPr>
          </w:p>
        </w:tc>
        <w:tc>
          <w:tcPr>
            <w:tcW w:w="2099" w:type="dxa"/>
            <w:noWrap w:val="0"/>
            <w:vAlign w:val="center"/>
          </w:tcPr>
          <w:p w14:paraId="7AD013E6">
            <w:pPr>
              <w:widowControl/>
              <w:jc w:val="center"/>
              <w:textAlignment w:val="center"/>
              <w:rPr>
                <w:rFonts w:ascii="Times New Roman" w:hAnsi="Times New Roman" w:eastAsia="仿宋_GB2312" w:cs="仿宋_GB2312"/>
                <w:b/>
                <w:color w:val="000000"/>
                <w:sz w:val="24"/>
              </w:rPr>
            </w:pPr>
          </w:p>
        </w:tc>
        <w:tc>
          <w:tcPr>
            <w:tcW w:w="3450" w:type="dxa"/>
            <w:noWrap w:val="0"/>
            <w:vAlign w:val="top"/>
          </w:tcPr>
          <w:p w14:paraId="6B15A87D">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14:paraId="55D6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14:paraId="18A48FAC">
            <w:pPr>
              <w:widowControl/>
              <w:jc w:val="center"/>
              <w:rPr>
                <w:rFonts w:hint="eastAsia" w:ascii="Times New Roman" w:hAnsi="Times New Roman" w:eastAsia="仿宋_GB2312" w:cs="仿宋_GB2312"/>
                <w:b/>
                <w:sz w:val="24"/>
                <w:szCs w:val="21"/>
                <w:lang w:eastAsia="zh-CN"/>
              </w:rPr>
            </w:pPr>
            <w:r>
              <w:rPr>
                <w:rFonts w:hint="eastAsia" w:ascii="Times New Roman" w:hAnsi="Times New Roman" w:eastAsia="仿宋_GB2312" w:cs="仿宋_GB2312"/>
                <w:sz w:val="24"/>
                <w:szCs w:val="21"/>
                <w:lang w:val="en-US" w:eastAsia="zh-CN"/>
              </w:rPr>
              <w:t>4</w:t>
            </w:r>
          </w:p>
        </w:tc>
        <w:tc>
          <w:tcPr>
            <w:tcW w:w="4388" w:type="dxa"/>
            <w:noWrap w:val="0"/>
            <w:vAlign w:val="top"/>
          </w:tcPr>
          <w:p w14:paraId="667274C6">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燃料油消耗总量</w:t>
            </w:r>
          </w:p>
        </w:tc>
        <w:tc>
          <w:tcPr>
            <w:tcW w:w="1335" w:type="dxa"/>
            <w:noWrap w:val="0"/>
            <w:vAlign w:val="center"/>
          </w:tcPr>
          <w:p w14:paraId="27ECB4D6">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14:paraId="10571192">
            <w:pPr>
              <w:widowControl/>
              <w:jc w:val="center"/>
              <w:rPr>
                <w:rFonts w:ascii="Times New Roman" w:hAnsi="Times New Roman" w:eastAsia="仿宋_GB2312" w:cs="仿宋_GB2312"/>
                <w:b/>
                <w:sz w:val="24"/>
                <w:szCs w:val="21"/>
              </w:rPr>
            </w:pPr>
          </w:p>
        </w:tc>
        <w:tc>
          <w:tcPr>
            <w:tcW w:w="2099" w:type="dxa"/>
            <w:noWrap w:val="0"/>
            <w:vAlign w:val="top"/>
          </w:tcPr>
          <w:p w14:paraId="6C8207EF">
            <w:pPr>
              <w:widowControl/>
              <w:jc w:val="center"/>
              <w:rPr>
                <w:rFonts w:ascii="Times New Roman" w:hAnsi="Times New Roman" w:eastAsia="仿宋_GB2312" w:cs="仿宋_GB2312"/>
                <w:b/>
                <w:sz w:val="24"/>
                <w:szCs w:val="21"/>
              </w:rPr>
            </w:pPr>
          </w:p>
        </w:tc>
        <w:tc>
          <w:tcPr>
            <w:tcW w:w="3450" w:type="dxa"/>
            <w:noWrap w:val="0"/>
            <w:vAlign w:val="top"/>
          </w:tcPr>
          <w:p w14:paraId="7DEA32AA">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14:paraId="7D69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14:paraId="562968CF">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5</w:t>
            </w:r>
          </w:p>
        </w:tc>
        <w:tc>
          <w:tcPr>
            <w:tcW w:w="4388" w:type="dxa"/>
            <w:noWrap w:val="0"/>
            <w:vAlign w:val="top"/>
          </w:tcPr>
          <w:p w14:paraId="6858907C">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汽油消耗总量</w:t>
            </w:r>
          </w:p>
        </w:tc>
        <w:tc>
          <w:tcPr>
            <w:tcW w:w="1335" w:type="dxa"/>
            <w:noWrap w:val="0"/>
            <w:vAlign w:val="center"/>
          </w:tcPr>
          <w:p w14:paraId="646ED90E">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14:paraId="16967012">
            <w:pPr>
              <w:widowControl/>
              <w:jc w:val="center"/>
              <w:rPr>
                <w:rFonts w:ascii="Times New Roman" w:hAnsi="Times New Roman" w:eastAsia="仿宋_GB2312" w:cs="仿宋_GB2312"/>
                <w:b/>
                <w:sz w:val="24"/>
                <w:szCs w:val="21"/>
              </w:rPr>
            </w:pPr>
          </w:p>
        </w:tc>
        <w:tc>
          <w:tcPr>
            <w:tcW w:w="2099" w:type="dxa"/>
            <w:noWrap w:val="0"/>
            <w:vAlign w:val="top"/>
          </w:tcPr>
          <w:p w14:paraId="011C5A82">
            <w:pPr>
              <w:widowControl/>
              <w:jc w:val="center"/>
              <w:rPr>
                <w:rFonts w:ascii="Times New Roman" w:hAnsi="Times New Roman" w:eastAsia="仿宋_GB2312" w:cs="仿宋_GB2312"/>
                <w:b/>
                <w:sz w:val="24"/>
                <w:szCs w:val="21"/>
              </w:rPr>
            </w:pPr>
          </w:p>
        </w:tc>
        <w:tc>
          <w:tcPr>
            <w:tcW w:w="3450" w:type="dxa"/>
            <w:noWrap w:val="0"/>
            <w:vAlign w:val="top"/>
          </w:tcPr>
          <w:p w14:paraId="555C834A">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14:paraId="57B2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14:paraId="2E8E1269">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6</w:t>
            </w:r>
          </w:p>
        </w:tc>
        <w:tc>
          <w:tcPr>
            <w:tcW w:w="4388" w:type="dxa"/>
            <w:noWrap w:val="0"/>
            <w:vAlign w:val="top"/>
          </w:tcPr>
          <w:p w14:paraId="5A939ADF">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柴油消耗总量</w:t>
            </w:r>
          </w:p>
        </w:tc>
        <w:tc>
          <w:tcPr>
            <w:tcW w:w="1335" w:type="dxa"/>
            <w:noWrap w:val="0"/>
            <w:vAlign w:val="center"/>
          </w:tcPr>
          <w:p w14:paraId="4304CBD8">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14:paraId="396797A6">
            <w:pPr>
              <w:widowControl/>
              <w:jc w:val="center"/>
              <w:rPr>
                <w:rFonts w:ascii="Times New Roman" w:hAnsi="Times New Roman" w:eastAsia="仿宋_GB2312" w:cs="仿宋_GB2312"/>
                <w:b/>
                <w:sz w:val="24"/>
                <w:szCs w:val="21"/>
              </w:rPr>
            </w:pPr>
          </w:p>
        </w:tc>
        <w:tc>
          <w:tcPr>
            <w:tcW w:w="2099" w:type="dxa"/>
            <w:noWrap w:val="0"/>
            <w:vAlign w:val="top"/>
          </w:tcPr>
          <w:p w14:paraId="4423BB13">
            <w:pPr>
              <w:widowControl/>
              <w:jc w:val="center"/>
              <w:rPr>
                <w:rFonts w:ascii="Times New Roman" w:hAnsi="Times New Roman" w:eastAsia="仿宋_GB2312" w:cs="仿宋_GB2312"/>
                <w:b/>
                <w:sz w:val="24"/>
                <w:szCs w:val="21"/>
              </w:rPr>
            </w:pPr>
          </w:p>
        </w:tc>
        <w:tc>
          <w:tcPr>
            <w:tcW w:w="3450" w:type="dxa"/>
            <w:noWrap w:val="0"/>
            <w:vAlign w:val="top"/>
          </w:tcPr>
          <w:p w14:paraId="03F851B0">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14:paraId="35F6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center"/>
          </w:tcPr>
          <w:p w14:paraId="5A8CDFD8">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lang w:val="en-US" w:eastAsia="zh-CN"/>
              </w:rPr>
              <w:t>7</w:t>
            </w:r>
          </w:p>
        </w:tc>
        <w:tc>
          <w:tcPr>
            <w:tcW w:w="4388" w:type="dxa"/>
            <w:noWrap w:val="0"/>
            <w:vAlign w:val="center"/>
          </w:tcPr>
          <w:p w14:paraId="0ECB9847">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蒸汽消耗总量：</w:t>
            </w:r>
          </w:p>
        </w:tc>
        <w:tc>
          <w:tcPr>
            <w:tcW w:w="1335" w:type="dxa"/>
            <w:noWrap w:val="0"/>
            <w:vAlign w:val="center"/>
          </w:tcPr>
          <w:p w14:paraId="41B05866">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14:paraId="0DE06F31">
            <w:pPr>
              <w:widowControl/>
              <w:jc w:val="center"/>
              <w:rPr>
                <w:rFonts w:ascii="Times New Roman" w:hAnsi="Times New Roman" w:eastAsia="仿宋_GB2312" w:cs="仿宋_GB2312"/>
                <w:b/>
                <w:sz w:val="24"/>
                <w:szCs w:val="21"/>
              </w:rPr>
            </w:pPr>
          </w:p>
        </w:tc>
        <w:tc>
          <w:tcPr>
            <w:tcW w:w="2099" w:type="dxa"/>
            <w:noWrap w:val="0"/>
            <w:vAlign w:val="top"/>
          </w:tcPr>
          <w:p w14:paraId="4F5DC58D">
            <w:pPr>
              <w:widowControl/>
              <w:jc w:val="center"/>
              <w:rPr>
                <w:rFonts w:ascii="Times New Roman" w:hAnsi="Times New Roman" w:eastAsia="仿宋_GB2312" w:cs="仿宋_GB2312"/>
                <w:b/>
                <w:sz w:val="24"/>
                <w:szCs w:val="21"/>
              </w:rPr>
            </w:pPr>
          </w:p>
        </w:tc>
        <w:tc>
          <w:tcPr>
            <w:tcW w:w="3450" w:type="dxa"/>
            <w:noWrap w:val="0"/>
            <w:vAlign w:val="top"/>
          </w:tcPr>
          <w:p w14:paraId="2141C75C">
            <w:pPr>
              <w:widowControl/>
              <w:rPr>
                <w:rFonts w:ascii="Times New Roman" w:hAnsi="Times New Roman" w:eastAsia="仿宋_GB2312" w:cs="仿宋_GB2312"/>
                <w:b/>
                <w:sz w:val="24"/>
                <w:szCs w:val="21"/>
              </w:rPr>
            </w:pPr>
            <w:r>
              <w:rPr>
                <w:rFonts w:hint="eastAsia" w:ascii="Times New Roman" w:hAnsi="Times New Roman" w:eastAsia="仿宋_GB2312"/>
                <w:b w:val="0"/>
                <w:sz w:val="24"/>
                <w:szCs w:val="24"/>
                <w:lang w:eastAsia="zh-CN"/>
              </w:rPr>
              <w:t>（</w:t>
            </w:r>
            <w:r>
              <w:rPr>
                <w:rFonts w:hint="eastAsia" w:ascii="Times New Roman" w:hAnsi="Times New Roman" w:eastAsia="仿宋_GB2312"/>
                <w:b w:val="0"/>
                <w:sz w:val="24"/>
                <w:szCs w:val="24"/>
                <w:lang w:val="en-US" w:eastAsia="zh-CN"/>
              </w:rPr>
              <w:t>注明用途及蒸汽的温度、压力参数）</w:t>
            </w:r>
          </w:p>
        </w:tc>
      </w:tr>
      <w:tr w14:paraId="0897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14:paraId="1FB177C4">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7</w:t>
            </w:r>
            <w:r>
              <w:rPr>
                <w:rFonts w:hint="eastAsia" w:ascii="Times New Roman" w:hAnsi="Times New Roman" w:eastAsia="仿宋_GB2312" w:cs="仿宋_GB2312"/>
                <w:sz w:val="24"/>
                <w:szCs w:val="21"/>
              </w:rPr>
              <w:t>.1</w:t>
            </w:r>
          </w:p>
        </w:tc>
        <w:tc>
          <w:tcPr>
            <w:tcW w:w="4388" w:type="dxa"/>
            <w:noWrap w:val="0"/>
            <w:vAlign w:val="top"/>
          </w:tcPr>
          <w:p w14:paraId="7DED2E83">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其中：外购量</w:t>
            </w:r>
          </w:p>
        </w:tc>
        <w:tc>
          <w:tcPr>
            <w:tcW w:w="1335" w:type="dxa"/>
            <w:noWrap w:val="0"/>
            <w:vAlign w:val="center"/>
          </w:tcPr>
          <w:p w14:paraId="08F85AB7">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14:paraId="31C1C26B">
            <w:pPr>
              <w:widowControl/>
              <w:jc w:val="center"/>
              <w:rPr>
                <w:rFonts w:ascii="Times New Roman" w:hAnsi="Times New Roman" w:eastAsia="仿宋_GB2312" w:cs="仿宋_GB2312"/>
                <w:b/>
                <w:sz w:val="24"/>
                <w:szCs w:val="21"/>
              </w:rPr>
            </w:pPr>
          </w:p>
        </w:tc>
        <w:tc>
          <w:tcPr>
            <w:tcW w:w="2099" w:type="dxa"/>
            <w:noWrap w:val="0"/>
            <w:vAlign w:val="top"/>
          </w:tcPr>
          <w:p w14:paraId="3E132AE9">
            <w:pPr>
              <w:widowControl/>
              <w:jc w:val="center"/>
              <w:rPr>
                <w:rFonts w:ascii="Times New Roman" w:hAnsi="Times New Roman" w:eastAsia="仿宋_GB2312" w:cs="仿宋_GB2312"/>
                <w:b/>
                <w:sz w:val="24"/>
                <w:szCs w:val="21"/>
              </w:rPr>
            </w:pPr>
          </w:p>
        </w:tc>
        <w:tc>
          <w:tcPr>
            <w:tcW w:w="3450" w:type="dxa"/>
            <w:noWrap w:val="0"/>
            <w:vAlign w:val="top"/>
          </w:tcPr>
          <w:p w14:paraId="3665A107">
            <w:pPr>
              <w:widowControl/>
              <w:jc w:val="center"/>
              <w:rPr>
                <w:rFonts w:ascii="Times New Roman" w:hAnsi="Times New Roman" w:eastAsia="仿宋_GB2312" w:cs="仿宋_GB2312"/>
                <w:b/>
                <w:sz w:val="24"/>
                <w:szCs w:val="21"/>
              </w:rPr>
            </w:pPr>
          </w:p>
        </w:tc>
      </w:tr>
      <w:tr w14:paraId="512A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14:paraId="3AE861B0">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7</w:t>
            </w:r>
            <w:r>
              <w:rPr>
                <w:rFonts w:hint="eastAsia" w:ascii="Times New Roman" w:hAnsi="Times New Roman" w:eastAsia="仿宋_GB2312" w:cs="仿宋_GB2312"/>
                <w:sz w:val="24"/>
                <w:szCs w:val="21"/>
              </w:rPr>
              <w:t>.2</w:t>
            </w:r>
          </w:p>
        </w:tc>
        <w:tc>
          <w:tcPr>
            <w:tcW w:w="4388" w:type="dxa"/>
            <w:noWrap w:val="0"/>
            <w:vAlign w:val="top"/>
          </w:tcPr>
          <w:p w14:paraId="518F2425">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 xml:space="preserve">        外供量</w:t>
            </w:r>
          </w:p>
        </w:tc>
        <w:tc>
          <w:tcPr>
            <w:tcW w:w="1335" w:type="dxa"/>
            <w:noWrap w:val="0"/>
            <w:vAlign w:val="center"/>
          </w:tcPr>
          <w:p w14:paraId="6A9B4C91">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14:paraId="343F92AF">
            <w:pPr>
              <w:widowControl/>
              <w:jc w:val="center"/>
              <w:rPr>
                <w:rFonts w:ascii="Times New Roman" w:hAnsi="Times New Roman" w:eastAsia="仿宋_GB2312" w:cs="仿宋_GB2312"/>
                <w:b/>
                <w:sz w:val="24"/>
                <w:szCs w:val="21"/>
              </w:rPr>
            </w:pPr>
          </w:p>
        </w:tc>
        <w:tc>
          <w:tcPr>
            <w:tcW w:w="2099" w:type="dxa"/>
            <w:noWrap w:val="0"/>
            <w:vAlign w:val="top"/>
          </w:tcPr>
          <w:p w14:paraId="32B93288">
            <w:pPr>
              <w:widowControl/>
              <w:jc w:val="center"/>
              <w:rPr>
                <w:rFonts w:ascii="Times New Roman" w:hAnsi="Times New Roman" w:eastAsia="仿宋_GB2312" w:cs="仿宋_GB2312"/>
                <w:b/>
                <w:sz w:val="24"/>
                <w:szCs w:val="21"/>
              </w:rPr>
            </w:pPr>
          </w:p>
        </w:tc>
        <w:tc>
          <w:tcPr>
            <w:tcW w:w="3450" w:type="dxa"/>
            <w:noWrap w:val="0"/>
            <w:vAlign w:val="top"/>
          </w:tcPr>
          <w:p w14:paraId="30BBB846">
            <w:pPr>
              <w:widowControl/>
              <w:jc w:val="center"/>
              <w:rPr>
                <w:rFonts w:ascii="Times New Roman" w:hAnsi="Times New Roman" w:eastAsia="仿宋_GB2312" w:cs="仿宋_GB2312"/>
                <w:b/>
                <w:sz w:val="24"/>
                <w:szCs w:val="21"/>
              </w:rPr>
            </w:pPr>
          </w:p>
        </w:tc>
      </w:tr>
      <w:tr w14:paraId="54A0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14:paraId="60340CE5">
            <w:pPr>
              <w:widowControl/>
              <w:jc w:val="center"/>
              <w:rPr>
                <w:rFonts w:hint="eastAsia" w:ascii="Times New Roman" w:hAnsi="Times New Roman" w:eastAsia="仿宋_GB2312" w:cs="仿宋_GB2312"/>
                <w:b/>
                <w:sz w:val="24"/>
                <w:szCs w:val="21"/>
                <w:lang w:val="en-US" w:eastAsia="zh-CN"/>
              </w:rPr>
            </w:pPr>
            <w:r>
              <w:rPr>
                <w:rFonts w:hint="eastAsia" w:ascii="Times New Roman" w:hAnsi="Times New Roman" w:eastAsia="仿宋_GB2312" w:cs="仿宋_GB2312"/>
                <w:sz w:val="24"/>
                <w:szCs w:val="21"/>
                <w:lang w:val="en-US" w:eastAsia="zh-CN"/>
              </w:rPr>
              <w:t>8</w:t>
            </w:r>
          </w:p>
        </w:tc>
        <w:tc>
          <w:tcPr>
            <w:tcW w:w="4388" w:type="dxa"/>
            <w:noWrap w:val="0"/>
            <w:vAlign w:val="top"/>
          </w:tcPr>
          <w:p w14:paraId="35A36EC6">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其他能源消耗总量</w:t>
            </w:r>
          </w:p>
        </w:tc>
        <w:tc>
          <w:tcPr>
            <w:tcW w:w="1335" w:type="dxa"/>
            <w:noWrap w:val="0"/>
            <w:vAlign w:val="center"/>
          </w:tcPr>
          <w:p w14:paraId="7EB7FC1C">
            <w:pPr>
              <w:widowControl/>
              <w:jc w:val="center"/>
              <w:rPr>
                <w:rFonts w:ascii="Times New Roman" w:hAnsi="Times New Roman" w:eastAsia="仿宋_GB2312" w:cs="仿宋_GB2312"/>
                <w:b/>
                <w:sz w:val="24"/>
                <w:szCs w:val="21"/>
              </w:rPr>
            </w:pPr>
          </w:p>
        </w:tc>
        <w:tc>
          <w:tcPr>
            <w:tcW w:w="1314" w:type="dxa"/>
            <w:noWrap w:val="0"/>
            <w:vAlign w:val="top"/>
          </w:tcPr>
          <w:p w14:paraId="414AF8D2">
            <w:pPr>
              <w:widowControl/>
              <w:jc w:val="center"/>
              <w:rPr>
                <w:rFonts w:ascii="Times New Roman" w:hAnsi="Times New Roman" w:eastAsia="仿宋_GB2312" w:cs="仿宋_GB2312"/>
                <w:b/>
                <w:sz w:val="24"/>
                <w:szCs w:val="21"/>
              </w:rPr>
            </w:pPr>
          </w:p>
        </w:tc>
        <w:tc>
          <w:tcPr>
            <w:tcW w:w="2099" w:type="dxa"/>
            <w:noWrap w:val="0"/>
            <w:vAlign w:val="top"/>
          </w:tcPr>
          <w:p w14:paraId="01A3673D">
            <w:pPr>
              <w:widowControl/>
              <w:jc w:val="center"/>
              <w:rPr>
                <w:rFonts w:ascii="Times New Roman" w:hAnsi="Times New Roman" w:eastAsia="仿宋_GB2312" w:cs="仿宋_GB2312"/>
                <w:b/>
                <w:sz w:val="24"/>
                <w:szCs w:val="21"/>
              </w:rPr>
            </w:pPr>
          </w:p>
        </w:tc>
        <w:tc>
          <w:tcPr>
            <w:tcW w:w="3450" w:type="dxa"/>
            <w:noWrap w:val="0"/>
            <w:vAlign w:val="top"/>
          </w:tcPr>
          <w:p w14:paraId="594FF7D6">
            <w:pPr>
              <w:widowControl/>
              <w:rPr>
                <w:rFonts w:ascii="Times New Roman" w:hAnsi="Times New Roman" w:eastAsia="仿宋_GB2312" w:cs="仿宋_GB2312"/>
                <w:b/>
                <w:sz w:val="24"/>
                <w:szCs w:val="21"/>
              </w:rPr>
            </w:pPr>
            <w:r>
              <w:rPr>
                <w:rFonts w:hint="eastAsia" w:ascii="Times New Roman" w:hAnsi="Times New Roman" w:eastAsia="仿宋_GB2312"/>
                <w:sz w:val="24"/>
                <w:szCs w:val="28"/>
              </w:rPr>
              <w:t>（注明能源名称）</w:t>
            </w:r>
          </w:p>
        </w:tc>
      </w:tr>
      <w:tr w14:paraId="79B8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14:paraId="3EB11266">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lang w:val="en-US" w:eastAsia="zh-CN"/>
              </w:rPr>
              <w:t>9</w:t>
            </w:r>
          </w:p>
        </w:tc>
        <w:tc>
          <w:tcPr>
            <w:tcW w:w="4388" w:type="dxa"/>
            <w:noWrap w:val="0"/>
            <w:vAlign w:val="top"/>
          </w:tcPr>
          <w:p w14:paraId="4B350BE7">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余热发电总量：</w:t>
            </w:r>
          </w:p>
        </w:tc>
        <w:tc>
          <w:tcPr>
            <w:tcW w:w="1335" w:type="dxa"/>
            <w:noWrap w:val="0"/>
            <w:vAlign w:val="center"/>
          </w:tcPr>
          <w:p w14:paraId="5DF4189A">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14:paraId="046606BE">
            <w:pPr>
              <w:widowControl/>
              <w:jc w:val="center"/>
              <w:rPr>
                <w:rFonts w:ascii="Times New Roman" w:hAnsi="Times New Roman" w:eastAsia="仿宋_GB2312" w:cs="仿宋_GB2312"/>
                <w:b/>
                <w:sz w:val="24"/>
                <w:szCs w:val="21"/>
              </w:rPr>
            </w:pPr>
          </w:p>
        </w:tc>
        <w:tc>
          <w:tcPr>
            <w:tcW w:w="2099" w:type="dxa"/>
            <w:noWrap w:val="0"/>
            <w:vAlign w:val="top"/>
          </w:tcPr>
          <w:p w14:paraId="4C887405">
            <w:pPr>
              <w:widowControl/>
              <w:jc w:val="center"/>
              <w:rPr>
                <w:rFonts w:ascii="Times New Roman" w:hAnsi="Times New Roman" w:eastAsia="仿宋_GB2312" w:cs="仿宋_GB2312"/>
                <w:b/>
                <w:sz w:val="24"/>
                <w:szCs w:val="21"/>
              </w:rPr>
            </w:pPr>
          </w:p>
        </w:tc>
        <w:tc>
          <w:tcPr>
            <w:tcW w:w="3450" w:type="dxa"/>
            <w:noWrap w:val="0"/>
            <w:vAlign w:val="top"/>
          </w:tcPr>
          <w:p w14:paraId="5F029B60">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（注明利用方式）</w:t>
            </w:r>
          </w:p>
        </w:tc>
      </w:tr>
      <w:tr w14:paraId="2779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01" w:type="dxa"/>
            <w:noWrap w:val="0"/>
            <w:vAlign w:val="top"/>
          </w:tcPr>
          <w:p w14:paraId="73D6CF06">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9</w:t>
            </w:r>
            <w:r>
              <w:rPr>
                <w:rFonts w:hint="eastAsia" w:ascii="Times New Roman" w:hAnsi="Times New Roman" w:eastAsia="仿宋_GB2312" w:cs="仿宋_GB2312"/>
                <w:sz w:val="24"/>
                <w:szCs w:val="21"/>
              </w:rPr>
              <w:t>.1</w:t>
            </w:r>
          </w:p>
        </w:tc>
        <w:tc>
          <w:tcPr>
            <w:tcW w:w="4388" w:type="dxa"/>
            <w:noWrap w:val="0"/>
            <w:vAlign w:val="top"/>
          </w:tcPr>
          <w:p w14:paraId="4CF12A02">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其中：余热发电自用总量</w:t>
            </w:r>
          </w:p>
        </w:tc>
        <w:tc>
          <w:tcPr>
            <w:tcW w:w="1335" w:type="dxa"/>
            <w:noWrap w:val="0"/>
            <w:vAlign w:val="center"/>
          </w:tcPr>
          <w:p w14:paraId="4C422579">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14:paraId="31073CE8">
            <w:pPr>
              <w:widowControl/>
              <w:jc w:val="center"/>
              <w:rPr>
                <w:rFonts w:ascii="Times New Roman" w:hAnsi="Times New Roman" w:eastAsia="仿宋_GB2312" w:cs="仿宋_GB2312"/>
                <w:b/>
                <w:sz w:val="24"/>
                <w:szCs w:val="21"/>
              </w:rPr>
            </w:pPr>
          </w:p>
        </w:tc>
        <w:tc>
          <w:tcPr>
            <w:tcW w:w="2099" w:type="dxa"/>
            <w:noWrap w:val="0"/>
            <w:vAlign w:val="top"/>
          </w:tcPr>
          <w:p w14:paraId="7E4551FE">
            <w:pPr>
              <w:widowControl/>
              <w:jc w:val="center"/>
              <w:rPr>
                <w:rFonts w:ascii="Times New Roman" w:hAnsi="Times New Roman" w:eastAsia="仿宋_GB2312" w:cs="仿宋_GB2312"/>
                <w:b/>
                <w:sz w:val="24"/>
                <w:szCs w:val="21"/>
              </w:rPr>
            </w:pPr>
          </w:p>
        </w:tc>
        <w:tc>
          <w:tcPr>
            <w:tcW w:w="3450" w:type="dxa"/>
            <w:noWrap w:val="0"/>
            <w:vAlign w:val="top"/>
          </w:tcPr>
          <w:p w14:paraId="07DE68C8">
            <w:pPr>
              <w:widowControl/>
              <w:jc w:val="center"/>
              <w:rPr>
                <w:rFonts w:ascii="Times New Roman" w:hAnsi="Times New Roman" w:eastAsia="仿宋_GB2312" w:cs="仿宋_GB2312"/>
                <w:b/>
                <w:sz w:val="24"/>
                <w:szCs w:val="21"/>
              </w:rPr>
            </w:pPr>
          </w:p>
        </w:tc>
      </w:tr>
      <w:tr w14:paraId="322A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01" w:type="dxa"/>
            <w:noWrap w:val="0"/>
            <w:vAlign w:val="top"/>
          </w:tcPr>
          <w:p w14:paraId="2F858408">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lang w:val="en-US" w:eastAsia="zh-CN"/>
              </w:rPr>
              <w:t>9</w:t>
            </w:r>
            <w:r>
              <w:rPr>
                <w:rFonts w:hint="eastAsia" w:ascii="Times New Roman" w:hAnsi="Times New Roman" w:eastAsia="仿宋_GB2312" w:cs="仿宋_GB2312"/>
                <w:sz w:val="24"/>
                <w:szCs w:val="21"/>
              </w:rPr>
              <w:t>.2</w:t>
            </w:r>
          </w:p>
        </w:tc>
        <w:tc>
          <w:tcPr>
            <w:tcW w:w="4388" w:type="dxa"/>
            <w:noWrap w:val="0"/>
            <w:vAlign w:val="top"/>
          </w:tcPr>
          <w:p w14:paraId="6E56E922">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余热发电外供总量</w:t>
            </w:r>
          </w:p>
        </w:tc>
        <w:tc>
          <w:tcPr>
            <w:tcW w:w="1335" w:type="dxa"/>
            <w:noWrap w:val="0"/>
            <w:vAlign w:val="center"/>
          </w:tcPr>
          <w:p w14:paraId="2495065A">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14:paraId="54102B5B">
            <w:pPr>
              <w:widowControl/>
              <w:jc w:val="center"/>
              <w:rPr>
                <w:rFonts w:ascii="Times New Roman" w:hAnsi="Times New Roman" w:eastAsia="仿宋_GB2312" w:cs="仿宋_GB2312"/>
                <w:b/>
                <w:sz w:val="24"/>
                <w:szCs w:val="21"/>
              </w:rPr>
            </w:pPr>
          </w:p>
        </w:tc>
        <w:tc>
          <w:tcPr>
            <w:tcW w:w="2099" w:type="dxa"/>
            <w:noWrap w:val="0"/>
            <w:vAlign w:val="top"/>
          </w:tcPr>
          <w:p w14:paraId="220B8E48">
            <w:pPr>
              <w:widowControl/>
              <w:jc w:val="center"/>
              <w:rPr>
                <w:rFonts w:ascii="Times New Roman" w:hAnsi="Times New Roman" w:eastAsia="仿宋_GB2312" w:cs="仿宋_GB2312"/>
                <w:b/>
                <w:sz w:val="24"/>
                <w:szCs w:val="21"/>
              </w:rPr>
            </w:pPr>
          </w:p>
        </w:tc>
        <w:tc>
          <w:tcPr>
            <w:tcW w:w="3450" w:type="dxa"/>
            <w:noWrap w:val="0"/>
            <w:vAlign w:val="top"/>
          </w:tcPr>
          <w:p w14:paraId="44E21B07">
            <w:pPr>
              <w:widowControl/>
              <w:jc w:val="center"/>
              <w:rPr>
                <w:rFonts w:ascii="Times New Roman" w:hAnsi="Times New Roman" w:eastAsia="仿宋_GB2312" w:cs="仿宋_GB2312"/>
                <w:b/>
                <w:sz w:val="24"/>
                <w:szCs w:val="21"/>
              </w:rPr>
            </w:pPr>
          </w:p>
        </w:tc>
      </w:tr>
    </w:tbl>
    <w:p w14:paraId="32DC922E">
      <w:pPr>
        <w:spacing w:line="240" w:lineRule="atLeast"/>
        <w:rPr>
          <w:rFonts w:hint="default" w:ascii="Times New Roman" w:hAnsi="Times New Roman" w:eastAsia="仿宋_GB2312"/>
          <w:lang w:val="en-US" w:eastAsia="zh-CN"/>
        </w:rPr>
      </w:pPr>
      <w:r>
        <w:rPr>
          <w:rFonts w:ascii="Times New Roman" w:hAnsi="Times New Roman" w:eastAsia="仿宋_GB2312"/>
        </w:rPr>
        <w:t>注：1.说明能效对标所参照的能耗限额标准和能源系统边界。2.上一年度有大修、非正常停机等情况应注明</w:t>
      </w:r>
      <w:r>
        <w:rPr>
          <w:rFonts w:hint="eastAsia" w:ascii="Times New Roman" w:hAnsi="Times New Roman" w:eastAsia="仿宋_GB2312"/>
        </w:rPr>
        <w:t>。</w:t>
      </w:r>
    </w:p>
    <w:p w14:paraId="1DA3834F">
      <w:pPr>
        <w:tabs>
          <w:tab w:val="left" w:pos="4962"/>
        </w:tabs>
        <w:jc w:val="center"/>
        <w:rPr>
          <w:rFonts w:hint="default" w:ascii="方正小标宋简体" w:hAnsi="方正小标宋简体" w:eastAsia="方正小标宋简体" w:cs="方正小标宋简体"/>
          <w:b w:val="0"/>
          <w:bCs/>
          <w:sz w:val="36"/>
          <w:lang w:val="en-US" w:eastAsia="zh-CN"/>
        </w:rPr>
        <w:sectPr>
          <w:pgSz w:w="16838" w:h="11906" w:orient="landscape"/>
          <w:pgMar w:top="1803" w:right="1440" w:bottom="1803" w:left="1440" w:header="851" w:footer="992" w:gutter="0"/>
          <w:pgNumType w:fmt="decimal"/>
          <w:cols w:space="720" w:num="1"/>
          <w:rtlGutter w:val="0"/>
          <w:docGrid w:type="lines" w:linePitch="319" w:charSpace="0"/>
        </w:sectPr>
      </w:pPr>
    </w:p>
    <w:p w14:paraId="307BE2A7">
      <w:pPr>
        <w:widowControl/>
        <w:jc w:val="left"/>
        <w:outlineLvl w:val="0"/>
        <w:rPr>
          <w:rFonts w:hint="default" w:ascii="Times New Roman" w:hAnsi="Times New Roman" w:eastAsia="黑体" w:cs="Times New Roman"/>
          <w:bCs/>
          <w:color w:val="000000"/>
          <w:sz w:val="32"/>
          <w:szCs w:val="21"/>
          <w:lang w:val="en-US" w:eastAsia="zh-CN"/>
        </w:rPr>
      </w:pPr>
      <w:bookmarkStart w:id="207" w:name="_Toc506"/>
      <w:bookmarkStart w:id="208" w:name="_Toc11137"/>
      <w:bookmarkStart w:id="209" w:name="_Toc3875"/>
      <w:bookmarkStart w:id="210" w:name="_Toc24690"/>
      <w:bookmarkStart w:id="211" w:name="_Toc2298"/>
      <w:bookmarkStart w:id="212" w:name="_Toc25050"/>
      <w:r>
        <w:rPr>
          <w:rFonts w:hint="default" w:ascii="Times New Roman" w:hAnsi="Times New Roman" w:eastAsia="黑体" w:cs="Times New Roman"/>
          <w:bCs/>
          <w:color w:val="000000"/>
          <w:sz w:val="32"/>
          <w:szCs w:val="21"/>
        </w:rPr>
        <w:t>附表</w:t>
      </w:r>
      <w:bookmarkEnd w:id="207"/>
      <w:r>
        <w:rPr>
          <w:rFonts w:hint="eastAsia" w:ascii="Times New Roman" w:hAnsi="Times New Roman" w:eastAsia="黑体" w:cs="Times New Roman"/>
          <w:bCs/>
          <w:color w:val="000000"/>
          <w:sz w:val="32"/>
          <w:szCs w:val="21"/>
          <w:lang w:val="en-US" w:eastAsia="zh-CN"/>
        </w:rPr>
        <w:t>19</w:t>
      </w:r>
    </w:p>
    <w:bookmarkEnd w:id="208"/>
    <w:bookmarkEnd w:id="209"/>
    <w:bookmarkEnd w:id="210"/>
    <w:bookmarkEnd w:id="211"/>
    <w:bookmarkEnd w:id="212"/>
    <w:p w14:paraId="54534C34">
      <w:pPr>
        <w:tabs>
          <w:tab w:val="left" w:pos="4962"/>
        </w:tabs>
        <w:jc w:val="center"/>
        <w:outlineLvl w:val="9"/>
        <w:rPr>
          <w:rFonts w:hint="eastAsia" w:ascii="方正小标宋简体" w:hAnsi="方正小标宋简体" w:eastAsia="方正小标宋简体" w:cs="方正小标宋简体"/>
          <w:bCs/>
          <w:sz w:val="36"/>
        </w:rPr>
      </w:pPr>
      <w:bookmarkStart w:id="213" w:name="_Toc16318"/>
      <w:bookmarkStart w:id="214" w:name="_Toc26637"/>
      <w:r>
        <w:rPr>
          <w:rFonts w:hint="eastAsia" w:ascii="方正小标宋简体" w:hAnsi="方正小标宋简体" w:eastAsia="方正小标宋简体" w:cs="方正小标宋简体"/>
          <w:bCs/>
          <w:sz w:val="36"/>
          <w:lang w:val="en-US" w:eastAsia="zh-CN"/>
        </w:rPr>
        <w:t>子午线</w:t>
      </w:r>
      <w:r>
        <w:rPr>
          <w:rFonts w:hint="eastAsia" w:ascii="方正小标宋简体" w:hAnsi="方正小标宋简体" w:eastAsia="方正小标宋简体" w:cs="方正小标宋简体"/>
          <w:bCs/>
          <w:sz w:val="36"/>
        </w:rPr>
        <w:t>轮胎行业能源使用情况详表</w:t>
      </w:r>
      <w:bookmarkEnd w:id="213"/>
      <w:bookmarkEnd w:id="214"/>
    </w:p>
    <w:p w14:paraId="4867FB07">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子午线</w:t>
      </w:r>
      <w:r>
        <w:rPr>
          <w:rFonts w:hint="default" w:ascii="Times New Roman" w:hAnsi="Times New Roman" w:eastAsia="仿宋_GB2312" w:cs="Times New Roman"/>
          <w:sz w:val="32"/>
          <w:szCs w:val="32"/>
        </w:rPr>
        <w:t>轮胎</w:t>
      </w:r>
      <w:r>
        <w:rPr>
          <w:rFonts w:ascii="Times New Roman" w:hAnsi="Times New Roman" w:eastAsia="仿宋_GB2312" w:cs="Times New Roman"/>
          <w:sz w:val="32"/>
          <w:szCs w:val="32"/>
        </w:rPr>
        <w:t>企业主要</w:t>
      </w:r>
      <w:r>
        <w:rPr>
          <w:rFonts w:hint="default" w:ascii="Times New Roman" w:hAnsi="Times New Roman" w:eastAsia="仿宋_GB2312" w:cs="Times New Roman"/>
          <w:sz w:val="32"/>
          <w:szCs w:val="32"/>
        </w:rPr>
        <w:t>产品</w:t>
      </w:r>
      <w:r>
        <w:rPr>
          <w:rFonts w:ascii="Times New Roman" w:hAnsi="Times New Roman" w:eastAsia="仿宋_GB2312" w:cs="Times New Roman"/>
          <w:sz w:val="32"/>
          <w:szCs w:val="32"/>
        </w:rPr>
        <w:t>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63"/>
        <w:gridCol w:w="1174"/>
        <w:gridCol w:w="1290"/>
        <w:gridCol w:w="1674"/>
        <w:gridCol w:w="1971"/>
      </w:tblGrid>
      <w:tr w14:paraId="4D4A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47" w:type="dxa"/>
            <w:noWrap w:val="0"/>
            <w:vAlign w:val="center"/>
          </w:tcPr>
          <w:p w14:paraId="5B92263F">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663" w:type="dxa"/>
            <w:noWrap w:val="0"/>
            <w:vAlign w:val="center"/>
          </w:tcPr>
          <w:p w14:paraId="63C80A3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产品</w:t>
            </w:r>
            <w:r>
              <w:rPr>
                <w:rFonts w:ascii="Times New Roman" w:hAnsi="Times New Roman" w:eastAsia="仿宋_GB2312" w:cs="Times New Roman"/>
                <w:sz w:val="24"/>
                <w:szCs w:val="28"/>
              </w:rPr>
              <w:t>名称</w:t>
            </w:r>
          </w:p>
        </w:tc>
        <w:tc>
          <w:tcPr>
            <w:tcW w:w="1174" w:type="dxa"/>
            <w:noWrap w:val="0"/>
            <w:vAlign w:val="center"/>
          </w:tcPr>
          <w:p w14:paraId="4594EFB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年设计产能（万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290" w:type="dxa"/>
            <w:noWrap w:val="0"/>
            <w:vAlign w:val="center"/>
          </w:tcPr>
          <w:p w14:paraId="2A4C90B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上一年度产量（万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674" w:type="dxa"/>
            <w:noWrap w:val="0"/>
            <w:vAlign w:val="center"/>
          </w:tcPr>
          <w:p w14:paraId="62C9294B">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w:t>
            </w:r>
            <w:r>
              <w:rPr>
                <w:rFonts w:hint="default" w:ascii="Times New Roman" w:hAnsi="Times New Roman" w:eastAsia="仿宋_GB2312" w:cs="Times New Roman"/>
                <w:sz w:val="24"/>
                <w:szCs w:val="28"/>
              </w:rPr>
              <w:t>产品</w:t>
            </w:r>
            <w:r>
              <w:rPr>
                <w:rFonts w:ascii="Times New Roman" w:hAnsi="Times New Roman" w:eastAsia="仿宋_GB2312" w:cs="Times New Roman"/>
                <w:sz w:val="24"/>
                <w:szCs w:val="28"/>
              </w:rPr>
              <w:t>综合能耗（千克标准</w:t>
            </w:r>
            <w:r>
              <w:rPr>
                <w:rFonts w:hint="default" w:ascii="Times New Roman" w:hAnsi="Times New Roman" w:eastAsia="仿宋_GB2312" w:cs="Times New Roman"/>
                <w:sz w:val="24"/>
                <w:szCs w:val="28"/>
              </w:rPr>
              <w:t>煤/吨</w:t>
            </w:r>
            <w:r>
              <w:rPr>
                <w:rFonts w:ascii="Times New Roman" w:hAnsi="Times New Roman" w:eastAsia="仿宋_GB2312" w:cs="Times New Roman"/>
                <w:sz w:val="24"/>
                <w:szCs w:val="28"/>
              </w:rPr>
              <w:t>）</w:t>
            </w:r>
          </w:p>
        </w:tc>
        <w:tc>
          <w:tcPr>
            <w:tcW w:w="1971" w:type="dxa"/>
            <w:noWrap w:val="0"/>
            <w:vAlign w:val="center"/>
          </w:tcPr>
          <w:p w14:paraId="4F270EEC">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单位产品用电量</w:t>
            </w:r>
            <w:r>
              <w:rPr>
                <w:rFonts w:ascii="Times New Roman" w:hAnsi="Times New Roman" w:eastAsia="仿宋_GB2312" w:cs="Times New Roman"/>
                <w:sz w:val="24"/>
                <w:szCs w:val="28"/>
              </w:rPr>
              <w:t>（千瓦时</w:t>
            </w:r>
            <w:r>
              <w:rPr>
                <w:rFonts w:hint="default" w:ascii="Times New Roman" w:hAnsi="Times New Roman" w:eastAsia="仿宋_GB2312" w:cs="Times New Roman"/>
                <w:sz w:val="24"/>
                <w:szCs w:val="28"/>
              </w:rPr>
              <w:t>/吨</w:t>
            </w:r>
            <w:r>
              <w:rPr>
                <w:rFonts w:ascii="Times New Roman" w:hAnsi="Times New Roman" w:eastAsia="仿宋_GB2312" w:cs="Times New Roman"/>
                <w:sz w:val="24"/>
                <w:szCs w:val="28"/>
              </w:rPr>
              <w:t>）</w:t>
            </w:r>
          </w:p>
        </w:tc>
      </w:tr>
      <w:tr w14:paraId="22BF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47" w:type="dxa"/>
            <w:noWrap w:val="0"/>
            <w:vAlign w:val="center"/>
          </w:tcPr>
          <w:p w14:paraId="39474659">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663" w:type="dxa"/>
            <w:noWrap w:val="0"/>
            <w:vAlign w:val="center"/>
          </w:tcPr>
          <w:p w14:paraId="7D2965C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半钢</w:t>
            </w:r>
            <w:r>
              <w:rPr>
                <w:rFonts w:hint="default" w:ascii="Times New Roman" w:hAnsi="Times New Roman" w:eastAsia="仿宋_GB2312" w:cs="Times New Roman"/>
                <w:sz w:val="24"/>
                <w:szCs w:val="28"/>
              </w:rPr>
              <w:t>子午线轮胎</w:t>
            </w:r>
          </w:p>
        </w:tc>
        <w:tc>
          <w:tcPr>
            <w:tcW w:w="1174" w:type="dxa"/>
            <w:noWrap w:val="0"/>
            <w:vAlign w:val="center"/>
          </w:tcPr>
          <w:p w14:paraId="68A0BFEA">
            <w:pPr>
              <w:widowControl/>
              <w:adjustRightInd w:val="0"/>
              <w:snapToGrid w:val="0"/>
              <w:jc w:val="center"/>
              <w:rPr>
                <w:rFonts w:ascii="Times New Roman" w:hAnsi="Times New Roman" w:eastAsia="仿宋_GB2312" w:cs="Times New Roman"/>
                <w:sz w:val="24"/>
                <w:szCs w:val="28"/>
              </w:rPr>
            </w:pPr>
          </w:p>
        </w:tc>
        <w:tc>
          <w:tcPr>
            <w:tcW w:w="1290" w:type="dxa"/>
            <w:noWrap w:val="0"/>
            <w:vAlign w:val="center"/>
          </w:tcPr>
          <w:p w14:paraId="7AE4D251">
            <w:pPr>
              <w:widowControl/>
              <w:adjustRightInd w:val="0"/>
              <w:snapToGrid w:val="0"/>
              <w:jc w:val="center"/>
              <w:textAlignment w:val="auto"/>
              <w:rPr>
                <w:rFonts w:ascii="Times New Roman" w:hAnsi="Times New Roman" w:eastAsia="仿宋_GB2312" w:cs="Times New Roman"/>
                <w:color w:val="000000"/>
                <w:sz w:val="24"/>
                <w:szCs w:val="28"/>
              </w:rPr>
            </w:pPr>
          </w:p>
        </w:tc>
        <w:tc>
          <w:tcPr>
            <w:tcW w:w="1674" w:type="dxa"/>
            <w:noWrap w:val="0"/>
            <w:vAlign w:val="center"/>
          </w:tcPr>
          <w:p w14:paraId="25D343A6">
            <w:pPr>
              <w:widowControl/>
              <w:adjustRightInd w:val="0"/>
              <w:snapToGrid w:val="0"/>
              <w:jc w:val="center"/>
              <w:textAlignment w:val="auto"/>
              <w:rPr>
                <w:rFonts w:ascii="Times New Roman" w:hAnsi="Times New Roman" w:eastAsia="仿宋_GB2312" w:cs="Times New Roman"/>
                <w:sz w:val="24"/>
                <w:szCs w:val="28"/>
              </w:rPr>
            </w:pPr>
          </w:p>
        </w:tc>
        <w:tc>
          <w:tcPr>
            <w:tcW w:w="1971" w:type="dxa"/>
            <w:noWrap w:val="0"/>
            <w:vAlign w:val="center"/>
          </w:tcPr>
          <w:p w14:paraId="12D0C1A8">
            <w:pPr>
              <w:widowControl/>
              <w:adjustRightInd w:val="0"/>
              <w:snapToGrid w:val="0"/>
              <w:jc w:val="center"/>
              <w:rPr>
                <w:rFonts w:ascii="Times New Roman" w:hAnsi="Times New Roman" w:eastAsia="仿宋_GB2312" w:cs="Times New Roman"/>
                <w:sz w:val="24"/>
                <w:szCs w:val="28"/>
              </w:rPr>
            </w:pPr>
          </w:p>
        </w:tc>
      </w:tr>
      <w:tr w14:paraId="0A13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47" w:type="dxa"/>
            <w:noWrap w:val="0"/>
            <w:vAlign w:val="center"/>
          </w:tcPr>
          <w:p w14:paraId="153D2469">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663" w:type="dxa"/>
            <w:noWrap w:val="0"/>
            <w:vAlign w:val="center"/>
          </w:tcPr>
          <w:p w14:paraId="589C71A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全钢子午线轮胎</w:t>
            </w:r>
          </w:p>
        </w:tc>
        <w:tc>
          <w:tcPr>
            <w:tcW w:w="1174" w:type="dxa"/>
            <w:noWrap w:val="0"/>
            <w:vAlign w:val="center"/>
          </w:tcPr>
          <w:p w14:paraId="3B0A900E">
            <w:pPr>
              <w:widowControl/>
              <w:adjustRightInd w:val="0"/>
              <w:snapToGrid w:val="0"/>
              <w:jc w:val="center"/>
              <w:rPr>
                <w:rFonts w:ascii="Times New Roman" w:hAnsi="Times New Roman" w:eastAsia="仿宋_GB2312" w:cs="Times New Roman"/>
                <w:sz w:val="24"/>
                <w:szCs w:val="28"/>
              </w:rPr>
            </w:pPr>
          </w:p>
        </w:tc>
        <w:tc>
          <w:tcPr>
            <w:tcW w:w="1290" w:type="dxa"/>
            <w:noWrap w:val="0"/>
            <w:vAlign w:val="center"/>
          </w:tcPr>
          <w:p w14:paraId="24456E64">
            <w:pPr>
              <w:widowControl/>
              <w:adjustRightInd w:val="0"/>
              <w:snapToGrid w:val="0"/>
              <w:jc w:val="center"/>
              <w:textAlignment w:val="auto"/>
              <w:rPr>
                <w:rFonts w:ascii="Times New Roman" w:hAnsi="Times New Roman" w:eastAsia="仿宋_GB2312" w:cs="Times New Roman"/>
                <w:bCs w:val="0"/>
                <w:color w:val="000000"/>
                <w:kern w:val="2"/>
                <w:sz w:val="24"/>
                <w:szCs w:val="28"/>
              </w:rPr>
            </w:pPr>
          </w:p>
        </w:tc>
        <w:tc>
          <w:tcPr>
            <w:tcW w:w="1674" w:type="dxa"/>
            <w:noWrap w:val="0"/>
            <w:vAlign w:val="center"/>
          </w:tcPr>
          <w:p w14:paraId="7A0D1479">
            <w:pPr>
              <w:widowControl/>
              <w:adjustRightInd w:val="0"/>
              <w:snapToGrid w:val="0"/>
              <w:jc w:val="center"/>
              <w:textAlignment w:val="auto"/>
              <w:rPr>
                <w:rFonts w:ascii="Times New Roman" w:hAnsi="Times New Roman" w:eastAsia="仿宋_GB2312" w:cs="Times New Roman"/>
                <w:sz w:val="24"/>
                <w:szCs w:val="28"/>
              </w:rPr>
            </w:pPr>
          </w:p>
        </w:tc>
        <w:tc>
          <w:tcPr>
            <w:tcW w:w="1971" w:type="dxa"/>
            <w:noWrap w:val="0"/>
            <w:vAlign w:val="center"/>
          </w:tcPr>
          <w:p w14:paraId="013D51FA">
            <w:pPr>
              <w:widowControl/>
              <w:adjustRightInd w:val="0"/>
              <w:snapToGrid w:val="0"/>
              <w:jc w:val="center"/>
              <w:rPr>
                <w:rFonts w:ascii="Times New Roman" w:hAnsi="Times New Roman" w:eastAsia="仿宋_GB2312" w:cs="Times New Roman"/>
                <w:sz w:val="24"/>
                <w:szCs w:val="28"/>
              </w:rPr>
            </w:pPr>
          </w:p>
        </w:tc>
      </w:tr>
    </w:tbl>
    <w:p w14:paraId="18EC845E">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710"/>
      </w:tblGrid>
      <w:tr w14:paraId="5CAF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5C9B42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8528729">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A55B58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CB51C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9F44DC2">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14:paraId="0EF03D3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14:paraId="6BDB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EBF5ECF">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6405C8B">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2181872">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9B8844">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4A16531">
            <w:pPr>
              <w:widowControl/>
              <w:jc w:val="center"/>
              <w:rPr>
                <w:rFonts w:ascii="Times New Roman" w:hAnsi="Times New Roman" w:eastAsia="仿宋_GB2312" w:cs="Times New Roman"/>
                <w:sz w:val="24"/>
                <w:szCs w:val="28"/>
              </w:rPr>
            </w:pPr>
          </w:p>
        </w:tc>
      </w:tr>
      <w:tr w14:paraId="6E5E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F9E24F6">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5BEDC23">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E9BB49B">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A64E37">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FFDDDA1">
            <w:pPr>
              <w:widowControl/>
              <w:jc w:val="center"/>
              <w:rPr>
                <w:rFonts w:ascii="Times New Roman" w:hAnsi="Times New Roman" w:eastAsia="仿宋_GB2312" w:cs="Times New Roman"/>
                <w:sz w:val="24"/>
                <w:szCs w:val="28"/>
              </w:rPr>
            </w:pPr>
          </w:p>
        </w:tc>
      </w:tr>
      <w:tr w14:paraId="76EB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F37FFFC">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EFEA7FF">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30C63A1">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39A908">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857BFA3">
            <w:pPr>
              <w:widowControl/>
              <w:jc w:val="center"/>
              <w:rPr>
                <w:rFonts w:ascii="Times New Roman" w:hAnsi="Times New Roman" w:eastAsia="仿宋_GB2312" w:cs="Times New Roman"/>
                <w:sz w:val="24"/>
                <w:szCs w:val="28"/>
              </w:rPr>
            </w:pPr>
          </w:p>
        </w:tc>
      </w:tr>
      <w:tr w14:paraId="6890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DBF2D94">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16AE20A">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DEF33F">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C6ED53">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02DCDEB">
            <w:pPr>
              <w:widowControl/>
              <w:jc w:val="center"/>
              <w:rPr>
                <w:rFonts w:ascii="Times New Roman" w:hAnsi="Times New Roman" w:eastAsia="仿宋_GB2312" w:cs="Times New Roman"/>
                <w:sz w:val="24"/>
                <w:szCs w:val="28"/>
              </w:rPr>
            </w:pPr>
          </w:p>
        </w:tc>
      </w:tr>
    </w:tbl>
    <w:p w14:paraId="770FD867"/>
    <w:p w14:paraId="30531388">
      <w:pPr>
        <w:sectPr>
          <w:headerReference r:id="rId12" w:type="default"/>
          <w:pgSz w:w="11906" w:h="16838"/>
          <w:pgMar w:top="1440" w:right="1800" w:bottom="1440" w:left="1800" w:header="851" w:footer="992" w:gutter="0"/>
          <w:pgNumType w:fmt="decimal"/>
          <w:cols w:space="720" w:num="1"/>
          <w:docGrid w:type="lines" w:linePitch="312" w:charSpace="0"/>
        </w:sectPr>
      </w:pPr>
    </w:p>
    <w:p w14:paraId="7638A67C"/>
    <w:p w14:paraId="5F02F4B9">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 企业主要用电设备表</w:t>
      </w:r>
    </w:p>
    <w:tbl>
      <w:tblPr>
        <w:tblStyle w:val="16"/>
        <w:tblW w:w="0" w:type="auto"/>
        <w:tblInd w:w="0" w:type="dxa"/>
        <w:tblLayout w:type="fixed"/>
        <w:tblCellMar>
          <w:top w:w="0" w:type="dxa"/>
          <w:left w:w="108" w:type="dxa"/>
          <w:bottom w:w="0" w:type="dxa"/>
          <w:right w:w="108" w:type="dxa"/>
        </w:tblCellMar>
      </w:tblPr>
      <w:tblGrid>
        <w:gridCol w:w="696"/>
        <w:gridCol w:w="696"/>
        <w:gridCol w:w="818"/>
        <w:gridCol w:w="1750"/>
        <w:gridCol w:w="1357"/>
        <w:gridCol w:w="1339"/>
        <w:gridCol w:w="893"/>
        <w:gridCol w:w="976"/>
      </w:tblGrid>
      <w:tr w14:paraId="0892DFD0">
        <w:tblPrEx>
          <w:tblCellMar>
            <w:top w:w="0" w:type="dxa"/>
            <w:left w:w="108" w:type="dxa"/>
            <w:bottom w:w="0" w:type="dxa"/>
            <w:right w:w="108" w:type="dxa"/>
          </w:tblCellMar>
        </w:tblPrEx>
        <w:trPr>
          <w:trHeight w:val="420" w:hRule="atLeast"/>
          <w:tblHeader/>
        </w:trPr>
        <w:tc>
          <w:tcPr>
            <w:tcW w:w="696" w:type="dxa"/>
            <w:tcBorders>
              <w:top w:val="single" w:color="auto" w:sz="4" w:space="0"/>
              <w:left w:val="single" w:color="auto" w:sz="4" w:space="0"/>
              <w:bottom w:val="single" w:color="auto" w:sz="4" w:space="0"/>
              <w:right w:val="single" w:color="auto" w:sz="4" w:space="0"/>
            </w:tcBorders>
            <w:noWrap w:val="0"/>
            <w:vAlign w:val="center"/>
          </w:tcPr>
          <w:p w14:paraId="6FD0375B">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28B1C0CD">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818" w:type="dxa"/>
            <w:tcBorders>
              <w:top w:val="single" w:color="auto" w:sz="4" w:space="0"/>
              <w:left w:val="nil"/>
              <w:bottom w:val="single" w:color="auto" w:sz="4" w:space="0"/>
              <w:right w:val="single" w:color="auto" w:sz="4" w:space="0"/>
            </w:tcBorders>
            <w:noWrap w:val="0"/>
            <w:vAlign w:val="center"/>
          </w:tcPr>
          <w:p w14:paraId="5FE2056B">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1750" w:type="dxa"/>
            <w:tcBorders>
              <w:top w:val="single" w:color="auto" w:sz="4" w:space="0"/>
              <w:left w:val="nil"/>
              <w:bottom w:val="single" w:color="auto" w:sz="4" w:space="0"/>
              <w:right w:val="single" w:color="auto" w:sz="4" w:space="0"/>
            </w:tcBorders>
            <w:noWrap w:val="0"/>
            <w:vAlign w:val="center"/>
          </w:tcPr>
          <w:p w14:paraId="7DE12410">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1357" w:type="dxa"/>
            <w:tcBorders>
              <w:top w:val="single" w:color="auto" w:sz="4" w:space="0"/>
              <w:left w:val="nil"/>
              <w:bottom w:val="single" w:color="auto" w:sz="4" w:space="0"/>
              <w:right w:val="single" w:color="auto" w:sz="4" w:space="0"/>
            </w:tcBorders>
            <w:noWrap w:val="0"/>
            <w:vAlign w:val="center"/>
          </w:tcPr>
          <w:p w14:paraId="4D031CB8">
            <w:pPr>
              <w:widowControl/>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339" w:type="dxa"/>
            <w:tcBorders>
              <w:top w:val="single" w:color="auto" w:sz="4" w:space="0"/>
              <w:left w:val="nil"/>
              <w:bottom w:val="single" w:color="auto" w:sz="4" w:space="0"/>
              <w:right w:val="single" w:color="auto" w:sz="4" w:space="0"/>
            </w:tcBorders>
            <w:noWrap w:val="0"/>
            <w:vAlign w:val="center"/>
          </w:tcPr>
          <w:p w14:paraId="5DD27D1D">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93" w:type="dxa"/>
            <w:tcBorders>
              <w:top w:val="single" w:color="auto" w:sz="4" w:space="0"/>
              <w:left w:val="nil"/>
              <w:bottom w:val="single" w:color="auto" w:sz="4" w:space="0"/>
              <w:right w:val="single" w:color="auto" w:sz="4" w:space="0"/>
            </w:tcBorders>
            <w:noWrap w:val="0"/>
            <w:vAlign w:val="center"/>
          </w:tcPr>
          <w:p w14:paraId="275E3BEB">
            <w:pPr>
              <w:widowControl/>
              <w:adjustRightInd w:val="0"/>
              <w:snapToGrid w:val="0"/>
              <w:jc w:val="center"/>
              <w:rPr>
                <w:rFonts w:hint="default" w:ascii="Times New Roman" w:hAnsi="Times New Roman" w:eastAsia="仿宋_GB2312" w:cs="Times New Roman"/>
                <w:sz w:val="24"/>
                <w:szCs w:val="28"/>
              </w:rPr>
            </w:pPr>
            <w:r>
              <w:rPr>
                <w:rFonts w:ascii="Times New Roman" w:hAnsi="Times New Roman" w:eastAsia="仿宋_GB2312"/>
                <w:sz w:val="24"/>
                <w:szCs w:val="21"/>
              </w:rPr>
              <w:t>所在工序</w:t>
            </w:r>
          </w:p>
        </w:tc>
        <w:tc>
          <w:tcPr>
            <w:tcW w:w="976" w:type="dxa"/>
            <w:tcBorders>
              <w:top w:val="single" w:color="auto" w:sz="4" w:space="0"/>
              <w:left w:val="nil"/>
              <w:bottom w:val="single" w:color="auto" w:sz="4" w:space="0"/>
              <w:right w:val="single" w:color="auto" w:sz="4" w:space="0"/>
            </w:tcBorders>
            <w:noWrap w:val="0"/>
            <w:vAlign w:val="center"/>
          </w:tcPr>
          <w:p w14:paraId="12D03D40">
            <w:pPr>
              <w:widowControl/>
              <w:adjustRightInd w:val="0"/>
              <w:snapToGrid w:val="0"/>
              <w:jc w:val="center"/>
              <w:rPr>
                <w:rFonts w:hint="default" w:ascii="Times New Roman" w:hAnsi="Times New Roman" w:eastAsia="仿宋_GB2312" w:cs="Times New Roman"/>
                <w:sz w:val="24"/>
                <w:szCs w:val="28"/>
              </w:rPr>
            </w:pPr>
            <w:r>
              <w:rPr>
                <w:rFonts w:ascii="Times New Roman" w:hAnsi="Times New Roman" w:eastAsia="仿宋_GB2312"/>
                <w:sz w:val="24"/>
                <w:szCs w:val="21"/>
              </w:rPr>
              <w:t>备注</w:t>
            </w:r>
          </w:p>
        </w:tc>
      </w:tr>
      <w:tr w14:paraId="0D98CF5A">
        <w:tblPrEx>
          <w:tblCellMar>
            <w:top w:w="0" w:type="dxa"/>
            <w:left w:w="108" w:type="dxa"/>
            <w:bottom w:w="0" w:type="dxa"/>
            <w:right w:w="108" w:type="dxa"/>
          </w:tblCellMar>
        </w:tblPrEx>
        <w:trPr>
          <w:trHeight w:val="420" w:hRule="atLeast"/>
        </w:trPr>
        <w:tc>
          <w:tcPr>
            <w:tcW w:w="696" w:type="dxa"/>
            <w:tcBorders>
              <w:top w:val="nil"/>
              <w:left w:val="single" w:color="auto" w:sz="4" w:space="0"/>
              <w:bottom w:val="single" w:color="auto" w:sz="4" w:space="0"/>
              <w:right w:val="single" w:color="auto" w:sz="4" w:space="0"/>
            </w:tcBorders>
            <w:noWrap w:val="0"/>
            <w:vAlign w:val="center"/>
          </w:tcPr>
          <w:p w14:paraId="0872BD54">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696" w:type="dxa"/>
            <w:tcBorders>
              <w:top w:val="nil"/>
              <w:left w:val="single" w:color="auto" w:sz="4" w:space="0"/>
              <w:bottom w:val="single" w:color="auto" w:sz="4" w:space="0"/>
              <w:right w:val="single" w:color="auto" w:sz="4" w:space="0"/>
            </w:tcBorders>
            <w:noWrap w:val="0"/>
            <w:vAlign w:val="center"/>
          </w:tcPr>
          <w:p w14:paraId="00A5847C">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密炼机</w:t>
            </w:r>
          </w:p>
        </w:tc>
        <w:tc>
          <w:tcPr>
            <w:tcW w:w="818" w:type="dxa"/>
            <w:tcBorders>
              <w:top w:val="nil"/>
              <w:left w:val="nil"/>
              <w:bottom w:val="single" w:color="auto" w:sz="4" w:space="0"/>
              <w:right w:val="single" w:color="auto" w:sz="4" w:space="0"/>
            </w:tcBorders>
            <w:noWrap w:val="0"/>
            <w:vAlign w:val="center"/>
          </w:tcPr>
          <w:p w14:paraId="4C4E400B">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422A2905">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2CBC91DB">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2BFD2A77">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1A35DB73">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6059CE43">
            <w:pPr>
              <w:widowControl/>
              <w:jc w:val="center"/>
              <w:rPr>
                <w:rFonts w:ascii="Times New Roman" w:hAnsi="Times New Roman" w:eastAsia="仿宋_GB2312" w:cs="Times New Roman"/>
                <w:sz w:val="24"/>
                <w:szCs w:val="28"/>
              </w:rPr>
            </w:pPr>
          </w:p>
        </w:tc>
      </w:tr>
      <w:tr w14:paraId="7F5CD3F8">
        <w:tblPrEx>
          <w:tblCellMar>
            <w:top w:w="0" w:type="dxa"/>
            <w:left w:w="108" w:type="dxa"/>
            <w:bottom w:w="0" w:type="dxa"/>
            <w:right w:w="108" w:type="dxa"/>
          </w:tblCellMar>
        </w:tblPrEx>
        <w:trPr>
          <w:trHeight w:val="420" w:hRule="atLeast"/>
        </w:trPr>
        <w:tc>
          <w:tcPr>
            <w:tcW w:w="696" w:type="dxa"/>
            <w:tcBorders>
              <w:top w:val="nil"/>
              <w:left w:val="single" w:color="auto" w:sz="4" w:space="0"/>
              <w:bottom w:val="single" w:color="auto" w:sz="4" w:space="0"/>
              <w:right w:val="single" w:color="auto" w:sz="4" w:space="0"/>
            </w:tcBorders>
            <w:noWrap w:val="0"/>
            <w:vAlign w:val="center"/>
          </w:tcPr>
          <w:p w14:paraId="797FD10D">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14:paraId="7F8B79CD">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14:paraId="66F51FC6">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38D2F840">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3A39B545">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43A18040">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15C35AA9">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2879E778">
            <w:pPr>
              <w:widowControl/>
              <w:jc w:val="center"/>
              <w:rPr>
                <w:rFonts w:ascii="Times New Roman" w:hAnsi="Times New Roman" w:eastAsia="仿宋_GB2312" w:cs="Times New Roman"/>
                <w:sz w:val="24"/>
                <w:szCs w:val="28"/>
              </w:rPr>
            </w:pPr>
          </w:p>
        </w:tc>
      </w:tr>
      <w:tr w14:paraId="67C5FCD0">
        <w:tblPrEx>
          <w:tblCellMar>
            <w:top w:w="0" w:type="dxa"/>
            <w:left w:w="108" w:type="dxa"/>
            <w:bottom w:w="0" w:type="dxa"/>
            <w:right w:w="108" w:type="dxa"/>
          </w:tblCellMar>
        </w:tblPrEx>
        <w:trPr>
          <w:trHeight w:val="420" w:hRule="atLeast"/>
        </w:trPr>
        <w:tc>
          <w:tcPr>
            <w:tcW w:w="696" w:type="dxa"/>
            <w:tcBorders>
              <w:top w:val="nil"/>
              <w:left w:val="single" w:color="auto" w:sz="4" w:space="0"/>
              <w:bottom w:val="single" w:color="auto" w:sz="4" w:space="0"/>
              <w:right w:val="single" w:color="auto" w:sz="4" w:space="0"/>
            </w:tcBorders>
            <w:noWrap w:val="0"/>
            <w:vAlign w:val="center"/>
          </w:tcPr>
          <w:p w14:paraId="1A02DE86">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696" w:type="dxa"/>
            <w:tcBorders>
              <w:top w:val="nil"/>
              <w:left w:val="single" w:color="auto" w:sz="4" w:space="0"/>
              <w:bottom w:val="single" w:color="auto" w:sz="4" w:space="0"/>
              <w:right w:val="single" w:color="auto" w:sz="4" w:space="0"/>
            </w:tcBorders>
            <w:noWrap w:val="0"/>
            <w:vAlign w:val="center"/>
          </w:tcPr>
          <w:p w14:paraId="488C3230">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电机</w:t>
            </w:r>
          </w:p>
        </w:tc>
        <w:tc>
          <w:tcPr>
            <w:tcW w:w="818" w:type="dxa"/>
            <w:tcBorders>
              <w:top w:val="nil"/>
              <w:left w:val="nil"/>
              <w:bottom w:val="single" w:color="auto" w:sz="4" w:space="0"/>
              <w:right w:val="single" w:color="auto" w:sz="4" w:space="0"/>
            </w:tcBorders>
            <w:noWrap w:val="0"/>
            <w:vAlign w:val="center"/>
          </w:tcPr>
          <w:p w14:paraId="0A615E4E">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478F50C9">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4437CE1A">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1F6C72BA">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1E72E30C">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6B967050">
            <w:pPr>
              <w:widowControl/>
              <w:jc w:val="center"/>
              <w:rPr>
                <w:rFonts w:ascii="Times New Roman" w:hAnsi="Times New Roman" w:eastAsia="仿宋_GB2312" w:cs="Times New Roman"/>
                <w:sz w:val="24"/>
                <w:szCs w:val="28"/>
              </w:rPr>
            </w:pPr>
          </w:p>
        </w:tc>
      </w:tr>
      <w:tr w14:paraId="5B52CEAC">
        <w:tblPrEx>
          <w:tblCellMar>
            <w:top w:w="0" w:type="dxa"/>
            <w:left w:w="108" w:type="dxa"/>
            <w:bottom w:w="0" w:type="dxa"/>
            <w:right w:w="108" w:type="dxa"/>
          </w:tblCellMar>
        </w:tblPrEx>
        <w:trPr>
          <w:trHeight w:val="420" w:hRule="atLeast"/>
        </w:trPr>
        <w:tc>
          <w:tcPr>
            <w:tcW w:w="696" w:type="dxa"/>
            <w:tcBorders>
              <w:top w:val="nil"/>
              <w:left w:val="single" w:color="auto" w:sz="4" w:space="0"/>
              <w:bottom w:val="single" w:color="auto" w:sz="4" w:space="0"/>
              <w:right w:val="single" w:color="auto" w:sz="4" w:space="0"/>
            </w:tcBorders>
            <w:noWrap w:val="0"/>
            <w:vAlign w:val="center"/>
          </w:tcPr>
          <w:p w14:paraId="207C6886">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14:paraId="4C51F6A8">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14:paraId="0CCFE622">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1EA99657">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7B496636">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33CA557E">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0BEB019A">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59074F8F">
            <w:pPr>
              <w:widowControl/>
              <w:jc w:val="center"/>
              <w:rPr>
                <w:rFonts w:ascii="Times New Roman" w:hAnsi="Times New Roman" w:eastAsia="仿宋_GB2312" w:cs="Times New Roman"/>
                <w:sz w:val="24"/>
                <w:szCs w:val="28"/>
              </w:rPr>
            </w:pPr>
          </w:p>
        </w:tc>
      </w:tr>
      <w:tr w14:paraId="4EBDDA9B">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14:paraId="08BD044A">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696" w:type="dxa"/>
            <w:tcBorders>
              <w:top w:val="nil"/>
              <w:left w:val="single" w:color="auto" w:sz="4" w:space="0"/>
              <w:bottom w:val="single" w:color="auto" w:sz="4" w:space="0"/>
              <w:right w:val="single" w:color="auto" w:sz="4" w:space="0"/>
            </w:tcBorders>
            <w:noWrap w:val="0"/>
            <w:vAlign w:val="center"/>
          </w:tcPr>
          <w:p w14:paraId="3EE037B1">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挤出机</w:t>
            </w:r>
          </w:p>
        </w:tc>
        <w:tc>
          <w:tcPr>
            <w:tcW w:w="818" w:type="dxa"/>
            <w:tcBorders>
              <w:top w:val="nil"/>
              <w:left w:val="nil"/>
              <w:bottom w:val="single" w:color="auto" w:sz="4" w:space="0"/>
              <w:right w:val="single" w:color="auto" w:sz="4" w:space="0"/>
            </w:tcBorders>
            <w:noWrap w:val="0"/>
            <w:vAlign w:val="center"/>
          </w:tcPr>
          <w:p w14:paraId="78A857E2">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5AFD560A">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3703A4DF">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27E195E1">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123469A4">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18775CA3">
            <w:pPr>
              <w:widowControl/>
              <w:jc w:val="center"/>
              <w:rPr>
                <w:rFonts w:ascii="Times New Roman" w:hAnsi="Times New Roman" w:eastAsia="仿宋_GB2312" w:cs="Times New Roman"/>
                <w:sz w:val="24"/>
                <w:szCs w:val="28"/>
              </w:rPr>
            </w:pPr>
          </w:p>
        </w:tc>
      </w:tr>
      <w:tr w14:paraId="48B729AE">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14:paraId="7944D999">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14:paraId="3F4F44D2">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14:paraId="64B153FA">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47FEFC10">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7D482F04">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314C16FD">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6A5FB719">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43D0D3A5">
            <w:pPr>
              <w:widowControl/>
              <w:jc w:val="center"/>
              <w:rPr>
                <w:rFonts w:ascii="Times New Roman" w:hAnsi="Times New Roman" w:eastAsia="仿宋_GB2312" w:cs="Times New Roman"/>
                <w:sz w:val="24"/>
                <w:szCs w:val="28"/>
              </w:rPr>
            </w:pPr>
          </w:p>
        </w:tc>
      </w:tr>
      <w:tr w14:paraId="640CBF1A">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14:paraId="61C59AC0">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696" w:type="dxa"/>
            <w:tcBorders>
              <w:top w:val="nil"/>
              <w:left w:val="single" w:color="auto" w:sz="4" w:space="0"/>
              <w:bottom w:val="single" w:color="auto" w:sz="4" w:space="0"/>
              <w:right w:val="single" w:color="auto" w:sz="4" w:space="0"/>
            </w:tcBorders>
            <w:noWrap w:val="0"/>
            <w:vAlign w:val="center"/>
          </w:tcPr>
          <w:p w14:paraId="06D9BDBD">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压延机</w:t>
            </w:r>
          </w:p>
        </w:tc>
        <w:tc>
          <w:tcPr>
            <w:tcW w:w="818" w:type="dxa"/>
            <w:tcBorders>
              <w:top w:val="nil"/>
              <w:left w:val="nil"/>
              <w:bottom w:val="single" w:color="auto" w:sz="4" w:space="0"/>
              <w:right w:val="single" w:color="auto" w:sz="4" w:space="0"/>
            </w:tcBorders>
            <w:noWrap w:val="0"/>
            <w:vAlign w:val="center"/>
          </w:tcPr>
          <w:p w14:paraId="156C506F">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7A23E3D2">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74869868">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3B6E74D0">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666EF41F">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474DDB93">
            <w:pPr>
              <w:widowControl/>
              <w:jc w:val="center"/>
              <w:rPr>
                <w:rFonts w:ascii="Times New Roman" w:hAnsi="Times New Roman" w:eastAsia="仿宋_GB2312" w:cs="Times New Roman"/>
                <w:sz w:val="24"/>
                <w:szCs w:val="28"/>
              </w:rPr>
            </w:pPr>
          </w:p>
        </w:tc>
      </w:tr>
      <w:tr w14:paraId="2DB400F3">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14:paraId="4535F00C">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14:paraId="14A9E66E">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14:paraId="1992E122">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764FDB55">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2DEC4779">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042D4929">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565A0354">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23126FA1">
            <w:pPr>
              <w:widowControl/>
              <w:jc w:val="center"/>
              <w:rPr>
                <w:rFonts w:ascii="Times New Roman" w:hAnsi="Times New Roman" w:eastAsia="仿宋_GB2312" w:cs="Times New Roman"/>
                <w:sz w:val="24"/>
                <w:szCs w:val="28"/>
              </w:rPr>
            </w:pPr>
          </w:p>
        </w:tc>
      </w:tr>
      <w:tr w14:paraId="0624ED20">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14:paraId="116BD795">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696" w:type="dxa"/>
            <w:tcBorders>
              <w:top w:val="nil"/>
              <w:left w:val="single" w:color="auto" w:sz="4" w:space="0"/>
              <w:bottom w:val="single" w:color="auto" w:sz="4" w:space="0"/>
              <w:right w:val="single" w:color="auto" w:sz="4" w:space="0"/>
            </w:tcBorders>
            <w:noWrap w:val="0"/>
            <w:vAlign w:val="center"/>
          </w:tcPr>
          <w:p w14:paraId="18D3A8D0">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818" w:type="dxa"/>
            <w:tcBorders>
              <w:top w:val="nil"/>
              <w:left w:val="nil"/>
              <w:bottom w:val="single" w:color="auto" w:sz="4" w:space="0"/>
              <w:right w:val="single" w:color="auto" w:sz="4" w:space="0"/>
            </w:tcBorders>
            <w:noWrap w:val="0"/>
            <w:vAlign w:val="center"/>
          </w:tcPr>
          <w:p w14:paraId="524C623D">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1BB9BF76">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5C31269A">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4D31F505">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742EBA0F">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7489E4A5">
            <w:pPr>
              <w:widowControl/>
              <w:jc w:val="center"/>
              <w:rPr>
                <w:rFonts w:ascii="Times New Roman" w:hAnsi="Times New Roman" w:eastAsia="仿宋_GB2312" w:cs="Times New Roman"/>
                <w:sz w:val="24"/>
                <w:szCs w:val="28"/>
              </w:rPr>
            </w:pPr>
          </w:p>
        </w:tc>
      </w:tr>
      <w:tr w14:paraId="7E26B601">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14:paraId="120CC100">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14:paraId="4F726062">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14:paraId="5113DBEC">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0DAABA32">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710BE05F">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36FEC9AD">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11295503">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28C702F3">
            <w:pPr>
              <w:widowControl/>
              <w:jc w:val="center"/>
              <w:rPr>
                <w:rFonts w:ascii="Times New Roman" w:hAnsi="Times New Roman" w:eastAsia="仿宋_GB2312" w:cs="Times New Roman"/>
                <w:sz w:val="24"/>
                <w:szCs w:val="28"/>
              </w:rPr>
            </w:pPr>
          </w:p>
        </w:tc>
      </w:tr>
      <w:tr w14:paraId="02743976">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14:paraId="0CEA3307">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696" w:type="dxa"/>
            <w:tcBorders>
              <w:top w:val="nil"/>
              <w:left w:val="single" w:color="auto" w:sz="4" w:space="0"/>
              <w:bottom w:val="single" w:color="auto" w:sz="4" w:space="0"/>
              <w:right w:val="single" w:color="auto" w:sz="4" w:space="0"/>
            </w:tcBorders>
            <w:noWrap w:val="0"/>
            <w:vAlign w:val="center"/>
          </w:tcPr>
          <w:p w14:paraId="0D99A6C9">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水泵</w:t>
            </w:r>
          </w:p>
        </w:tc>
        <w:tc>
          <w:tcPr>
            <w:tcW w:w="818" w:type="dxa"/>
            <w:tcBorders>
              <w:top w:val="nil"/>
              <w:left w:val="nil"/>
              <w:bottom w:val="single" w:color="auto" w:sz="4" w:space="0"/>
              <w:right w:val="single" w:color="auto" w:sz="4" w:space="0"/>
            </w:tcBorders>
            <w:noWrap w:val="0"/>
            <w:vAlign w:val="center"/>
          </w:tcPr>
          <w:p w14:paraId="4C72A357">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4DA1868A">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54D7A844">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765592C3">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07E9F96B">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7034131F">
            <w:pPr>
              <w:widowControl/>
              <w:jc w:val="center"/>
              <w:rPr>
                <w:rFonts w:ascii="Times New Roman" w:hAnsi="Times New Roman" w:eastAsia="仿宋_GB2312" w:cs="Times New Roman"/>
                <w:sz w:val="24"/>
                <w:szCs w:val="28"/>
              </w:rPr>
            </w:pPr>
          </w:p>
        </w:tc>
      </w:tr>
      <w:tr w14:paraId="20A24959">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14:paraId="70EE0DB3">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14:paraId="2E8521C7">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14:paraId="71FD4C4C">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3BDFEE4C">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1878742C">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32586B6A">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4FC3B293">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26A3045A">
            <w:pPr>
              <w:widowControl/>
              <w:jc w:val="center"/>
              <w:rPr>
                <w:rFonts w:ascii="Times New Roman" w:hAnsi="Times New Roman" w:eastAsia="仿宋_GB2312" w:cs="Times New Roman"/>
                <w:sz w:val="24"/>
                <w:szCs w:val="28"/>
              </w:rPr>
            </w:pPr>
          </w:p>
        </w:tc>
      </w:tr>
      <w:tr w14:paraId="7931DEFD">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14:paraId="4710990B">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696" w:type="dxa"/>
            <w:tcBorders>
              <w:top w:val="nil"/>
              <w:left w:val="single" w:color="auto" w:sz="4" w:space="0"/>
              <w:bottom w:val="single" w:color="auto" w:sz="4" w:space="0"/>
              <w:right w:val="single" w:color="auto" w:sz="4" w:space="0"/>
            </w:tcBorders>
            <w:noWrap w:val="0"/>
            <w:vAlign w:val="center"/>
          </w:tcPr>
          <w:p w14:paraId="2FB4317F">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电热炉</w:t>
            </w:r>
          </w:p>
        </w:tc>
        <w:tc>
          <w:tcPr>
            <w:tcW w:w="818" w:type="dxa"/>
            <w:tcBorders>
              <w:top w:val="nil"/>
              <w:left w:val="nil"/>
              <w:bottom w:val="single" w:color="auto" w:sz="4" w:space="0"/>
              <w:right w:val="single" w:color="auto" w:sz="4" w:space="0"/>
            </w:tcBorders>
            <w:noWrap w:val="0"/>
            <w:vAlign w:val="center"/>
          </w:tcPr>
          <w:p w14:paraId="19A0EB2D">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305CDD0A">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744FE705">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576E7976">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7503F355">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60570E4C">
            <w:pPr>
              <w:widowControl/>
              <w:jc w:val="center"/>
              <w:rPr>
                <w:rFonts w:ascii="Times New Roman" w:hAnsi="Times New Roman" w:eastAsia="仿宋_GB2312" w:cs="Times New Roman"/>
                <w:sz w:val="24"/>
                <w:szCs w:val="28"/>
              </w:rPr>
            </w:pPr>
          </w:p>
        </w:tc>
      </w:tr>
      <w:tr w14:paraId="0119CF9E">
        <w:tblPrEx>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noWrap w:val="0"/>
            <w:vAlign w:val="center"/>
          </w:tcPr>
          <w:p w14:paraId="28EC60DB">
            <w:pPr>
              <w:widowControl/>
              <w:jc w:val="center"/>
              <w:rPr>
                <w:rFonts w:hint="default" w:ascii="Times New Roman" w:hAnsi="Times New Roman" w:eastAsia="仿宋_GB2312" w:cs="Times New Roman"/>
                <w:sz w:val="24"/>
                <w:szCs w:val="28"/>
              </w:rPr>
            </w:pPr>
          </w:p>
        </w:tc>
        <w:tc>
          <w:tcPr>
            <w:tcW w:w="696" w:type="dxa"/>
            <w:tcBorders>
              <w:top w:val="nil"/>
              <w:left w:val="single" w:color="auto" w:sz="4" w:space="0"/>
              <w:bottom w:val="single" w:color="auto" w:sz="4" w:space="0"/>
              <w:right w:val="single" w:color="auto" w:sz="4" w:space="0"/>
            </w:tcBorders>
            <w:noWrap w:val="0"/>
            <w:vAlign w:val="center"/>
          </w:tcPr>
          <w:p w14:paraId="67801DDC">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18" w:type="dxa"/>
            <w:tcBorders>
              <w:top w:val="nil"/>
              <w:left w:val="nil"/>
              <w:bottom w:val="single" w:color="auto" w:sz="4" w:space="0"/>
              <w:right w:val="single" w:color="auto" w:sz="4" w:space="0"/>
            </w:tcBorders>
            <w:noWrap w:val="0"/>
            <w:vAlign w:val="center"/>
          </w:tcPr>
          <w:p w14:paraId="4B12F9B5">
            <w:pPr>
              <w:widowControl/>
              <w:jc w:val="center"/>
              <w:rPr>
                <w:rFonts w:ascii="Times New Roman" w:hAnsi="Times New Roman" w:eastAsia="仿宋_GB2312" w:cs="Times New Roman"/>
                <w:sz w:val="24"/>
                <w:szCs w:val="28"/>
              </w:rPr>
            </w:pPr>
          </w:p>
        </w:tc>
        <w:tc>
          <w:tcPr>
            <w:tcW w:w="1750" w:type="dxa"/>
            <w:tcBorders>
              <w:top w:val="nil"/>
              <w:left w:val="nil"/>
              <w:bottom w:val="single" w:color="auto" w:sz="4" w:space="0"/>
              <w:right w:val="single" w:color="auto" w:sz="4" w:space="0"/>
            </w:tcBorders>
            <w:noWrap w:val="0"/>
            <w:vAlign w:val="center"/>
          </w:tcPr>
          <w:p w14:paraId="0D265CCD">
            <w:pPr>
              <w:widowControl/>
              <w:jc w:val="center"/>
              <w:rPr>
                <w:rFonts w:ascii="Times New Roman" w:hAnsi="Times New Roman" w:eastAsia="仿宋_GB2312" w:cs="Times New Roman"/>
                <w:sz w:val="24"/>
                <w:szCs w:val="28"/>
              </w:rPr>
            </w:pPr>
          </w:p>
        </w:tc>
        <w:tc>
          <w:tcPr>
            <w:tcW w:w="1357" w:type="dxa"/>
            <w:tcBorders>
              <w:top w:val="nil"/>
              <w:left w:val="nil"/>
              <w:bottom w:val="single" w:color="auto" w:sz="4" w:space="0"/>
              <w:right w:val="single" w:color="auto" w:sz="4" w:space="0"/>
            </w:tcBorders>
            <w:noWrap w:val="0"/>
            <w:vAlign w:val="center"/>
          </w:tcPr>
          <w:p w14:paraId="2F8ECD8D">
            <w:pPr>
              <w:widowControl/>
              <w:jc w:val="center"/>
              <w:rPr>
                <w:rFonts w:ascii="Times New Roman" w:hAnsi="Times New Roman" w:eastAsia="仿宋_GB2312" w:cs="Times New Roman"/>
                <w:sz w:val="24"/>
                <w:szCs w:val="28"/>
              </w:rPr>
            </w:pPr>
          </w:p>
        </w:tc>
        <w:tc>
          <w:tcPr>
            <w:tcW w:w="1339" w:type="dxa"/>
            <w:tcBorders>
              <w:top w:val="nil"/>
              <w:left w:val="nil"/>
              <w:bottom w:val="single" w:color="auto" w:sz="4" w:space="0"/>
              <w:right w:val="single" w:color="auto" w:sz="4" w:space="0"/>
            </w:tcBorders>
            <w:noWrap w:val="0"/>
            <w:vAlign w:val="center"/>
          </w:tcPr>
          <w:p w14:paraId="4F2086C3">
            <w:pPr>
              <w:widowControl/>
              <w:jc w:val="center"/>
              <w:rPr>
                <w:rFonts w:ascii="Times New Roman" w:hAnsi="Times New Roman" w:eastAsia="仿宋_GB2312" w:cs="Times New Roman"/>
                <w:sz w:val="24"/>
                <w:szCs w:val="28"/>
              </w:rPr>
            </w:pPr>
          </w:p>
        </w:tc>
        <w:tc>
          <w:tcPr>
            <w:tcW w:w="893" w:type="dxa"/>
            <w:tcBorders>
              <w:top w:val="nil"/>
              <w:left w:val="nil"/>
              <w:bottom w:val="single" w:color="auto" w:sz="4" w:space="0"/>
              <w:right w:val="single" w:color="auto" w:sz="4" w:space="0"/>
            </w:tcBorders>
            <w:noWrap w:val="0"/>
            <w:vAlign w:val="center"/>
          </w:tcPr>
          <w:p w14:paraId="24C473C6">
            <w:pPr>
              <w:widowControl/>
              <w:jc w:val="center"/>
              <w:rPr>
                <w:rFonts w:ascii="Times New Roman" w:hAnsi="Times New Roman" w:eastAsia="仿宋_GB2312" w:cs="Times New Roman"/>
                <w:sz w:val="24"/>
                <w:szCs w:val="28"/>
              </w:rPr>
            </w:pPr>
          </w:p>
        </w:tc>
        <w:tc>
          <w:tcPr>
            <w:tcW w:w="976" w:type="dxa"/>
            <w:tcBorders>
              <w:top w:val="nil"/>
              <w:left w:val="nil"/>
              <w:bottom w:val="single" w:color="auto" w:sz="4" w:space="0"/>
              <w:right w:val="single" w:color="auto" w:sz="4" w:space="0"/>
            </w:tcBorders>
            <w:noWrap w:val="0"/>
            <w:vAlign w:val="center"/>
          </w:tcPr>
          <w:p w14:paraId="4AF74E8A">
            <w:pPr>
              <w:widowControl/>
              <w:jc w:val="center"/>
              <w:rPr>
                <w:rFonts w:ascii="Times New Roman" w:hAnsi="Times New Roman" w:eastAsia="仿宋_GB2312" w:cs="Times New Roman"/>
                <w:sz w:val="24"/>
                <w:szCs w:val="28"/>
              </w:rPr>
            </w:pPr>
          </w:p>
        </w:tc>
      </w:tr>
    </w:tbl>
    <w:p w14:paraId="6DD44B91">
      <w:pPr>
        <w:rPr>
          <w:rFonts w:ascii="Times New Roman" w:hAnsi="Times New Roman" w:eastAsia="仿宋"/>
          <w:szCs w:val="28"/>
        </w:rPr>
      </w:pPr>
    </w:p>
    <w:p w14:paraId="3A371C11"/>
    <w:p w14:paraId="49B3519A">
      <w:pPr>
        <w:jc w:val="center"/>
        <w:rPr>
          <w:rFonts w:ascii="Times New Roman" w:hAnsi="Times New Roman" w:eastAsia="仿宋"/>
          <w:sz w:val="28"/>
          <w:szCs w:val="28"/>
        </w:rPr>
        <w:sectPr>
          <w:pgSz w:w="11906" w:h="16838"/>
          <w:pgMar w:top="1440" w:right="1797" w:bottom="1440" w:left="1797" w:header="851" w:footer="992" w:gutter="0"/>
          <w:pgNumType w:fmt="decimal"/>
          <w:cols w:space="720" w:num="1"/>
          <w:docGrid w:type="linesAndChars" w:linePitch="312" w:charSpace="0"/>
        </w:sectPr>
      </w:pPr>
    </w:p>
    <w:p w14:paraId="72BC2FE8">
      <w:pPr>
        <w:jc w:val="center"/>
        <w:rPr>
          <w:rFonts w:hint="eastAsia" w:ascii="Times New Roman" w:hAnsi="Times New Roman" w:eastAsia="仿宋"/>
          <w:sz w:val="32"/>
          <w:szCs w:val="32"/>
        </w:rPr>
      </w:pPr>
      <w:r>
        <w:rPr>
          <w:rFonts w:hint="default" w:ascii="Times New Roman" w:hAnsi="Times New Roman" w:eastAsia="仿宋_GB2312" w:cs="Times New Roman"/>
          <w:kern w:val="2"/>
          <w:sz w:val="32"/>
          <w:szCs w:val="32"/>
        </w:rPr>
        <w:t>表</w:t>
      </w:r>
      <w:r>
        <w:rPr>
          <w:rFonts w:ascii="Times New Roman" w:hAnsi="Times New Roman" w:eastAsia="仿宋_GB2312" w:cs="Times New Roman"/>
          <w:kern w:val="2"/>
          <w:sz w:val="32"/>
          <w:szCs w:val="32"/>
        </w:rPr>
        <w:t>4</w:t>
      </w:r>
      <w:r>
        <w:rPr>
          <w:rFonts w:hint="default" w:ascii="Times New Roman" w:hAnsi="Times New Roman" w:eastAsia="仿宋_GB2312" w:cs="Times New Roman"/>
          <w:kern w:val="2"/>
          <w:sz w:val="32"/>
          <w:szCs w:val="32"/>
        </w:rPr>
        <w:t>企业能源消耗统计表</w:t>
      </w:r>
    </w:p>
    <w:tbl>
      <w:tblPr>
        <w:tblStyle w:val="16"/>
        <w:tblW w:w="0" w:type="auto"/>
        <w:jc w:val="center"/>
        <w:tblLayout w:type="fixed"/>
        <w:tblCellMar>
          <w:top w:w="0" w:type="dxa"/>
          <w:left w:w="108" w:type="dxa"/>
          <w:bottom w:w="0" w:type="dxa"/>
          <w:right w:w="108" w:type="dxa"/>
        </w:tblCellMar>
      </w:tblPr>
      <w:tblGrid>
        <w:gridCol w:w="990"/>
        <w:gridCol w:w="3130"/>
        <w:gridCol w:w="1242"/>
        <w:gridCol w:w="1065"/>
        <w:gridCol w:w="1310"/>
        <w:gridCol w:w="1658"/>
        <w:gridCol w:w="4839"/>
      </w:tblGrid>
      <w:tr w14:paraId="779F5D30">
        <w:tblPrEx>
          <w:tblCellMar>
            <w:top w:w="0" w:type="dxa"/>
            <w:left w:w="108" w:type="dxa"/>
            <w:bottom w:w="0" w:type="dxa"/>
            <w:right w:w="108" w:type="dxa"/>
          </w:tblCellMar>
        </w:tblPrEx>
        <w:trPr>
          <w:trHeight w:val="221" w:hRule="atLeast"/>
          <w:tblHeader/>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14E2819F">
            <w:pPr>
              <w:widowControl/>
              <w:adjustRightInd w:val="0"/>
              <w:snapToGrid w:val="0"/>
              <w:jc w:val="center"/>
              <w:rPr>
                <w:rFonts w:ascii="Times New Roman" w:hAnsi="Times New Roman" w:eastAsia="仿宋_GB2312" w:cs="宋体"/>
                <w:b w:val="0"/>
                <w:bCs/>
                <w:kern w:val="0"/>
                <w:sz w:val="24"/>
                <w:szCs w:val="20"/>
              </w:rPr>
            </w:pPr>
            <w:r>
              <w:rPr>
                <w:rFonts w:hint="eastAsia" w:ascii="Times New Roman" w:hAnsi="Times New Roman" w:eastAsia="仿宋_GB2312" w:cs="宋体"/>
                <w:b w:val="0"/>
                <w:bCs/>
                <w:kern w:val="0"/>
                <w:sz w:val="24"/>
                <w:szCs w:val="20"/>
              </w:rPr>
              <w:t>序号</w:t>
            </w:r>
          </w:p>
        </w:tc>
        <w:tc>
          <w:tcPr>
            <w:tcW w:w="3130" w:type="dxa"/>
            <w:vMerge w:val="restart"/>
            <w:tcBorders>
              <w:top w:val="single" w:color="auto" w:sz="4" w:space="0"/>
              <w:left w:val="single" w:color="auto" w:sz="4" w:space="0"/>
              <w:bottom w:val="single" w:color="auto" w:sz="4" w:space="0"/>
              <w:right w:val="single" w:color="auto" w:sz="4" w:space="0"/>
            </w:tcBorders>
            <w:noWrap w:val="0"/>
            <w:vAlign w:val="center"/>
          </w:tcPr>
          <w:p w14:paraId="52EFDB9E">
            <w:pPr>
              <w:widowControl/>
              <w:adjustRightInd w:val="0"/>
              <w:snapToGrid w:val="0"/>
              <w:jc w:val="center"/>
              <w:rPr>
                <w:rFonts w:hint="eastAsia" w:ascii="Times New Roman" w:hAnsi="Times New Roman" w:eastAsia="仿宋_GB2312" w:cs="宋体"/>
                <w:b w:val="0"/>
                <w:bCs/>
                <w:kern w:val="0"/>
                <w:sz w:val="24"/>
                <w:szCs w:val="20"/>
                <w:lang w:eastAsia="zh-CN"/>
              </w:rPr>
            </w:pPr>
            <w:r>
              <w:rPr>
                <w:rFonts w:hint="eastAsia" w:ascii="Times New Roman" w:hAnsi="Times New Roman" w:eastAsia="仿宋_GB2312" w:cs="宋体"/>
                <w:b w:val="0"/>
                <w:bCs/>
                <w:kern w:val="0"/>
                <w:sz w:val="24"/>
                <w:szCs w:val="20"/>
                <w:lang w:val="en-US" w:eastAsia="zh-CN"/>
              </w:rPr>
              <w:t>项目</w:t>
            </w:r>
          </w:p>
        </w:tc>
        <w:tc>
          <w:tcPr>
            <w:tcW w:w="2307" w:type="dxa"/>
            <w:gridSpan w:val="2"/>
            <w:tcBorders>
              <w:top w:val="single" w:color="auto" w:sz="4" w:space="0"/>
              <w:left w:val="nil"/>
              <w:bottom w:val="single" w:color="auto" w:sz="4" w:space="0"/>
              <w:right w:val="single" w:color="auto" w:sz="4" w:space="0"/>
            </w:tcBorders>
            <w:noWrap w:val="0"/>
            <w:vAlign w:val="center"/>
          </w:tcPr>
          <w:p w14:paraId="655359C9">
            <w:pPr>
              <w:widowControl/>
              <w:adjustRightInd w:val="0"/>
              <w:snapToGrid w:val="0"/>
              <w:jc w:val="center"/>
              <w:rPr>
                <w:rFonts w:ascii="Times New Roman" w:hAnsi="Times New Roman" w:eastAsia="仿宋_GB2312" w:cs="宋体"/>
                <w:b w:val="0"/>
                <w:bCs/>
                <w:color w:val="000000"/>
                <w:kern w:val="0"/>
                <w:sz w:val="24"/>
                <w:szCs w:val="20"/>
              </w:rPr>
            </w:pPr>
            <w:r>
              <w:rPr>
                <w:rFonts w:hint="eastAsia" w:ascii="Times New Roman" w:hAnsi="Times New Roman" w:eastAsia="仿宋_GB2312" w:cs="宋体"/>
                <w:b w:val="0"/>
                <w:bCs/>
                <w:color w:val="000000"/>
                <w:kern w:val="0"/>
                <w:sz w:val="24"/>
                <w:szCs w:val="20"/>
              </w:rPr>
              <w:t>实物量</w:t>
            </w:r>
          </w:p>
        </w:tc>
        <w:tc>
          <w:tcPr>
            <w:tcW w:w="1310" w:type="dxa"/>
            <w:vMerge w:val="restart"/>
            <w:tcBorders>
              <w:top w:val="single" w:color="auto" w:sz="4" w:space="0"/>
              <w:left w:val="nil"/>
              <w:bottom w:val="single" w:color="auto" w:sz="4" w:space="0"/>
              <w:right w:val="single" w:color="auto" w:sz="4" w:space="0"/>
            </w:tcBorders>
            <w:noWrap w:val="0"/>
            <w:vAlign w:val="center"/>
          </w:tcPr>
          <w:p w14:paraId="6301B539">
            <w:pPr>
              <w:widowControl/>
              <w:adjustRightInd w:val="0"/>
              <w:snapToGrid w:val="0"/>
              <w:spacing w:line="320" w:lineRule="exact"/>
              <w:jc w:val="center"/>
              <w:rPr>
                <w:rFonts w:ascii="Times New Roman" w:hAnsi="Times New Roman" w:eastAsia="仿宋_GB2312" w:cs="宋体"/>
                <w:b w:val="0"/>
                <w:bCs/>
                <w:kern w:val="0"/>
                <w:sz w:val="24"/>
                <w:szCs w:val="20"/>
              </w:rPr>
            </w:pPr>
            <w:r>
              <w:rPr>
                <w:rFonts w:hint="eastAsia" w:ascii="Times New Roman" w:hAnsi="Times New Roman" w:eastAsia="仿宋_GB2312" w:cs="宋体"/>
                <w:b w:val="0"/>
                <w:bCs/>
                <w:kern w:val="0"/>
                <w:sz w:val="24"/>
                <w:szCs w:val="20"/>
              </w:rPr>
              <w:t>折</w:t>
            </w:r>
            <w:r>
              <w:rPr>
                <w:rFonts w:hint="eastAsia" w:ascii="Times New Roman" w:hAnsi="Times New Roman" w:eastAsia="仿宋_GB2312" w:cs="宋体"/>
                <w:b w:val="0"/>
                <w:bCs/>
                <w:kern w:val="0"/>
                <w:sz w:val="24"/>
                <w:szCs w:val="20"/>
                <w:lang w:val="en-US" w:eastAsia="zh-CN"/>
              </w:rPr>
              <w:t>标</w:t>
            </w:r>
            <w:r>
              <w:rPr>
                <w:rFonts w:hint="eastAsia" w:ascii="Times New Roman" w:hAnsi="Times New Roman" w:eastAsia="仿宋_GB2312" w:cs="宋体"/>
                <w:b w:val="0"/>
                <w:bCs/>
                <w:kern w:val="0"/>
                <w:sz w:val="24"/>
                <w:szCs w:val="20"/>
              </w:rPr>
              <w:t>系数</w:t>
            </w:r>
          </w:p>
        </w:tc>
        <w:tc>
          <w:tcPr>
            <w:tcW w:w="1658" w:type="dxa"/>
            <w:vMerge w:val="restart"/>
            <w:tcBorders>
              <w:top w:val="single" w:color="auto" w:sz="4" w:space="0"/>
              <w:left w:val="single" w:color="auto" w:sz="4" w:space="0"/>
              <w:right w:val="single" w:color="auto" w:sz="4" w:space="0"/>
            </w:tcBorders>
            <w:noWrap w:val="0"/>
            <w:vAlign w:val="center"/>
          </w:tcPr>
          <w:p w14:paraId="344EB18A">
            <w:pPr>
              <w:widowControl/>
              <w:adjustRightInd w:val="0"/>
              <w:snapToGrid w:val="0"/>
              <w:ind w:firstLine="240" w:firstLineChars="100"/>
              <w:jc w:val="center"/>
              <w:rPr>
                <w:rFonts w:ascii="Times New Roman" w:hAnsi="Times New Roman" w:eastAsia="仿宋_GB2312" w:cs="宋体"/>
                <w:bCs/>
                <w:kern w:val="0"/>
                <w:sz w:val="24"/>
                <w:szCs w:val="20"/>
              </w:rPr>
            </w:pPr>
            <w:r>
              <w:rPr>
                <w:rFonts w:hint="eastAsia" w:ascii="Times New Roman" w:hAnsi="Times New Roman" w:eastAsia="仿宋_GB2312" w:cs="宋体"/>
                <w:b w:val="0"/>
                <w:bCs/>
                <w:kern w:val="0"/>
                <w:sz w:val="24"/>
                <w:szCs w:val="20"/>
                <w:lang w:val="en-US" w:eastAsia="zh-CN"/>
              </w:rPr>
              <w:t>折标准煤</w:t>
            </w:r>
            <w:r>
              <w:rPr>
                <w:rFonts w:hint="eastAsia" w:ascii="Times New Roman" w:hAnsi="Times New Roman" w:eastAsia="仿宋_GB2312" w:cs="宋体"/>
                <w:b w:val="0"/>
                <w:bCs/>
                <w:kern w:val="0"/>
                <w:sz w:val="24"/>
                <w:szCs w:val="20"/>
              </w:rPr>
              <w:t>（吨</w:t>
            </w:r>
            <w:r>
              <w:rPr>
                <w:rFonts w:hint="eastAsia" w:ascii="Times New Roman" w:hAnsi="Times New Roman" w:eastAsia="仿宋_GB2312" w:cs="宋体"/>
                <w:b w:val="0"/>
                <w:bCs/>
                <w:kern w:val="0"/>
                <w:sz w:val="24"/>
                <w:szCs w:val="20"/>
                <w:lang w:eastAsia="zh-CN"/>
              </w:rPr>
              <w:t>标准煤</w:t>
            </w:r>
            <w:r>
              <w:rPr>
                <w:rFonts w:hint="eastAsia" w:ascii="Times New Roman" w:hAnsi="Times New Roman" w:eastAsia="仿宋_GB2312" w:cs="宋体"/>
                <w:b w:val="0"/>
                <w:bCs/>
                <w:kern w:val="0"/>
                <w:sz w:val="24"/>
                <w:szCs w:val="20"/>
              </w:rPr>
              <w:t>）</w:t>
            </w:r>
          </w:p>
        </w:tc>
        <w:tc>
          <w:tcPr>
            <w:tcW w:w="4839" w:type="dxa"/>
            <w:vMerge w:val="restart"/>
            <w:tcBorders>
              <w:top w:val="single" w:color="auto" w:sz="4" w:space="0"/>
              <w:left w:val="single" w:color="auto" w:sz="4" w:space="0"/>
              <w:bottom w:val="single" w:color="auto" w:sz="4" w:space="0"/>
              <w:right w:val="single" w:color="auto" w:sz="4" w:space="0"/>
            </w:tcBorders>
            <w:noWrap w:val="0"/>
            <w:vAlign w:val="center"/>
          </w:tcPr>
          <w:p w14:paraId="31CD63BC">
            <w:pPr>
              <w:widowControl/>
              <w:adjustRightInd w:val="0"/>
              <w:snapToGrid w:val="0"/>
              <w:spacing w:line="320" w:lineRule="exact"/>
              <w:jc w:val="center"/>
              <w:rPr>
                <w:rFonts w:ascii="Times New Roman" w:hAnsi="Times New Roman" w:eastAsia="仿宋_GB2312" w:cs="宋体"/>
                <w:bCs/>
                <w:kern w:val="0"/>
                <w:sz w:val="24"/>
                <w:szCs w:val="20"/>
              </w:rPr>
            </w:pPr>
            <w:r>
              <w:rPr>
                <w:rFonts w:hint="eastAsia" w:ascii="Times New Roman" w:hAnsi="Times New Roman" w:eastAsia="仿宋_GB2312" w:cs="宋体"/>
                <w:b w:val="0"/>
                <w:bCs/>
                <w:kern w:val="0"/>
                <w:sz w:val="24"/>
                <w:szCs w:val="20"/>
              </w:rPr>
              <w:t>备注</w:t>
            </w:r>
          </w:p>
        </w:tc>
      </w:tr>
      <w:tr w14:paraId="6FC836E8">
        <w:tblPrEx>
          <w:tblCellMar>
            <w:top w:w="0" w:type="dxa"/>
            <w:left w:w="108" w:type="dxa"/>
            <w:bottom w:w="0" w:type="dxa"/>
            <w:right w:w="108" w:type="dxa"/>
          </w:tblCellMar>
        </w:tblPrEx>
        <w:trPr>
          <w:trHeight w:val="221" w:hRule="atLeast"/>
          <w:tblHeade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1BBB8F7E">
            <w:pPr>
              <w:widowControl/>
              <w:adjustRightInd w:val="0"/>
              <w:snapToGrid w:val="0"/>
              <w:jc w:val="center"/>
              <w:rPr>
                <w:rFonts w:ascii="Times New Roman" w:hAnsi="Times New Roman" w:eastAsia="仿宋_GB2312" w:cs="宋体"/>
                <w:kern w:val="0"/>
                <w:sz w:val="24"/>
                <w:szCs w:val="20"/>
              </w:rPr>
            </w:pPr>
          </w:p>
        </w:tc>
        <w:tc>
          <w:tcPr>
            <w:tcW w:w="3130" w:type="dxa"/>
            <w:vMerge w:val="continue"/>
            <w:tcBorders>
              <w:top w:val="single" w:color="auto" w:sz="4" w:space="0"/>
              <w:left w:val="single" w:color="auto" w:sz="4" w:space="0"/>
              <w:bottom w:val="single" w:color="auto" w:sz="4" w:space="0"/>
              <w:right w:val="single" w:color="auto" w:sz="4" w:space="0"/>
            </w:tcBorders>
            <w:noWrap w:val="0"/>
            <w:vAlign w:val="center"/>
          </w:tcPr>
          <w:p w14:paraId="7D2A8751">
            <w:pPr>
              <w:widowControl/>
              <w:adjustRightInd w:val="0"/>
              <w:snapToGrid w:val="0"/>
              <w:jc w:val="center"/>
              <w:rPr>
                <w:rFonts w:ascii="Times New Roman" w:hAnsi="Times New Roman" w:eastAsia="仿宋_GB2312" w:cs="宋体"/>
                <w:kern w:val="0"/>
                <w:sz w:val="24"/>
                <w:szCs w:val="20"/>
              </w:rPr>
            </w:pPr>
          </w:p>
        </w:tc>
        <w:tc>
          <w:tcPr>
            <w:tcW w:w="1242" w:type="dxa"/>
            <w:tcBorders>
              <w:top w:val="single" w:color="auto" w:sz="4" w:space="0"/>
              <w:left w:val="nil"/>
              <w:bottom w:val="single" w:color="auto" w:sz="4" w:space="0"/>
              <w:right w:val="single" w:color="auto" w:sz="4" w:space="0"/>
            </w:tcBorders>
            <w:noWrap w:val="0"/>
            <w:vAlign w:val="center"/>
          </w:tcPr>
          <w:p w14:paraId="57E5D455">
            <w:pPr>
              <w:widowControl/>
              <w:adjustRightInd w:val="0"/>
              <w:snapToGrid w:val="0"/>
              <w:jc w:val="center"/>
              <w:rPr>
                <w:rFonts w:ascii="Times New Roman" w:hAnsi="Times New Roman" w:eastAsia="仿宋_GB2312" w:cs="宋体"/>
                <w:b w:val="0"/>
                <w:bCs/>
                <w:color w:val="000000"/>
                <w:kern w:val="0"/>
                <w:sz w:val="24"/>
                <w:szCs w:val="20"/>
              </w:rPr>
            </w:pPr>
            <w:r>
              <w:rPr>
                <w:rFonts w:hint="eastAsia" w:ascii="Times New Roman" w:hAnsi="Times New Roman" w:eastAsia="仿宋_GB2312" w:cs="宋体"/>
                <w:b w:val="0"/>
                <w:bCs/>
                <w:color w:val="000000"/>
                <w:kern w:val="0"/>
                <w:sz w:val="24"/>
                <w:szCs w:val="20"/>
              </w:rPr>
              <w:t>单位</w:t>
            </w:r>
          </w:p>
        </w:tc>
        <w:tc>
          <w:tcPr>
            <w:tcW w:w="1065" w:type="dxa"/>
            <w:tcBorders>
              <w:top w:val="single" w:color="auto" w:sz="4" w:space="0"/>
              <w:left w:val="nil"/>
              <w:bottom w:val="single" w:color="auto" w:sz="4" w:space="0"/>
              <w:right w:val="single" w:color="auto" w:sz="4" w:space="0"/>
            </w:tcBorders>
            <w:noWrap w:val="0"/>
            <w:vAlign w:val="center"/>
          </w:tcPr>
          <w:p w14:paraId="5A8C83BF">
            <w:pPr>
              <w:widowControl/>
              <w:adjustRightInd w:val="0"/>
              <w:snapToGrid w:val="0"/>
              <w:jc w:val="center"/>
              <w:rPr>
                <w:rFonts w:hint="eastAsia" w:ascii="Times New Roman" w:hAnsi="Times New Roman" w:eastAsia="仿宋_GB2312" w:cs="宋体"/>
                <w:b w:val="0"/>
                <w:bCs/>
                <w:color w:val="000000"/>
                <w:kern w:val="0"/>
                <w:sz w:val="24"/>
                <w:szCs w:val="20"/>
                <w:lang w:eastAsia="zh-CN"/>
              </w:rPr>
            </w:pPr>
            <w:r>
              <w:rPr>
                <w:rFonts w:hint="eastAsia" w:ascii="Times New Roman" w:hAnsi="Times New Roman" w:eastAsia="仿宋_GB2312" w:cs="宋体"/>
                <w:b w:val="0"/>
                <w:bCs/>
                <w:color w:val="000000"/>
                <w:kern w:val="0"/>
                <w:sz w:val="24"/>
                <w:szCs w:val="20"/>
                <w:lang w:val="en-US" w:eastAsia="zh-CN"/>
              </w:rPr>
              <w:t>数值</w:t>
            </w:r>
          </w:p>
        </w:tc>
        <w:tc>
          <w:tcPr>
            <w:tcW w:w="1310" w:type="dxa"/>
            <w:vMerge w:val="continue"/>
            <w:tcBorders>
              <w:top w:val="single" w:color="auto" w:sz="4" w:space="0"/>
              <w:left w:val="nil"/>
              <w:bottom w:val="single" w:color="auto" w:sz="4" w:space="0"/>
              <w:right w:val="single" w:color="auto" w:sz="4" w:space="0"/>
            </w:tcBorders>
            <w:noWrap w:val="0"/>
            <w:vAlign w:val="center"/>
          </w:tcPr>
          <w:p w14:paraId="62CAFEEE">
            <w:pPr>
              <w:widowControl/>
              <w:adjustRightInd w:val="0"/>
              <w:snapToGrid w:val="0"/>
              <w:jc w:val="center"/>
              <w:rPr>
                <w:rFonts w:ascii="Times New Roman" w:hAnsi="Times New Roman" w:eastAsia="仿宋_GB2312" w:cs="宋体"/>
                <w:color w:val="000000"/>
                <w:kern w:val="0"/>
                <w:sz w:val="24"/>
                <w:szCs w:val="20"/>
              </w:rPr>
            </w:pPr>
          </w:p>
        </w:tc>
        <w:tc>
          <w:tcPr>
            <w:tcW w:w="1658" w:type="dxa"/>
            <w:vMerge w:val="continue"/>
            <w:tcBorders>
              <w:left w:val="single" w:color="auto" w:sz="4" w:space="0"/>
              <w:bottom w:val="single" w:color="auto" w:sz="4" w:space="0"/>
              <w:right w:val="single" w:color="auto" w:sz="4" w:space="0"/>
            </w:tcBorders>
            <w:noWrap w:val="0"/>
            <w:vAlign w:val="center"/>
          </w:tcPr>
          <w:p w14:paraId="44EA7883">
            <w:pPr>
              <w:widowControl/>
              <w:adjustRightInd w:val="0"/>
              <w:snapToGrid w:val="0"/>
              <w:ind w:firstLine="240" w:firstLineChars="100"/>
              <w:jc w:val="center"/>
              <w:rPr>
                <w:rFonts w:ascii="Times New Roman" w:hAnsi="Times New Roman" w:eastAsia="仿宋_GB2312" w:cs="宋体"/>
                <w:kern w:val="0"/>
                <w:sz w:val="24"/>
                <w:szCs w:val="20"/>
              </w:rPr>
            </w:pPr>
          </w:p>
        </w:tc>
        <w:tc>
          <w:tcPr>
            <w:tcW w:w="4839" w:type="dxa"/>
            <w:vMerge w:val="continue"/>
            <w:tcBorders>
              <w:top w:val="single" w:color="auto" w:sz="4" w:space="0"/>
              <w:left w:val="single" w:color="auto" w:sz="4" w:space="0"/>
              <w:bottom w:val="single" w:color="auto" w:sz="4" w:space="0"/>
              <w:right w:val="single" w:color="auto" w:sz="8" w:space="0"/>
            </w:tcBorders>
            <w:noWrap w:val="0"/>
            <w:vAlign w:val="center"/>
          </w:tcPr>
          <w:p w14:paraId="4DE533D8">
            <w:pPr>
              <w:widowControl/>
              <w:adjustRightInd w:val="0"/>
              <w:snapToGrid w:val="0"/>
              <w:jc w:val="center"/>
              <w:rPr>
                <w:rFonts w:ascii="Times New Roman" w:hAnsi="Times New Roman" w:eastAsia="仿宋_GB2312" w:cs="宋体"/>
                <w:kern w:val="0"/>
                <w:sz w:val="24"/>
                <w:szCs w:val="20"/>
              </w:rPr>
            </w:pPr>
          </w:p>
        </w:tc>
      </w:tr>
      <w:tr w14:paraId="454C2863">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7474AE4C">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5C9507AE">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煤炭消耗总量</w:t>
            </w:r>
          </w:p>
        </w:tc>
        <w:tc>
          <w:tcPr>
            <w:tcW w:w="1242" w:type="dxa"/>
            <w:tcBorders>
              <w:top w:val="single" w:color="auto" w:sz="4" w:space="0"/>
              <w:left w:val="nil"/>
              <w:bottom w:val="single" w:color="auto" w:sz="4" w:space="0"/>
              <w:right w:val="single" w:color="auto" w:sz="4" w:space="0"/>
            </w:tcBorders>
            <w:noWrap w:val="0"/>
            <w:vAlign w:val="center"/>
          </w:tcPr>
          <w:p w14:paraId="632B5202">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吨</w:t>
            </w:r>
          </w:p>
        </w:tc>
        <w:tc>
          <w:tcPr>
            <w:tcW w:w="1065" w:type="dxa"/>
            <w:tcBorders>
              <w:top w:val="single" w:color="auto" w:sz="4" w:space="0"/>
              <w:left w:val="nil"/>
              <w:bottom w:val="single" w:color="auto" w:sz="4" w:space="0"/>
              <w:right w:val="single" w:color="auto" w:sz="4" w:space="0"/>
            </w:tcBorders>
            <w:noWrap w:val="0"/>
            <w:vAlign w:val="center"/>
          </w:tcPr>
          <w:p w14:paraId="4B28FBA5">
            <w:pPr>
              <w:widowControl/>
              <w:adjustRightInd w:val="0"/>
              <w:snapToGrid w:val="0"/>
              <w:jc w:val="center"/>
              <w:rPr>
                <w:rFonts w:ascii="Times New Roman" w:hAnsi="Times New Roman" w:eastAsia="仿宋_GB2312" w:cs="宋体"/>
                <w:b/>
                <w:color w:val="000000"/>
                <w:kern w:val="0"/>
                <w:sz w:val="24"/>
                <w:szCs w:val="20"/>
              </w:rPr>
            </w:pPr>
          </w:p>
        </w:tc>
        <w:tc>
          <w:tcPr>
            <w:tcW w:w="1310" w:type="dxa"/>
            <w:tcBorders>
              <w:left w:val="nil"/>
              <w:bottom w:val="single" w:color="auto" w:sz="4" w:space="0"/>
              <w:right w:val="single" w:color="auto" w:sz="4" w:space="0"/>
            </w:tcBorders>
            <w:noWrap w:val="0"/>
            <w:vAlign w:val="center"/>
          </w:tcPr>
          <w:p w14:paraId="19325501">
            <w:pPr>
              <w:widowControl/>
              <w:adjustRightInd w:val="0"/>
              <w:snapToGrid w:val="0"/>
              <w:jc w:val="center"/>
              <w:rPr>
                <w:rFonts w:ascii="Times New Roman" w:hAnsi="Times New Roman" w:eastAsia="仿宋_GB2312" w:cs="宋体"/>
                <w:color w:val="000000"/>
                <w:kern w:val="0"/>
                <w:sz w:val="24"/>
                <w:szCs w:val="20"/>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14:paraId="1405F003">
            <w:pPr>
              <w:widowControl/>
              <w:adjustRightInd w:val="0"/>
              <w:snapToGrid w:val="0"/>
              <w:jc w:val="center"/>
              <w:rPr>
                <w:rFonts w:ascii="Times New Roman" w:hAnsi="Times New Roman" w:eastAsia="仿宋_GB2312" w:cs="宋体"/>
                <w:kern w:val="0"/>
                <w:sz w:val="24"/>
                <w:szCs w:val="20"/>
              </w:rPr>
            </w:pPr>
          </w:p>
        </w:tc>
        <w:tc>
          <w:tcPr>
            <w:tcW w:w="4839" w:type="dxa"/>
            <w:tcBorders>
              <w:left w:val="single" w:color="auto" w:sz="4" w:space="0"/>
              <w:bottom w:val="single" w:color="auto" w:sz="4" w:space="0"/>
              <w:right w:val="single" w:color="auto" w:sz="8" w:space="0"/>
            </w:tcBorders>
            <w:noWrap w:val="0"/>
            <w:vAlign w:val="center"/>
          </w:tcPr>
          <w:p w14:paraId="10117C75">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（注明低位发热量k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kern w:val="0"/>
                <w:sz w:val="24"/>
                <w:szCs w:val="20"/>
              </w:rPr>
              <w:t>）</w:t>
            </w:r>
          </w:p>
        </w:tc>
      </w:tr>
      <w:tr w14:paraId="513F4C36">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1AA59D88">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2</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581BB073">
            <w:pPr>
              <w:widowControl/>
              <w:adjustRightInd w:val="0"/>
              <w:snapToGrid w:val="0"/>
              <w:jc w:val="left"/>
              <w:rPr>
                <w:rFonts w:hint="eastAsia" w:ascii="Times New Roman" w:hAnsi="Times New Roman" w:eastAsia="仿宋_GB2312" w:cs="宋体"/>
                <w:b/>
                <w:bCs/>
                <w:kern w:val="0"/>
                <w:sz w:val="24"/>
                <w:szCs w:val="20"/>
                <w:lang w:val="en-US" w:eastAsia="zh-CN"/>
              </w:rPr>
            </w:pPr>
            <w:r>
              <w:rPr>
                <w:rFonts w:hint="eastAsia" w:ascii="Times New Roman" w:hAnsi="Times New Roman" w:eastAsia="仿宋_GB2312" w:cs="宋体"/>
                <w:b/>
                <w:bCs/>
                <w:kern w:val="0"/>
                <w:sz w:val="24"/>
                <w:szCs w:val="20"/>
              </w:rPr>
              <w:t>用电总量</w:t>
            </w:r>
            <w:r>
              <w:rPr>
                <w:rFonts w:hint="eastAsia" w:ascii="Times New Roman" w:hAnsi="Times New Roman" w:eastAsia="仿宋_GB2312" w:cs="宋体"/>
                <w:b/>
                <w:bCs/>
                <w:kern w:val="0"/>
                <w:sz w:val="24"/>
                <w:szCs w:val="20"/>
                <w:lang w:val="en-US" w:eastAsia="zh-CN"/>
              </w:rPr>
              <w:t>:</w:t>
            </w:r>
          </w:p>
        </w:tc>
        <w:tc>
          <w:tcPr>
            <w:tcW w:w="1242" w:type="dxa"/>
            <w:tcBorders>
              <w:top w:val="nil"/>
              <w:left w:val="nil"/>
              <w:bottom w:val="single" w:color="auto" w:sz="4" w:space="0"/>
              <w:right w:val="single" w:color="auto" w:sz="4" w:space="0"/>
            </w:tcBorders>
            <w:noWrap w:val="0"/>
            <w:vAlign w:val="center"/>
          </w:tcPr>
          <w:p w14:paraId="17414A13">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14:paraId="618AF5AF">
            <w:pPr>
              <w:widowControl/>
              <w:adjustRightInd w:val="0"/>
              <w:snapToGrid w:val="0"/>
              <w:jc w:val="center"/>
              <w:textAlignment w:val="center"/>
              <w:rPr>
                <w:rFonts w:ascii="Times New Roman" w:hAnsi="Times New Roman" w:eastAsia="仿宋_GB2312" w:cs="宋体"/>
                <w:color w:val="000000"/>
                <w:sz w:val="24"/>
                <w:szCs w:val="24"/>
              </w:rPr>
            </w:pPr>
          </w:p>
        </w:tc>
        <w:tc>
          <w:tcPr>
            <w:tcW w:w="1310" w:type="dxa"/>
            <w:tcBorders>
              <w:top w:val="nil"/>
              <w:left w:val="nil"/>
              <w:bottom w:val="single" w:color="auto" w:sz="4" w:space="0"/>
              <w:right w:val="single" w:color="auto" w:sz="4" w:space="0"/>
            </w:tcBorders>
            <w:noWrap w:val="0"/>
            <w:vAlign w:val="center"/>
          </w:tcPr>
          <w:p w14:paraId="25B4F5FE">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01A79AEB">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59847ED0">
            <w:pPr>
              <w:widowControl/>
              <w:adjustRightInd w:val="0"/>
              <w:snapToGrid w:val="0"/>
              <w:jc w:val="left"/>
              <w:rPr>
                <w:rFonts w:ascii="Times New Roman" w:hAnsi="Times New Roman" w:eastAsia="仿宋_GB2312" w:cs="宋体"/>
                <w:kern w:val="0"/>
                <w:sz w:val="24"/>
                <w:szCs w:val="20"/>
              </w:rPr>
            </w:pPr>
          </w:p>
        </w:tc>
      </w:tr>
      <w:tr w14:paraId="28CC2502">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1526070C">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.1</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038A873D">
            <w:pPr>
              <w:widowControl/>
              <w:adjustRightInd w:val="0"/>
              <w:snapToGrid w:val="0"/>
              <w:ind w:firstLine="240" w:firstLineChars="10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lang w:val="en-US" w:eastAsia="zh-CN"/>
              </w:rPr>
              <w:t>其中：</w:t>
            </w:r>
            <w:r>
              <w:rPr>
                <w:rFonts w:hint="eastAsia" w:ascii="Times New Roman" w:hAnsi="Times New Roman" w:eastAsia="仿宋_GB2312" w:cs="宋体"/>
                <w:color w:val="000000"/>
                <w:kern w:val="0"/>
                <w:sz w:val="24"/>
                <w:szCs w:val="20"/>
              </w:rPr>
              <w:t>密炼用电量</w:t>
            </w:r>
          </w:p>
        </w:tc>
        <w:tc>
          <w:tcPr>
            <w:tcW w:w="1242" w:type="dxa"/>
            <w:tcBorders>
              <w:top w:val="nil"/>
              <w:left w:val="nil"/>
              <w:bottom w:val="single" w:color="auto" w:sz="4" w:space="0"/>
              <w:right w:val="single" w:color="auto" w:sz="4" w:space="0"/>
            </w:tcBorders>
            <w:noWrap w:val="0"/>
            <w:vAlign w:val="center"/>
          </w:tcPr>
          <w:p w14:paraId="4E34AEBF">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14:paraId="1B6DF29E">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1B6463E0">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6657B55E">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02119A5E">
            <w:pPr>
              <w:widowControl/>
              <w:adjustRightInd w:val="0"/>
              <w:snapToGrid w:val="0"/>
              <w:jc w:val="left"/>
              <w:rPr>
                <w:rFonts w:ascii="Times New Roman" w:hAnsi="Times New Roman" w:eastAsia="仿宋_GB2312" w:cs="宋体"/>
                <w:kern w:val="0"/>
                <w:sz w:val="24"/>
                <w:szCs w:val="20"/>
              </w:rPr>
            </w:pPr>
          </w:p>
        </w:tc>
      </w:tr>
      <w:tr w14:paraId="6E96CE15">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69D7A8C7">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.2</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53241BCA">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压出压延用电量</w:t>
            </w:r>
          </w:p>
        </w:tc>
        <w:tc>
          <w:tcPr>
            <w:tcW w:w="1242" w:type="dxa"/>
            <w:tcBorders>
              <w:top w:val="nil"/>
              <w:left w:val="nil"/>
              <w:bottom w:val="single" w:color="auto" w:sz="4" w:space="0"/>
              <w:right w:val="single" w:color="auto" w:sz="4" w:space="0"/>
            </w:tcBorders>
            <w:noWrap w:val="0"/>
            <w:vAlign w:val="center"/>
          </w:tcPr>
          <w:p w14:paraId="6A30F7DA">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14:paraId="68A65275">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78C8B2E9">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56A606C6">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20BC4578">
            <w:pPr>
              <w:widowControl/>
              <w:adjustRightInd w:val="0"/>
              <w:snapToGrid w:val="0"/>
              <w:jc w:val="left"/>
              <w:rPr>
                <w:rFonts w:ascii="Times New Roman" w:hAnsi="Times New Roman" w:eastAsia="仿宋_GB2312" w:cs="宋体"/>
                <w:kern w:val="0"/>
                <w:sz w:val="24"/>
                <w:szCs w:val="20"/>
              </w:rPr>
            </w:pPr>
          </w:p>
        </w:tc>
      </w:tr>
      <w:tr w14:paraId="69F62FA5">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4EFF5CDF">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2.3</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3E9F1B2D">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动力用电量</w:t>
            </w:r>
          </w:p>
        </w:tc>
        <w:tc>
          <w:tcPr>
            <w:tcW w:w="1242" w:type="dxa"/>
            <w:tcBorders>
              <w:top w:val="nil"/>
              <w:left w:val="nil"/>
              <w:bottom w:val="single" w:color="auto" w:sz="4" w:space="0"/>
              <w:right w:val="single" w:color="auto" w:sz="4" w:space="0"/>
            </w:tcBorders>
            <w:noWrap w:val="0"/>
            <w:vAlign w:val="center"/>
          </w:tcPr>
          <w:p w14:paraId="7B57B39C">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14:paraId="1EA41F0F">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488BF28C">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6A4B749D">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37F32DD2">
            <w:pPr>
              <w:widowControl/>
              <w:adjustRightInd w:val="0"/>
              <w:snapToGrid w:val="0"/>
              <w:jc w:val="left"/>
              <w:rPr>
                <w:rFonts w:ascii="Times New Roman" w:hAnsi="Times New Roman" w:eastAsia="仿宋_GB2312" w:cs="宋体"/>
                <w:kern w:val="0"/>
                <w:sz w:val="24"/>
                <w:szCs w:val="20"/>
              </w:rPr>
            </w:pPr>
          </w:p>
        </w:tc>
      </w:tr>
      <w:tr w14:paraId="651BD022">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0D21A82B">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2.4</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5BC5E7D5">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成型用电量</w:t>
            </w:r>
          </w:p>
        </w:tc>
        <w:tc>
          <w:tcPr>
            <w:tcW w:w="1242" w:type="dxa"/>
            <w:tcBorders>
              <w:top w:val="nil"/>
              <w:left w:val="nil"/>
              <w:bottom w:val="single" w:color="auto" w:sz="4" w:space="0"/>
              <w:right w:val="single" w:color="auto" w:sz="4" w:space="0"/>
            </w:tcBorders>
            <w:noWrap w:val="0"/>
            <w:vAlign w:val="center"/>
          </w:tcPr>
          <w:p w14:paraId="55B81662">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14:paraId="007922CE">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2F75A11D">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7539D01E">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0B6AE207">
            <w:pPr>
              <w:widowControl/>
              <w:adjustRightInd w:val="0"/>
              <w:snapToGrid w:val="0"/>
              <w:jc w:val="left"/>
              <w:rPr>
                <w:rFonts w:ascii="Times New Roman" w:hAnsi="Times New Roman" w:eastAsia="仿宋_GB2312" w:cs="宋体"/>
                <w:color w:val="000000"/>
                <w:kern w:val="0"/>
                <w:sz w:val="24"/>
                <w:szCs w:val="20"/>
              </w:rPr>
            </w:pPr>
          </w:p>
        </w:tc>
      </w:tr>
      <w:tr w14:paraId="5984DD71">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492545F2">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2.5</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0D0C1975">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硫化用电量</w:t>
            </w:r>
          </w:p>
        </w:tc>
        <w:tc>
          <w:tcPr>
            <w:tcW w:w="1242" w:type="dxa"/>
            <w:tcBorders>
              <w:top w:val="nil"/>
              <w:left w:val="nil"/>
              <w:bottom w:val="single" w:color="auto" w:sz="4" w:space="0"/>
              <w:right w:val="single" w:color="auto" w:sz="4" w:space="0"/>
            </w:tcBorders>
            <w:noWrap w:val="0"/>
            <w:vAlign w:val="center"/>
          </w:tcPr>
          <w:p w14:paraId="07388522">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14:paraId="76E57ADB">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3CF96D47">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254EEABB">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5D7E1A8A">
            <w:pPr>
              <w:widowControl/>
              <w:adjustRightInd w:val="0"/>
              <w:snapToGrid w:val="0"/>
              <w:jc w:val="left"/>
              <w:rPr>
                <w:rFonts w:ascii="Times New Roman" w:hAnsi="Times New Roman" w:eastAsia="仿宋_GB2312" w:cs="宋体"/>
                <w:color w:val="000000"/>
                <w:kern w:val="0"/>
                <w:sz w:val="24"/>
                <w:szCs w:val="20"/>
              </w:rPr>
            </w:pPr>
          </w:p>
        </w:tc>
      </w:tr>
      <w:tr w14:paraId="5F4154D6">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1702EE0A">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2.6</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20CED4D6">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后勤分摊量</w:t>
            </w:r>
          </w:p>
        </w:tc>
        <w:tc>
          <w:tcPr>
            <w:tcW w:w="1242" w:type="dxa"/>
            <w:tcBorders>
              <w:top w:val="nil"/>
              <w:left w:val="nil"/>
              <w:bottom w:val="single" w:color="auto" w:sz="4" w:space="0"/>
              <w:right w:val="single" w:color="auto" w:sz="4" w:space="0"/>
            </w:tcBorders>
            <w:noWrap w:val="0"/>
            <w:vAlign w:val="center"/>
          </w:tcPr>
          <w:p w14:paraId="16155FD3">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5" w:type="dxa"/>
            <w:tcBorders>
              <w:top w:val="nil"/>
              <w:left w:val="nil"/>
              <w:bottom w:val="single" w:color="auto" w:sz="4" w:space="0"/>
              <w:right w:val="single" w:color="auto" w:sz="4" w:space="0"/>
            </w:tcBorders>
            <w:noWrap w:val="0"/>
            <w:vAlign w:val="center"/>
          </w:tcPr>
          <w:p w14:paraId="0FD229C6">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6BB13780">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237E11EB">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2709EF5C">
            <w:pPr>
              <w:widowControl/>
              <w:adjustRightInd w:val="0"/>
              <w:snapToGrid w:val="0"/>
              <w:jc w:val="left"/>
              <w:rPr>
                <w:rFonts w:ascii="Times New Roman" w:hAnsi="Times New Roman" w:eastAsia="仿宋_GB2312" w:cs="宋体"/>
                <w:color w:val="000000"/>
                <w:kern w:val="0"/>
                <w:sz w:val="24"/>
                <w:szCs w:val="20"/>
              </w:rPr>
            </w:pPr>
          </w:p>
        </w:tc>
      </w:tr>
      <w:tr w14:paraId="1A80A0AE">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0B191767">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3</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382BDCED">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天然气消耗总量</w:t>
            </w:r>
          </w:p>
        </w:tc>
        <w:tc>
          <w:tcPr>
            <w:tcW w:w="1242" w:type="dxa"/>
            <w:tcBorders>
              <w:top w:val="nil"/>
              <w:left w:val="nil"/>
              <w:bottom w:val="single" w:color="auto" w:sz="4" w:space="0"/>
              <w:right w:val="single" w:color="auto" w:sz="4" w:space="0"/>
            </w:tcBorders>
            <w:noWrap w:val="0"/>
            <w:vAlign w:val="center"/>
          </w:tcPr>
          <w:p w14:paraId="54B0A521">
            <w:pPr>
              <w:widowControl/>
              <w:adjustRightInd w:val="0"/>
              <w:snapToGrid w:val="0"/>
              <w:jc w:val="center"/>
              <w:rPr>
                <w:rFonts w:ascii="Times New Roman" w:hAnsi="Times New Roman" w:eastAsia="仿宋_GB2312"/>
                <w:sz w:val="24"/>
                <w:szCs w:val="23"/>
              </w:rPr>
            </w:pPr>
            <w:r>
              <w:rPr>
                <w:rFonts w:hint="eastAsia" w:ascii="Times New Roman" w:hAnsi="Times New Roman" w:eastAsia="仿宋_GB2312" w:cs="宋体"/>
                <w:color w:val="000000"/>
                <w:kern w:val="0"/>
                <w:sz w:val="24"/>
                <w:szCs w:val="20"/>
              </w:rPr>
              <w:t>立方米</w:t>
            </w:r>
          </w:p>
        </w:tc>
        <w:tc>
          <w:tcPr>
            <w:tcW w:w="1065" w:type="dxa"/>
            <w:tcBorders>
              <w:top w:val="nil"/>
              <w:left w:val="nil"/>
              <w:bottom w:val="single" w:color="auto" w:sz="4" w:space="0"/>
              <w:right w:val="single" w:color="auto" w:sz="4" w:space="0"/>
            </w:tcBorders>
            <w:noWrap w:val="0"/>
            <w:vAlign w:val="center"/>
          </w:tcPr>
          <w:p w14:paraId="3A85746B">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26439CCA">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67BD2684">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2CEC4AF7">
            <w:pPr>
              <w:widowControl/>
              <w:adjustRightInd w:val="0"/>
              <w:snapToGrid w:val="0"/>
              <w:jc w:val="left"/>
              <w:rPr>
                <w:rFonts w:ascii="Times New Roman" w:hAnsi="Times New Roman" w:eastAsia="仿宋_GB2312" w:cs="宋体"/>
                <w:color w:val="000000"/>
                <w:kern w:val="0"/>
                <w:sz w:val="24"/>
                <w:szCs w:val="20"/>
              </w:rPr>
            </w:pPr>
          </w:p>
        </w:tc>
      </w:tr>
      <w:tr w14:paraId="67EEB514">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7038740E">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4</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6043A02A">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汽油消耗总量</w:t>
            </w:r>
          </w:p>
        </w:tc>
        <w:tc>
          <w:tcPr>
            <w:tcW w:w="1242" w:type="dxa"/>
            <w:tcBorders>
              <w:top w:val="nil"/>
              <w:left w:val="nil"/>
              <w:bottom w:val="single" w:color="auto" w:sz="4" w:space="0"/>
              <w:right w:val="single" w:color="auto" w:sz="4" w:space="0"/>
            </w:tcBorders>
            <w:noWrap w:val="0"/>
            <w:vAlign w:val="center"/>
          </w:tcPr>
          <w:p w14:paraId="2A6091A9">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kern w:val="0"/>
                <w:sz w:val="24"/>
                <w:szCs w:val="20"/>
              </w:rPr>
              <w:t>吨</w:t>
            </w:r>
          </w:p>
        </w:tc>
        <w:tc>
          <w:tcPr>
            <w:tcW w:w="1065" w:type="dxa"/>
            <w:tcBorders>
              <w:top w:val="nil"/>
              <w:left w:val="nil"/>
              <w:bottom w:val="single" w:color="auto" w:sz="4" w:space="0"/>
              <w:right w:val="single" w:color="auto" w:sz="4" w:space="0"/>
            </w:tcBorders>
            <w:noWrap w:val="0"/>
            <w:vAlign w:val="center"/>
          </w:tcPr>
          <w:p w14:paraId="40494D9E">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683D6084">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4928665D">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40DB614E">
            <w:pPr>
              <w:widowControl/>
              <w:adjustRightInd w:val="0"/>
              <w:snapToGrid w:val="0"/>
              <w:jc w:val="left"/>
              <w:rPr>
                <w:rFonts w:ascii="Times New Roman" w:hAnsi="Times New Roman" w:eastAsia="仿宋_GB2312" w:cs="宋体"/>
                <w:color w:val="000000"/>
                <w:kern w:val="0"/>
                <w:sz w:val="24"/>
                <w:szCs w:val="20"/>
              </w:rPr>
            </w:pPr>
          </w:p>
        </w:tc>
      </w:tr>
      <w:tr w14:paraId="25FD41DA">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26BEC258">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5</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02C7D06E">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柴油消耗总量</w:t>
            </w:r>
          </w:p>
        </w:tc>
        <w:tc>
          <w:tcPr>
            <w:tcW w:w="1242" w:type="dxa"/>
            <w:tcBorders>
              <w:top w:val="nil"/>
              <w:left w:val="nil"/>
              <w:bottom w:val="single" w:color="auto" w:sz="4" w:space="0"/>
              <w:right w:val="single" w:color="auto" w:sz="4" w:space="0"/>
            </w:tcBorders>
            <w:noWrap w:val="0"/>
            <w:vAlign w:val="center"/>
          </w:tcPr>
          <w:p w14:paraId="0336CFCA">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nil"/>
              <w:left w:val="nil"/>
              <w:bottom w:val="single" w:color="auto" w:sz="4" w:space="0"/>
              <w:right w:val="single" w:color="auto" w:sz="4" w:space="0"/>
            </w:tcBorders>
            <w:noWrap w:val="0"/>
            <w:vAlign w:val="center"/>
          </w:tcPr>
          <w:p w14:paraId="015C2391">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1BE237A8">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4640A6A4">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0E40611A">
            <w:pPr>
              <w:adjustRightInd w:val="0"/>
              <w:snapToGrid w:val="0"/>
              <w:jc w:val="left"/>
              <w:rPr>
                <w:rFonts w:ascii="Times New Roman" w:hAnsi="Times New Roman" w:eastAsia="仿宋_GB2312"/>
                <w:sz w:val="24"/>
              </w:rPr>
            </w:pPr>
          </w:p>
        </w:tc>
      </w:tr>
      <w:tr w14:paraId="15F5B41E">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1A5172D5">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6</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3E7E8D67">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燃料油消耗总量</w:t>
            </w:r>
          </w:p>
        </w:tc>
        <w:tc>
          <w:tcPr>
            <w:tcW w:w="1242" w:type="dxa"/>
            <w:tcBorders>
              <w:top w:val="nil"/>
              <w:left w:val="nil"/>
              <w:bottom w:val="single" w:color="auto" w:sz="4" w:space="0"/>
              <w:right w:val="single" w:color="auto" w:sz="4" w:space="0"/>
            </w:tcBorders>
            <w:noWrap w:val="0"/>
            <w:vAlign w:val="center"/>
          </w:tcPr>
          <w:p w14:paraId="736647AB">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nil"/>
              <w:left w:val="nil"/>
              <w:bottom w:val="single" w:color="auto" w:sz="4" w:space="0"/>
              <w:right w:val="single" w:color="auto" w:sz="4" w:space="0"/>
            </w:tcBorders>
            <w:noWrap w:val="0"/>
            <w:vAlign w:val="center"/>
          </w:tcPr>
          <w:p w14:paraId="1F2F49A7">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5D05F1D8">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524D0DD4">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05B75E4A">
            <w:pPr>
              <w:adjustRightInd w:val="0"/>
              <w:snapToGrid w:val="0"/>
              <w:jc w:val="left"/>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（注明用途和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14:paraId="43F89B57">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026C19C8">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7</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2AFE402B">
            <w:pPr>
              <w:widowControl/>
              <w:adjustRightInd w:val="0"/>
              <w:snapToGrid w:val="0"/>
              <w:jc w:val="left"/>
              <w:rPr>
                <w:rFonts w:hint="eastAsia" w:ascii="Times New Roman" w:hAnsi="Times New Roman" w:eastAsia="仿宋_GB2312" w:cs="宋体"/>
                <w:b/>
                <w:bCs/>
                <w:kern w:val="0"/>
                <w:sz w:val="24"/>
                <w:szCs w:val="20"/>
                <w:lang w:eastAsia="zh-CN"/>
              </w:rPr>
            </w:pPr>
            <w:r>
              <w:rPr>
                <w:rFonts w:hint="eastAsia" w:ascii="Times New Roman" w:hAnsi="Times New Roman" w:eastAsia="仿宋_GB2312" w:cs="宋体"/>
                <w:b/>
                <w:bCs/>
                <w:kern w:val="0"/>
                <w:sz w:val="24"/>
                <w:szCs w:val="20"/>
              </w:rPr>
              <w:t>外购蒸汽消耗量</w:t>
            </w:r>
            <w:r>
              <w:rPr>
                <w:rFonts w:hint="eastAsia" w:ascii="Times New Roman" w:hAnsi="Times New Roman" w:eastAsia="仿宋_GB2312" w:cs="宋体"/>
                <w:b/>
                <w:bCs/>
                <w:kern w:val="0"/>
                <w:sz w:val="24"/>
                <w:szCs w:val="20"/>
                <w:lang w:eastAsia="zh-CN"/>
              </w:rPr>
              <w:t>：</w:t>
            </w:r>
          </w:p>
        </w:tc>
        <w:tc>
          <w:tcPr>
            <w:tcW w:w="1242" w:type="dxa"/>
            <w:tcBorders>
              <w:top w:val="nil"/>
              <w:left w:val="nil"/>
              <w:bottom w:val="single" w:color="auto" w:sz="4" w:space="0"/>
              <w:right w:val="single" w:color="auto" w:sz="4" w:space="0"/>
            </w:tcBorders>
            <w:noWrap w:val="0"/>
            <w:vAlign w:val="center"/>
          </w:tcPr>
          <w:p w14:paraId="04B2A7B0">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nil"/>
              <w:left w:val="nil"/>
              <w:bottom w:val="single" w:color="auto" w:sz="4" w:space="0"/>
              <w:right w:val="single" w:color="auto" w:sz="4" w:space="0"/>
            </w:tcBorders>
            <w:noWrap w:val="0"/>
            <w:vAlign w:val="center"/>
          </w:tcPr>
          <w:p w14:paraId="7F44FD8E">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3FB15E8D">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3862724C">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62ACD790">
            <w:pPr>
              <w:adjustRightInd w:val="0"/>
              <w:snapToGrid w:val="0"/>
              <w:jc w:val="left"/>
              <w:rPr>
                <w:rFonts w:ascii="Times New Roman" w:hAnsi="Times New Roman" w:eastAsia="仿宋_GB2312"/>
                <w:sz w:val="24"/>
              </w:rPr>
            </w:pPr>
          </w:p>
        </w:tc>
      </w:tr>
      <w:tr w14:paraId="300F52AD">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2F8B2F76">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7</w:t>
            </w:r>
            <w:r>
              <w:rPr>
                <w:rFonts w:ascii="Times New Roman" w:hAnsi="Times New Roman" w:eastAsia="仿宋_GB2312" w:cs="宋体"/>
                <w:kern w:val="0"/>
                <w:sz w:val="24"/>
                <w:szCs w:val="20"/>
              </w:rPr>
              <w:t>.1</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1DDED515">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cs="宋体"/>
                <w:kern w:val="0"/>
                <w:sz w:val="24"/>
                <w:szCs w:val="18"/>
              </w:rPr>
              <w:t>其中：硫化用蒸汽量（含给硫化供蒸汽的动力站）</w:t>
            </w:r>
          </w:p>
        </w:tc>
        <w:tc>
          <w:tcPr>
            <w:tcW w:w="1242" w:type="dxa"/>
            <w:tcBorders>
              <w:top w:val="nil"/>
              <w:left w:val="nil"/>
              <w:bottom w:val="single" w:color="auto" w:sz="4" w:space="0"/>
              <w:right w:val="single" w:color="auto" w:sz="4" w:space="0"/>
            </w:tcBorders>
            <w:noWrap w:val="0"/>
            <w:vAlign w:val="center"/>
          </w:tcPr>
          <w:p w14:paraId="412BB4E1">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nil"/>
              <w:left w:val="nil"/>
              <w:bottom w:val="single" w:color="auto" w:sz="4" w:space="0"/>
              <w:right w:val="single" w:color="auto" w:sz="4" w:space="0"/>
            </w:tcBorders>
            <w:noWrap w:val="0"/>
            <w:vAlign w:val="center"/>
          </w:tcPr>
          <w:p w14:paraId="50905120">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nil"/>
              <w:left w:val="nil"/>
              <w:bottom w:val="single" w:color="auto" w:sz="4" w:space="0"/>
              <w:right w:val="single" w:color="auto" w:sz="4" w:space="0"/>
            </w:tcBorders>
            <w:noWrap w:val="0"/>
            <w:vAlign w:val="center"/>
          </w:tcPr>
          <w:p w14:paraId="53E88FA2">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22FE5854">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7A3CF44D">
            <w:pPr>
              <w:adjustRightInd w:val="0"/>
              <w:snapToGrid w:val="0"/>
              <w:jc w:val="left"/>
              <w:rPr>
                <w:rFonts w:ascii="Times New Roman" w:hAnsi="Times New Roman" w:eastAsia="仿宋_GB2312"/>
                <w:sz w:val="24"/>
              </w:rPr>
            </w:pPr>
          </w:p>
        </w:tc>
      </w:tr>
      <w:tr w14:paraId="4ED52B7C">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6CE20A60">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8</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200165E3">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外购氮气总量（气态）</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42026C31">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1DE4257">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25551B3A">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300C9470">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57D2EF22">
            <w:pPr>
              <w:adjustRightInd w:val="0"/>
              <w:snapToGrid w:val="0"/>
              <w:jc w:val="left"/>
              <w:rPr>
                <w:rFonts w:ascii="Times New Roman" w:hAnsi="Times New Roman" w:eastAsia="仿宋_GB2312" w:cs="宋体"/>
                <w:color w:val="000000"/>
                <w:kern w:val="0"/>
                <w:sz w:val="24"/>
                <w:szCs w:val="20"/>
              </w:rPr>
            </w:pPr>
          </w:p>
        </w:tc>
      </w:tr>
      <w:tr w14:paraId="68C504E4">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6E16CC17">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9</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5741892F">
            <w:pPr>
              <w:widowControl/>
              <w:adjustRightInd w:val="0"/>
              <w:snapToGrid w:val="0"/>
              <w:jc w:val="left"/>
              <w:rPr>
                <w:rFonts w:ascii="Times New Roman" w:hAnsi="Times New Roman" w:eastAsia="仿宋_GB2312" w:cs="宋体"/>
                <w:kern w:val="0"/>
                <w:sz w:val="24"/>
                <w:szCs w:val="18"/>
              </w:rPr>
            </w:pPr>
            <w:r>
              <w:rPr>
                <w:rFonts w:hint="eastAsia" w:ascii="Times New Roman" w:hAnsi="Times New Roman" w:eastAsia="仿宋_GB2312" w:cs="宋体"/>
                <w:kern w:val="0"/>
                <w:sz w:val="24"/>
                <w:szCs w:val="20"/>
              </w:rPr>
              <w:t>外购氮气总量（液态）</w:t>
            </w:r>
          </w:p>
        </w:tc>
        <w:tc>
          <w:tcPr>
            <w:tcW w:w="1242" w:type="dxa"/>
            <w:tcBorders>
              <w:top w:val="single" w:color="auto" w:sz="4" w:space="0"/>
              <w:left w:val="nil"/>
              <w:bottom w:val="single" w:color="auto" w:sz="4" w:space="0"/>
              <w:right w:val="single" w:color="auto" w:sz="4" w:space="0"/>
            </w:tcBorders>
            <w:noWrap w:val="0"/>
            <w:vAlign w:val="center"/>
          </w:tcPr>
          <w:p w14:paraId="24D54F74">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single" w:color="auto" w:sz="4" w:space="0"/>
              <w:left w:val="nil"/>
              <w:bottom w:val="single" w:color="auto" w:sz="4" w:space="0"/>
              <w:right w:val="single" w:color="auto" w:sz="4" w:space="0"/>
            </w:tcBorders>
            <w:noWrap w:val="0"/>
            <w:vAlign w:val="center"/>
          </w:tcPr>
          <w:p w14:paraId="71F13485">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10" w:type="dxa"/>
            <w:tcBorders>
              <w:top w:val="single" w:color="auto" w:sz="4" w:space="0"/>
              <w:left w:val="nil"/>
              <w:bottom w:val="single" w:color="auto" w:sz="4" w:space="0"/>
              <w:right w:val="single" w:color="auto" w:sz="4" w:space="0"/>
            </w:tcBorders>
            <w:noWrap w:val="0"/>
            <w:vAlign w:val="center"/>
          </w:tcPr>
          <w:p w14:paraId="796BD752">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388C0140">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0AB55130">
            <w:pPr>
              <w:widowControl/>
              <w:adjustRightInd w:val="0"/>
              <w:snapToGrid w:val="0"/>
              <w:jc w:val="left"/>
              <w:rPr>
                <w:rFonts w:ascii="Times New Roman" w:hAnsi="Times New Roman" w:eastAsia="仿宋_GB2312" w:cs="宋体"/>
                <w:kern w:val="0"/>
                <w:sz w:val="24"/>
                <w:szCs w:val="20"/>
              </w:rPr>
            </w:pPr>
          </w:p>
        </w:tc>
      </w:tr>
      <w:tr w14:paraId="5FD124D1">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13F278AE">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0</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63222262">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其他能源消耗总量</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623741C0">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74AB4E9">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3F53BC14">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14:paraId="38D88D79">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6F73A8CC">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rPr>
              <w:t>（注明能源名称和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14:paraId="03DB7745">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77C2D1BE">
            <w:pPr>
              <w:widowControl/>
              <w:adjustRightInd w:val="0"/>
              <w:snapToGrid w:val="0"/>
              <w:jc w:val="center"/>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1</w:t>
            </w:r>
            <w:r>
              <w:rPr>
                <w:rFonts w:ascii="Times New Roman" w:hAnsi="Times New Roman" w:eastAsia="仿宋_GB2312" w:cs="宋体"/>
                <w:b/>
                <w:bCs/>
                <w:kern w:val="0"/>
                <w:sz w:val="24"/>
                <w:szCs w:val="20"/>
              </w:rPr>
              <w:t>1</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09D4CD11">
            <w:pPr>
              <w:widowControl/>
              <w:adjustRightInd w:val="0"/>
              <w:snapToGrid w:val="0"/>
              <w:jc w:val="left"/>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余热发电总量：</w:t>
            </w:r>
          </w:p>
        </w:tc>
        <w:tc>
          <w:tcPr>
            <w:tcW w:w="1242" w:type="dxa"/>
            <w:tcBorders>
              <w:top w:val="single" w:color="auto" w:sz="4" w:space="0"/>
              <w:left w:val="nil"/>
              <w:bottom w:val="single" w:color="auto" w:sz="4" w:space="0"/>
              <w:right w:val="single" w:color="auto" w:sz="4" w:space="0"/>
            </w:tcBorders>
            <w:noWrap w:val="0"/>
            <w:vAlign w:val="center"/>
          </w:tcPr>
          <w:p w14:paraId="438B4AAC">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5" w:type="dxa"/>
            <w:tcBorders>
              <w:top w:val="single" w:color="auto" w:sz="4" w:space="0"/>
              <w:left w:val="nil"/>
              <w:bottom w:val="single" w:color="auto" w:sz="4" w:space="0"/>
              <w:right w:val="single" w:color="auto" w:sz="4" w:space="0"/>
            </w:tcBorders>
            <w:noWrap w:val="0"/>
            <w:vAlign w:val="center"/>
          </w:tcPr>
          <w:p w14:paraId="39C223C5">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310" w:type="dxa"/>
            <w:tcBorders>
              <w:top w:val="single" w:color="auto" w:sz="4" w:space="0"/>
              <w:left w:val="nil"/>
              <w:bottom w:val="single" w:color="auto" w:sz="4" w:space="0"/>
              <w:right w:val="single" w:color="auto" w:sz="4" w:space="0"/>
            </w:tcBorders>
            <w:noWrap w:val="0"/>
            <w:vAlign w:val="center"/>
          </w:tcPr>
          <w:p w14:paraId="693AF47B">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658" w:type="dxa"/>
            <w:tcBorders>
              <w:top w:val="single" w:color="auto" w:sz="4" w:space="0"/>
              <w:left w:val="nil"/>
              <w:bottom w:val="single" w:color="auto" w:sz="4" w:space="0"/>
              <w:right w:val="single" w:color="auto" w:sz="4" w:space="0"/>
            </w:tcBorders>
            <w:noWrap w:val="0"/>
            <w:vAlign w:val="center"/>
          </w:tcPr>
          <w:p w14:paraId="652E1E4C">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0FA0FBCE">
            <w:pPr>
              <w:widowControl/>
              <w:adjustRightInd w:val="0"/>
              <w:snapToGrid w:val="0"/>
              <w:jc w:val="left"/>
              <w:rPr>
                <w:rFonts w:hint="eastAsia"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（注明利用方式）</w:t>
            </w:r>
          </w:p>
        </w:tc>
      </w:tr>
      <w:tr w14:paraId="7E84B2C8">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108C8431">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1.1</w:t>
            </w:r>
          </w:p>
        </w:tc>
        <w:tc>
          <w:tcPr>
            <w:tcW w:w="3130" w:type="dxa"/>
            <w:tcBorders>
              <w:top w:val="single" w:color="auto" w:sz="4" w:space="0"/>
              <w:left w:val="single" w:color="auto" w:sz="4" w:space="0"/>
              <w:bottom w:val="single" w:color="auto" w:sz="4" w:space="0"/>
              <w:right w:val="single" w:color="auto" w:sz="4" w:space="0"/>
            </w:tcBorders>
            <w:noWrap w:val="0"/>
            <w:vAlign w:val="center"/>
          </w:tcPr>
          <w:p w14:paraId="45A6036A">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其中：发电自用总量</w:t>
            </w:r>
          </w:p>
        </w:tc>
        <w:tc>
          <w:tcPr>
            <w:tcW w:w="1242" w:type="dxa"/>
            <w:tcBorders>
              <w:top w:val="nil"/>
              <w:left w:val="nil"/>
              <w:bottom w:val="single" w:color="auto" w:sz="2" w:space="0"/>
              <w:right w:val="single" w:color="auto" w:sz="4" w:space="0"/>
            </w:tcBorders>
            <w:noWrap w:val="0"/>
            <w:vAlign w:val="center"/>
          </w:tcPr>
          <w:p w14:paraId="46F4165E">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5" w:type="dxa"/>
            <w:tcBorders>
              <w:top w:val="nil"/>
              <w:left w:val="nil"/>
              <w:bottom w:val="single" w:color="auto" w:sz="2" w:space="0"/>
              <w:right w:val="single" w:color="auto" w:sz="4" w:space="0"/>
            </w:tcBorders>
            <w:noWrap w:val="0"/>
            <w:vAlign w:val="center"/>
          </w:tcPr>
          <w:p w14:paraId="6C966ED9">
            <w:pPr>
              <w:widowControl/>
              <w:adjustRightInd w:val="0"/>
              <w:snapToGrid w:val="0"/>
              <w:jc w:val="center"/>
              <w:rPr>
                <w:rFonts w:ascii="Times New Roman" w:hAnsi="Times New Roman" w:eastAsia="仿宋_GB2312" w:cs="宋体"/>
                <w:color w:val="000000"/>
                <w:kern w:val="0"/>
                <w:sz w:val="24"/>
                <w:szCs w:val="20"/>
              </w:rPr>
            </w:pPr>
          </w:p>
        </w:tc>
        <w:tc>
          <w:tcPr>
            <w:tcW w:w="1310" w:type="dxa"/>
            <w:tcBorders>
              <w:top w:val="nil"/>
              <w:left w:val="nil"/>
              <w:bottom w:val="single" w:color="auto" w:sz="2" w:space="0"/>
              <w:right w:val="single" w:color="auto" w:sz="4" w:space="0"/>
            </w:tcBorders>
            <w:noWrap w:val="0"/>
            <w:vAlign w:val="center"/>
          </w:tcPr>
          <w:p w14:paraId="234E135B">
            <w:pPr>
              <w:widowControl/>
              <w:adjustRightInd w:val="0"/>
              <w:snapToGrid w:val="0"/>
              <w:jc w:val="center"/>
              <w:rPr>
                <w:rFonts w:ascii="Times New Roman" w:hAnsi="Times New Roman" w:eastAsia="仿宋_GB2312" w:cs="宋体"/>
                <w:color w:val="000000"/>
                <w:kern w:val="0"/>
                <w:sz w:val="24"/>
                <w:szCs w:val="20"/>
              </w:rPr>
            </w:pPr>
          </w:p>
        </w:tc>
        <w:tc>
          <w:tcPr>
            <w:tcW w:w="1658" w:type="dxa"/>
            <w:tcBorders>
              <w:top w:val="single" w:color="auto" w:sz="4" w:space="0"/>
              <w:left w:val="nil"/>
              <w:bottom w:val="single" w:color="auto" w:sz="4" w:space="0"/>
              <w:right w:val="single" w:color="auto" w:sz="4" w:space="0"/>
            </w:tcBorders>
            <w:noWrap w:val="0"/>
            <w:vAlign w:val="center"/>
          </w:tcPr>
          <w:p w14:paraId="0EEDDCAB">
            <w:pPr>
              <w:adjustRightInd w:val="0"/>
              <w:snapToGrid w:val="0"/>
              <w:jc w:val="center"/>
              <w:rPr>
                <w:rFonts w:ascii="Times New Roman" w:hAnsi="Times New Roman" w:eastAsia="仿宋_GB2312" w:cs="宋体"/>
                <w:color w:val="000000"/>
                <w:kern w:val="0"/>
                <w:sz w:val="24"/>
                <w:szCs w:val="20"/>
              </w:rPr>
            </w:pPr>
          </w:p>
        </w:tc>
        <w:tc>
          <w:tcPr>
            <w:tcW w:w="4839" w:type="dxa"/>
            <w:tcBorders>
              <w:top w:val="single" w:color="auto" w:sz="4" w:space="0"/>
              <w:left w:val="single" w:color="auto" w:sz="4" w:space="0"/>
              <w:bottom w:val="single" w:color="auto" w:sz="4" w:space="0"/>
              <w:right w:val="single" w:color="000000" w:sz="8" w:space="0"/>
            </w:tcBorders>
            <w:noWrap w:val="0"/>
            <w:vAlign w:val="center"/>
          </w:tcPr>
          <w:p w14:paraId="1C240E38">
            <w:pPr>
              <w:adjustRightInd w:val="0"/>
              <w:snapToGrid w:val="0"/>
              <w:jc w:val="center"/>
              <w:rPr>
                <w:rFonts w:ascii="Times New Roman" w:hAnsi="Times New Roman" w:eastAsia="仿宋_GB2312" w:cs="宋体"/>
                <w:color w:val="000000"/>
                <w:kern w:val="0"/>
                <w:sz w:val="24"/>
                <w:szCs w:val="20"/>
              </w:rPr>
            </w:pPr>
          </w:p>
        </w:tc>
      </w:tr>
      <w:tr w14:paraId="3A4FFEB6">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04E3E9AA">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1.2</w:t>
            </w:r>
          </w:p>
        </w:tc>
        <w:tc>
          <w:tcPr>
            <w:tcW w:w="3130" w:type="dxa"/>
            <w:tcBorders>
              <w:top w:val="single" w:color="auto" w:sz="4" w:space="0"/>
              <w:left w:val="single" w:color="auto" w:sz="4" w:space="0"/>
              <w:bottom w:val="single" w:color="auto" w:sz="4" w:space="0"/>
              <w:right w:val="single" w:color="auto" w:sz="2" w:space="0"/>
            </w:tcBorders>
            <w:noWrap w:val="0"/>
            <w:vAlign w:val="center"/>
          </w:tcPr>
          <w:p w14:paraId="651DD4B8">
            <w:pPr>
              <w:widowControl/>
              <w:adjustRightInd w:val="0"/>
              <w:snapToGrid w:val="0"/>
              <w:ind w:firstLine="720" w:firstLineChars="30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发电外供总量</w:t>
            </w:r>
          </w:p>
        </w:tc>
        <w:tc>
          <w:tcPr>
            <w:tcW w:w="1242" w:type="dxa"/>
            <w:tcBorders>
              <w:top w:val="single" w:color="auto" w:sz="2" w:space="0"/>
              <w:left w:val="single" w:color="auto" w:sz="2" w:space="0"/>
              <w:bottom w:val="single" w:color="auto" w:sz="2" w:space="0"/>
              <w:right w:val="single" w:color="auto" w:sz="2" w:space="0"/>
            </w:tcBorders>
            <w:noWrap w:val="0"/>
            <w:vAlign w:val="center"/>
          </w:tcPr>
          <w:p w14:paraId="3E3D7274">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5" w:type="dxa"/>
            <w:tcBorders>
              <w:top w:val="single" w:color="auto" w:sz="2" w:space="0"/>
              <w:left w:val="single" w:color="auto" w:sz="2" w:space="0"/>
              <w:bottom w:val="single" w:color="auto" w:sz="2" w:space="0"/>
              <w:right w:val="single" w:color="auto" w:sz="2" w:space="0"/>
            </w:tcBorders>
            <w:noWrap w:val="0"/>
            <w:vAlign w:val="center"/>
          </w:tcPr>
          <w:p w14:paraId="04B6CDC6">
            <w:pPr>
              <w:widowControl/>
              <w:adjustRightInd w:val="0"/>
              <w:snapToGrid w:val="0"/>
              <w:jc w:val="center"/>
              <w:rPr>
                <w:rFonts w:ascii="Times New Roman" w:hAnsi="Times New Roman" w:eastAsia="仿宋_GB2312" w:cs="宋体"/>
                <w:color w:val="000000"/>
                <w:kern w:val="0"/>
                <w:sz w:val="24"/>
                <w:szCs w:val="20"/>
              </w:rPr>
            </w:pPr>
          </w:p>
        </w:tc>
        <w:tc>
          <w:tcPr>
            <w:tcW w:w="1310" w:type="dxa"/>
            <w:tcBorders>
              <w:top w:val="single" w:color="auto" w:sz="2" w:space="0"/>
              <w:left w:val="single" w:color="auto" w:sz="2" w:space="0"/>
              <w:bottom w:val="single" w:color="auto" w:sz="2" w:space="0"/>
              <w:right w:val="single" w:color="auto" w:sz="2" w:space="0"/>
            </w:tcBorders>
            <w:noWrap w:val="0"/>
            <w:vAlign w:val="center"/>
          </w:tcPr>
          <w:p w14:paraId="6EC27131">
            <w:pPr>
              <w:widowControl/>
              <w:adjustRightInd w:val="0"/>
              <w:snapToGrid w:val="0"/>
              <w:jc w:val="center"/>
              <w:rPr>
                <w:rFonts w:ascii="Times New Roman" w:hAnsi="Times New Roman" w:eastAsia="仿宋_GB2312" w:cs="宋体"/>
                <w:color w:val="000000"/>
                <w:kern w:val="0"/>
                <w:sz w:val="24"/>
                <w:szCs w:val="20"/>
              </w:rPr>
            </w:pPr>
          </w:p>
        </w:tc>
        <w:tc>
          <w:tcPr>
            <w:tcW w:w="1658" w:type="dxa"/>
            <w:tcBorders>
              <w:top w:val="single" w:color="auto" w:sz="4" w:space="0"/>
              <w:left w:val="single" w:color="auto" w:sz="2" w:space="0"/>
              <w:bottom w:val="single" w:color="auto" w:sz="4" w:space="0"/>
              <w:right w:val="single" w:color="auto" w:sz="2" w:space="0"/>
            </w:tcBorders>
            <w:noWrap w:val="0"/>
            <w:vAlign w:val="center"/>
          </w:tcPr>
          <w:p w14:paraId="11A1E783">
            <w:pPr>
              <w:pStyle w:val="55"/>
              <w:snapToGrid w:val="0"/>
              <w:ind w:left="5250"/>
              <w:jc w:val="center"/>
              <w:rPr>
                <w:rFonts w:ascii="Times New Roman" w:hAnsi="Times New Roman" w:eastAsia="仿宋_GB2312"/>
                <w:sz w:val="24"/>
                <w:szCs w:val="23"/>
              </w:rPr>
            </w:pPr>
          </w:p>
        </w:tc>
        <w:tc>
          <w:tcPr>
            <w:tcW w:w="4839" w:type="dxa"/>
            <w:tcBorders>
              <w:top w:val="single" w:color="auto" w:sz="4" w:space="0"/>
              <w:left w:val="single" w:color="auto" w:sz="2" w:space="0"/>
              <w:bottom w:val="single" w:color="auto" w:sz="4" w:space="0"/>
              <w:right w:val="single" w:color="000000" w:sz="8" w:space="0"/>
            </w:tcBorders>
            <w:noWrap w:val="0"/>
            <w:vAlign w:val="center"/>
          </w:tcPr>
          <w:p w14:paraId="2C6723DC">
            <w:pPr>
              <w:pStyle w:val="55"/>
              <w:snapToGrid w:val="0"/>
              <w:ind w:left="5250"/>
              <w:jc w:val="center"/>
              <w:rPr>
                <w:rFonts w:ascii="Times New Roman" w:hAnsi="Times New Roman" w:eastAsia="仿宋_GB2312"/>
                <w:sz w:val="24"/>
                <w:szCs w:val="23"/>
              </w:rPr>
            </w:pPr>
          </w:p>
        </w:tc>
      </w:tr>
      <w:tr w14:paraId="1C17C819">
        <w:tblPrEx>
          <w:tblCellMar>
            <w:top w:w="0" w:type="dxa"/>
            <w:left w:w="108" w:type="dxa"/>
            <w:bottom w:w="0" w:type="dxa"/>
            <w:right w:w="108" w:type="dxa"/>
          </w:tblCellMar>
        </w:tblPrEx>
        <w:trPr>
          <w:trHeight w:val="221" w:hRule="atLeast"/>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78C3620E">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2</w:t>
            </w:r>
          </w:p>
        </w:tc>
        <w:tc>
          <w:tcPr>
            <w:tcW w:w="3130" w:type="dxa"/>
            <w:tcBorders>
              <w:top w:val="single" w:color="auto" w:sz="4" w:space="0"/>
              <w:left w:val="single" w:color="auto" w:sz="4" w:space="0"/>
              <w:bottom w:val="single" w:color="auto" w:sz="4" w:space="0"/>
              <w:right w:val="single" w:color="auto" w:sz="2" w:space="0"/>
            </w:tcBorders>
            <w:noWrap w:val="0"/>
            <w:vAlign w:val="center"/>
          </w:tcPr>
          <w:p w14:paraId="0401A930">
            <w:pPr>
              <w:widowControl/>
              <w:adjustRightInd w:val="0"/>
              <w:snapToGrid w:val="0"/>
              <w:jc w:val="both"/>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其他输出能源</w:t>
            </w:r>
          </w:p>
        </w:tc>
        <w:tc>
          <w:tcPr>
            <w:tcW w:w="1242" w:type="dxa"/>
            <w:tcBorders>
              <w:top w:val="single" w:color="auto" w:sz="2" w:space="0"/>
              <w:left w:val="single" w:color="auto" w:sz="2" w:space="0"/>
              <w:bottom w:val="single" w:color="auto" w:sz="2" w:space="0"/>
              <w:right w:val="single" w:color="auto" w:sz="2" w:space="0"/>
            </w:tcBorders>
            <w:noWrap w:val="0"/>
            <w:vAlign w:val="center"/>
          </w:tcPr>
          <w:p w14:paraId="5AF90A6E">
            <w:pPr>
              <w:widowControl/>
              <w:adjustRightInd w:val="0"/>
              <w:snapToGrid w:val="0"/>
              <w:jc w:val="center"/>
              <w:rPr>
                <w:rFonts w:ascii="Times New Roman" w:hAnsi="Times New Roman" w:eastAsia="仿宋_GB2312" w:cs="宋体"/>
                <w:kern w:val="0"/>
                <w:sz w:val="24"/>
                <w:szCs w:val="20"/>
              </w:rPr>
            </w:pPr>
          </w:p>
        </w:tc>
        <w:tc>
          <w:tcPr>
            <w:tcW w:w="1065" w:type="dxa"/>
            <w:tcBorders>
              <w:top w:val="single" w:color="auto" w:sz="2" w:space="0"/>
              <w:left w:val="single" w:color="auto" w:sz="2" w:space="0"/>
              <w:bottom w:val="single" w:color="auto" w:sz="2" w:space="0"/>
              <w:right w:val="single" w:color="auto" w:sz="2" w:space="0"/>
            </w:tcBorders>
            <w:noWrap w:val="0"/>
            <w:vAlign w:val="center"/>
          </w:tcPr>
          <w:p w14:paraId="53EB19BD">
            <w:pPr>
              <w:widowControl/>
              <w:adjustRightInd w:val="0"/>
              <w:snapToGrid w:val="0"/>
              <w:jc w:val="center"/>
              <w:rPr>
                <w:rFonts w:ascii="Times New Roman" w:hAnsi="Times New Roman" w:eastAsia="仿宋_GB2312" w:cs="宋体"/>
                <w:color w:val="000000"/>
                <w:kern w:val="0"/>
                <w:sz w:val="24"/>
                <w:szCs w:val="20"/>
              </w:rPr>
            </w:pPr>
          </w:p>
        </w:tc>
        <w:tc>
          <w:tcPr>
            <w:tcW w:w="1310" w:type="dxa"/>
            <w:tcBorders>
              <w:top w:val="single" w:color="auto" w:sz="2" w:space="0"/>
              <w:left w:val="single" w:color="auto" w:sz="2" w:space="0"/>
              <w:bottom w:val="single" w:color="auto" w:sz="2" w:space="0"/>
              <w:right w:val="single" w:color="auto" w:sz="2" w:space="0"/>
            </w:tcBorders>
            <w:noWrap w:val="0"/>
            <w:vAlign w:val="center"/>
          </w:tcPr>
          <w:p w14:paraId="6C1A60A8">
            <w:pPr>
              <w:widowControl/>
              <w:adjustRightInd w:val="0"/>
              <w:snapToGrid w:val="0"/>
              <w:jc w:val="center"/>
              <w:rPr>
                <w:rFonts w:ascii="Times New Roman" w:hAnsi="Times New Roman" w:eastAsia="仿宋_GB2312" w:cs="宋体"/>
                <w:color w:val="000000"/>
                <w:kern w:val="0"/>
                <w:sz w:val="24"/>
                <w:szCs w:val="20"/>
              </w:rPr>
            </w:pPr>
          </w:p>
        </w:tc>
        <w:tc>
          <w:tcPr>
            <w:tcW w:w="1658" w:type="dxa"/>
            <w:tcBorders>
              <w:top w:val="single" w:color="auto" w:sz="4" w:space="0"/>
              <w:left w:val="single" w:color="auto" w:sz="2" w:space="0"/>
              <w:bottom w:val="single" w:color="auto" w:sz="4" w:space="0"/>
              <w:right w:val="single" w:color="auto" w:sz="2" w:space="0"/>
            </w:tcBorders>
            <w:noWrap w:val="0"/>
            <w:vAlign w:val="center"/>
          </w:tcPr>
          <w:p w14:paraId="36D8EAA8">
            <w:pPr>
              <w:pStyle w:val="55"/>
              <w:snapToGrid w:val="0"/>
              <w:ind w:left="5250"/>
              <w:jc w:val="center"/>
              <w:rPr>
                <w:rFonts w:ascii="Times New Roman" w:hAnsi="Times New Roman" w:eastAsia="仿宋_GB2312"/>
                <w:sz w:val="24"/>
                <w:szCs w:val="23"/>
              </w:rPr>
            </w:pPr>
          </w:p>
        </w:tc>
        <w:tc>
          <w:tcPr>
            <w:tcW w:w="4839" w:type="dxa"/>
            <w:tcBorders>
              <w:top w:val="single" w:color="auto" w:sz="4" w:space="0"/>
              <w:left w:val="single" w:color="auto" w:sz="2" w:space="0"/>
              <w:bottom w:val="single" w:color="auto" w:sz="4" w:space="0"/>
              <w:right w:val="single" w:color="000000" w:sz="8" w:space="0"/>
            </w:tcBorders>
            <w:noWrap w:val="0"/>
            <w:vAlign w:val="center"/>
          </w:tcPr>
          <w:p w14:paraId="7B637B79">
            <w:pPr>
              <w:pStyle w:val="55"/>
              <w:snapToGrid w:val="0"/>
              <w:ind w:left="5250"/>
              <w:jc w:val="center"/>
              <w:rPr>
                <w:rFonts w:ascii="Times New Roman" w:hAnsi="Times New Roman" w:eastAsia="仿宋_GB2312"/>
                <w:sz w:val="24"/>
                <w:szCs w:val="23"/>
              </w:rPr>
            </w:pPr>
          </w:p>
        </w:tc>
      </w:tr>
    </w:tbl>
    <w:p w14:paraId="18C9EB00">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14:paraId="0DBFAEFD">
      <w:pPr>
        <w:rPr>
          <w:rFonts w:ascii="Times New Roman" w:hAnsi="Times New Roman" w:eastAsia="仿宋"/>
        </w:rPr>
        <w:sectPr>
          <w:pgSz w:w="16838" w:h="11906" w:orient="landscape"/>
          <w:pgMar w:top="1797" w:right="1440" w:bottom="1797" w:left="1440" w:header="851" w:footer="992" w:gutter="0"/>
          <w:pgNumType w:fmt="decimal"/>
          <w:cols w:space="720" w:num="1"/>
          <w:docGrid w:type="linesAndChars" w:linePitch="312" w:charSpace="0"/>
        </w:sectPr>
      </w:pPr>
    </w:p>
    <w:p w14:paraId="42447F39">
      <w:pPr>
        <w:widowControl/>
        <w:jc w:val="left"/>
        <w:outlineLvl w:val="0"/>
        <w:rPr>
          <w:rFonts w:hint="default" w:ascii="Times New Roman" w:hAnsi="Times New Roman" w:eastAsia="黑体" w:cs="Times New Roman"/>
          <w:b/>
          <w:color w:val="000000"/>
          <w:sz w:val="36"/>
          <w:lang w:val="en-US" w:eastAsia="zh-CN"/>
        </w:rPr>
      </w:pPr>
      <w:bookmarkStart w:id="215" w:name="_Toc20368"/>
      <w:bookmarkStart w:id="216" w:name="_Toc18773"/>
      <w:bookmarkStart w:id="217" w:name="_Toc25597"/>
      <w:bookmarkStart w:id="218" w:name="_Toc8807"/>
      <w:bookmarkStart w:id="219" w:name="_Toc25200"/>
      <w:bookmarkStart w:id="220" w:name="_Toc947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215"/>
      <w:bookmarkEnd w:id="216"/>
      <w:bookmarkEnd w:id="217"/>
      <w:bookmarkEnd w:id="218"/>
      <w:bookmarkEnd w:id="219"/>
      <w:bookmarkEnd w:id="220"/>
      <w:r>
        <w:rPr>
          <w:rFonts w:hint="eastAsia" w:ascii="Times New Roman" w:hAnsi="Times New Roman" w:eastAsia="黑体" w:cs="Times New Roman"/>
          <w:b w:val="0"/>
          <w:bCs/>
          <w:color w:val="000000"/>
          <w:sz w:val="32"/>
          <w:szCs w:val="21"/>
          <w:lang w:val="en-US" w:eastAsia="zh-CN"/>
        </w:rPr>
        <w:t>0</w:t>
      </w:r>
    </w:p>
    <w:p w14:paraId="75B3C564">
      <w:pPr>
        <w:tabs>
          <w:tab w:val="left" w:pos="4962"/>
        </w:tabs>
        <w:spacing w:line="600" w:lineRule="exact"/>
        <w:jc w:val="center"/>
        <w:outlineLvl w:val="9"/>
        <w:rPr>
          <w:rFonts w:hint="eastAsia" w:ascii="方正小标宋简体" w:hAnsi="方正小标宋简体" w:eastAsia="方正小标宋简体" w:cs="方正小标宋简体"/>
          <w:b w:val="0"/>
          <w:bCs/>
          <w:sz w:val="36"/>
        </w:rPr>
      </w:pPr>
      <w:bookmarkStart w:id="221" w:name="_Toc20559"/>
      <w:bookmarkStart w:id="222" w:name="_Toc2890"/>
      <w:r>
        <w:rPr>
          <w:rFonts w:hint="eastAsia" w:ascii="方正小标宋简体" w:hAnsi="方正小标宋简体" w:eastAsia="方正小标宋简体" w:cs="方正小标宋简体"/>
          <w:b w:val="0"/>
          <w:bCs/>
          <w:sz w:val="36"/>
        </w:rPr>
        <w:t>钢铁行业能源使用情况详表</w:t>
      </w:r>
      <w:bookmarkEnd w:id="221"/>
      <w:bookmarkEnd w:id="222"/>
    </w:p>
    <w:p w14:paraId="0BFEF5F1">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表1粗钢企业主要生产工序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14:paraId="76C8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4FD463B5">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14:paraId="3BBFC05D">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850" w:type="dxa"/>
            <w:noWrap w:val="0"/>
            <w:vAlign w:val="center"/>
          </w:tcPr>
          <w:p w14:paraId="08D2850A">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34" w:type="dxa"/>
            <w:noWrap w:val="0"/>
            <w:vAlign w:val="center"/>
          </w:tcPr>
          <w:p w14:paraId="5BA71B1B">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14:paraId="179208BB">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14:paraId="169A80F1">
            <w:pPr>
              <w:adjustRightInd w:val="0"/>
              <w:snapToGrid w:val="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单位</w:t>
            </w:r>
            <w:r>
              <w:rPr>
                <w:rFonts w:hint="default" w:ascii="Times New Roman" w:hAnsi="Times New Roman" w:eastAsia="仿宋_GB2312" w:cs="Times New Roman"/>
                <w:sz w:val="24"/>
                <w:szCs w:val="28"/>
              </w:rPr>
              <w:t>产品综合能耗（千克标准煤</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14:paraId="017FCF16">
            <w:pPr>
              <w:adjustRightInd w:val="0"/>
              <w:snapToGrid w:val="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单位</w:t>
            </w:r>
            <w:r>
              <w:rPr>
                <w:rFonts w:hint="default" w:ascii="Times New Roman" w:hAnsi="Times New Roman" w:eastAsia="仿宋_GB2312" w:cs="Times New Roman"/>
                <w:sz w:val="24"/>
                <w:szCs w:val="28"/>
              </w:rPr>
              <w:t>产品</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14:paraId="63F8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0C094C89">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烧结工序</w:t>
            </w:r>
          </w:p>
        </w:tc>
      </w:tr>
      <w:tr w14:paraId="070F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10E4B00">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14:paraId="52B902DE">
            <w:pPr>
              <w:adjustRightInd w:val="0"/>
              <w:snapToGrid w:val="0"/>
              <w:jc w:val="center"/>
              <w:rPr>
                <w:rFonts w:ascii="Times New Roman" w:hAnsi="Times New Roman" w:eastAsia="仿宋_GB2312" w:cs="Times New Roman"/>
                <w:sz w:val="24"/>
                <w:szCs w:val="21"/>
              </w:rPr>
            </w:pPr>
          </w:p>
        </w:tc>
        <w:tc>
          <w:tcPr>
            <w:tcW w:w="850" w:type="dxa"/>
            <w:noWrap w:val="0"/>
            <w:vAlign w:val="center"/>
          </w:tcPr>
          <w:p w14:paraId="0B73C7CD">
            <w:pPr>
              <w:adjustRightInd w:val="0"/>
              <w:snapToGrid w:val="0"/>
              <w:jc w:val="center"/>
              <w:rPr>
                <w:rFonts w:ascii="Times New Roman" w:hAnsi="Times New Roman" w:eastAsia="仿宋_GB2312" w:cs="Times New Roman"/>
                <w:sz w:val="24"/>
                <w:szCs w:val="21"/>
              </w:rPr>
            </w:pPr>
          </w:p>
        </w:tc>
        <w:tc>
          <w:tcPr>
            <w:tcW w:w="1134" w:type="dxa"/>
            <w:noWrap w:val="0"/>
            <w:vAlign w:val="center"/>
          </w:tcPr>
          <w:p w14:paraId="312A3B57">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0411D39E">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09FE8AA6">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4D17289">
            <w:pPr>
              <w:adjustRightInd w:val="0"/>
              <w:snapToGrid w:val="0"/>
              <w:jc w:val="center"/>
              <w:rPr>
                <w:rFonts w:ascii="Times New Roman" w:hAnsi="Times New Roman" w:eastAsia="仿宋_GB2312" w:cs="Times New Roman"/>
                <w:sz w:val="24"/>
                <w:szCs w:val="21"/>
              </w:rPr>
            </w:pPr>
          </w:p>
        </w:tc>
      </w:tr>
      <w:tr w14:paraId="51D1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BB79BC4">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14:paraId="35338F78">
            <w:pPr>
              <w:adjustRightInd w:val="0"/>
              <w:snapToGrid w:val="0"/>
              <w:jc w:val="center"/>
              <w:rPr>
                <w:rFonts w:ascii="Times New Roman" w:hAnsi="Times New Roman" w:eastAsia="仿宋_GB2312" w:cs="Times New Roman"/>
                <w:sz w:val="24"/>
                <w:szCs w:val="21"/>
              </w:rPr>
            </w:pPr>
          </w:p>
        </w:tc>
        <w:tc>
          <w:tcPr>
            <w:tcW w:w="850" w:type="dxa"/>
            <w:noWrap w:val="0"/>
            <w:vAlign w:val="center"/>
          </w:tcPr>
          <w:p w14:paraId="7995932F">
            <w:pPr>
              <w:adjustRightInd w:val="0"/>
              <w:snapToGrid w:val="0"/>
              <w:jc w:val="center"/>
              <w:rPr>
                <w:rFonts w:ascii="Times New Roman" w:hAnsi="Times New Roman" w:eastAsia="仿宋_GB2312" w:cs="Times New Roman"/>
                <w:sz w:val="24"/>
                <w:szCs w:val="21"/>
              </w:rPr>
            </w:pPr>
          </w:p>
        </w:tc>
        <w:tc>
          <w:tcPr>
            <w:tcW w:w="1134" w:type="dxa"/>
            <w:noWrap w:val="0"/>
            <w:vAlign w:val="center"/>
          </w:tcPr>
          <w:p w14:paraId="78F68B8F">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23E59E0A">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0BF49BE5">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6C23D933">
            <w:pPr>
              <w:adjustRightInd w:val="0"/>
              <w:snapToGrid w:val="0"/>
              <w:jc w:val="center"/>
              <w:rPr>
                <w:rFonts w:ascii="Times New Roman" w:hAnsi="Times New Roman" w:eastAsia="仿宋_GB2312" w:cs="Times New Roman"/>
                <w:sz w:val="24"/>
                <w:szCs w:val="21"/>
              </w:rPr>
            </w:pPr>
          </w:p>
        </w:tc>
      </w:tr>
      <w:tr w14:paraId="597B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71231B9D">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球团工序</w:t>
            </w:r>
          </w:p>
        </w:tc>
      </w:tr>
      <w:tr w14:paraId="7D4C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6725204">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14:paraId="329E6E5A">
            <w:pPr>
              <w:adjustRightInd w:val="0"/>
              <w:snapToGrid w:val="0"/>
              <w:jc w:val="center"/>
              <w:rPr>
                <w:rFonts w:ascii="Times New Roman" w:hAnsi="Times New Roman" w:eastAsia="仿宋_GB2312" w:cs="Times New Roman"/>
                <w:sz w:val="24"/>
                <w:szCs w:val="21"/>
              </w:rPr>
            </w:pPr>
          </w:p>
        </w:tc>
        <w:tc>
          <w:tcPr>
            <w:tcW w:w="850" w:type="dxa"/>
            <w:noWrap w:val="0"/>
            <w:vAlign w:val="center"/>
          </w:tcPr>
          <w:p w14:paraId="3ADA9D3B">
            <w:pPr>
              <w:adjustRightInd w:val="0"/>
              <w:snapToGrid w:val="0"/>
              <w:jc w:val="center"/>
              <w:rPr>
                <w:rFonts w:ascii="Times New Roman" w:hAnsi="Times New Roman" w:eastAsia="仿宋_GB2312" w:cs="Times New Roman"/>
                <w:sz w:val="24"/>
                <w:szCs w:val="21"/>
              </w:rPr>
            </w:pPr>
          </w:p>
        </w:tc>
        <w:tc>
          <w:tcPr>
            <w:tcW w:w="1134" w:type="dxa"/>
            <w:noWrap w:val="0"/>
            <w:vAlign w:val="center"/>
          </w:tcPr>
          <w:p w14:paraId="0B5F9D0D">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0F8A1BE6">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3134910B">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0B56E87">
            <w:pPr>
              <w:adjustRightInd w:val="0"/>
              <w:snapToGrid w:val="0"/>
              <w:jc w:val="center"/>
              <w:rPr>
                <w:rFonts w:ascii="Times New Roman" w:hAnsi="Times New Roman" w:eastAsia="仿宋_GB2312" w:cs="Times New Roman"/>
                <w:sz w:val="24"/>
                <w:szCs w:val="21"/>
              </w:rPr>
            </w:pPr>
          </w:p>
        </w:tc>
      </w:tr>
      <w:tr w14:paraId="7BFC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116C354">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14:paraId="63ADEEEA">
            <w:pPr>
              <w:adjustRightInd w:val="0"/>
              <w:snapToGrid w:val="0"/>
              <w:jc w:val="center"/>
              <w:rPr>
                <w:rFonts w:ascii="Times New Roman" w:hAnsi="Times New Roman" w:eastAsia="仿宋_GB2312" w:cs="Times New Roman"/>
                <w:sz w:val="24"/>
                <w:szCs w:val="21"/>
              </w:rPr>
            </w:pPr>
          </w:p>
        </w:tc>
        <w:tc>
          <w:tcPr>
            <w:tcW w:w="850" w:type="dxa"/>
            <w:noWrap w:val="0"/>
            <w:vAlign w:val="center"/>
          </w:tcPr>
          <w:p w14:paraId="2348EFF8">
            <w:pPr>
              <w:adjustRightInd w:val="0"/>
              <w:snapToGrid w:val="0"/>
              <w:jc w:val="center"/>
              <w:rPr>
                <w:rFonts w:ascii="Times New Roman" w:hAnsi="Times New Roman" w:eastAsia="仿宋_GB2312" w:cs="Times New Roman"/>
                <w:sz w:val="24"/>
                <w:szCs w:val="21"/>
              </w:rPr>
            </w:pPr>
          </w:p>
        </w:tc>
        <w:tc>
          <w:tcPr>
            <w:tcW w:w="1134" w:type="dxa"/>
            <w:noWrap w:val="0"/>
            <w:vAlign w:val="center"/>
          </w:tcPr>
          <w:p w14:paraId="3FD2081A">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728BED24">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1BF96484">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0B01F6C4">
            <w:pPr>
              <w:adjustRightInd w:val="0"/>
              <w:snapToGrid w:val="0"/>
              <w:jc w:val="center"/>
              <w:rPr>
                <w:rFonts w:ascii="Times New Roman" w:hAnsi="Times New Roman" w:eastAsia="仿宋_GB2312" w:cs="Times New Roman"/>
                <w:sz w:val="24"/>
                <w:szCs w:val="21"/>
              </w:rPr>
            </w:pPr>
          </w:p>
        </w:tc>
      </w:tr>
      <w:tr w14:paraId="0517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385BBB50">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高炉工序</w:t>
            </w:r>
          </w:p>
        </w:tc>
      </w:tr>
      <w:tr w14:paraId="3903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BCCCB5A">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14:paraId="4781D453">
            <w:pPr>
              <w:adjustRightInd w:val="0"/>
              <w:snapToGrid w:val="0"/>
              <w:jc w:val="center"/>
              <w:rPr>
                <w:rFonts w:ascii="Times New Roman" w:hAnsi="Times New Roman" w:eastAsia="仿宋_GB2312" w:cs="Times New Roman"/>
                <w:sz w:val="24"/>
                <w:szCs w:val="21"/>
              </w:rPr>
            </w:pPr>
          </w:p>
        </w:tc>
        <w:tc>
          <w:tcPr>
            <w:tcW w:w="850" w:type="dxa"/>
            <w:noWrap w:val="0"/>
            <w:vAlign w:val="center"/>
          </w:tcPr>
          <w:p w14:paraId="438B16CF">
            <w:pPr>
              <w:adjustRightInd w:val="0"/>
              <w:snapToGrid w:val="0"/>
              <w:jc w:val="center"/>
              <w:rPr>
                <w:rFonts w:ascii="Times New Roman" w:hAnsi="Times New Roman" w:eastAsia="仿宋_GB2312" w:cs="Times New Roman"/>
                <w:sz w:val="24"/>
                <w:szCs w:val="21"/>
              </w:rPr>
            </w:pPr>
          </w:p>
        </w:tc>
        <w:tc>
          <w:tcPr>
            <w:tcW w:w="1134" w:type="dxa"/>
            <w:noWrap w:val="0"/>
            <w:vAlign w:val="center"/>
          </w:tcPr>
          <w:p w14:paraId="581F899E">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52755E4D">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49F815D">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4F8B7D35">
            <w:pPr>
              <w:adjustRightInd w:val="0"/>
              <w:snapToGrid w:val="0"/>
              <w:jc w:val="center"/>
              <w:rPr>
                <w:rFonts w:ascii="Times New Roman" w:hAnsi="Times New Roman" w:eastAsia="仿宋_GB2312" w:cs="Times New Roman"/>
                <w:sz w:val="24"/>
                <w:szCs w:val="21"/>
              </w:rPr>
            </w:pPr>
          </w:p>
        </w:tc>
      </w:tr>
      <w:tr w14:paraId="6E7D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1E10606">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14:paraId="6353979B">
            <w:pPr>
              <w:adjustRightInd w:val="0"/>
              <w:snapToGrid w:val="0"/>
              <w:jc w:val="center"/>
              <w:rPr>
                <w:rFonts w:ascii="Times New Roman" w:hAnsi="Times New Roman" w:eastAsia="仿宋_GB2312" w:cs="Times New Roman"/>
                <w:sz w:val="24"/>
                <w:szCs w:val="21"/>
              </w:rPr>
            </w:pPr>
          </w:p>
        </w:tc>
        <w:tc>
          <w:tcPr>
            <w:tcW w:w="850" w:type="dxa"/>
            <w:noWrap w:val="0"/>
            <w:vAlign w:val="center"/>
          </w:tcPr>
          <w:p w14:paraId="0039817C">
            <w:pPr>
              <w:adjustRightInd w:val="0"/>
              <w:snapToGrid w:val="0"/>
              <w:jc w:val="center"/>
              <w:rPr>
                <w:rFonts w:ascii="Times New Roman" w:hAnsi="Times New Roman" w:eastAsia="仿宋_GB2312" w:cs="Times New Roman"/>
                <w:sz w:val="24"/>
                <w:szCs w:val="21"/>
              </w:rPr>
            </w:pPr>
          </w:p>
        </w:tc>
        <w:tc>
          <w:tcPr>
            <w:tcW w:w="1134" w:type="dxa"/>
            <w:noWrap w:val="0"/>
            <w:vAlign w:val="center"/>
          </w:tcPr>
          <w:p w14:paraId="67AB740D">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5B4E2D56">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7B9E3EAF">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2721F7CB">
            <w:pPr>
              <w:adjustRightInd w:val="0"/>
              <w:snapToGrid w:val="0"/>
              <w:jc w:val="center"/>
              <w:rPr>
                <w:rFonts w:ascii="Times New Roman" w:hAnsi="Times New Roman" w:eastAsia="仿宋_GB2312" w:cs="Times New Roman"/>
                <w:sz w:val="24"/>
                <w:szCs w:val="21"/>
              </w:rPr>
            </w:pPr>
          </w:p>
        </w:tc>
      </w:tr>
      <w:tr w14:paraId="5D8E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5396FD4A">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转炉工序</w:t>
            </w:r>
          </w:p>
        </w:tc>
      </w:tr>
      <w:tr w14:paraId="15E9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1495CBC">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14:paraId="7D9454C8">
            <w:pPr>
              <w:adjustRightInd w:val="0"/>
              <w:snapToGrid w:val="0"/>
              <w:jc w:val="center"/>
              <w:rPr>
                <w:rFonts w:ascii="Times New Roman" w:hAnsi="Times New Roman" w:eastAsia="仿宋_GB2312" w:cs="Times New Roman"/>
                <w:sz w:val="24"/>
                <w:szCs w:val="21"/>
              </w:rPr>
            </w:pPr>
          </w:p>
        </w:tc>
        <w:tc>
          <w:tcPr>
            <w:tcW w:w="850" w:type="dxa"/>
            <w:noWrap w:val="0"/>
            <w:vAlign w:val="center"/>
          </w:tcPr>
          <w:p w14:paraId="5B11D936">
            <w:pPr>
              <w:adjustRightInd w:val="0"/>
              <w:snapToGrid w:val="0"/>
              <w:jc w:val="center"/>
              <w:rPr>
                <w:rFonts w:ascii="Times New Roman" w:hAnsi="Times New Roman" w:eastAsia="仿宋_GB2312" w:cs="Times New Roman"/>
                <w:sz w:val="24"/>
                <w:szCs w:val="21"/>
              </w:rPr>
            </w:pPr>
          </w:p>
        </w:tc>
        <w:tc>
          <w:tcPr>
            <w:tcW w:w="1134" w:type="dxa"/>
            <w:noWrap w:val="0"/>
            <w:vAlign w:val="center"/>
          </w:tcPr>
          <w:p w14:paraId="63D59C32">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143AEFCE">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74A64C27">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8E08346">
            <w:pPr>
              <w:adjustRightInd w:val="0"/>
              <w:snapToGrid w:val="0"/>
              <w:jc w:val="center"/>
              <w:rPr>
                <w:rFonts w:ascii="Times New Roman" w:hAnsi="Times New Roman" w:eastAsia="仿宋_GB2312" w:cs="Times New Roman"/>
                <w:sz w:val="24"/>
                <w:szCs w:val="21"/>
              </w:rPr>
            </w:pPr>
          </w:p>
        </w:tc>
      </w:tr>
      <w:tr w14:paraId="0B9B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5B22AE5">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14:paraId="1ACB8242">
            <w:pPr>
              <w:adjustRightInd w:val="0"/>
              <w:snapToGrid w:val="0"/>
              <w:jc w:val="center"/>
              <w:rPr>
                <w:rFonts w:ascii="Times New Roman" w:hAnsi="Times New Roman" w:eastAsia="仿宋_GB2312" w:cs="Times New Roman"/>
                <w:sz w:val="24"/>
                <w:szCs w:val="21"/>
              </w:rPr>
            </w:pPr>
          </w:p>
        </w:tc>
        <w:tc>
          <w:tcPr>
            <w:tcW w:w="850" w:type="dxa"/>
            <w:noWrap w:val="0"/>
            <w:vAlign w:val="center"/>
          </w:tcPr>
          <w:p w14:paraId="69AA4D4F">
            <w:pPr>
              <w:adjustRightInd w:val="0"/>
              <w:snapToGrid w:val="0"/>
              <w:jc w:val="center"/>
              <w:rPr>
                <w:rFonts w:ascii="Times New Roman" w:hAnsi="Times New Roman" w:eastAsia="仿宋_GB2312" w:cs="Times New Roman"/>
                <w:sz w:val="24"/>
                <w:szCs w:val="21"/>
              </w:rPr>
            </w:pPr>
          </w:p>
        </w:tc>
        <w:tc>
          <w:tcPr>
            <w:tcW w:w="1134" w:type="dxa"/>
            <w:noWrap w:val="0"/>
            <w:vAlign w:val="center"/>
          </w:tcPr>
          <w:p w14:paraId="5BBE9773">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6FD468CA">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7D573E8C">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239B4CD7">
            <w:pPr>
              <w:adjustRightInd w:val="0"/>
              <w:snapToGrid w:val="0"/>
              <w:jc w:val="center"/>
              <w:rPr>
                <w:rFonts w:ascii="Times New Roman" w:hAnsi="Times New Roman" w:eastAsia="仿宋_GB2312" w:cs="Times New Roman"/>
                <w:sz w:val="24"/>
                <w:szCs w:val="21"/>
              </w:rPr>
            </w:pPr>
          </w:p>
        </w:tc>
      </w:tr>
      <w:tr w14:paraId="2DBB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614" w:type="dxa"/>
            <w:gridSpan w:val="7"/>
            <w:noWrap w:val="0"/>
            <w:vAlign w:val="center"/>
          </w:tcPr>
          <w:p w14:paraId="2878E7D0">
            <w:pPr>
              <w:adjustRightInd w:val="0"/>
              <w:snapToGrid w:val="0"/>
              <w:jc w:val="left"/>
              <w:rPr>
                <w:rFonts w:hint="default" w:ascii="Times New Roman" w:hAnsi="Times New Roman" w:eastAsia="仿宋_GB2312" w:cs="Times New Roman"/>
                <w:sz w:val="24"/>
                <w:szCs w:val="21"/>
                <w:lang w:val="en-US"/>
              </w:rPr>
            </w:pPr>
            <w:r>
              <w:rPr>
                <w:rFonts w:hint="eastAsia" w:ascii="Times New Roman" w:hAnsi="Times New Roman" w:eastAsia="仿宋_GB2312" w:cs="Times New Roman"/>
                <w:sz w:val="24"/>
                <w:szCs w:val="21"/>
                <w:lang w:val="en-US" w:eastAsia="zh-CN"/>
              </w:rPr>
              <w:t>电弧炉冶炼</w:t>
            </w:r>
          </w:p>
        </w:tc>
      </w:tr>
      <w:tr w14:paraId="6670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C60F60A">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70" w:type="dxa"/>
            <w:noWrap w:val="0"/>
            <w:vAlign w:val="center"/>
          </w:tcPr>
          <w:p w14:paraId="72FA6B5B">
            <w:pPr>
              <w:adjustRightInd w:val="0"/>
              <w:snapToGrid w:val="0"/>
              <w:jc w:val="center"/>
              <w:rPr>
                <w:rFonts w:ascii="Times New Roman" w:hAnsi="Times New Roman" w:eastAsia="仿宋_GB2312" w:cs="Times New Roman"/>
                <w:sz w:val="24"/>
                <w:szCs w:val="21"/>
              </w:rPr>
            </w:pPr>
          </w:p>
        </w:tc>
        <w:tc>
          <w:tcPr>
            <w:tcW w:w="850" w:type="dxa"/>
            <w:noWrap w:val="0"/>
            <w:vAlign w:val="center"/>
          </w:tcPr>
          <w:p w14:paraId="2B734775">
            <w:pPr>
              <w:adjustRightInd w:val="0"/>
              <w:snapToGrid w:val="0"/>
              <w:jc w:val="center"/>
              <w:rPr>
                <w:rFonts w:ascii="Times New Roman" w:hAnsi="Times New Roman" w:eastAsia="仿宋_GB2312" w:cs="Times New Roman"/>
                <w:sz w:val="24"/>
                <w:szCs w:val="21"/>
              </w:rPr>
            </w:pPr>
          </w:p>
        </w:tc>
        <w:tc>
          <w:tcPr>
            <w:tcW w:w="1134" w:type="dxa"/>
            <w:noWrap w:val="0"/>
            <w:vAlign w:val="center"/>
          </w:tcPr>
          <w:p w14:paraId="5DB6D64C">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7B4B8EE5">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36D1967B">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6F309BFC">
            <w:pPr>
              <w:adjustRightInd w:val="0"/>
              <w:snapToGrid w:val="0"/>
              <w:jc w:val="center"/>
              <w:rPr>
                <w:rFonts w:ascii="Times New Roman" w:hAnsi="Times New Roman" w:eastAsia="仿宋_GB2312" w:cs="Times New Roman"/>
                <w:sz w:val="24"/>
                <w:szCs w:val="21"/>
              </w:rPr>
            </w:pPr>
          </w:p>
        </w:tc>
      </w:tr>
      <w:tr w14:paraId="0E62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251612A">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70" w:type="dxa"/>
            <w:noWrap w:val="0"/>
            <w:vAlign w:val="center"/>
          </w:tcPr>
          <w:p w14:paraId="496C70C3">
            <w:pPr>
              <w:adjustRightInd w:val="0"/>
              <w:snapToGrid w:val="0"/>
              <w:jc w:val="center"/>
              <w:rPr>
                <w:rFonts w:ascii="Times New Roman" w:hAnsi="Times New Roman" w:eastAsia="仿宋_GB2312" w:cs="Times New Roman"/>
                <w:sz w:val="24"/>
                <w:szCs w:val="21"/>
              </w:rPr>
            </w:pPr>
          </w:p>
        </w:tc>
        <w:tc>
          <w:tcPr>
            <w:tcW w:w="850" w:type="dxa"/>
            <w:noWrap w:val="0"/>
            <w:vAlign w:val="center"/>
          </w:tcPr>
          <w:p w14:paraId="560FF29D">
            <w:pPr>
              <w:adjustRightInd w:val="0"/>
              <w:snapToGrid w:val="0"/>
              <w:jc w:val="center"/>
              <w:rPr>
                <w:rFonts w:ascii="Times New Roman" w:hAnsi="Times New Roman" w:eastAsia="仿宋_GB2312" w:cs="Times New Roman"/>
                <w:sz w:val="24"/>
                <w:szCs w:val="21"/>
              </w:rPr>
            </w:pPr>
          </w:p>
        </w:tc>
        <w:tc>
          <w:tcPr>
            <w:tcW w:w="1134" w:type="dxa"/>
            <w:noWrap w:val="0"/>
            <w:vAlign w:val="center"/>
          </w:tcPr>
          <w:p w14:paraId="22D8E9C5">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6024AFAA">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7CE50FFE">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55D33DCF">
            <w:pPr>
              <w:adjustRightInd w:val="0"/>
              <w:snapToGrid w:val="0"/>
              <w:jc w:val="center"/>
              <w:rPr>
                <w:rFonts w:ascii="Times New Roman" w:hAnsi="Times New Roman" w:eastAsia="仿宋_GB2312" w:cs="Times New Roman"/>
                <w:sz w:val="24"/>
                <w:szCs w:val="21"/>
              </w:rPr>
            </w:pPr>
          </w:p>
        </w:tc>
      </w:tr>
    </w:tbl>
    <w:p w14:paraId="10BC1957">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6644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2D7F319">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5B9E478">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F5A6C0">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EC383F">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79C132C">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14:paraId="503F78C4">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14:paraId="5957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5EBE1B9">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8C08319">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2963DE3">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66F76A">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9037E47">
            <w:pPr>
              <w:widowControl/>
              <w:adjustRightInd w:val="0"/>
              <w:snapToGrid w:val="0"/>
              <w:jc w:val="center"/>
              <w:rPr>
                <w:rFonts w:hint="default" w:ascii="Times New Roman" w:hAnsi="Times New Roman" w:eastAsia="仿宋_GB2312" w:cs="Times New Roman"/>
                <w:sz w:val="24"/>
                <w:szCs w:val="21"/>
              </w:rPr>
            </w:pPr>
          </w:p>
        </w:tc>
      </w:tr>
      <w:tr w14:paraId="7AA5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67C27F3">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10D1D34">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A198E1">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CD63B1">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FCA4CBA">
            <w:pPr>
              <w:widowControl/>
              <w:adjustRightInd w:val="0"/>
              <w:snapToGrid w:val="0"/>
              <w:jc w:val="center"/>
              <w:rPr>
                <w:rFonts w:hint="default" w:ascii="Times New Roman" w:hAnsi="Times New Roman" w:eastAsia="仿宋_GB2312" w:cs="Times New Roman"/>
                <w:sz w:val="24"/>
                <w:szCs w:val="21"/>
              </w:rPr>
            </w:pPr>
          </w:p>
        </w:tc>
      </w:tr>
      <w:tr w14:paraId="654C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79710C6">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DAF6D0E">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2AFC882">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7B21CB">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40ACD8A">
            <w:pPr>
              <w:widowControl/>
              <w:adjustRightInd w:val="0"/>
              <w:snapToGrid w:val="0"/>
              <w:jc w:val="center"/>
              <w:rPr>
                <w:rFonts w:hint="default" w:ascii="Times New Roman" w:hAnsi="Times New Roman" w:eastAsia="仿宋_GB2312" w:cs="Times New Roman"/>
                <w:sz w:val="24"/>
                <w:szCs w:val="21"/>
              </w:rPr>
            </w:pPr>
          </w:p>
        </w:tc>
      </w:tr>
    </w:tbl>
    <w:p w14:paraId="171DEDA0">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05"/>
        <w:gridCol w:w="706"/>
        <w:gridCol w:w="906"/>
        <w:gridCol w:w="1182"/>
        <w:gridCol w:w="809"/>
        <w:gridCol w:w="1070"/>
        <w:gridCol w:w="931"/>
        <w:gridCol w:w="907"/>
      </w:tblGrid>
      <w:tr w14:paraId="55C0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6" w:type="dxa"/>
            <w:noWrap w:val="0"/>
            <w:vAlign w:val="center"/>
          </w:tcPr>
          <w:p w14:paraId="47EC3FAE">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05" w:type="dxa"/>
            <w:noWrap w:val="0"/>
            <w:vAlign w:val="center"/>
          </w:tcPr>
          <w:p w14:paraId="2ECA860E">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06" w:type="dxa"/>
            <w:noWrap w:val="0"/>
            <w:vAlign w:val="center"/>
          </w:tcPr>
          <w:p w14:paraId="5B8315FE">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06" w:type="dxa"/>
            <w:noWrap w:val="0"/>
            <w:vAlign w:val="center"/>
          </w:tcPr>
          <w:p w14:paraId="1D500A04">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82" w:type="dxa"/>
            <w:noWrap w:val="0"/>
            <w:vAlign w:val="center"/>
          </w:tcPr>
          <w:p w14:paraId="2000E199">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09" w:type="dxa"/>
            <w:noWrap w:val="0"/>
            <w:vAlign w:val="center"/>
          </w:tcPr>
          <w:p w14:paraId="10A1C3B8">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070" w:type="dxa"/>
            <w:noWrap w:val="0"/>
            <w:vAlign w:val="center"/>
          </w:tcPr>
          <w:p w14:paraId="66902B3A">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31" w:type="dxa"/>
            <w:noWrap w:val="0"/>
            <w:vAlign w:val="center"/>
          </w:tcPr>
          <w:p w14:paraId="057015A7">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07" w:type="dxa"/>
            <w:noWrap w:val="0"/>
            <w:vAlign w:val="center"/>
          </w:tcPr>
          <w:p w14:paraId="3BA9EC19">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14:paraId="7236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4E854092">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05" w:type="dxa"/>
            <w:noWrap w:val="0"/>
            <w:vAlign w:val="top"/>
          </w:tcPr>
          <w:p w14:paraId="0FC64FF8">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06" w:type="dxa"/>
            <w:noWrap w:val="0"/>
            <w:vAlign w:val="top"/>
          </w:tcPr>
          <w:p w14:paraId="13B57AA1">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14:paraId="59D513AC">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14:paraId="71C735D3">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14:paraId="647EEF6A">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14:paraId="6655D5B1">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14:paraId="595C0626">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14:paraId="7460CA4B">
            <w:pPr>
              <w:widowControl/>
              <w:adjustRightInd w:val="0"/>
              <w:snapToGrid w:val="0"/>
              <w:jc w:val="center"/>
              <w:rPr>
                <w:rFonts w:ascii="Times New Roman" w:hAnsi="Times New Roman" w:eastAsia="仿宋_GB2312" w:cs="Times New Roman"/>
                <w:sz w:val="24"/>
                <w:szCs w:val="21"/>
              </w:rPr>
            </w:pPr>
          </w:p>
        </w:tc>
      </w:tr>
      <w:tr w14:paraId="4948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5491E842">
            <w:pPr>
              <w:widowControl/>
              <w:adjustRightInd w:val="0"/>
              <w:snapToGrid w:val="0"/>
              <w:jc w:val="center"/>
              <w:rPr>
                <w:rFonts w:ascii="Times New Roman" w:hAnsi="Times New Roman" w:eastAsia="仿宋_GB2312" w:cs="Times New Roman"/>
                <w:sz w:val="24"/>
                <w:szCs w:val="21"/>
              </w:rPr>
            </w:pPr>
          </w:p>
        </w:tc>
        <w:tc>
          <w:tcPr>
            <w:tcW w:w="1105" w:type="dxa"/>
            <w:noWrap w:val="0"/>
            <w:vAlign w:val="top"/>
          </w:tcPr>
          <w:p w14:paraId="4EB4454D">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6" w:type="dxa"/>
            <w:noWrap w:val="0"/>
            <w:vAlign w:val="top"/>
          </w:tcPr>
          <w:p w14:paraId="4CE7858F">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14:paraId="078F9961">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14:paraId="50DBEF51">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14:paraId="30C8EA65">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14:paraId="21AAE170">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14:paraId="0F97C2F5">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14:paraId="005ACDA0">
            <w:pPr>
              <w:widowControl/>
              <w:adjustRightInd w:val="0"/>
              <w:snapToGrid w:val="0"/>
              <w:jc w:val="center"/>
              <w:rPr>
                <w:rFonts w:ascii="Times New Roman" w:hAnsi="Times New Roman" w:eastAsia="仿宋_GB2312" w:cs="Times New Roman"/>
                <w:sz w:val="24"/>
                <w:szCs w:val="21"/>
              </w:rPr>
            </w:pPr>
          </w:p>
        </w:tc>
      </w:tr>
      <w:tr w14:paraId="776B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216BFE0D">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05" w:type="dxa"/>
            <w:noWrap w:val="0"/>
            <w:vAlign w:val="top"/>
          </w:tcPr>
          <w:p w14:paraId="240ECF78">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06" w:type="dxa"/>
            <w:noWrap w:val="0"/>
            <w:vAlign w:val="top"/>
          </w:tcPr>
          <w:p w14:paraId="17C3BF92">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14:paraId="1F919C04">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14:paraId="766C6052">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14:paraId="6D5629E3">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14:paraId="2E05C94A">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14:paraId="38306DF4">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14:paraId="7C252A2D">
            <w:pPr>
              <w:widowControl/>
              <w:adjustRightInd w:val="0"/>
              <w:snapToGrid w:val="0"/>
              <w:jc w:val="center"/>
              <w:rPr>
                <w:rFonts w:ascii="Times New Roman" w:hAnsi="Times New Roman" w:eastAsia="仿宋_GB2312" w:cs="Times New Roman"/>
                <w:sz w:val="24"/>
                <w:szCs w:val="21"/>
              </w:rPr>
            </w:pPr>
          </w:p>
        </w:tc>
      </w:tr>
      <w:tr w14:paraId="1C7A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2FF5DB23">
            <w:pPr>
              <w:widowControl/>
              <w:adjustRightInd w:val="0"/>
              <w:snapToGrid w:val="0"/>
              <w:jc w:val="center"/>
              <w:rPr>
                <w:rFonts w:ascii="Times New Roman" w:hAnsi="Times New Roman" w:eastAsia="仿宋_GB2312" w:cs="Times New Roman"/>
                <w:sz w:val="24"/>
                <w:szCs w:val="21"/>
              </w:rPr>
            </w:pPr>
          </w:p>
        </w:tc>
        <w:tc>
          <w:tcPr>
            <w:tcW w:w="1105" w:type="dxa"/>
            <w:noWrap w:val="0"/>
            <w:vAlign w:val="top"/>
          </w:tcPr>
          <w:p w14:paraId="17B2909F">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6" w:type="dxa"/>
            <w:noWrap w:val="0"/>
            <w:vAlign w:val="top"/>
          </w:tcPr>
          <w:p w14:paraId="2C693111">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14:paraId="63400786">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14:paraId="655CE596">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14:paraId="53A296F1">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14:paraId="67BA7726">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14:paraId="4D1D6AC7">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14:paraId="62D03C44">
            <w:pPr>
              <w:widowControl/>
              <w:adjustRightInd w:val="0"/>
              <w:snapToGrid w:val="0"/>
              <w:jc w:val="center"/>
              <w:rPr>
                <w:rFonts w:ascii="Times New Roman" w:hAnsi="Times New Roman" w:eastAsia="仿宋_GB2312" w:cs="Times New Roman"/>
                <w:sz w:val="24"/>
                <w:szCs w:val="21"/>
              </w:rPr>
            </w:pPr>
          </w:p>
        </w:tc>
      </w:tr>
      <w:tr w14:paraId="232C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2C6F136D">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05" w:type="dxa"/>
            <w:noWrap w:val="0"/>
            <w:vAlign w:val="top"/>
          </w:tcPr>
          <w:p w14:paraId="472E60B4">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06" w:type="dxa"/>
            <w:noWrap w:val="0"/>
            <w:vAlign w:val="top"/>
          </w:tcPr>
          <w:p w14:paraId="744EE152">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14:paraId="7E09FC01">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14:paraId="29B7A63F">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14:paraId="2BF722D0">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14:paraId="0BFFBEEB">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14:paraId="1F528D65">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14:paraId="165B8E91">
            <w:pPr>
              <w:widowControl/>
              <w:adjustRightInd w:val="0"/>
              <w:snapToGrid w:val="0"/>
              <w:jc w:val="center"/>
              <w:rPr>
                <w:rFonts w:ascii="Times New Roman" w:hAnsi="Times New Roman" w:eastAsia="仿宋_GB2312" w:cs="Times New Roman"/>
                <w:sz w:val="24"/>
                <w:szCs w:val="21"/>
              </w:rPr>
            </w:pPr>
          </w:p>
        </w:tc>
      </w:tr>
      <w:tr w14:paraId="434E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15CF6CE3">
            <w:pPr>
              <w:widowControl/>
              <w:adjustRightInd w:val="0"/>
              <w:snapToGrid w:val="0"/>
              <w:jc w:val="center"/>
              <w:rPr>
                <w:rFonts w:ascii="Times New Roman" w:hAnsi="Times New Roman" w:eastAsia="仿宋_GB2312" w:cs="Times New Roman"/>
                <w:sz w:val="24"/>
                <w:szCs w:val="21"/>
              </w:rPr>
            </w:pPr>
          </w:p>
        </w:tc>
        <w:tc>
          <w:tcPr>
            <w:tcW w:w="1105" w:type="dxa"/>
            <w:noWrap w:val="0"/>
            <w:vAlign w:val="top"/>
          </w:tcPr>
          <w:p w14:paraId="06ECEBDA">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6" w:type="dxa"/>
            <w:noWrap w:val="0"/>
            <w:vAlign w:val="top"/>
          </w:tcPr>
          <w:p w14:paraId="3D086D0F">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14:paraId="340CE3E0">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14:paraId="60C07152">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14:paraId="26FFE314">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14:paraId="211FF719">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14:paraId="2CD47A98">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14:paraId="48907D85">
            <w:pPr>
              <w:widowControl/>
              <w:adjustRightInd w:val="0"/>
              <w:snapToGrid w:val="0"/>
              <w:jc w:val="center"/>
              <w:rPr>
                <w:rFonts w:ascii="Times New Roman" w:hAnsi="Times New Roman" w:eastAsia="仿宋_GB2312" w:cs="Times New Roman"/>
                <w:sz w:val="24"/>
                <w:szCs w:val="21"/>
              </w:rPr>
            </w:pPr>
          </w:p>
        </w:tc>
      </w:tr>
      <w:tr w14:paraId="6049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11519D92">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05" w:type="dxa"/>
            <w:noWrap w:val="0"/>
            <w:vAlign w:val="top"/>
          </w:tcPr>
          <w:p w14:paraId="3472DEC5">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06" w:type="dxa"/>
            <w:noWrap w:val="0"/>
            <w:vAlign w:val="top"/>
          </w:tcPr>
          <w:p w14:paraId="35F6A7B4">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14:paraId="63C4D35B">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14:paraId="5E09BEE4">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14:paraId="7281870D">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14:paraId="4B71415A">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14:paraId="3B831967">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14:paraId="051926F7">
            <w:pPr>
              <w:widowControl/>
              <w:adjustRightInd w:val="0"/>
              <w:snapToGrid w:val="0"/>
              <w:jc w:val="center"/>
              <w:rPr>
                <w:rFonts w:ascii="Times New Roman" w:hAnsi="Times New Roman" w:eastAsia="仿宋_GB2312" w:cs="Times New Roman"/>
                <w:sz w:val="24"/>
                <w:szCs w:val="21"/>
              </w:rPr>
            </w:pPr>
          </w:p>
        </w:tc>
      </w:tr>
      <w:tr w14:paraId="5EB1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7C596ADE">
            <w:pPr>
              <w:widowControl/>
              <w:adjustRightInd w:val="0"/>
              <w:snapToGrid w:val="0"/>
              <w:jc w:val="center"/>
              <w:rPr>
                <w:rFonts w:ascii="Times New Roman" w:hAnsi="Times New Roman" w:eastAsia="仿宋_GB2312" w:cs="Times New Roman"/>
                <w:sz w:val="24"/>
                <w:szCs w:val="21"/>
              </w:rPr>
            </w:pPr>
          </w:p>
        </w:tc>
        <w:tc>
          <w:tcPr>
            <w:tcW w:w="1105" w:type="dxa"/>
            <w:noWrap w:val="0"/>
            <w:vAlign w:val="top"/>
          </w:tcPr>
          <w:p w14:paraId="5087D1EA">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6" w:type="dxa"/>
            <w:noWrap w:val="0"/>
            <w:vAlign w:val="top"/>
          </w:tcPr>
          <w:p w14:paraId="78EFB6C3">
            <w:pPr>
              <w:widowControl/>
              <w:adjustRightInd w:val="0"/>
              <w:snapToGrid w:val="0"/>
              <w:jc w:val="center"/>
              <w:rPr>
                <w:rFonts w:ascii="Times New Roman" w:hAnsi="Times New Roman" w:eastAsia="仿宋_GB2312" w:cs="Times New Roman"/>
                <w:sz w:val="24"/>
                <w:szCs w:val="21"/>
              </w:rPr>
            </w:pPr>
          </w:p>
        </w:tc>
        <w:tc>
          <w:tcPr>
            <w:tcW w:w="906" w:type="dxa"/>
            <w:noWrap w:val="0"/>
            <w:vAlign w:val="top"/>
          </w:tcPr>
          <w:p w14:paraId="0470DCCF">
            <w:pPr>
              <w:widowControl/>
              <w:adjustRightInd w:val="0"/>
              <w:snapToGrid w:val="0"/>
              <w:jc w:val="center"/>
              <w:rPr>
                <w:rFonts w:ascii="Times New Roman" w:hAnsi="Times New Roman" w:eastAsia="仿宋_GB2312" w:cs="Times New Roman"/>
                <w:sz w:val="24"/>
                <w:szCs w:val="21"/>
              </w:rPr>
            </w:pPr>
          </w:p>
        </w:tc>
        <w:tc>
          <w:tcPr>
            <w:tcW w:w="1182" w:type="dxa"/>
            <w:noWrap w:val="0"/>
            <w:vAlign w:val="top"/>
          </w:tcPr>
          <w:p w14:paraId="4CB8FE19">
            <w:pPr>
              <w:widowControl/>
              <w:adjustRightInd w:val="0"/>
              <w:snapToGrid w:val="0"/>
              <w:jc w:val="center"/>
              <w:rPr>
                <w:rFonts w:ascii="Times New Roman" w:hAnsi="Times New Roman" w:eastAsia="仿宋_GB2312" w:cs="Times New Roman"/>
                <w:sz w:val="24"/>
                <w:szCs w:val="21"/>
              </w:rPr>
            </w:pPr>
          </w:p>
        </w:tc>
        <w:tc>
          <w:tcPr>
            <w:tcW w:w="809" w:type="dxa"/>
            <w:noWrap w:val="0"/>
            <w:vAlign w:val="top"/>
          </w:tcPr>
          <w:p w14:paraId="118DD5A8">
            <w:pPr>
              <w:widowControl/>
              <w:adjustRightInd w:val="0"/>
              <w:snapToGrid w:val="0"/>
              <w:jc w:val="center"/>
              <w:rPr>
                <w:rFonts w:ascii="Times New Roman" w:hAnsi="Times New Roman" w:eastAsia="仿宋_GB2312" w:cs="Times New Roman"/>
                <w:sz w:val="24"/>
                <w:szCs w:val="21"/>
              </w:rPr>
            </w:pPr>
          </w:p>
        </w:tc>
        <w:tc>
          <w:tcPr>
            <w:tcW w:w="1070" w:type="dxa"/>
            <w:noWrap w:val="0"/>
            <w:vAlign w:val="top"/>
          </w:tcPr>
          <w:p w14:paraId="4636B96F">
            <w:pPr>
              <w:widowControl/>
              <w:adjustRightInd w:val="0"/>
              <w:snapToGrid w:val="0"/>
              <w:jc w:val="center"/>
              <w:rPr>
                <w:rFonts w:ascii="Times New Roman" w:hAnsi="Times New Roman" w:eastAsia="仿宋_GB2312" w:cs="Times New Roman"/>
                <w:sz w:val="24"/>
                <w:szCs w:val="21"/>
              </w:rPr>
            </w:pPr>
          </w:p>
        </w:tc>
        <w:tc>
          <w:tcPr>
            <w:tcW w:w="931" w:type="dxa"/>
            <w:noWrap w:val="0"/>
            <w:vAlign w:val="top"/>
          </w:tcPr>
          <w:p w14:paraId="1876D9AD">
            <w:pPr>
              <w:widowControl/>
              <w:adjustRightInd w:val="0"/>
              <w:snapToGrid w:val="0"/>
              <w:jc w:val="center"/>
              <w:rPr>
                <w:rFonts w:ascii="Times New Roman" w:hAnsi="Times New Roman" w:eastAsia="仿宋_GB2312" w:cs="Times New Roman"/>
                <w:sz w:val="24"/>
                <w:szCs w:val="21"/>
              </w:rPr>
            </w:pPr>
          </w:p>
        </w:tc>
        <w:tc>
          <w:tcPr>
            <w:tcW w:w="907" w:type="dxa"/>
            <w:noWrap w:val="0"/>
            <w:vAlign w:val="top"/>
          </w:tcPr>
          <w:p w14:paraId="497DC929">
            <w:pPr>
              <w:widowControl/>
              <w:adjustRightInd w:val="0"/>
              <w:snapToGrid w:val="0"/>
              <w:jc w:val="center"/>
              <w:rPr>
                <w:rFonts w:ascii="Times New Roman" w:hAnsi="Times New Roman" w:eastAsia="仿宋_GB2312" w:cs="Times New Roman"/>
                <w:sz w:val="24"/>
                <w:szCs w:val="21"/>
              </w:rPr>
            </w:pPr>
          </w:p>
        </w:tc>
      </w:tr>
    </w:tbl>
    <w:p w14:paraId="6D9990DF">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6DE4C11">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14:paraId="3690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537" w:type="dxa"/>
            <w:vMerge w:val="restart"/>
            <w:noWrap w:val="0"/>
            <w:vAlign w:val="center"/>
          </w:tcPr>
          <w:p w14:paraId="0BADE66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97" w:type="dxa"/>
            <w:vMerge w:val="restart"/>
            <w:noWrap w:val="0"/>
            <w:vAlign w:val="center"/>
          </w:tcPr>
          <w:p w14:paraId="58B8F6E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2425BAB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904" w:type="dxa"/>
            <w:vMerge w:val="restart"/>
            <w:noWrap w:val="0"/>
            <w:vAlign w:val="center"/>
          </w:tcPr>
          <w:p w14:paraId="747F2B9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790" w:type="dxa"/>
            <w:vMerge w:val="restart"/>
            <w:noWrap w:val="0"/>
            <w:vAlign w:val="center"/>
          </w:tcPr>
          <w:p w14:paraId="2C1FCA9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4450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Header/>
          <w:jc w:val="center"/>
        </w:trPr>
        <w:tc>
          <w:tcPr>
            <w:tcW w:w="1537" w:type="dxa"/>
            <w:vMerge w:val="continue"/>
            <w:noWrap w:val="0"/>
            <w:vAlign w:val="top"/>
          </w:tcPr>
          <w:p w14:paraId="68AED581">
            <w:pPr>
              <w:widowControl/>
              <w:adjustRightInd w:val="0"/>
              <w:snapToGrid w:val="0"/>
              <w:jc w:val="left"/>
              <w:rPr>
                <w:rFonts w:ascii="Times New Roman" w:hAnsi="Times New Roman" w:eastAsia="仿宋_GB2312" w:cs="Times New Roman"/>
                <w:sz w:val="24"/>
                <w:szCs w:val="28"/>
              </w:rPr>
            </w:pPr>
          </w:p>
        </w:tc>
        <w:tc>
          <w:tcPr>
            <w:tcW w:w="5197" w:type="dxa"/>
            <w:vMerge w:val="continue"/>
            <w:noWrap w:val="0"/>
            <w:vAlign w:val="top"/>
          </w:tcPr>
          <w:p w14:paraId="5D1446E5">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52C3508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4A1E56E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904" w:type="dxa"/>
            <w:vMerge w:val="continue"/>
            <w:noWrap w:val="0"/>
            <w:vAlign w:val="top"/>
          </w:tcPr>
          <w:p w14:paraId="205FFB2D">
            <w:pPr>
              <w:widowControl/>
              <w:adjustRightInd w:val="0"/>
              <w:snapToGrid w:val="0"/>
              <w:jc w:val="left"/>
              <w:rPr>
                <w:rFonts w:ascii="Times New Roman" w:hAnsi="Times New Roman" w:eastAsia="仿宋_GB2312" w:cs="Times New Roman"/>
                <w:sz w:val="24"/>
                <w:szCs w:val="28"/>
              </w:rPr>
            </w:pPr>
          </w:p>
        </w:tc>
        <w:tc>
          <w:tcPr>
            <w:tcW w:w="2790" w:type="dxa"/>
            <w:vMerge w:val="continue"/>
            <w:noWrap w:val="0"/>
            <w:vAlign w:val="top"/>
          </w:tcPr>
          <w:p w14:paraId="79D48A49">
            <w:pPr>
              <w:widowControl/>
              <w:adjustRightInd w:val="0"/>
              <w:snapToGrid w:val="0"/>
              <w:jc w:val="left"/>
              <w:rPr>
                <w:rFonts w:ascii="Times New Roman" w:hAnsi="Times New Roman" w:eastAsia="仿宋_GB2312" w:cs="Times New Roman"/>
                <w:sz w:val="24"/>
                <w:szCs w:val="28"/>
              </w:rPr>
            </w:pPr>
          </w:p>
        </w:tc>
      </w:tr>
      <w:tr w14:paraId="02A4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top"/>
          </w:tcPr>
          <w:p w14:paraId="397802AD">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97" w:type="dxa"/>
            <w:noWrap w:val="0"/>
            <w:vAlign w:val="top"/>
          </w:tcPr>
          <w:p w14:paraId="692F1EF4">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top"/>
          </w:tcPr>
          <w:p w14:paraId="3005AEB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1E8BC48">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6325D9E8">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08EFC34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2E4A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1BB5988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97" w:type="dxa"/>
            <w:noWrap w:val="0"/>
            <w:vAlign w:val="top"/>
          </w:tcPr>
          <w:p w14:paraId="6E4CF61B">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14:paraId="238D096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7FFAE04">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7A6E15A9">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41EE693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4D43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40DFDB5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97" w:type="dxa"/>
            <w:noWrap w:val="0"/>
            <w:vAlign w:val="top"/>
          </w:tcPr>
          <w:p w14:paraId="576BC71A">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14:paraId="23A1076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08FB065F">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564B771F">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6F3E6BB6">
            <w:pPr>
              <w:widowControl/>
              <w:adjustRightInd w:val="0"/>
              <w:snapToGrid w:val="0"/>
              <w:jc w:val="left"/>
              <w:rPr>
                <w:rFonts w:ascii="Times New Roman" w:hAnsi="Times New Roman" w:eastAsia="仿宋_GB2312" w:cs="Times New Roman"/>
                <w:sz w:val="24"/>
                <w:szCs w:val="28"/>
              </w:rPr>
            </w:pPr>
          </w:p>
        </w:tc>
      </w:tr>
      <w:tr w14:paraId="5B89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14:paraId="0907291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97" w:type="dxa"/>
            <w:noWrap w:val="0"/>
            <w:vAlign w:val="top"/>
          </w:tcPr>
          <w:p w14:paraId="25A42309">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14:paraId="0D00007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D40DE6A">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6460CD5A">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1A1B776D">
            <w:pPr>
              <w:widowControl/>
              <w:adjustRightInd w:val="0"/>
              <w:snapToGrid w:val="0"/>
              <w:jc w:val="left"/>
              <w:rPr>
                <w:rFonts w:ascii="Times New Roman" w:hAnsi="Times New Roman" w:eastAsia="仿宋_GB2312" w:cs="Times New Roman"/>
                <w:sz w:val="24"/>
                <w:szCs w:val="28"/>
              </w:rPr>
            </w:pPr>
          </w:p>
        </w:tc>
      </w:tr>
      <w:tr w14:paraId="1917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top"/>
          </w:tcPr>
          <w:p w14:paraId="2AEC45C9">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b/>
                <w:sz w:val="24"/>
                <w:szCs w:val="28"/>
                <w:lang w:val="en-US" w:eastAsia="zh-CN"/>
              </w:rPr>
              <w:t>2</w:t>
            </w:r>
          </w:p>
        </w:tc>
        <w:tc>
          <w:tcPr>
            <w:tcW w:w="5197" w:type="dxa"/>
            <w:noWrap w:val="0"/>
            <w:vAlign w:val="top"/>
          </w:tcPr>
          <w:p w14:paraId="284AD074">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b/>
                <w:sz w:val="24"/>
                <w:szCs w:val="28"/>
              </w:rPr>
              <w:t>焦炭消耗总量：</w:t>
            </w:r>
          </w:p>
        </w:tc>
        <w:tc>
          <w:tcPr>
            <w:tcW w:w="1335" w:type="dxa"/>
            <w:noWrap w:val="0"/>
            <w:vAlign w:val="top"/>
          </w:tcPr>
          <w:p w14:paraId="460ED3A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4926A91">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112925C8">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32D624FD">
            <w:pPr>
              <w:widowControl/>
              <w:adjustRightInd w:val="0"/>
              <w:snapToGrid w:val="0"/>
              <w:jc w:val="left"/>
              <w:rPr>
                <w:rFonts w:ascii="Times New Roman" w:hAnsi="Times New Roman" w:eastAsia="仿宋_GB2312" w:cs="Times New Roman"/>
                <w:sz w:val="24"/>
                <w:szCs w:val="28"/>
              </w:rPr>
            </w:pPr>
          </w:p>
        </w:tc>
      </w:tr>
      <w:tr w14:paraId="3236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14:paraId="1C129C1C">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197" w:type="dxa"/>
            <w:noWrap w:val="0"/>
            <w:vAlign w:val="top"/>
          </w:tcPr>
          <w:p w14:paraId="28F86844">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14:paraId="1CEB9A9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67B89745">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20E8CE5D">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1B404EC4">
            <w:pPr>
              <w:widowControl/>
              <w:adjustRightInd w:val="0"/>
              <w:snapToGrid w:val="0"/>
              <w:jc w:val="left"/>
              <w:rPr>
                <w:rFonts w:ascii="Times New Roman" w:hAnsi="Times New Roman" w:eastAsia="仿宋_GB2312" w:cs="Times New Roman"/>
                <w:sz w:val="24"/>
                <w:szCs w:val="28"/>
              </w:rPr>
            </w:pPr>
          </w:p>
        </w:tc>
      </w:tr>
      <w:tr w14:paraId="25D7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14:paraId="3E046630">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197" w:type="dxa"/>
            <w:noWrap w:val="0"/>
            <w:vAlign w:val="top"/>
          </w:tcPr>
          <w:p w14:paraId="3D635763">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14:paraId="6C1807D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3DEE98E">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4B0C1E0F">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1D239254">
            <w:pPr>
              <w:widowControl/>
              <w:adjustRightInd w:val="0"/>
              <w:snapToGrid w:val="0"/>
              <w:jc w:val="left"/>
              <w:rPr>
                <w:rFonts w:ascii="Times New Roman" w:hAnsi="Times New Roman" w:eastAsia="仿宋_GB2312" w:cs="Times New Roman"/>
                <w:sz w:val="24"/>
                <w:szCs w:val="28"/>
              </w:rPr>
            </w:pPr>
          </w:p>
        </w:tc>
      </w:tr>
      <w:tr w14:paraId="41CE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14:paraId="65C48976">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197" w:type="dxa"/>
            <w:noWrap w:val="0"/>
            <w:vAlign w:val="top"/>
          </w:tcPr>
          <w:p w14:paraId="78FD14E3">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14:paraId="751D645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02A3D0EF">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0674C90B">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4EA8BDC6">
            <w:pPr>
              <w:widowControl/>
              <w:adjustRightInd w:val="0"/>
              <w:snapToGrid w:val="0"/>
              <w:jc w:val="left"/>
              <w:rPr>
                <w:rFonts w:ascii="Times New Roman" w:hAnsi="Times New Roman" w:eastAsia="仿宋_GB2312" w:cs="Times New Roman"/>
                <w:sz w:val="24"/>
                <w:szCs w:val="28"/>
              </w:rPr>
            </w:pPr>
          </w:p>
        </w:tc>
      </w:tr>
      <w:tr w14:paraId="6445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3EBA8CC5">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197" w:type="dxa"/>
            <w:noWrap w:val="0"/>
            <w:vAlign w:val="top"/>
          </w:tcPr>
          <w:p w14:paraId="74AD7029">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14:paraId="5702BF8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5ADB21C1">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0DE6FD42">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37666DE3">
            <w:pPr>
              <w:widowControl/>
              <w:adjustRightInd w:val="0"/>
              <w:snapToGrid w:val="0"/>
              <w:jc w:val="left"/>
              <w:rPr>
                <w:rFonts w:ascii="Times New Roman" w:hAnsi="Times New Roman" w:eastAsia="仿宋_GB2312" w:cs="Times New Roman"/>
                <w:sz w:val="24"/>
                <w:szCs w:val="28"/>
              </w:rPr>
            </w:pPr>
          </w:p>
        </w:tc>
      </w:tr>
      <w:tr w14:paraId="1A8D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49599D82">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197" w:type="dxa"/>
            <w:noWrap w:val="0"/>
            <w:vAlign w:val="top"/>
          </w:tcPr>
          <w:p w14:paraId="024A2140">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生产耗电量</w:t>
            </w:r>
          </w:p>
        </w:tc>
        <w:tc>
          <w:tcPr>
            <w:tcW w:w="1335" w:type="dxa"/>
            <w:noWrap w:val="0"/>
            <w:vAlign w:val="top"/>
          </w:tcPr>
          <w:p w14:paraId="7B4ADCF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6FD74854">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6FED320F">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5199B1CC">
            <w:pPr>
              <w:widowControl/>
              <w:adjustRightInd w:val="0"/>
              <w:snapToGrid w:val="0"/>
              <w:jc w:val="left"/>
              <w:rPr>
                <w:rFonts w:ascii="Times New Roman" w:hAnsi="Times New Roman" w:eastAsia="仿宋_GB2312" w:cs="Times New Roman"/>
                <w:sz w:val="24"/>
                <w:szCs w:val="28"/>
              </w:rPr>
            </w:pPr>
          </w:p>
        </w:tc>
      </w:tr>
      <w:tr w14:paraId="642D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14:paraId="6117B22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197" w:type="dxa"/>
            <w:noWrap w:val="0"/>
            <w:vAlign w:val="top"/>
          </w:tcPr>
          <w:p w14:paraId="61D665C8">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自发电量</w:t>
            </w:r>
          </w:p>
        </w:tc>
        <w:tc>
          <w:tcPr>
            <w:tcW w:w="1335" w:type="dxa"/>
            <w:noWrap w:val="0"/>
            <w:vAlign w:val="top"/>
          </w:tcPr>
          <w:p w14:paraId="134E8BB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1ECB5471">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7D8AFC93">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7BFB3248">
            <w:pPr>
              <w:widowControl/>
              <w:adjustRightInd w:val="0"/>
              <w:snapToGrid w:val="0"/>
              <w:jc w:val="left"/>
              <w:rPr>
                <w:rFonts w:ascii="Times New Roman" w:hAnsi="Times New Roman" w:eastAsia="仿宋_GB2312" w:cs="Times New Roman"/>
                <w:sz w:val="24"/>
                <w:szCs w:val="28"/>
              </w:rPr>
            </w:pPr>
          </w:p>
        </w:tc>
      </w:tr>
      <w:tr w14:paraId="3C70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240455C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197" w:type="dxa"/>
            <w:noWrap w:val="0"/>
            <w:vAlign w:val="top"/>
          </w:tcPr>
          <w:p w14:paraId="70E1FC5B">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余热余能发电量</w:t>
            </w:r>
          </w:p>
        </w:tc>
        <w:tc>
          <w:tcPr>
            <w:tcW w:w="1335" w:type="dxa"/>
            <w:noWrap w:val="0"/>
            <w:vAlign w:val="top"/>
          </w:tcPr>
          <w:p w14:paraId="446120B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6FAD1DEA">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0162C65A">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1B6E1F7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（注明利用方式及用途）</w:t>
            </w:r>
          </w:p>
        </w:tc>
      </w:tr>
      <w:tr w14:paraId="2FD2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55F548F9">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197" w:type="dxa"/>
            <w:noWrap w:val="0"/>
            <w:vAlign w:val="top"/>
          </w:tcPr>
          <w:p w14:paraId="673A93D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14:paraId="04C1F1F9">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14:paraId="787F0A7F">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65FF2359">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5EBF357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E81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6DB211D2">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5197" w:type="dxa"/>
            <w:noWrap w:val="0"/>
            <w:vAlign w:val="top"/>
          </w:tcPr>
          <w:p w14:paraId="106901A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14:paraId="27E8FF9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9CB9E16">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4C6044B7">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1DFB17ED">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288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14:paraId="0784D0F5">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197" w:type="dxa"/>
            <w:noWrap w:val="0"/>
            <w:vAlign w:val="top"/>
          </w:tcPr>
          <w:p w14:paraId="19A95B6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14:paraId="64D0C30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E8B17A3">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6EAA3607">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66C5521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D93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779FCF66">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197" w:type="dxa"/>
            <w:noWrap w:val="0"/>
            <w:vAlign w:val="top"/>
          </w:tcPr>
          <w:p w14:paraId="3E7A2F0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14:paraId="7A6FDC6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459E95F">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14:paraId="3E52D790">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14:paraId="7651BFF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18A0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14:paraId="6871B352">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p>
        </w:tc>
        <w:tc>
          <w:tcPr>
            <w:tcW w:w="5197" w:type="dxa"/>
            <w:noWrap w:val="0"/>
            <w:vAlign w:val="center"/>
          </w:tcPr>
          <w:p w14:paraId="5B450BE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2F1AC448">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242663F4">
            <w:pPr>
              <w:widowControl/>
              <w:adjustRightInd w:val="0"/>
              <w:snapToGrid w:val="0"/>
              <w:jc w:val="left"/>
              <w:rPr>
                <w:rFonts w:ascii="Times New Roman" w:hAnsi="Times New Roman" w:eastAsia="仿宋_GB2312" w:cs="Times New Roman"/>
                <w:sz w:val="24"/>
                <w:szCs w:val="28"/>
              </w:rPr>
            </w:pPr>
          </w:p>
        </w:tc>
        <w:tc>
          <w:tcPr>
            <w:tcW w:w="1904" w:type="dxa"/>
            <w:noWrap w:val="0"/>
            <w:vAlign w:val="center"/>
          </w:tcPr>
          <w:p w14:paraId="422214F1">
            <w:pPr>
              <w:widowControl/>
              <w:adjustRightInd w:val="0"/>
              <w:snapToGrid w:val="0"/>
              <w:jc w:val="left"/>
              <w:rPr>
                <w:rFonts w:ascii="Times New Roman" w:hAnsi="Times New Roman" w:eastAsia="仿宋_GB2312" w:cs="Times New Roman"/>
                <w:sz w:val="24"/>
                <w:szCs w:val="28"/>
              </w:rPr>
            </w:pPr>
          </w:p>
        </w:tc>
        <w:tc>
          <w:tcPr>
            <w:tcW w:w="2790" w:type="dxa"/>
            <w:noWrap w:val="0"/>
            <w:vAlign w:val="center"/>
          </w:tcPr>
          <w:p w14:paraId="68C5ED0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14:paraId="20EB3677">
      <w:pPr>
        <w:rPr>
          <w:rFonts w:ascii="Times New Roman" w:hAnsi="Times New Roman" w:eastAsia="仿宋_GB2312" w:cs="Times New Roman"/>
          <w:b w:val="0"/>
          <w:bCs w:val="0"/>
        </w:rPr>
      </w:pPr>
      <w:r>
        <w:rPr>
          <w:rFonts w:ascii="Times New Roman" w:hAnsi="Times New Roman" w:eastAsia="仿宋_GB2312" w:cs="Times New Roman"/>
          <w:b/>
          <w:bCs/>
        </w:rPr>
        <w:t>注：</w:t>
      </w:r>
      <w:r>
        <w:rPr>
          <w:rFonts w:ascii="Times New Roman" w:hAnsi="Times New Roman" w:eastAsia="仿宋_GB2312" w:cs="Times New Roman"/>
          <w:b w:val="0"/>
          <w:bCs w:val="0"/>
        </w:rPr>
        <w:t>1.说明能效对标所参照的能耗限额标准和能源系统边界。2.上一年度有大修、非正常停机等情况应注明。</w:t>
      </w:r>
    </w:p>
    <w:p w14:paraId="05F69953">
      <w:pPr>
        <w:rPr>
          <w:rFonts w:hint="default" w:ascii="Times New Roman" w:hAnsi="Times New Roman" w:eastAsia="仿宋" w:cs="Times New Roman"/>
          <w:b/>
          <w:color w:val="000000"/>
          <w:sz w:val="36"/>
        </w:rPr>
        <w:sectPr>
          <w:headerReference r:id="rId13" w:type="default"/>
          <w:footerReference r:id="rId1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872404C">
      <w:pPr>
        <w:widowControl/>
        <w:jc w:val="left"/>
        <w:outlineLvl w:val="0"/>
        <w:rPr>
          <w:rFonts w:hint="default" w:ascii="Times New Roman" w:hAnsi="Times New Roman" w:eastAsia="黑体" w:cs="Times New Roman"/>
          <w:b w:val="0"/>
          <w:bCs/>
          <w:color w:val="000000"/>
          <w:sz w:val="32"/>
          <w:szCs w:val="21"/>
          <w:lang w:val="en-US" w:eastAsia="zh-CN"/>
        </w:rPr>
      </w:pPr>
      <w:bookmarkStart w:id="223" w:name="_Toc4528"/>
      <w:bookmarkStart w:id="224" w:name="_Toc31680"/>
      <w:bookmarkStart w:id="225" w:name="_Toc10280"/>
      <w:bookmarkStart w:id="226" w:name="_Toc9690"/>
      <w:bookmarkStart w:id="227" w:name="_Toc20067"/>
      <w:bookmarkStart w:id="228" w:name="_Toc279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223"/>
      <w:bookmarkEnd w:id="224"/>
      <w:bookmarkEnd w:id="225"/>
      <w:bookmarkEnd w:id="226"/>
      <w:bookmarkEnd w:id="227"/>
      <w:bookmarkEnd w:id="228"/>
      <w:r>
        <w:rPr>
          <w:rFonts w:hint="eastAsia" w:ascii="Times New Roman" w:hAnsi="Times New Roman" w:eastAsia="黑体" w:cs="Times New Roman"/>
          <w:b w:val="0"/>
          <w:bCs/>
          <w:color w:val="000000"/>
          <w:sz w:val="32"/>
          <w:szCs w:val="21"/>
          <w:lang w:val="en-US" w:eastAsia="zh-CN"/>
        </w:rPr>
        <w:t>1</w:t>
      </w:r>
    </w:p>
    <w:p w14:paraId="72011E2A">
      <w:pPr>
        <w:tabs>
          <w:tab w:val="left" w:pos="4962"/>
        </w:tabs>
        <w:spacing w:line="600" w:lineRule="exact"/>
        <w:ind w:firstLine="0" w:firstLineChars="0"/>
        <w:jc w:val="center"/>
        <w:outlineLvl w:val="9"/>
        <w:rPr>
          <w:rFonts w:hint="eastAsia" w:ascii="方正小标宋简体" w:hAnsi="方正小标宋简体" w:eastAsia="方正小标宋简体" w:cs="方正小标宋简体"/>
          <w:bCs/>
          <w:color w:val="000000"/>
          <w:sz w:val="36"/>
        </w:rPr>
      </w:pPr>
      <w:bookmarkStart w:id="229" w:name="_Toc8379"/>
      <w:bookmarkStart w:id="230" w:name="_Toc32515"/>
      <w:r>
        <w:rPr>
          <w:rFonts w:hint="eastAsia" w:ascii="方正小标宋简体" w:hAnsi="方正小标宋简体" w:eastAsia="方正小标宋简体" w:cs="方正小标宋简体"/>
          <w:bCs/>
          <w:color w:val="000000"/>
          <w:sz w:val="36"/>
        </w:rPr>
        <w:t>铁合金</w:t>
      </w:r>
      <w:r>
        <w:rPr>
          <w:rFonts w:hint="eastAsia" w:ascii="方正小标宋简体" w:hAnsi="方正小标宋简体" w:eastAsia="方正小标宋简体" w:cs="方正小标宋简体"/>
          <w:bCs/>
          <w:color w:val="000000"/>
          <w:sz w:val="36"/>
          <w:lang w:val="en-US" w:eastAsia="zh-CN"/>
        </w:rPr>
        <w:t>冶炼</w:t>
      </w:r>
      <w:r>
        <w:rPr>
          <w:rFonts w:hint="eastAsia" w:ascii="方正小标宋简体" w:hAnsi="方正小标宋简体" w:eastAsia="方正小标宋简体" w:cs="方正小标宋简体"/>
          <w:bCs/>
          <w:color w:val="000000"/>
          <w:sz w:val="36"/>
        </w:rPr>
        <w:t>行业能源使用情况详表</w:t>
      </w:r>
      <w:bookmarkEnd w:id="229"/>
      <w:bookmarkEnd w:id="230"/>
    </w:p>
    <w:p w14:paraId="4818C4DC">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表1铁合金企业主要生产线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15"/>
        <w:gridCol w:w="866"/>
        <w:gridCol w:w="1141"/>
        <w:gridCol w:w="1136"/>
        <w:gridCol w:w="1207"/>
        <w:gridCol w:w="1250"/>
        <w:gridCol w:w="1418"/>
      </w:tblGrid>
      <w:tr w14:paraId="65D0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blHeader/>
        </w:trPr>
        <w:tc>
          <w:tcPr>
            <w:tcW w:w="964" w:type="dxa"/>
            <w:noWrap w:val="0"/>
            <w:vAlign w:val="center"/>
          </w:tcPr>
          <w:p w14:paraId="248DBAE0">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铁合金电炉编号</w:t>
            </w:r>
          </w:p>
        </w:tc>
        <w:tc>
          <w:tcPr>
            <w:tcW w:w="915" w:type="dxa"/>
            <w:noWrap w:val="0"/>
            <w:vAlign w:val="center"/>
          </w:tcPr>
          <w:p w14:paraId="6851D229">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炉型及规格</w:t>
            </w:r>
          </w:p>
        </w:tc>
        <w:tc>
          <w:tcPr>
            <w:tcW w:w="866" w:type="dxa"/>
            <w:noWrap w:val="0"/>
            <w:vAlign w:val="center"/>
          </w:tcPr>
          <w:p w14:paraId="3E85A452">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41" w:type="dxa"/>
            <w:noWrap w:val="0"/>
            <w:vAlign w:val="center"/>
          </w:tcPr>
          <w:p w14:paraId="61A5715E">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年设计产能（万吨）</w:t>
            </w:r>
          </w:p>
        </w:tc>
        <w:tc>
          <w:tcPr>
            <w:tcW w:w="1136" w:type="dxa"/>
            <w:noWrap w:val="0"/>
            <w:vAlign w:val="center"/>
          </w:tcPr>
          <w:p w14:paraId="398F1192">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上一年度产量（万吨）</w:t>
            </w:r>
          </w:p>
        </w:tc>
        <w:tc>
          <w:tcPr>
            <w:tcW w:w="1207" w:type="dxa"/>
            <w:noWrap w:val="0"/>
            <w:vAlign w:val="center"/>
          </w:tcPr>
          <w:p w14:paraId="1791E06D">
            <w:pPr>
              <w:widowControl/>
              <w:adjustRightInd w:val="0"/>
              <w:snapToGrid w:val="0"/>
              <w:jc w:val="center"/>
              <w:rPr>
                <w:rFonts w:hint="default" w:ascii="Times New Roman" w:hAnsi="Times New Roman" w:eastAsia="仿宋_GB2312" w:cs="Times New Roman"/>
                <w:color w:val="000000"/>
                <w:sz w:val="24"/>
                <w:szCs w:val="21"/>
              </w:rPr>
            </w:pPr>
            <w:r>
              <w:rPr>
                <w:rFonts w:hint="eastAsia" w:ascii="Times New Roman" w:hAnsi="Times New Roman" w:eastAsia="仿宋_GB2312" w:cs="Times New Roman"/>
                <w:color w:val="000000"/>
                <w:sz w:val="24"/>
                <w:szCs w:val="21"/>
                <w:lang w:val="en-US" w:eastAsia="zh-CN"/>
              </w:rPr>
              <w:t>单位产品</w:t>
            </w:r>
            <w:r>
              <w:rPr>
                <w:rFonts w:hint="default" w:ascii="Times New Roman" w:hAnsi="Times New Roman" w:eastAsia="仿宋_GB2312" w:cs="Times New Roman"/>
                <w:color w:val="000000"/>
                <w:sz w:val="24"/>
                <w:szCs w:val="21"/>
              </w:rPr>
              <w:t>综合能耗（吨标准煤/吨）</w:t>
            </w:r>
          </w:p>
        </w:tc>
        <w:tc>
          <w:tcPr>
            <w:tcW w:w="1250" w:type="dxa"/>
            <w:noWrap w:val="0"/>
            <w:vAlign w:val="center"/>
          </w:tcPr>
          <w:p w14:paraId="558FAB53">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冶炼</w:t>
            </w:r>
            <w:r>
              <w:rPr>
                <w:rFonts w:hint="eastAsia" w:ascii="Times New Roman" w:hAnsi="Times New Roman" w:eastAsia="仿宋_GB2312" w:cs="Times New Roman"/>
                <w:color w:val="000000"/>
                <w:sz w:val="24"/>
                <w:szCs w:val="21"/>
                <w:lang w:eastAsia="zh-CN"/>
              </w:rPr>
              <w:t>用电量</w:t>
            </w:r>
            <w:r>
              <w:rPr>
                <w:rFonts w:hint="default" w:ascii="Times New Roman" w:hAnsi="Times New Roman" w:eastAsia="仿宋_GB2312" w:cs="Times New Roman"/>
                <w:color w:val="000000"/>
                <w:sz w:val="24"/>
                <w:szCs w:val="21"/>
              </w:rPr>
              <w:t>（千瓦时/吨）</w:t>
            </w:r>
          </w:p>
        </w:tc>
        <w:tc>
          <w:tcPr>
            <w:tcW w:w="1418" w:type="dxa"/>
            <w:noWrap w:val="0"/>
            <w:vAlign w:val="center"/>
          </w:tcPr>
          <w:p w14:paraId="52EA05B3">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动力</w:t>
            </w:r>
            <w:r>
              <w:rPr>
                <w:rFonts w:hint="eastAsia" w:ascii="Times New Roman" w:hAnsi="Times New Roman" w:eastAsia="仿宋_GB2312" w:cs="Times New Roman"/>
                <w:color w:val="000000"/>
                <w:sz w:val="24"/>
                <w:szCs w:val="21"/>
                <w:lang w:eastAsia="zh-CN"/>
              </w:rPr>
              <w:t>用电量</w:t>
            </w:r>
            <w:r>
              <w:rPr>
                <w:rFonts w:hint="default" w:ascii="Times New Roman" w:hAnsi="Times New Roman" w:eastAsia="仿宋_GB2312" w:cs="Times New Roman"/>
                <w:color w:val="000000"/>
                <w:sz w:val="24"/>
                <w:szCs w:val="21"/>
              </w:rPr>
              <w:t>（千瓦时/吨）</w:t>
            </w:r>
          </w:p>
        </w:tc>
      </w:tr>
      <w:tr w14:paraId="338D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14:paraId="7B2ED179">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14:paraId="1893B427">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14:paraId="11CB67D5">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14:paraId="502DDB67">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14:paraId="22ED03CE">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14:paraId="232AD3E7">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14:paraId="39C41204">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14:paraId="7ACFCA10">
            <w:pPr>
              <w:widowControl/>
              <w:adjustRightInd w:val="0"/>
              <w:snapToGrid w:val="0"/>
              <w:jc w:val="center"/>
              <w:rPr>
                <w:rFonts w:hint="default" w:ascii="Times New Roman" w:hAnsi="Times New Roman" w:eastAsia="仿宋_GB2312" w:cs="Times New Roman"/>
                <w:color w:val="000000"/>
                <w:sz w:val="24"/>
                <w:szCs w:val="21"/>
              </w:rPr>
            </w:pPr>
          </w:p>
        </w:tc>
      </w:tr>
      <w:tr w14:paraId="04D8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14:paraId="07773173">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14:paraId="0335E88C">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14:paraId="4AB8D54B">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14:paraId="4619541A">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14:paraId="4A94AF86">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14:paraId="4B615247">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14:paraId="00CDEB47">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14:paraId="6B18001E">
            <w:pPr>
              <w:widowControl/>
              <w:adjustRightInd w:val="0"/>
              <w:snapToGrid w:val="0"/>
              <w:jc w:val="center"/>
              <w:rPr>
                <w:rFonts w:hint="default" w:ascii="Times New Roman" w:hAnsi="Times New Roman" w:eastAsia="仿宋_GB2312" w:cs="Times New Roman"/>
                <w:color w:val="000000"/>
                <w:sz w:val="24"/>
                <w:szCs w:val="21"/>
              </w:rPr>
            </w:pPr>
          </w:p>
        </w:tc>
      </w:tr>
      <w:tr w14:paraId="480C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4" w:type="dxa"/>
            <w:noWrap w:val="0"/>
            <w:vAlign w:val="center"/>
          </w:tcPr>
          <w:p w14:paraId="1DE23C8E">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14:paraId="49D94A73">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14:paraId="2915FDB4">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14:paraId="51432980">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14:paraId="66BF993F">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14:paraId="6E8D1817">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14:paraId="5BA92F2B">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14:paraId="016F13CC">
            <w:pPr>
              <w:widowControl/>
              <w:adjustRightInd w:val="0"/>
              <w:snapToGrid w:val="0"/>
              <w:jc w:val="center"/>
              <w:rPr>
                <w:rFonts w:hint="default" w:ascii="Times New Roman" w:hAnsi="Times New Roman" w:eastAsia="仿宋_GB2312" w:cs="Times New Roman"/>
                <w:color w:val="000000"/>
                <w:sz w:val="24"/>
                <w:szCs w:val="21"/>
              </w:rPr>
            </w:pPr>
          </w:p>
        </w:tc>
      </w:tr>
    </w:tbl>
    <w:p w14:paraId="188BECD1">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05"/>
        <w:gridCol w:w="1276"/>
        <w:gridCol w:w="1134"/>
        <w:gridCol w:w="2120"/>
      </w:tblGrid>
      <w:tr w14:paraId="73C9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66A8C860">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21916A7">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D37684">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045536">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总投资（万元）</w:t>
            </w:r>
          </w:p>
        </w:tc>
        <w:tc>
          <w:tcPr>
            <w:tcW w:w="2120" w:type="dxa"/>
            <w:tcBorders>
              <w:top w:val="single" w:color="auto" w:sz="4" w:space="0"/>
              <w:left w:val="single" w:color="auto" w:sz="4" w:space="0"/>
              <w:bottom w:val="single" w:color="auto" w:sz="4" w:space="0"/>
              <w:right w:val="single" w:color="auto" w:sz="4" w:space="0"/>
            </w:tcBorders>
            <w:noWrap w:val="0"/>
            <w:vAlign w:val="center"/>
          </w:tcPr>
          <w:p w14:paraId="3A679C0E">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节能效果</w:t>
            </w:r>
          </w:p>
          <w:p w14:paraId="3ECAA6E9">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（吨标准煤/年）</w:t>
            </w:r>
          </w:p>
        </w:tc>
      </w:tr>
      <w:tr w14:paraId="5EA4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18160E4">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9027462">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3AA0C4">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AFE088">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24C8F08F">
            <w:pPr>
              <w:widowControl/>
              <w:adjustRightInd w:val="0"/>
              <w:snapToGrid w:val="0"/>
              <w:jc w:val="center"/>
              <w:rPr>
                <w:rFonts w:hint="default" w:ascii="Times New Roman" w:hAnsi="Times New Roman" w:eastAsia="仿宋_GB2312" w:cs="Times New Roman"/>
                <w:color w:val="000000"/>
                <w:sz w:val="24"/>
                <w:szCs w:val="21"/>
              </w:rPr>
            </w:pPr>
          </w:p>
        </w:tc>
      </w:tr>
      <w:tr w14:paraId="0870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7B76ADF0">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5EE397E">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7CECAC">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06207B">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19653E82">
            <w:pPr>
              <w:widowControl/>
              <w:adjustRightInd w:val="0"/>
              <w:snapToGrid w:val="0"/>
              <w:jc w:val="center"/>
              <w:rPr>
                <w:rFonts w:hint="default" w:ascii="Times New Roman" w:hAnsi="Times New Roman" w:eastAsia="仿宋_GB2312" w:cs="Times New Roman"/>
                <w:color w:val="000000"/>
                <w:sz w:val="24"/>
                <w:szCs w:val="21"/>
              </w:rPr>
            </w:pPr>
          </w:p>
        </w:tc>
      </w:tr>
      <w:tr w14:paraId="571A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21856CD3">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E53522B">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E4EC6C5">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DD89CB">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34E26760">
            <w:pPr>
              <w:widowControl/>
              <w:adjustRightInd w:val="0"/>
              <w:snapToGrid w:val="0"/>
              <w:jc w:val="center"/>
              <w:rPr>
                <w:rFonts w:hint="default" w:ascii="Times New Roman" w:hAnsi="Times New Roman" w:eastAsia="仿宋_GB2312" w:cs="Times New Roman"/>
                <w:color w:val="000000"/>
                <w:sz w:val="24"/>
                <w:szCs w:val="21"/>
              </w:rPr>
            </w:pPr>
          </w:p>
        </w:tc>
      </w:tr>
    </w:tbl>
    <w:p w14:paraId="3DB12269">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1120"/>
      </w:tblGrid>
      <w:tr w14:paraId="4CD3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7" w:type="dxa"/>
            <w:noWrap w:val="0"/>
            <w:vAlign w:val="center"/>
          </w:tcPr>
          <w:p w14:paraId="63BB2ACE">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14:paraId="4DAE3AE5">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14:paraId="7187D78A">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14:paraId="0A0E0D1F">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14:paraId="5F872DBC">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14:paraId="5841411E">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14:paraId="43F449D8">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14:paraId="3EA8A518">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1120" w:type="dxa"/>
            <w:noWrap w:val="0"/>
            <w:vAlign w:val="center"/>
          </w:tcPr>
          <w:p w14:paraId="6C3D9E03">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14:paraId="7146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60DCD755">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14:paraId="1207927C">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14:paraId="5F7459B6">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27CB1CEF">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48A0BD31">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6AE29057">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493FD91F">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7A3A6E18">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25E5ABB2">
            <w:pPr>
              <w:widowControl/>
              <w:jc w:val="center"/>
              <w:rPr>
                <w:rFonts w:hint="default" w:ascii="Times New Roman" w:hAnsi="Times New Roman" w:eastAsia="仿宋_GB2312" w:cs="Times New Roman"/>
                <w:color w:val="000000"/>
                <w:sz w:val="24"/>
                <w:szCs w:val="21"/>
              </w:rPr>
            </w:pPr>
          </w:p>
        </w:tc>
      </w:tr>
      <w:tr w14:paraId="026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1E398FBC">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500DBAB4">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30E089E9">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17900403">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5B080003">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2181210E">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732208E3">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0EC4D7CC">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7EC376F0">
            <w:pPr>
              <w:widowControl/>
              <w:jc w:val="center"/>
              <w:rPr>
                <w:rFonts w:hint="default" w:ascii="Times New Roman" w:hAnsi="Times New Roman" w:eastAsia="仿宋_GB2312" w:cs="Times New Roman"/>
                <w:color w:val="000000"/>
                <w:sz w:val="24"/>
                <w:szCs w:val="21"/>
              </w:rPr>
            </w:pPr>
          </w:p>
        </w:tc>
      </w:tr>
      <w:tr w14:paraId="21B3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103F9130">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14:paraId="316E9A44">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14:paraId="1DC64DAF">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0BDC6D6B">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1845DA2D">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4D7F6B36">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15859D1E">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1E9F7803">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153A2DBA">
            <w:pPr>
              <w:widowControl/>
              <w:jc w:val="center"/>
              <w:rPr>
                <w:rFonts w:hint="default" w:ascii="Times New Roman" w:hAnsi="Times New Roman" w:eastAsia="仿宋_GB2312" w:cs="Times New Roman"/>
                <w:color w:val="000000"/>
                <w:sz w:val="24"/>
                <w:szCs w:val="21"/>
              </w:rPr>
            </w:pPr>
          </w:p>
        </w:tc>
      </w:tr>
      <w:tr w14:paraId="4EF4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7CDFD5A4">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6D6252DE">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409CAC23">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2B40A2E8">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02EBCA3F">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0BDBD678">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62C67A1E">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542E59AE">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661A6737">
            <w:pPr>
              <w:widowControl/>
              <w:jc w:val="center"/>
              <w:rPr>
                <w:rFonts w:hint="default" w:ascii="Times New Roman" w:hAnsi="Times New Roman" w:eastAsia="仿宋_GB2312" w:cs="Times New Roman"/>
                <w:color w:val="000000"/>
                <w:sz w:val="24"/>
                <w:szCs w:val="21"/>
              </w:rPr>
            </w:pPr>
          </w:p>
        </w:tc>
      </w:tr>
      <w:tr w14:paraId="6039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13460662">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14:paraId="6E00D66A">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14:paraId="27347C48">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14FF5647">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58300DA1">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40824B42">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7D7481C7">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5CC8C7FF">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66D4FD7E">
            <w:pPr>
              <w:widowControl/>
              <w:jc w:val="center"/>
              <w:rPr>
                <w:rFonts w:hint="default" w:ascii="Times New Roman" w:hAnsi="Times New Roman" w:eastAsia="仿宋_GB2312" w:cs="Times New Roman"/>
                <w:color w:val="000000"/>
                <w:sz w:val="24"/>
                <w:szCs w:val="21"/>
              </w:rPr>
            </w:pPr>
          </w:p>
        </w:tc>
      </w:tr>
      <w:tr w14:paraId="4472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680CD957">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480E6912">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3A5AB36B">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5921297F">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487323B2">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11E95102">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03EC5EE9">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201E3E23">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3AC78EAD">
            <w:pPr>
              <w:widowControl/>
              <w:jc w:val="center"/>
              <w:rPr>
                <w:rFonts w:hint="default" w:ascii="Times New Roman" w:hAnsi="Times New Roman" w:eastAsia="仿宋_GB2312" w:cs="Times New Roman"/>
                <w:color w:val="000000"/>
                <w:sz w:val="24"/>
                <w:szCs w:val="21"/>
              </w:rPr>
            </w:pPr>
          </w:p>
        </w:tc>
      </w:tr>
      <w:tr w14:paraId="7C7C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12D515E5">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14:paraId="0EF1CAE9">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14:paraId="3AA3BD3A">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4049957B">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61AEA0E3">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08DF361D">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521A1550">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5814B702">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41C0097D">
            <w:pPr>
              <w:widowControl/>
              <w:jc w:val="center"/>
              <w:rPr>
                <w:rFonts w:hint="default" w:ascii="Times New Roman" w:hAnsi="Times New Roman" w:eastAsia="仿宋_GB2312" w:cs="Times New Roman"/>
                <w:color w:val="000000"/>
                <w:sz w:val="24"/>
                <w:szCs w:val="21"/>
              </w:rPr>
            </w:pPr>
          </w:p>
        </w:tc>
      </w:tr>
      <w:tr w14:paraId="704B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40276EDD">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59332F95">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49B36C35">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7E890DBE">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2CD79FF8">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244E298B">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437AF88B">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4C5A1584">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5CAEE322">
            <w:pPr>
              <w:widowControl/>
              <w:jc w:val="center"/>
              <w:rPr>
                <w:rFonts w:hint="default" w:ascii="Times New Roman" w:hAnsi="Times New Roman" w:eastAsia="仿宋_GB2312" w:cs="Times New Roman"/>
                <w:color w:val="000000"/>
                <w:sz w:val="24"/>
                <w:szCs w:val="21"/>
              </w:rPr>
            </w:pPr>
          </w:p>
        </w:tc>
      </w:tr>
      <w:tr w14:paraId="4DCA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585B7645">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14:paraId="51539222">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14:paraId="0A640F51">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7F4FECD0">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0F1A048E">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18BB86E4">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2B6EF89F">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5FCF132F">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0197F424">
            <w:pPr>
              <w:widowControl/>
              <w:jc w:val="center"/>
              <w:rPr>
                <w:rFonts w:hint="default" w:ascii="Times New Roman" w:hAnsi="Times New Roman" w:eastAsia="仿宋_GB2312" w:cs="Times New Roman"/>
                <w:color w:val="000000"/>
                <w:sz w:val="24"/>
                <w:szCs w:val="21"/>
              </w:rPr>
            </w:pPr>
          </w:p>
        </w:tc>
      </w:tr>
      <w:tr w14:paraId="37EC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595FC6DC">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1455DDB1">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5F3DE51D">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5825967A">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289A034E">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67566204">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5365FBD6">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3A2E3EA4">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060326EF">
            <w:pPr>
              <w:widowControl/>
              <w:jc w:val="center"/>
              <w:rPr>
                <w:rFonts w:hint="default" w:ascii="Times New Roman" w:hAnsi="Times New Roman" w:eastAsia="仿宋_GB2312" w:cs="Times New Roman"/>
                <w:color w:val="000000"/>
                <w:sz w:val="24"/>
                <w:szCs w:val="21"/>
              </w:rPr>
            </w:pPr>
          </w:p>
        </w:tc>
      </w:tr>
      <w:tr w14:paraId="5123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08D9EF69">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14:paraId="20FF392D">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14:paraId="37F3FC26">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48537B1A">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6BFDC627">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0DBC11E7">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15193631">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1718814B">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74958CBD">
            <w:pPr>
              <w:widowControl/>
              <w:jc w:val="center"/>
              <w:rPr>
                <w:rFonts w:hint="default" w:ascii="Times New Roman" w:hAnsi="Times New Roman" w:eastAsia="仿宋_GB2312" w:cs="Times New Roman"/>
                <w:color w:val="000000"/>
                <w:sz w:val="24"/>
                <w:szCs w:val="21"/>
              </w:rPr>
            </w:pPr>
          </w:p>
        </w:tc>
      </w:tr>
      <w:tr w14:paraId="21F3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5AD5BBF0">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65F1ED2E">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1FECDE0C">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53E3F5B2">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05F42BBC">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1E2AA06D">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77774E87">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20F108ED">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3092A095">
            <w:pPr>
              <w:widowControl/>
              <w:jc w:val="center"/>
              <w:rPr>
                <w:rFonts w:hint="default" w:ascii="Times New Roman" w:hAnsi="Times New Roman" w:eastAsia="仿宋_GB2312" w:cs="Times New Roman"/>
                <w:color w:val="000000"/>
                <w:sz w:val="24"/>
                <w:szCs w:val="21"/>
              </w:rPr>
            </w:pPr>
          </w:p>
        </w:tc>
      </w:tr>
      <w:tr w14:paraId="64E1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35DF2762">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14:paraId="7C338FC5">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14:paraId="687C7DDD">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7EC7210B">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299A4E30">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63F76074">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7BFFF4F5">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6B364D19">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02660A10">
            <w:pPr>
              <w:widowControl/>
              <w:jc w:val="center"/>
              <w:rPr>
                <w:rFonts w:hint="default" w:ascii="Times New Roman" w:hAnsi="Times New Roman" w:eastAsia="仿宋_GB2312" w:cs="Times New Roman"/>
                <w:color w:val="000000"/>
                <w:sz w:val="24"/>
                <w:szCs w:val="21"/>
              </w:rPr>
            </w:pPr>
          </w:p>
        </w:tc>
      </w:tr>
      <w:tr w14:paraId="2AB1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147B1214">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4AE74E50">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2AE8A17D">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04064E1D">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7C8BF287">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679F5CC8">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3C228716">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16CC26B8">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583FB197">
            <w:pPr>
              <w:widowControl/>
              <w:jc w:val="center"/>
              <w:rPr>
                <w:rFonts w:hint="default" w:ascii="Times New Roman" w:hAnsi="Times New Roman" w:eastAsia="仿宋_GB2312" w:cs="Times New Roman"/>
                <w:color w:val="000000"/>
                <w:sz w:val="24"/>
                <w:szCs w:val="21"/>
              </w:rPr>
            </w:pPr>
          </w:p>
        </w:tc>
      </w:tr>
      <w:tr w14:paraId="328A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2A1E3F99">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14:paraId="5C6727FF">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14:paraId="178EDE58">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4B1159C7">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5FA18C73">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1B2BE8C9">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261F1259">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40B70C3B">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3A252DEF">
            <w:pPr>
              <w:widowControl/>
              <w:jc w:val="center"/>
              <w:rPr>
                <w:rFonts w:hint="default" w:ascii="Times New Roman" w:hAnsi="Times New Roman" w:eastAsia="仿宋_GB2312" w:cs="Times New Roman"/>
                <w:color w:val="000000"/>
                <w:sz w:val="24"/>
                <w:szCs w:val="21"/>
              </w:rPr>
            </w:pPr>
          </w:p>
        </w:tc>
      </w:tr>
      <w:tr w14:paraId="05F2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14:paraId="70C1C693">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0CEFE240">
            <w:pPr>
              <w:widowControl/>
              <w:jc w:val="center"/>
              <w:rPr>
                <w:rFonts w:hint="default" w:ascii="Times New Roman" w:hAnsi="Times New Roman" w:eastAsia="仿宋_GB2312" w:cs="Times New Roman"/>
                <w:color w:val="000000"/>
                <w:sz w:val="24"/>
                <w:szCs w:val="21"/>
                <w:lang w:val="en-US" w:eastAsia="zh-CN"/>
              </w:rPr>
            </w:pPr>
            <w:r>
              <w:rPr>
                <w:rFonts w:hint="default" w:ascii="Times New Roman" w:hAnsi="Times New Roman" w:eastAsia="仿宋_GB2312" w:cs="Times New Roman"/>
                <w:color w:val="000000"/>
                <w:sz w:val="24"/>
                <w:szCs w:val="21"/>
              </w:rPr>
              <w:t>……</w:t>
            </w:r>
          </w:p>
        </w:tc>
        <w:tc>
          <w:tcPr>
            <w:tcW w:w="747" w:type="dxa"/>
            <w:noWrap w:val="0"/>
            <w:vAlign w:val="top"/>
          </w:tcPr>
          <w:p w14:paraId="33F5E03A">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7FDDE703">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5BEC9552">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34AD7E70">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738F51F1">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6B819B2B">
            <w:pPr>
              <w:widowControl/>
              <w:jc w:val="center"/>
              <w:rPr>
                <w:rFonts w:hint="default" w:ascii="Times New Roman" w:hAnsi="Times New Roman" w:eastAsia="仿宋_GB2312" w:cs="Times New Roman"/>
                <w:color w:val="000000"/>
                <w:sz w:val="24"/>
                <w:szCs w:val="21"/>
              </w:rPr>
            </w:pPr>
          </w:p>
        </w:tc>
        <w:tc>
          <w:tcPr>
            <w:tcW w:w="1120" w:type="dxa"/>
            <w:noWrap w:val="0"/>
            <w:vAlign w:val="top"/>
          </w:tcPr>
          <w:p w14:paraId="28027821">
            <w:pPr>
              <w:widowControl/>
              <w:jc w:val="center"/>
              <w:rPr>
                <w:rFonts w:hint="default" w:ascii="Times New Roman" w:hAnsi="Times New Roman" w:eastAsia="仿宋_GB2312" w:cs="Times New Roman"/>
                <w:color w:val="000000"/>
                <w:sz w:val="24"/>
                <w:szCs w:val="21"/>
              </w:rPr>
            </w:pPr>
          </w:p>
        </w:tc>
      </w:tr>
    </w:tbl>
    <w:p w14:paraId="20A3C189">
      <w:pPr>
        <w:rPr>
          <w:rFonts w:hint="default" w:ascii="Times New Roman" w:hAnsi="Times New Roman" w:eastAsia="黑体" w:cs="Times New Roman"/>
          <w:color w:val="000000"/>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14:paraId="0F76C982">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14:paraId="516C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49" w:type="dxa"/>
            <w:vMerge w:val="restart"/>
            <w:noWrap w:val="0"/>
            <w:vAlign w:val="center"/>
          </w:tcPr>
          <w:p w14:paraId="7CCF2F6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14:paraId="6878E3B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3431F61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1D28714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653" w:type="dxa"/>
            <w:vMerge w:val="restart"/>
            <w:noWrap w:val="0"/>
            <w:vAlign w:val="center"/>
          </w:tcPr>
          <w:p w14:paraId="32435D9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6F19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49" w:type="dxa"/>
            <w:vMerge w:val="continue"/>
            <w:noWrap w:val="0"/>
            <w:vAlign w:val="top"/>
          </w:tcPr>
          <w:p w14:paraId="26FD5AEE">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14:paraId="09DAD967">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14:paraId="71D751F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14:paraId="03C308D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49396A5B">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14:paraId="15051527">
            <w:pPr>
              <w:widowControl/>
              <w:adjustRightInd w:val="0"/>
              <w:snapToGrid w:val="0"/>
              <w:jc w:val="left"/>
              <w:rPr>
                <w:rFonts w:ascii="Times New Roman" w:hAnsi="Times New Roman" w:eastAsia="仿宋_GB2312" w:cs="Times New Roman"/>
                <w:sz w:val="24"/>
                <w:szCs w:val="28"/>
              </w:rPr>
            </w:pPr>
          </w:p>
        </w:tc>
      </w:tr>
      <w:tr w14:paraId="3D1F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14:paraId="2CFAC464">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14:paraId="549C7976">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炭材消耗总量：</w:t>
            </w:r>
          </w:p>
        </w:tc>
        <w:tc>
          <w:tcPr>
            <w:tcW w:w="1335" w:type="dxa"/>
            <w:noWrap w:val="0"/>
            <w:vAlign w:val="top"/>
          </w:tcPr>
          <w:p w14:paraId="7D04409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80C255C">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2A861F6">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18A1E34F">
            <w:pPr>
              <w:widowControl/>
              <w:adjustRightInd w:val="0"/>
              <w:snapToGrid w:val="0"/>
              <w:jc w:val="left"/>
              <w:rPr>
                <w:rFonts w:ascii="Times New Roman" w:hAnsi="Times New Roman" w:eastAsia="仿宋_GB2312" w:cs="Times New Roman"/>
                <w:sz w:val="24"/>
                <w:szCs w:val="28"/>
              </w:rPr>
            </w:pPr>
          </w:p>
        </w:tc>
      </w:tr>
      <w:tr w14:paraId="4AFD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1176BBB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14:paraId="70725CED">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其中焦炭全年输入总量</w:t>
            </w:r>
          </w:p>
        </w:tc>
        <w:tc>
          <w:tcPr>
            <w:tcW w:w="1335" w:type="dxa"/>
            <w:noWrap w:val="0"/>
            <w:vAlign w:val="top"/>
          </w:tcPr>
          <w:p w14:paraId="17AF0A4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29717CA">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4149F84">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7BE7735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4337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72D0A52C">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5F9C9B41">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14:paraId="507B5090">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BA9F5E7">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4583C538">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79DD236B">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1EC1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11E1B867">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126EA468">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14:paraId="3FD6B74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208EA39">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2F572EE">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735296EA">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05E2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0B139F1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14:paraId="034CD256">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其中兰炭全年输入总量</w:t>
            </w:r>
          </w:p>
        </w:tc>
        <w:tc>
          <w:tcPr>
            <w:tcW w:w="1335" w:type="dxa"/>
            <w:noWrap w:val="0"/>
            <w:vAlign w:val="top"/>
          </w:tcPr>
          <w:p w14:paraId="5CC4435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F62A530">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6337AF27">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2613742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4AFF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5A488794">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4429F4FB">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14:paraId="35ED184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C7EF1DF">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F351494">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222E7F6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2BCB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13E6520E">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68274B97">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14:paraId="164100B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09EC586F">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3B01E3A">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37F01AD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4529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6A19FBD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14:paraId="7711B698">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top"/>
          </w:tcPr>
          <w:p w14:paraId="64A6770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71738FE6">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B52E483">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62FBC44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45F2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14:paraId="71351DB4">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62089C22">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14:paraId="28C5AC0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6B6E0834">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BBB76A3">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289439A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29A0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6D4A89FB">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6CAC345D">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14:paraId="07C7078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7A035812">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548E83F">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78D5FEB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2D4F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625A3A68">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14:paraId="5972CFEA">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其中电极糊全年输入总量</w:t>
            </w:r>
          </w:p>
        </w:tc>
        <w:tc>
          <w:tcPr>
            <w:tcW w:w="1335" w:type="dxa"/>
            <w:noWrap w:val="0"/>
            <w:vAlign w:val="top"/>
          </w:tcPr>
          <w:p w14:paraId="08C93D5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CF6F1AB">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4AB05A1">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109DF6A8">
            <w:pPr>
              <w:widowControl/>
              <w:adjustRightInd w:val="0"/>
              <w:snapToGrid w:val="0"/>
              <w:jc w:val="left"/>
              <w:rPr>
                <w:rFonts w:ascii="Times New Roman" w:hAnsi="Times New Roman" w:eastAsia="仿宋_GB2312" w:cs="Times New Roman"/>
                <w:sz w:val="24"/>
                <w:szCs w:val="28"/>
              </w:rPr>
            </w:pPr>
          </w:p>
        </w:tc>
      </w:tr>
      <w:tr w14:paraId="069B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20409271">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02FFBF76">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14:paraId="655D57B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4E42435">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1B662BD1">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769BF10F">
            <w:pPr>
              <w:widowControl/>
              <w:adjustRightInd w:val="0"/>
              <w:snapToGrid w:val="0"/>
              <w:jc w:val="left"/>
              <w:rPr>
                <w:rFonts w:ascii="Times New Roman" w:hAnsi="Times New Roman" w:eastAsia="仿宋_GB2312" w:cs="Times New Roman"/>
                <w:sz w:val="24"/>
                <w:szCs w:val="28"/>
              </w:rPr>
            </w:pPr>
          </w:p>
        </w:tc>
      </w:tr>
      <w:tr w14:paraId="59B8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01559271">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74C7B066">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14:paraId="274E9E7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0071B34B">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0104A703">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3F9289D7">
            <w:pPr>
              <w:widowControl/>
              <w:adjustRightInd w:val="0"/>
              <w:snapToGrid w:val="0"/>
              <w:jc w:val="left"/>
              <w:rPr>
                <w:rFonts w:ascii="Times New Roman" w:hAnsi="Times New Roman" w:eastAsia="仿宋_GB2312" w:cs="Times New Roman"/>
                <w:sz w:val="24"/>
                <w:szCs w:val="28"/>
              </w:rPr>
            </w:pPr>
          </w:p>
        </w:tc>
      </w:tr>
      <w:tr w14:paraId="398E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6D5B179E">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14:paraId="6D6718DC">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14:paraId="540FB6C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5995177B">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65DE8D1">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12ED1FB0">
            <w:pPr>
              <w:widowControl/>
              <w:adjustRightInd w:val="0"/>
              <w:snapToGrid w:val="0"/>
              <w:jc w:val="left"/>
              <w:rPr>
                <w:rFonts w:ascii="Times New Roman" w:hAnsi="Times New Roman" w:eastAsia="仿宋_GB2312" w:cs="Times New Roman"/>
                <w:sz w:val="24"/>
                <w:szCs w:val="28"/>
              </w:rPr>
            </w:pPr>
          </w:p>
        </w:tc>
      </w:tr>
      <w:tr w14:paraId="1F8D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4A4ED6A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14:paraId="2BDC30F9">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14:paraId="35ECB6B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1A70993D">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EF8693E">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4F74C59F">
            <w:pPr>
              <w:widowControl/>
              <w:adjustRightInd w:val="0"/>
              <w:snapToGrid w:val="0"/>
              <w:jc w:val="left"/>
              <w:rPr>
                <w:rFonts w:ascii="Times New Roman" w:hAnsi="Times New Roman" w:eastAsia="仿宋_GB2312" w:cs="Times New Roman"/>
                <w:sz w:val="24"/>
                <w:szCs w:val="28"/>
              </w:rPr>
            </w:pPr>
          </w:p>
        </w:tc>
      </w:tr>
      <w:tr w14:paraId="4AB0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037D764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14:paraId="2CB7E110">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14:paraId="00C898A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484944E7">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4B919D0D">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4CD44E51">
            <w:pPr>
              <w:widowControl/>
              <w:adjustRightInd w:val="0"/>
              <w:snapToGrid w:val="0"/>
              <w:jc w:val="left"/>
              <w:rPr>
                <w:rFonts w:ascii="Times New Roman" w:hAnsi="Times New Roman" w:eastAsia="仿宋_GB2312" w:cs="Times New Roman"/>
                <w:sz w:val="24"/>
                <w:szCs w:val="28"/>
              </w:rPr>
            </w:pPr>
          </w:p>
        </w:tc>
      </w:tr>
      <w:tr w14:paraId="7505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7C631DA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14:paraId="7D73AB00">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14:paraId="6E09D89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17914C88">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0EAC6901">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5B37962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E1B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50FAE41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14:paraId="0FD25DA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14:paraId="7ADD5D7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14:paraId="305B9CAD">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A3B6AB9">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3DEFD92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392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1050FC21">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85" w:type="dxa"/>
            <w:noWrap w:val="0"/>
            <w:vAlign w:val="top"/>
          </w:tcPr>
          <w:p w14:paraId="3AEC4AD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14:paraId="278CAF1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0E38237">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56215A9">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44C4ABE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9B8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605EF702">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585" w:type="dxa"/>
            <w:noWrap w:val="0"/>
            <w:vAlign w:val="top"/>
          </w:tcPr>
          <w:p w14:paraId="3CE63B1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14:paraId="0CD4E91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2CEE1373">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00CC4594">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5699AD5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9D2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6D57D64B">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585" w:type="dxa"/>
            <w:noWrap w:val="0"/>
            <w:vAlign w:val="top"/>
          </w:tcPr>
          <w:p w14:paraId="16A202D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14:paraId="01A708A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7A4DD645">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621D9FBE">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2FEF2E1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17E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5DC0CB45">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585" w:type="dxa"/>
            <w:noWrap w:val="0"/>
            <w:vAlign w:val="top"/>
          </w:tcPr>
          <w:p w14:paraId="39F79C9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14:paraId="4C202C8F">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14:paraId="2FF3BB0C">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807EB8D">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3866666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5FF6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613359E0">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eastAsia" w:ascii="Times New Roman" w:hAnsi="Times New Roman" w:eastAsia="仿宋_GB2312" w:cs="Times New Roman"/>
                <w:b/>
                <w:bCs/>
                <w:sz w:val="24"/>
                <w:szCs w:val="28"/>
                <w:lang w:val="en-US" w:eastAsia="zh-CN"/>
              </w:rPr>
              <w:t>8</w:t>
            </w:r>
          </w:p>
        </w:tc>
        <w:tc>
          <w:tcPr>
            <w:tcW w:w="5585" w:type="dxa"/>
            <w:noWrap w:val="0"/>
            <w:vAlign w:val="top"/>
          </w:tcPr>
          <w:p w14:paraId="58330F02">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能源输出：</w:t>
            </w:r>
          </w:p>
        </w:tc>
        <w:tc>
          <w:tcPr>
            <w:tcW w:w="1335" w:type="dxa"/>
            <w:noWrap w:val="0"/>
            <w:vAlign w:val="top"/>
          </w:tcPr>
          <w:p w14:paraId="78D19BB7">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top"/>
          </w:tcPr>
          <w:p w14:paraId="2D956837">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0666D2C1">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4698D93C">
            <w:pPr>
              <w:widowControl/>
              <w:adjustRightInd w:val="0"/>
              <w:snapToGrid w:val="0"/>
              <w:jc w:val="left"/>
              <w:rPr>
                <w:rFonts w:hint="default" w:ascii="Times New Roman" w:hAnsi="Times New Roman" w:eastAsia="仿宋_GB2312" w:cs="Times New Roman"/>
                <w:sz w:val="24"/>
                <w:szCs w:val="28"/>
              </w:rPr>
            </w:pPr>
          </w:p>
        </w:tc>
      </w:tr>
      <w:tr w14:paraId="54F7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40E26E08">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585" w:type="dxa"/>
            <w:noWrap w:val="0"/>
            <w:vAlign w:val="top"/>
          </w:tcPr>
          <w:p w14:paraId="08CFEF66">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密闭电炉炉气</w:t>
            </w:r>
          </w:p>
        </w:tc>
        <w:tc>
          <w:tcPr>
            <w:tcW w:w="1335" w:type="dxa"/>
            <w:noWrap w:val="0"/>
            <w:vAlign w:val="top"/>
          </w:tcPr>
          <w:p w14:paraId="0BCCE41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14:paraId="7831F46C">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6434E132">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40319A82">
            <w:pPr>
              <w:widowControl/>
              <w:adjustRightInd w:val="0"/>
              <w:snapToGrid w:val="0"/>
              <w:jc w:val="left"/>
              <w:rPr>
                <w:rFonts w:hint="default" w:ascii="Times New Roman" w:hAnsi="Times New Roman" w:eastAsia="仿宋_GB2312" w:cs="Times New Roman"/>
                <w:sz w:val="24"/>
                <w:szCs w:val="28"/>
              </w:rPr>
            </w:pPr>
          </w:p>
        </w:tc>
      </w:tr>
      <w:tr w14:paraId="5558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5805959E">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585" w:type="dxa"/>
            <w:noWrap w:val="0"/>
            <w:vAlign w:val="top"/>
          </w:tcPr>
          <w:p w14:paraId="6290C9A6">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炭材粉（粒度1-8mm）</w:t>
            </w:r>
          </w:p>
        </w:tc>
        <w:tc>
          <w:tcPr>
            <w:tcW w:w="1335" w:type="dxa"/>
            <w:noWrap w:val="0"/>
            <w:vAlign w:val="top"/>
          </w:tcPr>
          <w:p w14:paraId="56B3E85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D04B90D">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459A08CB">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4DCE4F92">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14:paraId="7AB5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28912B71">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.3</w:t>
            </w:r>
          </w:p>
        </w:tc>
        <w:tc>
          <w:tcPr>
            <w:tcW w:w="5585" w:type="dxa"/>
            <w:noWrap w:val="0"/>
            <w:vAlign w:val="top"/>
          </w:tcPr>
          <w:p w14:paraId="08C23AEF">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兰炭粉（粒度＜1mm）</w:t>
            </w:r>
          </w:p>
        </w:tc>
        <w:tc>
          <w:tcPr>
            <w:tcW w:w="1335" w:type="dxa"/>
            <w:noWrap w:val="0"/>
            <w:vAlign w:val="top"/>
          </w:tcPr>
          <w:p w14:paraId="4F2B985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22C00500">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60785D2C">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6C0FAE3E">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14:paraId="09D4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center"/>
          </w:tcPr>
          <w:p w14:paraId="7E58035B">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.4</w:t>
            </w:r>
          </w:p>
        </w:tc>
        <w:tc>
          <w:tcPr>
            <w:tcW w:w="5585" w:type="dxa"/>
            <w:noWrap w:val="0"/>
            <w:vAlign w:val="center"/>
          </w:tcPr>
          <w:p w14:paraId="56D419EF">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14:paraId="0BE28A7F">
            <w:pPr>
              <w:widowControl/>
              <w:adjustRightInd w:val="0"/>
              <w:snapToGrid w:val="0"/>
              <w:jc w:val="left"/>
              <w:rPr>
                <w:rFonts w:hint="default" w:ascii="Times New Roman" w:hAnsi="Times New Roman" w:eastAsia="仿宋_GB2312" w:cs="Times New Roman"/>
                <w:sz w:val="24"/>
                <w:szCs w:val="28"/>
              </w:rPr>
            </w:pPr>
          </w:p>
        </w:tc>
        <w:tc>
          <w:tcPr>
            <w:tcW w:w="1314" w:type="dxa"/>
            <w:noWrap w:val="0"/>
            <w:vAlign w:val="center"/>
          </w:tcPr>
          <w:p w14:paraId="5A8B750E">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14:paraId="4B8C7DDA">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14:paraId="77948619">
            <w:pPr>
              <w:widowControl/>
              <w:adjustRightInd w:val="0"/>
              <w:snapToGrid w:val="0"/>
              <w:jc w:val="left"/>
              <w:rPr>
                <w:rFonts w:hint="default" w:ascii="Times New Roman" w:hAnsi="Times New Roman" w:eastAsia="仿宋_GB2312" w:cs="Times New Roman"/>
                <w:sz w:val="24"/>
                <w:szCs w:val="28"/>
              </w:rPr>
            </w:pPr>
          </w:p>
        </w:tc>
      </w:tr>
    </w:tbl>
    <w:p w14:paraId="3BF19C53">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14:paraId="4319923D">
      <w:pPr>
        <w:widowControl/>
        <w:jc w:val="left"/>
        <w:outlineLvl w:val="0"/>
        <w:rPr>
          <w:rFonts w:hint="default" w:ascii="Times New Roman" w:hAnsi="Times New Roman" w:eastAsia="黑体" w:cs="Times New Roman"/>
          <w:b w:val="0"/>
          <w:bCs w:val="0"/>
          <w:color w:val="000000"/>
          <w:sz w:val="32"/>
          <w:szCs w:val="21"/>
          <w:lang w:val="en-US" w:eastAsia="zh-CN"/>
        </w:rPr>
      </w:pPr>
      <w:bookmarkStart w:id="231" w:name="_Toc17130"/>
      <w:bookmarkStart w:id="232" w:name="_Toc104"/>
      <w:bookmarkStart w:id="233" w:name="_Toc29013"/>
      <w:bookmarkStart w:id="234" w:name="_Toc18647"/>
      <w:bookmarkStart w:id="235" w:name="_Toc20727"/>
      <w:bookmarkStart w:id="236" w:name="_Toc12974"/>
      <w:r>
        <w:rPr>
          <w:rFonts w:hint="default" w:ascii="Times New Roman" w:hAnsi="Times New Roman" w:eastAsia="黑体" w:cs="Times New Roman"/>
          <w:b w:val="0"/>
          <w:bCs w:val="0"/>
          <w:color w:val="000000"/>
          <w:sz w:val="32"/>
          <w:szCs w:val="21"/>
        </w:rPr>
        <w:t>附表</w:t>
      </w:r>
      <w:r>
        <w:rPr>
          <w:rFonts w:hint="eastAsia" w:ascii="Times New Roman" w:hAnsi="Times New Roman" w:eastAsia="黑体" w:cs="Times New Roman"/>
          <w:b w:val="0"/>
          <w:bCs w:val="0"/>
          <w:color w:val="000000"/>
          <w:sz w:val="32"/>
          <w:szCs w:val="21"/>
          <w:lang w:val="en-US" w:eastAsia="zh-CN"/>
        </w:rPr>
        <w:t>2</w:t>
      </w:r>
      <w:bookmarkEnd w:id="231"/>
      <w:bookmarkEnd w:id="232"/>
      <w:bookmarkEnd w:id="233"/>
      <w:bookmarkEnd w:id="234"/>
      <w:bookmarkEnd w:id="235"/>
      <w:bookmarkEnd w:id="236"/>
      <w:r>
        <w:rPr>
          <w:rFonts w:hint="eastAsia" w:ascii="Times New Roman" w:hAnsi="Times New Roman" w:eastAsia="黑体" w:cs="Times New Roman"/>
          <w:b w:val="0"/>
          <w:bCs w:val="0"/>
          <w:color w:val="000000"/>
          <w:sz w:val="32"/>
          <w:szCs w:val="21"/>
          <w:lang w:val="en-US" w:eastAsia="zh-CN"/>
        </w:rPr>
        <w:t>2</w:t>
      </w:r>
    </w:p>
    <w:p w14:paraId="63A5E04C">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铜冶炼行业能源使用情况详表</w:t>
      </w:r>
    </w:p>
    <w:p w14:paraId="3046CB14">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表1铜冶炼企业主要生产线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34"/>
        <w:gridCol w:w="979"/>
        <w:gridCol w:w="1141"/>
        <w:gridCol w:w="1271"/>
        <w:gridCol w:w="1647"/>
        <w:gridCol w:w="1409"/>
      </w:tblGrid>
      <w:tr w14:paraId="7680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7201E7F4">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434" w:type="dxa"/>
            <w:noWrap w:val="0"/>
            <w:vAlign w:val="center"/>
          </w:tcPr>
          <w:p w14:paraId="195F994F">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979" w:type="dxa"/>
            <w:noWrap w:val="0"/>
            <w:vAlign w:val="center"/>
          </w:tcPr>
          <w:p w14:paraId="7F681643">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1" w:type="dxa"/>
            <w:noWrap w:val="0"/>
            <w:vAlign w:val="center"/>
          </w:tcPr>
          <w:p w14:paraId="21EC484D">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14:paraId="519A4155">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14:paraId="137F060D">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吨铜综合能耗（千克标准煤</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14:paraId="680B6848">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14:paraId="1817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2A2DBCDA">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sz w:val="24"/>
              </w:rPr>
              <w:t>粗铜工艺（铜精矿-粗铜）</w:t>
            </w:r>
          </w:p>
        </w:tc>
      </w:tr>
      <w:tr w14:paraId="21F7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E6A520C">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14:paraId="50C24510">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2CE6DCAD">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646E0DD6">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4B3E8DF6">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0BA825C8">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2226E3F3">
            <w:pPr>
              <w:adjustRightInd w:val="0"/>
              <w:snapToGrid w:val="0"/>
              <w:jc w:val="center"/>
              <w:rPr>
                <w:rFonts w:ascii="Times New Roman" w:hAnsi="Times New Roman" w:eastAsia="仿宋_GB2312" w:cs="Times New Roman"/>
                <w:sz w:val="24"/>
                <w:szCs w:val="21"/>
              </w:rPr>
            </w:pPr>
          </w:p>
        </w:tc>
      </w:tr>
      <w:tr w14:paraId="5769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0FE35A3">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14:paraId="000B76B9">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5D3E4E5F">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14A25C03">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7851F8FE">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3DED147B">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6A4C128D">
            <w:pPr>
              <w:adjustRightInd w:val="0"/>
              <w:snapToGrid w:val="0"/>
              <w:jc w:val="center"/>
              <w:rPr>
                <w:rFonts w:ascii="Times New Roman" w:hAnsi="Times New Roman" w:eastAsia="仿宋_GB2312" w:cs="Times New Roman"/>
                <w:sz w:val="24"/>
                <w:szCs w:val="21"/>
              </w:rPr>
            </w:pPr>
          </w:p>
        </w:tc>
      </w:tr>
      <w:tr w14:paraId="034E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086F5B37">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sz w:val="24"/>
              </w:rPr>
              <w:t>阳极铜工艺（铜精矿-阳极铜）</w:t>
            </w:r>
          </w:p>
        </w:tc>
      </w:tr>
      <w:tr w14:paraId="48CE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EC6D4D6">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14:paraId="1D6C8557">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2FE47775">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389FFC6E">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60266D6B">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151A1B26">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4043BC55">
            <w:pPr>
              <w:adjustRightInd w:val="0"/>
              <w:snapToGrid w:val="0"/>
              <w:jc w:val="center"/>
              <w:rPr>
                <w:rFonts w:ascii="Times New Roman" w:hAnsi="Times New Roman" w:eastAsia="仿宋_GB2312" w:cs="Times New Roman"/>
                <w:sz w:val="24"/>
                <w:szCs w:val="21"/>
              </w:rPr>
            </w:pPr>
          </w:p>
        </w:tc>
      </w:tr>
      <w:tr w14:paraId="515F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A191BB0">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14:paraId="1823BFD8">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3C3BC9AB">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0B0BD020">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7CA00381">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58680F4B">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542FD3AC">
            <w:pPr>
              <w:adjustRightInd w:val="0"/>
              <w:snapToGrid w:val="0"/>
              <w:jc w:val="center"/>
              <w:rPr>
                <w:rFonts w:ascii="Times New Roman" w:hAnsi="Times New Roman" w:eastAsia="仿宋_GB2312" w:cs="Times New Roman"/>
                <w:sz w:val="24"/>
                <w:szCs w:val="21"/>
              </w:rPr>
            </w:pPr>
          </w:p>
        </w:tc>
      </w:tr>
      <w:tr w14:paraId="4A00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10D523D4">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sz w:val="24"/>
              </w:rPr>
              <w:t>铜冶炼（铜精矿-阴极铜）</w:t>
            </w:r>
          </w:p>
        </w:tc>
      </w:tr>
      <w:tr w14:paraId="1838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745C2AF">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14:paraId="63834F85">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3B5AFB78">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31F9A7B4">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16E0F174">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71BDF62D">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678B33BD">
            <w:pPr>
              <w:adjustRightInd w:val="0"/>
              <w:snapToGrid w:val="0"/>
              <w:jc w:val="center"/>
              <w:rPr>
                <w:rFonts w:ascii="Times New Roman" w:hAnsi="Times New Roman" w:eastAsia="仿宋_GB2312" w:cs="Times New Roman"/>
                <w:sz w:val="24"/>
                <w:szCs w:val="21"/>
              </w:rPr>
            </w:pPr>
          </w:p>
        </w:tc>
      </w:tr>
      <w:tr w14:paraId="26CB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31E33B3">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14:paraId="12E76BE7">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66A3E4B4">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5A38510E">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568B1EDF">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3F1D15FA">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22DA50AA">
            <w:pPr>
              <w:adjustRightInd w:val="0"/>
              <w:snapToGrid w:val="0"/>
              <w:jc w:val="center"/>
              <w:rPr>
                <w:rFonts w:ascii="Times New Roman" w:hAnsi="Times New Roman" w:eastAsia="仿宋_GB2312" w:cs="Times New Roman"/>
                <w:sz w:val="24"/>
                <w:szCs w:val="21"/>
              </w:rPr>
            </w:pPr>
          </w:p>
        </w:tc>
      </w:tr>
      <w:tr w14:paraId="3062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311DB0B7">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sz w:val="24"/>
              </w:rPr>
              <w:t>阳极铜工艺（粗铜-阳极铜）</w:t>
            </w:r>
          </w:p>
        </w:tc>
      </w:tr>
      <w:tr w14:paraId="3ACA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99350DB">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434" w:type="dxa"/>
            <w:noWrap w:val="0"/>
            <w:vAlign w:val="center"/>
          </w:tcPr>
          <w:p w14:paraId="7BB9168D">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6075D027">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28CA5D4A">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1474D91D">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322C8CD2">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46EA7D49">
            <w:pPr>
              <w:adjustRightInd w:val="0"/>
              <w:snapToGrid w:val="0"/>
              <w:jc w:val="center"/>
              <w:rPr>
                <w:rFonts w:ascii="Times New Roman" w:hAnsi="Times New Roman" w:eastAsia="仿宋_GB2312" w:cs="Times New Roman"/>
                <w:sz w:val="24"/>
                <w:szCs w:val="21"/>
              </w:rPr>
            </w:pPr>
          </w:p>
        </w:tc>
      </w:tr>
      <w:tr w14:paraId="796B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3A7A859">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434" w:type="dxa"/>
            <w:noWrap w:val="0"/>
            <w:vAlign w:val="center"/>
          </w:tcPr>
          <w:p w14:paraId="18889DF8">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003C5266">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27694DFC">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51B3C9E5">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B6A6B93">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0016B65">
            <w:pPr>
              <w:adjustRightInd w:val="0"/>
              <w:snapToGrid w:val="0"/>
              <w:jc w:val="center"/>
              <w:rPr>
                <w:rFonts w:ascii="Times New Roman" w:hAnsi="Times New Roman" w:eastAsia="仿宋_GB2312" w:cs="Times New Roman"/>
                <w:sz w:val="24"/>
                <w:szCs w:val="21"/>
              </w:rPr>
            </w:pPr>
          </w:p>
        </w:tc>
      </w:tr>
      <w:tr w14:paraId="6E6B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3915641D">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sz w:val="24"/>
              </w:rPr>
              <w:t>粗铜冶炼工艺（粗铜-阴极铜）</w:t>
            </w:r>
          </w:p>
        </w:tc>
      </w:tr>
      <w:tr w14:paraId="23B8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D3F8E9D">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434" w:type="dxa"/>
            <w:noWrap w:val="0"/>
            <w:vAlign w:val="center"/>
          </w:tcPr>
          <w:p w14:paraId="3FFC741C">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7242E1A6">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40BA238A">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5ACF517F">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5DC72AFA">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0255A282">
            <w:pPr>
              <w:adjustRightInd w:val="0"/>
              <w:snapToGrid w:val="0"/>
              <w:jc w:val="center"/>
              <w:rPr>
                <w:rFonts w:ascii="Times New Roman" w:hAnsi="Times New Roman" w:eastAsia="仿宋_GB2312" w:cs="Times New Roman"/>
                <w:sz w:val="24"/>
                <w:szCs w:val="21"/>
              </w:rPr>
            </w:pPr>
          </w:p>
        </w:tc>
      </w:tr>
      <w:tr w14:paraId="52FF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1B7D618">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434" w:type="dxa"/>
            <w:noWrap w:val="0"/>
            <w:vAlign w:val="center"/>
          </w:tcPr>
          <w:p w14:paraId="7DDD4BDC">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2FD75845">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1193238C">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10E9DB6F">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2C7F3EB2">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5AE5EC1C">
            <w:pPr>
              <w:adjustRightInd w:val="0"/>
              <w:snapToGrid w:val="0"/>
              <w:jc w:val="center"/>
              <w:rPr>
                <w:rFonts w:ascii="Times New Roman" w:hAnsi="Times New Roman" w:eastAsia="仿宋_GB2312" w:cs="Times New Roman"/>
                <w:sz w:val="24"/>
                <w:szCs w:val="21"/>
              </w:rPr>
            </w:pPr>
          </w:p>
        </w:tc>
      </w:tr>
      <w:tr w14:paraId="33EB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4229B595">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sz w:val="24"/>
              </w:rPr>
              <w:t>粗铜工艺（杂铜-粗铜）</w:t>
            </w:r>
          </w:p>
        </w:tc>
      </w:tr>
      <w:tr w14:paraId="29D5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E194331">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434" w:type="dxa"/>
            <w:noWrap w:val="0"/>
            <w:vAlign w:val="center"/>
          </w:tcPr>
          <w:p w14:paraId="0FB09786">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51784A15">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1482A085">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63DB9C10">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2183C070">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4F0BC6C2">
            <w:pPr>
              <w:adjustRightInd w:val="0"/>
              <w:snapToGrid w:val="0"/>
              <w:jc w:val="center"/>
              <w:rPr>
                <w:rFonts w:ascii="Times New Roman" w:hAnsi="Times New Roman" w:eastAsia="仿宋_GB2312" w:cs="Times New Roman"/>
                <w:sz w:val="24"/>
                <w:szCs w:val="21"/>
              </w:rPr>
            </w:pPr>
          </w:p>
        </w:tc>
      </w:tr>
      <w:tr w14:paraId="6208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0CAC7D7">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434" w:type="dxa"/>
            <w:noWrap w:val="0"/>
            <w:vAlign w:val="center"/>
          </w:tcPr>
          <w:p w14:paraId="2BEB178C">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1B295CA4">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454A4817">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61B63710">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44A56635">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663F8C2A">
            <w:pPr>
              <w:adjustRightInd w:val="0"/>
              <w:snapToGrid w:val="0"/>
              <w:jc w:val="center"/>
              <w:rPr>
                <w:rFonts w:ascii="Times New Roman" w:hAnsi="Times New Roman" w:eastAsia="仿宋_GB2312" w:cs="Times New Roman"/>
                <w:sz w:val="24"/>
                <w:szCs w:val="21"/>
              </w:rPr>
            </w:pPr>
          </w:p>
        </w:tc>
      </w:tr>
      <w:tr w14:paraId="0B04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0468C9DF">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sz w:val="24"/>
              </w:rPr>
              <w:t>阳极铜工艺（杂铜-阳极铜）</w:t>
            </w:r>
          </w:p>
        </w:tc>
      </w:tr>
      <w:tr w14:paraId="3CA9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603F459">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434" w:type="dxa"/>
            <w:noWrap w:val="0"/>
            <w:vAlign w:val="center"/>
          </w:tcPr>
          <w:p w14:paraId="5F439745">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1588F312">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0E0FA426">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5B5BEE5B">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DA82529">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2105616">
            <w:pPr>
              <w:adjustRightInd w:val="0"/>
              <w:snapToGrid w:val="0"/>
              <w:jc w:val="center"/>
              <w:rPr>
                <w:rFonts w:ascii="Times New Roman" w:hAnsi="Times New Roman" w:eastAsia="仿宋_GB2312" w:cs="Times New Roman"/>
                <w:sz w:val="24"/>
                <w:szCs w:val="21"/>
              </w:rPr>
            </w:pPr>
          </w:p>
        </w:tc>
      </w:tr>
      <w:tr w14:paraId="051E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ADCEFFA">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434" w:type="dxa"/>
            <w:noWrap w:val="0"/>
            <w:vAlign w:val="center"/>
          </w:tcPr>
          <w:p w14:paraId="40DA5E43">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2CC70553">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4AD970A9">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4297AA36">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147BF2C8">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2BABC798">
            <w:pPr>
              <w:adjustRightInd w:val="0"/>
              <w:snapToGrid w:val="0"/>
              <w:jc w:val="center"/>
              <w:rPr>
                <w:rFonts w:ascii="Times New Roman" w:hAnsi="Times New Roman" w:eastAsia="仿宋_GB2312" w:cs="Times New Roman"/>
                <w:sz w:val="24"/>
                <w:szCs w:val="21"/>
              </w:rPr>
            </w:pPr>
          </w:p>
        </w:tc>
      </w:tr>
      <w:tr w14:paraId="0058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60A5F017">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sz w:val="24"/>
              </w:rPr>
              <w:t>杂铜冶炼工艺（杂铜-阴极铜）</w:t>
            </w:r>
          </w:p>
        </w:tc>
      </w:tr>
      <w:tr w14:paraId="2DBD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F61B3B6">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434" w:type="dxa"/>
            <w:noWrap w:val="0"/>
            <w:vAlign w:val="center"/>
          </w:tcPr>
          <w:p w14:paraId="26ADECAB">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27970098">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72C22E64">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049AD788">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0AB5959">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7363001F">
            <w:pPr>
              <w:adjustRightInd w:val="0"/>
              <w:snapToGrid w:val="0"/>
              <w:jc w:val="center"/>
              <w:rPr>
                <w:rFonts w:ascii="Times New Roman" w:hAnsi="Times New Roman" w:eastAsia="仿宋_GB2312" w:cs="Times New Roman"/>
                <w:sz w:val="24"/>
                <w:szCs w:val="21"/>
              </w:rPr>
            </w:pPr>
          </w:p>
        </w:tc>
      </w:tr>
      <w:tr w14:paraId="2F8F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4574B30">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434" w:type="dxa"/>
            <w:noWrap w:val="0"/>
            <w:vAlign w:val="center"/>
          </w:tcPr>
          <w:p w14:paraId="0141FE1D">
            <w:pPr>
              <w:adjustRightInd w:val="0"/>
              <w:snapToGrid w:val="0"/>
              <w:jc w:val="center"/>
              <w:rPr>
                <w:rFonts w:ascii="Times New Roman" w:hAnsi="Times New Roman" w:eastAsia="仿宋_GB2312" w:cs="Times New Roman"/>
                <w:sz w:val="24"/>
                <w:szCs w:val="21"/>
              </w:rPr>
            </w:pPr>
          </w:p>
        </w:tc>
        <w:tc>
          <w:tcPr>
            <w:tcW w:w="979" w:type="dxa"/>
            <w:noWrap w:val="0"/>
            <w:vAlign w:val="center"/>
          </w:tcPr>
          <w:p w14:paraId="7ABF905F">
            <w:pPr>
              <w:adjustRightInd w:val="0"/>
              <w:snapToGrid w:val="0"/>
              <w:jc w:val="center"/>
              <w:rPr>
                <w:rFonts w:ascii="Times New Roman" w:hAnsi="Times New Roman" w:eastAsia="仿宋_GB2312" w:cs="Times New Roman"/>
                <w:sz w:val="24"/>
                <w:szCs w:val="21"/>
              </w:rPr>
            </w:pPr>
          </w:p>
        </w:tc>
        <w:tc>
          <w:tcPr>
            <w:tcW w:w="1141" w:type="dxa"/>
            <w:noWrap w:val="0"/>
            <w:vAlign w:val="center"/>
          </w:tcPr>
          <w:p w14:paraId="63730F83">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337B5421">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21D66513">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787F5F64">
            <w:pPr>
              <w:adjustRightInd w:val="0"/>
              <w:snapToGrid w:val="0"/>
              <w:jc w:val="center"/>
              <w:rPr>
                <w:rFonts w:ascii="Times New Roman" w:hAnsi="Times New Roman" w:eastAsia="仿宋_GB2312" w:cs="Times New Roman"/>
                <w:sz w:val="24"/>
                <w:szCs w:val="21"/>
              </w:rPr>
            </w:pPr>
          </w:p>
        </w:tc>
      </w:tr>
    </w:tbl>
    <w:p w14:paraId="597D386A">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76B4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2110B3B">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F16A7FE">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9CF6190">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A87A15">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69DFB33">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0F7C081E">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248B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178DCEB">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8DE47D8">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ED5F05">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AA805E">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558BCA0">
            <w:pPr>
              <w:widowControl/>
              <w:jc w:val="center"/>
              <w:rPr>
                <w:rFonts w:hint="default" w:ascii="Times New Roman" w:hAnsi="Times New Roman" w:eastAsia="仿宋_GB2312" w:cs="Times New Roman"/>
                <w:sz w:val="24"/>
                <w:szCs w:val="28"/>
              </w:rPr>
            </w:pPr>
          </w:p>
        </w:tc>
      </w:tr>
      <w:tr w14:paraId="1913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C096609">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23F9686">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5FFEB4">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1CF6EF">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27F5977">
            <w:pPr>
              <w:widowControl/>
              <w:jc w:val="center"/>
              <w:rPr>
                <w:rFonts w:hint="default" w:ascii="Times New Roman" w:hAnsi="Times New Roman" w:eastAsia="仿宋_GB2312" w:cs="Times New Roman"/>
                <w:sz w:val="24"/>
                <w:szCs w:val="28"/>
              </w:rPr>
            </w:pPr>
          </w:p>
        </w:tc>
      </w:tr>
      <w:tr w14:paraId="0BC9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8BA0CDC">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DCA58E2">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77674B">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D39B79">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F067C44">
            <w:pPr>
              <w:widowControl/>
              <w:jc w:val="center"/>
              <w:rPr>
                <w:rFonts w:hint="default" w:ascii="Times New Roman" w:hAnsi="Times New Roman" w:eastAsia="仿宋_GB2312" w:cs="Times New Roman"/>
                <w:sz w:val="24"/>
                <w:szCs w:val="28"/>
              </w:rPr>
            </w:pPr>
          </w:p>
        </w:tc>
      </w:tr>
    </w:tbl>
    <w:p w14:paraId="4D5B2929">
      <w:pPr>
        <w:spacing w:line="600" w:lineRule="exact"/>
        <w:jc w:val="center"/>
        <w:rPr>
          <w:rFonts w:hint="default" w:ascii="Times New Roman" w:hAnsi="Times New Roman" w:eastAsia="仿宋_GB2312" w:cs="Times New Roman"/>
          <w:sz w:val="32"/>
          <w:szCs w:val="32"/>
        </w:rPr>
      </w:pPr>
    </w:p>
    <w:p w14:paraId="2F3FA9B4">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892"/>
        <w:gridCol w:w="1086"/>
        <w:gridCol w:w="879"/>
        <w:gridCol w:w="790"/>
      </w:tblGrid>
      <w:tr w14:paraId="29EE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097C2E39">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14:paraId="03F421C0">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14:paraId="1B1B5C1A">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14:paraId="53EB68D3">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14:paraId="12B7D282">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92" w:type="dxa"/>
            <w:noWrap w:val="0"/>
            <w:vAlign w:val="center"/>
          </w:tcPr>
          <w:p w14:paraId="6FA90103">
            <w:pPr>
              <w:widowControl/>
              <w:jc w:val="center"/>
              <w:rPr>
                <w:rFonts w:hint="eastAsia"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r>
              <w:rPr>
                <w:rFonts w:hint="eastAsia" w:ascii="Times New Roman" w:hAnsi="Times New Roman" w:eastAsia="仿宋_GB2312" w:cs="Times New Roman"/>
                <w:sz w:val="24"/>
                <w:szCs w:val="21"/>
                <w:lang w:eastAsia="zh-CN"/>
              </w:rPr>
              <w:t>）</w:t>
            </w:r>
          </w:p>
        </w:tc>
        <w:tc>
          <w:tcPr>
            <w:tcW w:w="1086" w:type="dxa"/>
            <w:noWrap w:val="0"/>
            <w:vAlign w:val="center"/>
          </w:tcPr>
          <w:p w14:paraId="2C07ED2C">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14:paraId="196E1540">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790" w:type="dxa"/>
            <w:noWrap w:val="0"/>
            <w:vAlign w:val="center"/>
          </w:tcPr>
          <w:p w14:paraId="0C05C566">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14:paraId="1823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63B6500D">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14:paraId="2E6031AA">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14:paraId="64BB3A1C">
            <w:pPr>
              <w:widowControl/>
              <w:jc w:val="center"/>
              <w:rPr>
                <w:rFonts w:ascii="Times New Roman" w:hAnsi="Times New Roman" w:eastAsia="仿宋_GB2312" w:cs="Times New Roman"/>
                <w:sz w:val="24"/>
                <w:szCs w:val="21"/>
              </w:rPr>
            </w:pPr>
          </w:p>
        </w:tc>
        <w:tc>
          <w:tcPr>
            <w:tcW w:w="947" w:type="dxa"/>
            <w:noWrap w:val="0"/>
            <w:vAlign w:val="center"/>
          </w:tcPr>
          <w:p w14:paraId="4726BC99">
            <w:pPr>
              <w:widowControl/>
              <w:jc w:val="center"/>
              <w:rPr>
                <w:rFonts w:ascii="Times New Roman" w:hAnsi="Times New Roman" w:eastAsia="仿宋_GB2312" w:cs="Times New Roman"/>
                <w:sz w:val="24"/>
                <w:szCs w:val="21"/>
              </w:rPr>
            </w:pPr>
          </w:p>
        </w:tc>
        <w:tc>
          <w:tcPr>
            <w:tcW w:w="1088" w:type="dxa"/>
            <w:noWrap w:val="0"/>
            <w:vAlign w:val="center"/>
          </w:tcPr>
          <w:p w14:paraId="7E28A73A">
            <w:pPr>
              <w:widowControl/>
              <w:jc w:val="center"/>
              <w:rPr>
                <w:rFonts w:ascii="Times New Roman" w:hAnsi="Times New Roman" w:eastAsia="仿宋_GB2312" w:cs="Times New Roman"/>
                <w:sz w:val="24"/>
                <w:szCs w:val="21"/>
              </w:rPr>
            </w:pPr>
          </w:p>
        </w:tc>
        <w:tc>
          <w:tcPr>
            <w:tcW w:w="892" w:type="dxa"/>
            <w:noWrap w:val="0"/>
            <w:vAlign w:val="center"/>
          </w:tcPr>
          <w:p w14:paraId="374E9680">
            <w:pPr>
              <w:widowControl/>
              <w:jc w:val="center"/>
              <w:rPr>
                <w:rFonts w:ascii="Times New Roman" w:hAnsi="Times New Roman" w:eastAsia="仿宋_GB2312" w:cs="Times New Roman"/>
                <w:sz w:val="24"/>
                <w:szCs w:val="21"/>
              </w:rPr>
            </w:pPr>
          </w:p>
        </w:tc>
        <w:tc>
          <w:tcPr>
            <w:tcW w:w="1086" w:type="dxa"/>
            <w:noWrap w:val="0"/>
            <w:vAlign w:val="center"/>
          </w:tcPr>
          <w:p w14:paraId="1732D0C3">
            <w:pPr>
              <w:widowControl/>
              <w:jc w:val="center"/>
              <w:rPr>
                <w:rFonts w:ascii="Times New Roman" w:hAnsi="Times New Roman" w:eastAsia="仿宋_GB2312" w:cs="Times New Roman"/>
                <w:sz w:val="24"/>
                <w:szCs w:val="21"/>
              </w:rPr>
            </w:pPr>
          </w:p>
        </w:tc>
        <w:tc>
          <w:tcPr>
            <w:tcW w:w="879" w:type="dxa"/>
            <w:noWrap w:val="0"/>
            <w:vAlign w:val="center"/>
          </w:tcPr>
          <w:p w14:paraId="63F21460">
            <w:pPr>
              <w:widowControl/>
              <w:jc w:val="center"/>
              <w:rPr>
                <w:rFonts w:ascii="Times New Roman" w:hAnsi="Times New Roman" w:eastAsia="仿宋_GB2312" w:cs="Times New Roman"/>
                <w:sz w:val="24"/>
                <w:szCs w:val="21"/>
              </w:rPr>
            </w:pPr>
          </w:p>
        </w:tc>
        <w:tc>
          <w:tcPr>
            <w:tcW w:w="790" w:type="dxa"/>
            <w:noWrap w:val="0"/>
            <w:vAlign w:val="center"/>
          </w:tcPr>
          <w:p w14:paraId="7861B7FA">
            <w:pPr>
              <w:widowControl/>
              <w:jc w:val="center"/>
              <w:rPr>
                <w:rFonts w:ascii="Times New Roman" w:hAnsi="Times New Roman" w:eastAsia="仿宋_GB2312" w:cs="Times New Roman"/>
                <w:sz w:val="24"/>
                <w:szCs w:val="21"/>
              </w:rPr>
            </w:pPr>
          </w:p>
        </w:tc>
      </w:tr>
      <w:tr w14:paraId="3BB9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76F2A154">
            <w:pPr>
              <w:widowControl/>
              <w:jc w:val="center"/>
              <w:rPr>
                <w:rFonts w:ascii="Times New Roman" w:hAnsi="Times New Roman" w:eastAsia="仿宋_GB2312" w:cs="Times New Roman"/>
                <w:sz w:val="24"/>
                <w:szCs w:val="21"/>
              </w:rPr>
            </w:pPr>
          </w:p>
        </w:tc>
        <w:tc>
          <w:tcPr>
            <w:tcW w:w="1147" w:type="dxa"/>
            <w:noWrap w:val="0"/>
            <w:vAlign w:val="center"/>
          </w:tcPr>
          <w:p w14:paraId="53100D0B">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61C025EF">
            <w:pPr>
              <w:widowControl/>
              <w:jc w:val="center"/>
              <w:rPr>
                <w:rFonts w:ascii="Times New Roman" w:hAnsi="Times New Roman" w:eastAsia="仿宋_GB2312" w:cs="Times New Roman"/>
                <w:sz w:val="24"/>
                <w:szCs w:val="21"/>
              </w:rPr>
            </w:pPr>
          </w:p>
        </w:tc>
        <w:tc>
          <w:tcPr>
            <w:tcW w:w="947" w:type="dxa"/>
            <w:noWrap w:val="0"/>
            <w:vAlign w:val="center"/>
          </w:tcPr>
          <w:p w14:paraId="231163A8">
            <w:pPr>
              <w:widowControl/>
              <w:jc w:val="center"/>
              <w:rPr>
                <w:rFonts w:ascii="Times New Roman" w:hAnsi="Times New Roman" w:eastAsia="仿宋_GB2312" w:cs="Times New Roman"/>
                <w:sz w:val="24"/>
                <w:szCs w:val="21"/>
              </w:rPr>
            </w:pPr>
          </w:p>
        </w:tc>
        <w:tc>
          <w:tcPr>
            <w:tcW w:w="1088" w:type="dxa"/>
            <w:noWrap w:val="0"/>
            <w:vAlign w:val="center"/>
          </w:tcPr>
          <w:p w14:paraId="2D9638EC">
            <w:pPr>
              <w:widowControl/>
              <w:jc w:val="center"/>
              <w:rPr>
                <w:rFonts w:ascii="Times New Roman" w:hAnsi="Times New Roman" w:eastAsia="仿宋_GB2312" w:cs="Times New Roman"/>
                <w:sz w:val="24"/>
                <w:szCs w:val="21"/>
              </w:rPr>
            </w:pPr>
          </w:p>
        </w:tc>
        <w:tc>
          <w:tcPr>
            <w:tcW w:w="892" w:type="dxa"/>
            <w:noWrap w:val="0"/>
            <w:vAlign w:val="center"/>
          </w:tcPr>
          <w:p w14:paraId="3E076829">
            <w:pPr>
              <w:widowControl/>
              <w:jc w:val="center"/>
              <w:rPr>
                <w:rFonts w:ascii="Times New Roman" w:hAnsi="Times New Roman" w:eastAsia="仿宋_GB2312" w:cs="Times New Roman"/>
                <w:sz w:val="24"/>
                <w:szCs w:val="21"/>
              </w:rPr>
            </w:pPr>
          </w:p>
        </w:tc>
        <w:tc>
          <w:tcPr>
            <w:tcW w:w="1086" w:type="dxa"/>
            <w:noWrap w:val="0"/>
            <w:vAlign w:val="center"/>
          </w:tcPr>
          <w:p w14:paraId="31B25DA3">
            <w:pPr>
              <w:widowControl/>
              <w:jc w:val="center"/>
              <w:rPr>
                <w:rFonts w:ascii="Times New Roman" w:hAnsi="Times New Roman" w:eastAsia="仿宋_GB2312" w:cs="Times New Roman"/>
                <w:sz w:val="24"/>
                <w:szCs w:val="21"/>
              </w:rPr>
            </w:pPr>
          </w:p>
        </w:tc>
        <w:tc>
          <w:tcPr>
            <w:tcW w:w="879" w:type="dxa"/>
            <w:noWrap w:val="0"/>
            <w:vAlign w:val="center"/>
          </w:tcPr>
          <w:p w14:paraId="65D4EC3B">
            <w:pPr>
              <w:widowControl/>
              <w:jc w:val="center"/>
              <w:rPr>
                <w:rFonts w:ascii="Times New Roman" w:hAnsi="Times New Roman" w:eastAsia="仿宋_GB2312" w:cs="Times New Roman"/>
                <w:sz w:val="24"/>
                <w:szCs w:val="21"/>
              </w:rPr>
            </w:pPr>
          </w:p>
        </w:tc>
        <w:tc>
          <w:tcPr>
            <w:tcW w:w="790" w:type="dxa"/>
            <w:noWrap w:val="0"/>
            <w:vAlign w:val="center"/>
          </w:tcPr>
          <w:p w14:paraId="6D77276A">
            <w:pPr>
              <w:widowControl/>
              <w:jc w:val="center"/>
              <w:rPr>
                <w:rFonts w:ascii="Times New Roman" w:hAnsi="Times New Roman" w:eastAsia="仿宋_GB2312" w:cs="Times New Roman"/>
                <w:sz w:val="24"/>
                <w:szCs w:val="21"/>
              </w:rPr>
            </w:pPr>
          </w:p>
        </w:tc>
      </w:tr>
      <w:tr w14:paraId="23FA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4025607B">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14:paraId="07172ACF">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14:paraId="39EF7546">
            <w:pPr>
              <w:widowControl/>
              <w:jc w:val="center"/>
              <w:rPr>
                <w:rFonts w:ascii="Times New Roman" w:hAnsi="Times New Roman" w:eastAsia="仿宋_GB2312" w:cs="Times New Roman"/>
                <w:sz w:val="24"/>
                <w:szCs w:val="21"/>
              </w:rPr>
            </w:pPr>
          </w:p>
        </w:tc>
        <w:tc>
          <w:tcPr>
            <w:tcW w:w="947" w:type="dxa"/>
            <w:noWrap w:val="0"/>
            <w:vAlign w:val="center"/>
          </w:tcPr>
          <w:p w14:paraId="63E01479">
            <w:pPr>
              <w:widowControl/>
              <w:jc w:val="center"/>
              <w:rPr>
                <w:rFonts w:ascii="Times New Roman" w:hAnsi="Times New Roman" w:eastAsia="仿宋_GB2312" w:cs="Times New Roman"/>
                <w:sz w:val="24"/>
                <w:szCs w:val="21"/>
              </w:rPr>
            </w:pPr>
          </w:p>
        </w:tc>
        <w:tc>
          <w:tcPr>
            <w:tcW w:w="1088" w:type="dxa"/>
            <w:noWrap w:val="0"/>
            <w:vAlign w:val="center"/>
          </w:tcPr>
          <w:p w14:paraId="4248E555">
            <w:pPr>
              <w:widowControl/>
              <w:jc w:val="center"/>
              <w:rPr>
                <w:rFonts w:ascii="Times New Roman" w:hAnsi="Times New Roman" w:eastAsia="仿宋_GB2312" w:cs="Times New Roman"/>
                <w:sz w:val="24"/>
                <w:szCs w:val="21"/>
              </w:rPr>
            </w:pPr>
          </w:p>
        </w:tc>
        <w:tc>
          <w:tcPr>
            <w:tcW w:w="892" w:type="dxa"/>
            <w:noWrap w:val="0"/>
            <w:vAlign w:val="center"/>
          </w:tcPr>
          <w:p w14:paraId="03ED6D45">
            <w:pPr>
              <w:widowControl/>
              <w:jc w:val="center"/>
              <w:rPr>
                <w:rFonts w:ascii="Times New Roman" w:hAnsi="Times New Roman" w:eastAsia="仿宋_GB2312" w:cs="Times New Roman"/>
                <w:sz w:val="24"/>
                <w:szCs w:val="21"/>
              </w:rPr>
            </w:pPr>
          </w:p>
        </w:tc>
        <w:tc>
          <w:tcPr>
            <w:tcW w:w="1086" w:type="dxa"/>
            <w:noWrap w:val="0"/>
            <w:vAlign w:val="center"/>
          </w:tcPr>
          <w:p w14:paraId="5A8EE7BB">
            <w:pPr>
              <w:widowControl/>
              <w:jc w:val="center"/>
              <w:rPr>
                <w:rFonts w:ascii="Times New Roman" w:hAnsi="Times New Roman" w:eastAsia="仿宋_GB2312" w:cs="Times New Roman"/>
                <w:sz w:val="24"/>
                <w:szCs w:val="21"/>
              </w:rPr>
            </w:pPr>
          </w:p>
        </w:tc>
        <w:tc>
          <w:tcPr>
            <w:tcW w:w="879" w:type="dxa"/>
            <w:noWrap w:val="0"/>
            <w:vAlign w:val="center"/>
          </w:tcPr>
          <w:p w14:paraId="57DC9739">
            <w:pPr>
              <w:widowControl/>
              <w:jc w:val="center"/>
              <w:rPr>
                <w:rFonts w:ascii="Times New Roman" w:hAnsi="Times New Roman" w:eastAsia="仿宋_GB2312" w:cs="Times New Roman"/>
                <w:sz w:val="24"/>
                <w:szCs w:val="21"/>
              </w:rPr>
            </w:pPr>
          </w:p>
        </w:tc>
        <w:tc>
          <w:tcPr>
            <w:tcW w:w="790" w:type="dxa"/>
            <w:noWrap w:val="0"/>
            <w:vAlign w:val="center"/>
          </w:tcPr>
          <w:p w14:paraId="0211AA9E">
            <w:pPr>
              <w:widowControl/>
              <w:jc w:val="center"/>
              <w:rPr>
                <w:rFonts w:ascii="Times New Roman" w:hAnsi="Times New Roman" w:eastAsia="仿宋_GB2312" w:cs="Times New Roman"/>
                <w:sz w:val="24"/>
                <w:szCs w:val="21"/>
              </w:rPr>
            </w:pPr>
          </w:p>
        </w:tc>
      </w:tr>
      <w:tr w14:paraId="5EAB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9FC1119">
            <w:pPr>
              <w:widowControl/>
              <w:jc w:val="center"/>
              <w:rPr>
                <w:rFonts w:ascii="Times New Roman" w:hAnsi="Times New Roman" w:eastAsia="仿宋_GB2312" w:cs="Times New Roman"/>
                <w:sz w:val="24"/>
                <w:szCs w:val="21"/>
              </w:rPr>
            </w:pPr>
          </w:p>
        </w:tc>
        <w:tc>
          <w:tcPr>
            <w:tcW w:w="1147" w:type="dxa"/>
            <w:noWrap w:val="0"/>
            <w:vAlign w:val="center"/>
          </w:tcPr>
          <w:p w14:paraId="0E603878">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5E686821">
            <w:pPr>
              <w:widowControl/>
              <w:jc w:val="center"/>
              <w:rPr>
                <w:rFonts w:ascii="Times New Roman" w:hAnsi="Times New Roman" w:eastAsia="仿宋_GB2312" w:cs="Times New Roman"/>
                <w:sz w:val="24"/>
                <w:szCs w:val="21"/>
              </w:rPr>
            </w:pPr>
          </w:p>
        </w:tc>
        <w:tc>
          <w:tcPr>
            <w:tcW w:w="947" w:type="dxa"/>
            <w:noWrap w:val="0"/>
            <w:vAlign w:val="center"/>
          </w:tcPr>
          <w:p w14:paraId="7329F350">
            <w:pPr>
              <w:widowControl/>
              <w:jc w:val="center"/>
              <w:rPr>
                <w:rFonts w:ascii="Times New Roman" w:hAnsi="Times New Roman" w:eastAsia="仿宋_GB2312" w:cs="Times New Roman"/>
                <w:sz w:val="24"/>
                <w:szCs w:val="21"/>
              </w:rPr>
            </w:pPr>
          </w:p>
        </w:tc>
        <w:tc>
          <w:tcPr>
            <w:tcW w:w="1088" w:type="dxa"/>
            <w:noWrap w:val="0"/>
            <w:vAlign w:val="center"/>
          </w:tcPr>
          <w:p w14:paraId="20C85E1D">
            <w:pPr>
              <w:widowControl/>
              <w:jc w:val="center"/>
              <w:rPr>
                <w:rFonts w:ascii="Times New Roman" w:hAnsi="Times New Roman" w:eastAsia="仿宋_GB2312" w:cs="Times New Roman"/>
                <w:sz w:val="24"/>
                <w:szCs w:val="21"/>
              </w:rPr>
            </w:pPr>
          </w:p>
        </w:tc>
        <w:tc>
          <w:tcPr>
            <w:tcW w:w="892" w:type="dxa"/>
            <w:noWrap w:val="0"/>
            <w:vAlign w:val="center"/>
          </w:tcPr>
          <w:p w14:paraId="263FFCAA">
            <w:pPr>
              <w:widowControl/>
              <w:jc w:val="center"/>
              <w:rPr>
                <w:rFonts w:ascii="Times New Roman" w:hAnsi="Times New Roman" w:eastAsia="仿宋_GB2312" w:cs="Times New Roman"/>
                <w:sz w:val="24"/>
                <w:szCs w:val="21"/>
              </w:rPr>
            </w:pPr>
          </w:p>
        </w:tc>
        <w:tc>
          <w:tcPr>
            <w:tcW w:w="1086" w:type="dxa"/>
            <w:noWrap w:val="0"/>
            <w:vAlign w:val="center"/>
          </w:tcPr>
          <w:p w14:paraId="1B5B332F">
            <w:pPr>
              <w:widowControl/>
              <w:jc w:val="center"/>
              <w:rPr>
                <w:rFonts w:ascii="Times New Roman" w:hAnsi="Times New Roman" w:eastAsia="仿宋_GB2312" w:cs="Times New Roman"/>
                <w:sz w:val="24"/>
                <w:szCs w:val="21"/>
              </w:rPr>
            </w:pPr>
          </w:p>
        </w:tc>
        <w:tc>
          <w:tcPr>
            <w:tcW w:w="879" w:type="dxa"/>
            <w:noWrap w:val="0"/>
            <w:vAlign w:val="center"/>
          </w:tcPr>
          <w:p w14:paraId="571087DA">
            <w:pPr>
              <w:widowControl/>
              <w:jc w:val="center"/>
              <w:rPr>
                <w:rFonts w:ascii="Times New Roman" w:hAnsi="Times New Roman" w:eastAsia="仿宋_GB2312" w:cs="Times New Roman"/>
                <w:sz w:val="24"/>
                <w:szCs w:val="21"/>
              </w:rPr>
            </w:pPr>
          </w:p>
        </w:tc>
        <w:tc>
          <w:tcPr>
            <w:tcW w:w="790" w:type="dxa"/>
            <w:noWrap w:val="0"/>
            <w:vAlign w:val="center"/>
          </w:tcPr>
          <w:p w14:paraId="14806734">
            <w:pPr>
              <w:widowControl/>
              <w:jc w:val="center"/>
              <w:rPr>
                <w:rFonts w:ascii="Times New Roman" w:hAnsi="Times New Roman" w:eastAsia="仿宋_GB2312" w:cs="Times New Roman"/>
                <w:sz w:val="24"/>
                <w:szCs w:val="21"/>
              </w:rPr>
            </w:pPr>
          </w:p>
        </w:tc>
      </w:tr>
      <w:tr w14:paraId="0F6A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6F3B6287">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14:paraId="26851B00">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14:paraId="21DC3E05">
            <w:pPr>
              <w:widowControl/>
              <w:jc w:val="center"/>
              <w:rPr>
                <w:rFonts w:ascii="Times New Roman" w:hAnsi="Times New Roman" w:eastAsia="仿宋_GB2312" w:cs="Times New Roman"/>
                <w:sz w:val="24"/>
                <w:szCs w:val="21"/>
              </w:rPr>
            </w:pPr>
          </w:p>
        </w:tc>
        <w:tc>
          <w:tcPr>
            <w:tcW w:w="947" w:type="dxa"/>
            <w:noWrap w:val="0"/>
            <w:vAlign w:val="center"/>
          </w:tcPr>
          <w:p w14:paraId="00D676AD">
            <w:pPr>
              <w:widowControl/>
              <w:jc w:val="center"/>
              <w:rPr>
                <w:rFonts w:ascii="Times New Roman" w:hAnsi="Times New Roman" w:eastAsia="仿宋_GB2312" w:cs="Times New Roman"/>
                <w:sz w:val="24"/>
                <w:szCs w:val="21"/>
              </w:rPr>
            </w:pPr>
          </w:p>
        </w:tc>
        <w:tc>
          <w:tcPr>
            <w:tcW w:w="1088" w:type="dxa"/>
            <w:noWrap w:val="0"/>
            <w:vAlign w:val="center"/>
          </w:tcPr>
          <w:p w14:paraId="0FF05E6A">
            <w:pPr>
              <w:widowControl/>
              <w:jc w:val="center"/>
              <w:rPr>
                <w:rFonts w:ascii="Times New Roman" w:hAnsi="Times New Roman" w:eastAsia="仿宋_GB2312" w:cs="Times New Roman"/>
                <w:sz w:val="24"/>
                <w:szCs w:val="21"/>
              </w:rPr>
            </w:pPr>
          </w:p>
        </w:tc>
        <w:tc>
          <w:tcPr>
            <w:tcW w:w="892" w:type="dxa"/>
            <w:noWrap w:val="0"/>
            <w:vAlign w:val="center"/>
          </w:tcPr>
          <w:p w14:paraId="7EEDD308">
            <w:pPr>
              <w:widowControl/>
              <w:jc w:val="center"/>
              <w:rPr>
                <w:rFonts w:ascii="Times New Roman" w:hAnsi="Times New Roman" w:eastAsia="仿宋_GB2312" w:cs="Times New Roman"/>
                <w:sz w:val="24"/>
                <w:szCs w:val="21"/>
              </w:rPr>
            </w:pPr>
          </w:p>
        </w:tc>
        <w:tc>
          <w:tcPr>
            <w:tcW w:w="1086" w:type="dxa"/>
            <w:noWrap w:val="0"/>
            <w:vAlign w:val="center"/>
          </w:tcPr>
          <w:p w14:paraId="6A19B629">
            <w:pPr>
              <w:widowControl/>
              <w:jc w:val="center"/>
              <w:rPr>
                <w:rFonts w:ascii="Times New Roman" w:hAnsi="Times New Roman" w:eastAsia="仿宋_GB2312" w:cs="Times New Roman"/>
                <w:sz w:val="24"/>
                <w:szCs w:val="21"/>
              </w:rPr>
            </w:pPr>
          </w:p>
        </w:tc>
        <w:tc>
          <w:tcPr>
            <w:tcW w:w="879" w:type="dxa"/>
            <w:noWrap w:val="0"/>
            <w:vAlign w:val="center"/>
          </w:tcPr>
          <w:p w14:paraId="18334AB4">
            <w:pPr>
              <w:widowControl/>
              <w:jc w:val="center"/>
              <w:rPr>
                <w:rFonts w:ascii="Times New Roman" w:hAnsi="Times New Roman" w:eastAsia="仿宋_GB2312" w:cs="Times New Roman"/>
                <w:sz w:val="24"/>
                <w:szCs w:val="21"/>
              </w:rPr>
            </w:pPr>
          </w:p>
        </w:tc>
        <w:tc>
          <w:tcPr>
            <w:tcW w:w="790" w:type="dxa"/>
            <w:noWrap w:val="0"/>
            <w:vAlign w:val="center"/>
          </w:tcPr>
          <w:p w14:paraId="04F37FC6">
            <w:pPr>
              <w:widowControl/>
              <w:jc w:val="center"/>
              <w:rPr>
                <w:rFonts w:ascii="Times New Roman" w:hAnsi="Times New Roman" w:eastAsia="仿宋_GB2312" w:cs="Times New Roman"/>
                <w:sz w:val="24"/>
                <w:szCs w:val="21"/>
              </w:rPr>
            </w:pPr>
          </w:p>
        </w:tc>
      </w:tr>
      <w:tr w14:paraId="1B27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4A869490">
            <w:pPr>
              <w:widowControl/>
              <w:jc w:val="center"/>
              <w:rPr>
                <w:rFonts w:ascii="Times New Roman" w:hAnsi="Times New Roman" w:eastAsia="仿宋_GB2312" w:cs="Times New Roman"/>
                <w:sz w:val="24"/>
                <w:szCs w:val="21"/>
              </w:rPr>
            </w:pPr>
          </w:p>
        </w:tc>
        <w:tc>
          <w:tcPr>
            <w:tcW w:w="1147" w:type="dxa"/>
            <w:noWrap w:val="0"/>
            <w:vAlign w:val="center"/>
          </w:tcPr>
          <w:p w14:paraId="040E40F1">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4E65ED6A">
            <w:pPr>
              <w:widowControl/>
              <w:jc w:val="center"/>
              <w:rPr>
                <w:rFonts w:ascii="Times New Roman" w:hAnsi="Times New Roman" w:eastAsia="仿宋_GB2312" w:cs="Times New Roman"/>
                <w:sz w:val="24"/>
                <w:szCs w:val="21"/>
              </w:rPr>
            </w:pPr>
          </w:p>
        </w:tc>
        <w:tc>
          <w:tcPr>
            <w:tcW w:w="947" w:type="dxa"/>
            <w:noWrap w:val="0"/>
            <w:vAlign w:val="center"/>
          </w:tcPr>
          <w:p w14:paraId="67B50149">
            <w:pPr>
              <w:widowControl/>
              <w:jc w:val="center"/>
              <w:rPr>
                <w:rFonts w:ascii="Times New Roman" w:hAnsi="Times New Roman" w:eastAsia="仿宋_GB2312" w:cs="Times New Roman"/>
                <w:sz w:val="24"/>
                <w:szCs w:val="21"/>
              </w:rPr>
            </w:pPr>
          </w:p>
        </w:tc>
        <w:tc>
          <w:tcPr>
            <w:tcW w:w="1088" w:type="dxa"/>
            <w:noWrap w:val="0"/>
            <w:vAlign w:val="center"/>
          </w:tcPr>
          <w:p w14:paraId="1E7E688A">
            <w:pPr>
              <w:widowControl/>
              <w:jc w:val="center"/>
              <w:rPr>
                <w:rFonts w:ascii="Times New Roman" w:hAnsi="Times New Roman" w:eastAsia="仿宋_GB2312" w:cs="Times New Roman"/>
                <w:sz w:val="24"/>
                <w:szCs w:val="21"/>
              </w:rPr>
            </w:pPr>
          </w:p>
        </w:tc>
        <w:tc>
          <w:tcPr>
            <w:tcW w:w="892" w:type="dxa"/>
            <w:noWrap w:val="0"/>
            <w:vAlign w:val="center"/>
          </w:tcPr>
          <w:p w14:paraId="1D5662E3">
            <w:pPr>
              <w:widowControl/>
              <w:jc w:val="center"/>
              <w:rPr>
                <w:rFonts w:ascii="Times New Roman" w:hAnsi="Times New Roman" w:eastAsia="仿宋_GB2312" w:cs="Times New Roman"/>
                <w:sz w:val="24"/>
                <w:szCs w:val="21"/>
              </w:rPr>
            </w:pPr>
          </w:p>
        </w:tc>
        <w:tc>
          <w:tcPr>
            <w:tcW w:w="1086" w:type="dxa"/>
            <w:noWrap w:val="0"/>
            <w:vAlign w:val="center"/>
          </w:tcPr>
          <w:p w14:paraId="2DF06956">
            <w:pPr>
              <w:widowControl/>
              <w:jc w:val="center"/>
              <w:rPr>
                <w:rFonts w:ascii="Times New Roman" w:hAnsi="Times New Roman" w:eastAsia="仿宋_GB2312" w:cs="Times New Roman"/>
                <w:sz w:val="24"/>
                <w:szCs w:val="21"/>
              </w:rPr>
            </w:pPr>
          </w:p>
        </w:tc>
        <w:tc>
          <w:tcPr>
            <w:tcW w:w="879" w:type="dxa"/>
            <w:noWrap w:val="0"/>
            <w:vAlign w:val="center"/>
          </w:tcPr>
          <w:p w14:paraId="7E91500A">
            <w:pPr>
              <w:widowControl/>
              <w:jc w:val="center"/>
              <w:rPr>
                <w:rFonts w:ascii="Times New Roman" w:hAnsi="Times New Roman" w:eastAsia="仿宋_GB2312" w:cs="Times New Roman"/>
                <w:sz w:val="24"/>
                <w:szCs w:val="21"/>
              </w:rPr>
            </w:pPr>
          </w:p>
        </w:tc>
        <w:tc>
          <w:tcPr>
            <w:tcW w:w="790" w:type="dxa"/>
            <w:noWrap w:val="0"/>
            <w:vAlign w:val="center"/>
          </w:tcPr>
          <w:p w14:paraId="34507654">
            <w:pPr>
              <w:widowControl/>
              <w:jc w:val="center"/>
              <w:rPr>
                <w:rFonts w:ascii="Times New Roman" w:hAnsi="Times New Roman" w:eastAsia="仿宋_GB2312" w:cs="Times New Roman"/>
                <w:sz w:val="24"/>
                <w:szCs w:val="21"/>
              </w:rPr>
            </w:pPr>
          </w:p>
        </w:tc>
      </w:tr>
      <w:tr w14:paraId="3BB6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3B78B573">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14:paraId="430F8475">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14:paraId="7ABB2FEB">
            <w:pPr>
              <w:widowControl/>
              <w:jc w:val="center"/>
              <w:rPr>
                <w:rFonts w:ascii="Times New Roman" w:hAnsi="Times New Roman" w:eastAsia="仿宋_GB2312" w:cs="Times New Roman"/>
                <w:sz w:val="24"/>
                <w:szCs w:val="21"/>
              </w:rPr>
            </w:pPr>
          </w:p>
        </w:tc>
        <w:tc>
          <w:tcPr>
            <w:tcW w:w="947" w:type="dxa"/>
            <w:noWrap w:val="0"/>
            <w:vAlign w:val="center"/>
          </w:tcPr>
          <w:p w14:paraId="4408BD91">
            <w:pPr>
              <w:widowControl/>
              <w:jc w:val="center"/>
              <w:rPr>
                <w:rFonts w:ascii="Times New Roman" w:hAnsi="Times New Roman" w:eastAsia="仿宋_GB2312" w:cs="Times New Roman"/>
                <w:sz w:val="24"/>
                <w:szCs w:val="21"/>
              </w:rPr>
            </w:pPr>
          </w:p>
        </w:tc>
        <w:tc>
          <w:tcPr>
            <w:tcW w:w="1088" w:type="dxa"/>
            <w:noWrap w:val="0"/>
            <w:vAlign w:val="center"/>
          </w:tcPr>
          <w:p w14:paraId="09959A34">
            <w:pPr>
              <w:widowControl/>
              <w:jc w:val="center"/>
              <w:rPr>
                <w:rFonts w:ascii="Times New Roman" w:hAnsi="Times New Roman" w:eastAsia="仿宋_GB2312" w:cs="Times New Roman"/>
                <w:sz w:val="24"/>
                <w:szCs w:val="21"/>
              </w:rPr>
            </w:pPr>
          </w:p>
        </w:tc>
        <w:tc>
          <w:tcPr>
            <w:tcW w:w="892" w:type="dxa"/>
            <w:noWrap w:val="0"/>
            <w:vAlign w:val="center"/>
          </w:tcPr>
          <w:p w14:paraId="14F0A6D0">
            <w:pPr>
              <w:widowControl/>
              <w:jc w:val="center"/>
              <w:rPr>
                <w:rFonts w:ascii="Times New Roman" w:hAnsi="Times New Roman" w:eastAsia="仿宋_GB2312" w:cs="Times New Roman"/>
                <w:sz w:val="24"/>
                <w:szCs w:val="21"/>
              </w:rPr>
            </w:pPr>
          </w:p>
        </w:tc>
        <w:tc>
          <w:tcPr>
            <w:tcW w:w="1086" w:type="dxa"/>
            <w:noWrap w:val="0"/>
            <w:vAlign w:val="center"/>
          </w:tcPr>
          <w:p w14:paraId="4C55C8A0">
            <w:pPr>
              <w:widowControl/>
              <w:jc w:val="center"/>
              <w:rPr>
                <w:rFonts w:ascii="Times New Roman" w:hAnsi="Times New Roman" w:eastAsia="仿宋_GB2312" w:cs="Times New Roman"/>
                <w:sz w:val="24"/>
                <w:szCs w:val="21"/>
              </w:rPr>
            </w:pPr>
          </w:p>
        </w:tc>
        <w:tc>
          <w:tcPr>
            <w:tcW w:w="879" w:type="dxa"/>
            <w:noWrap w:val="0"/>
            <w:vAlign w:val="center"/>
          </w:tcPr>
          <w:p w14:paraId="7FACA15C">
            <w:pPr>
              <w:widowControl/>
              <w:jc w:val="center"/>
              <w:rPr>
                <w:rFonts w:ascii="Times New Roman" w:hAnsi="Times New Roman" w:eastAsia="仿宋_GB2312" w:cs="Times New Roman"/>
                <w:sz w:val="24"/>
                <w:szCs w:val="21"/>
              </w:rPr>
            </w:pPr>
          </w:p>
        </w:tc>
        <w:tc>
          <w:tcPr>
            <w:tcW w:w="790" w:type="dxa"/>
            <w:noWrap w:val="0"/>
            <w:vAlign w:val="center"/>
          </w:tcPr>
          <w:p w14:paraId="0810754C">
            <w:pPr>
              <w:widowControl/>
              <w:jc w:val="center"/>
              <w:rPr>
                <w:rFonts w:ascii="Times New Roman" w:hAnsi="Times New Roman" w:eastAsia="仿宋_GB2312" w:cs="Times New Roman"/>
                <w:sz w:val="24"/>
                <w:szCs w:val="21"/>
              </w:rPr>
            </w:pPr>
          </w:p>
        </w:tc>
      </w:tr>
      <w:tr w14:paraId="34B6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7597D63E">
            <w:pPr>
              <w:widowControl/>
              <w:jc w:val="center"/>
              <w:rPr>
                <w:rFonts w:ascii="Times New Roman" w:hAnsi="Times New Roman" w:eastAsia="仿宋_GB2312" w:cs="Times New Roman"/>
                <w:sz w:val="24"/>
                <w:szCs w:val="21"/>
              </w:rPr>
            </w:pPr>
          </w:p>
        </w:tc>
        <w:tc>
          <w:tcPr>
            <w:tcW w:w="1147" w:type="dxa"/>
            <w:noWrap w:val="0"/>
            <w:vAlign w:val="center"/>
          </w:tcPr>
          <w:p w14:paraId="1A31643C">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54C96C4F">
            <w:pPr>
              <w:widowControl/>
              <w:jc w:val="center"/>
              <w:rPr>
                <w:rFonts w:ascii="Times New Roman" w:hAnsi="Times New Roman" w:eastAsia="仿宋_GB2312" w:cs="Times New Roman"/>
                <w:sz w:val="24"/>
                <w:szCs w:val="21"/>
              </w:rPr>
            </w:pPr>
          </w:p>
        </w:tc>
        <w:tc>
          <w:tcPr>
            <w:tcW w:w="947" w:type="dxa"/>
            <w:noWrap w:val="0"/>
            <w:vAlign w:val="center"/>
          </w:tcPr>
          <w:p w14:paraId="626F6C4A">
            <w:pPr>
              <w:widowControl/>
              <w:jc w:val="center"/>
              <w:rPr>
                <w:rFonts w:ascii="Times New Roman" w:hAnsi="Times New Roman" w:eastAsia="仿宋_GB2312" w:cs="Times New Roman"/>
                <w:sz w:val="24"/>
                <w:szCs w:val="21"/>
              </w:rPr>
            </w:pPr>
          </w:p>
        </w:tc>
        <w:tc>
          <w:tcPr>
            <w:tcW w:w="1088" w:type="dxa"/>
            <w:noWrap w:val="0"/>
            <w:vAlign w:val="center"/>
          </w:tcPr>
          <w:p w14:paraId="314EC23A">
            <w:pPr>
              <w:widowControl/>
              <w:jc w:val="center"/>
              <w:rPr>
                <w:rFonts w:ascii="Times New Roman" w:hAnsi="Times New Roman" w:eastAsia="仿宋_GB2312" w:cs="Times New Roman"/>
                <w:sz w:val="24"/>
                <w:szCs w:val="21"/>
              </w:rPr>
            </w:pPr>
          </w:p>
        </w:tc>
        <w:tc>
          <w:tcPr>
            <w:tcW w:w="892" w:type="dxa"/>
            <w:noWrap w:val="0"/>
            <w:vAlign w:val="center"/>
          </w:tcPr>
          <w:p w14:paraId="11439461">
            <w:pPr>
              <w:widowControl/>
              <w:jc w:val="center"/>
              <w:rPr>
                <w:rFonts w:ascii="Times New Roman" w:hAnsi="Times New Roman" w:eastAsia="仿宋_GB2312" w:cs="Times New Roman"/>
                <w:sz w:val="24"/>
                <w:szCs w:val="21"/>
              </w:rPr>
            </w:pPr>
          </w:p>
        </w:tc>
        <w:tc>
          <w:tcPr>
            <w:tcW w:w="1086" w:type="dxa"/>
            <w:noWrap w:val="0"/>
            <w:vAlign w:val="center"/>
          </w:tcPr>
          <w:p w14:paraId="24EC5ED0">
            <w:pPr>
              <w:widowControl/>
              <w:jc w:val="center"/>
              <w:rPr>
                <w:rFonts w:ascii="Times New Roman" w:hAnsi="Times New Roman" w:eastAsia="仿宋_GB2312" w:cs="Times New Roman"/>
                <w:sz w:val="24"/>
                <w:szCs w:val="21"/>
              </w:rPr>
            </w:pPr>
          </w:p>
        </w:tc>
        <w:tc>
          <w:tcPr>
            <w:tcW w:w="879" w:type="dxa"/>
            <w:noWrap w:val="0"/>
            <w:vAlign w:val="center"/>
          </w:tcPr>
          <w:p w14:paraId="6A8DCE91">
            <w:pPr>
              <w:widowControl/>
              <w:jc w:val="center"/>
              <w:rPr>
                <w:rFonts w:ascii="Times New Roman" w:hAnsi="Times New Roman" w:eastAsia="仿宋_GB2312" w:cs="Times New Roman"/>
                <w:sz w:val="24"/>
                <w:szCs w:val="21"/>
              </w:rPr>
            </w:pPr>
          </w:p>
        </w:tc>
        <w:tc>
          <w:tcPr>
            <w:tcW w:w="790" w:type="dxa"/>
            <w:noWrap w:val="0"/>
            <w:vAlign w:val="center"/>
          </w:tcPr>
          <w:p w14:paraId="7667C1F6">
            <w:pPr>
              <w:widowControl/>
              <w:jc w:val="center"/>
              <w:rPr>
                <w:rFonts w:ascii="Times New Roman" w:hAnsi="Times New Roman" w:eastAsia="仿宋_GB2312" w:cs="Times New Roman"/>
                <w:sz w:val="24"/>
                <w:szCs w:val="21"/>
              </w:rPr>
            </w:pPr>
          </w:p>
        </w:tc>
      </w:tr>
    </w:tbl>
    <w:p w14:paraId="70343618">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DB84D1F">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14:paraId="1432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70" w:type="dxa"/>
            <w:vMerge w:val="restart"/>
            <w:noWrap w:val="0"/>
            <w:vAlign w:val="center"/>
          </w:tcPr>
          <w:p w14:paraId="324A6663">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14:paraId="161405C0">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71F19CCE">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5ADD7B36">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1D2C66BB">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6C48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70" w:type="dxa"/>
            <w:vMerge w:val="continue"/>
            <w:noWrap w:val="0"/>
            <w:vAlign w:val="top"/>
          </w:tcPr>
          <w:p w14:paraId="1F2F0CAA">
            <w:pPr>
              <w:widowControl/>
              <w:jc w:val="left"/>
              <w:rPr>
                <w:rFonts w:ascii="Times New Roman" w:hAnsi="Times New Roman" w:eastAsia="仿宋_GB2312" w:cs="Times New Roman"/>
                <w:sz w:val="24"/>
                <w:szCs w:val="28"/>
              </w:rPr>
            </w:pPr>
          </w:p>
        </w:tc>
        <w:tc>
          <w:tcPr>
            <w:tcW w:w="5564" w:type="dxa"/>
            <w:vMerge w:val="continue"/>
            <w:noWrap w:val="0"/>
            <w:vAlign w:val="top"/>
          </w:tcPr>
          <w:p w14:paraId="750B32C5">
            <w:pPr>
              <w:widowControl/>
              <w:jc w:val="left"/>
              <w:rPr>
                <w:rFonts w:ascii="Times New Roman" w:hAnsi="Times New Roman" w:eastAsia="仿宋_GB2312" w:cs="Times New Roman"/>
                <w:sz w:val="24"/>
                <w:szCs w:val="28"/>
              </w:rPr>
            </w:pPr>
          </w:p>
        </w:tc>
        <w:tc>
          <w:tcPr>
            <w:tcW w:w="1335" w:type="dxa"/>
            <w:noWrap w:val="0"/>
            <w:vAlign w:val="center"/>
          </w:tcPr>
          <w:p w14:paraId="30398A91">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3F2B7F03">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5B788B6E">
            <w:pPr>
              <w:widowControl/>
              <w:jc w:val="left"/>
              <w:rPr>
                <w:rFonts w:ascii="Times New Roman" w:hAnsi="Times New Roman" w:eastAsia="仿宋_GB2312" w:cs="Times New Roman"/>
                <w:sz w:val="24"/>
                <w:szCs w:val="28"/>
              </w:rPr>
            </w:pPr>
          </w:p>
        </w:tc>
        <w:tc>
          <w:tcPr>
            <w:tcW w:w="2595" w:type="dxa"/>
            <w:vMerge w:val="continue"/>
            <w:noWrap w:val="0"/>
            <w:vAlign w:val="top"/>
          </w:tcPr>
          <w:p w14:paraId="4B093D5C">
            <w:pPr>
              <w:widowControl/>
              <w:jc w:val="left"/>
              <w:rPr>
                <w:rFonts w:ascii="Times New Roman" w:hAnsi="Times New Roman" w:eastAsia="仿宋_GB2312" w:cs="Times New Roman"/>
                <w:sz w:val="24"/>
                <w:szCs w:val="28"/>
              </w:rPr>
            </w:pPr>
          </w:p>
        </w:tc>
      </w:tr>
      <w:tr w14:paraId="78FF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14:paraId="19C888F3">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14:paraId="542D2304">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6D023CE7">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514EBE7A">
            <w:pPr>
              <w:widowControl/>
              <w:jc w:val="left"/>
              <w:rPr>
                <w:rFonts w:ascii="Times New Roman" w:hAnsi="Times New Roman" w:eastAsia="仿宋_GB2312" w:cs="Times New Roman"/>
                <w:sz w:val="24"/>
                <w:szCs w:val="28"/>
              </w:rPr>
            </w:pPr>
          </w:p>
        </w:tc>
        <w:tc>
          <w:tcPr>
            <w:tcW w:w="2099" w:type="dxa"/>
            <w:noWrap w:val="0"/>
            <w:vAlign w:val="top"/>
          </w:tcPr>
          <w:p w14:paraId="42B01195">
            <w:pPr>
              <w:widowControl/>
              <w:jc w:val="left"/>
              <w:rPr>
                <w:rFonts w:ascii="Times New Roman" w:hAnsi="Times New Roman" w:eastAsia="仿宋_GB2312" w:cs="Times New Roman"/>
                <w:sz w:val="24"/>
                <w:szCs w:val="28"/>
              </w:rPr>
            </w:pPr>
          </w:p>
        </w:tc>
        <w:tc>
          <w:tcPr>
            <w:tcW w:w="2595" w:type="dxa"/>
            <w:noWrap w:val="0"/>
            <w:vAlign w:val="top"/>
          </w:tcPr>
          <w:p w14:paraId="56B8697E">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456F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6C3914A8">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14:paraId="575BF93B">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03F82CA5">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6788B243">
            <w:pPr>
              <w:widowControl/>
              <w:jc w:val="left"/>
              <w:rPr>
                <w:rFonts w:ascii="Times New Roman" w:hAnsi="Times New Roman" w:eastAsia="仿宋_GB2312" w:cs="Times New Roman"/>
                <w:sz w:val="24"/>
                <w:szCs w:val="28"/>
              </w:rPr>
            </w:pPr>
          </w:p>
        </w:tc>
        <w:tc>
          <w:tcPr>
            <w:tcW w:w="2099" w:type="dxa"/>
            <w:noWrap w:val="0"/>
            <w:vAlign w:val="top"/>
          </w:tcPr>
          <w:p w14:paraId="14BACF53">
            <w:pPr>
              <w:widowControl/>
              <w:jc w:val="left"/>
              <w:rPr>
                <w:rFonts w:ascii="Times New Roman" w:hAnsi="Times New Roman" w:eastAsia="仿宋_GB2312" w:cs="Times New Roman"/>
                <w:sz w:val="24"/>
                <w:szCs w:val="28"/>
              </w:rPr>
            </w:pPr>
          </w:p>
        </w:tc>
        <w:tc>
          <w:tcPr>
            <w:tcW w:w="2595" w:type="dxa"/>
            <w:noWrap w:val="0"/>
            <w:vAlign w:val="top"/>
          </w:tcPr>
          <w:p w14:paraId="0FC11B25">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2683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0BA988B8">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14:paraId="0B2E167C">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69F5C3B8">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0AC25CF9">
            <w:pPr>
              <w:widowControl/>
              <w:jc w:val="left"/>
              <w:rPr>
                <w:rFonts w:ascii="Times New Roman" w:hAnsi="Times New Roman" w:eastAsia="仿宋_GB2312" w:cs="Times New Roman"/>
                <w:sz w:val="24"/>
                <w:szCs w:val="28"/>
              </w:rPr>
            </w:pPr>
          </w:p>
        </w:tc>
        <w:tc>
          <w:tcPr>
            <w:tcW w:w="2099" w:type="dxa"/>
            <w:noWrap w:val="0"/>
            <w:vAlign w:val="top"/>
          </w:tcPr>
          <w:p w14:paraId="3B989D44">
            <w:pPr>
              <w:widowControl/>
              <w:jc w:val="left"/>
              <w:rPr>
                <w:rFonts w:ascii="Times New Roman" w:hAnsi="Times New Roman" w:eastAsia="仿宋_GB2312" w:cs="Times New Roman"/>
                <w:sz w:val="24"/>
                <w:szCs w:val="28"/>
              </w:rPr>
            </w:pPr>
          </w:p>
        </w:tc>
        <w:tc>
          <w:tcPr>
            <w:tcW w:w="2595" w:type="dxa"/>
            <w:noWrap w:val="0"/>
            <w:vAlign w:val="top"/>
          </w:tcPr>
          <w:p w14:paraId="3D97CA5C">
            <w:pPr>
              <w:widowControl/>
              <w:jc w:val="left"/>
              <w:rPr>
                <w:rFonts w:ascii="Times New Roman" w:hAnsi="Times New Roman" w:eastAsia="仿宋_GB2312" w:cs="Times New Roman"/>
                <w:sz w:val="24"/>
                <w:szCs w:val="28"/>
              </w:rPr>
            </w:pPr>
          </w:p>
        </w:tc>
      </w:tr>
      <w:tr w14:paraId="3D5A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3C498E4C">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14:paraId="0B6F9522">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3E495AC3">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9125636">
            <w:pPr>
              <w:widowControl/>
              <w:jc w:val="left"/>
              <w:rPr>
                <w:rFonts w:ascii="Times New Roman" w:hAnsi="Times New Roman" w:eastAsia="仿宋_GB2312" w:cs="Times New Roman"/>
                <w:sz w:val="24"/>
                <w:szCs w:val="28"/>
              </w:rPr>
            </w:pPr>
          </w:p>
        </w:tc>
        <w:tc>
          <w:tcPr>
            <w:tcW w:w="2099" w:type="dxa"/>
            <w:noWrap w:val="0"/>
            <w:vAlign w:val="top"/>
          </w:tcPr>
          <w:p w14:paraId="431DC0EC">
            <w:pPr>
              <w:widowControl/>
              <w:jc w:val="left"/>
              <w:rPr>
                <w:rFonts w:ascii="Times New Roman" w:hAnsi="Times New Roman" w:eastAsia="仿宋_GB2312" w:cs="Times New Roman"/>
                <w:sz w:val="24"/>
                <w:szCs w:val="28"/>
              </w:rPr>
            </w:pPr>
          </w:p>
        </w:tc>
        <w:tc>
          <w:tcPr>
            <w:tcW w:w="2595" w:type="dxa"/>
            <w:noWrap w:val="0"/>
            <w:vAlign w:val="top"/>
          </w:tcPr>
          <w:p w14:paraId="7C076ED9">
            <w:pPr>
              <w:widowControl/>
              <w:jc w:val="left"/>
              <w:rPr>
                <w:rFonts w:ascii="Times New Roman" w:hAnsi="Times New Roman" w:eastAsia="仿宋_GB2312" w:cs="Times New Roman"/>
                <w:sz w:val="24"/>
                <w:szCs w:val="28"/>
              </w:rPr>
            </w:pPr>
          </w:p>
        </w:tc>
      </w:tr>
      <w:tr w14:paraId="29E5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78EB4988">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14:paraId="7E6B8EE3">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02917F8F">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2DD5206E">
            <w:pPr>
              <w:widowControl/>
              <w:jc w:val="left"/>
              <w:rPr>
                <w:rFonts w:ascii="Times New Roman" w:hAnsi="Times New Roman" w:eastAsia="仿宋_GB2312" w:cs="Times New Roman"/>
                <w:sz w:val="24"/>
                <w:szCs w:val="28"/>
              </w:rPr>
            </w:pPr>
          </w:p>
        </w:tc>
        <w:tc>
          <w:tcPr>
            <w:tcW w:w="2099" w:type="dxa"/>
            <w:noWrap w:val="0"/>
            <w:vAlign w:val="top"/>
          </w:tcPr>
          <w:p w14:paraId="65D13D27">
            <w:pPr>
              <w:widowControl/>
              <w:jc w:val="left"/>
              <w:rPr>
                <w:rFonts w:ascii="Times New Roman" w:hAnsi="Times New Roman" w:eastAsia="仿宋_GB2312" w:cs="Times New Roman"/>
                <w:sz w:val="24"/>
                <w:szCs w:val="28"/>
              </w:rPr>
            </w:pPr>
          </w:p>
        </w:tc>
        <w:tc>
          <w:tcPr>
            <w:tcW w:w="2595" w:type="dxa"/>
            <w:noWrap w:val="0"/>
            <w:vAlign w:val="top"/>
          </w:tcPr>
          <w:p w14:paraId="66082E99">
            <w:pPr>
              <w:widowControl/>
              <w:jc w:val="left"/>
              <w:rPr>
                <w:rFonts w:ascii="Times New Roman" w:hAnsi="Times New Roman" w:eastAsia="仿宋_GB2312" w:cs="Times New Roman"/>
                <w:sz w:val="24"/>
                <w:szCs w:val="28"/>
              </w:rPr>
            </w:pPr>
          </w:p>
        </w:tc>
      </w:tr>
      <w:tr w14:paraId="49DB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21B09871">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14:paraId="57B83B62">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59967E0E">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7F5859A3">
            <w:pPr>
              <w:widowControl/>
              <w:jc w:val="left"/>
              <w:rPr>
                <w:rFonts w:ascii="Times New Roman" w:hAnsi="Times New Roman" w:eastAsia="仿宋_GB2312" w:cs="Times New Roman"/>
                <w:sz w:val="24"/>
                <w:szCs w:val="28"/>
              </w:rPr>
            </w:pPr>
          </w:p>
        </w:tc>
        <w:tc>
          <w:tcPr>
            <w:tcW w:w="2099" w:type="dxa"/>
            <w:noWrap w:val="0"/>
            <w:vAlign w:val="top"/>
          </w:tcPr>
          <w:p w14:paraId="7BED3473">
            <w:pPr>
              <w:widowControl/>
              <w:jc w:val="left"/>
              <w:rPr>
                <w:rFonts w:ascii="Times New Roman" w:hAnsi="Times New Roman" w:eastAsia="仿宋_GB2312" w:cs="Times New Roman"/>
                <w:sz w:val="24"/>
                <w:szCs w:val="28"/>
              </w:rPr>
            </w:pPr>
          </w:p>
        </w:tc>
        <w:tc>
          <w:tcPr>
            <w:tcW w:w="2595" w:type="dxa"/>
            <w:noWrap w:val="0"/>
            <w:vAlign w:val="top"/>
          </w:tcPr>
          <w:p w14:paraId="64BFF99C">
            <w:pPr>
              <w:widowControl/>
              <w:jc w:val="left"/>
              <w:rPr>
                <w:rFonts w:ascii="Times New Roman" w:hAnsi="Times New Roman" w:eastAsia="仿宋_GB2312" w:cs="Times New Roman"/>
                <w:sz w:val="24"/>
                <w:szCs w:val="28"/>
              </w:rPr>
            </w:pPr>
          </w:p>
        </w:tc>
      </w:tr>
      <w:tr w14:paraId="5632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15FAF5A0">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14:paraId="436BD145">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6E88E734">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2FC33662">
            <w:pPr>
              <w:widowControl/>
              <w:jc w:val="left"/>
              <w:rPr>
                <w:rFonts w:ascii="Times New Roman" w:hAnsi="Times New Roman" w:eastAsia="仿宋_GB2312" w:cs="Times New Roman"/>
                <w:sz w:val="24"/>
                <w:szCs w:val="28"/>
              </w:rPr>
            </w:pPr>
          </w:p>
        </w:tc>
        <w:tc>
          <w:tcPr>
            <w:tcW w:w="2099" w:type="dxa"/>
            <w:noWrap w:val="0"/>
            <w:vAlign w:val="top"/>
          </w:tcPr>
          <w:p w14:paraId="62742105">
            <w:pPr>
              <w:widowControl/>
              <w:jc w:val="left"/>
              <w:rPr>
                <w:rFonts w:ascii="Times New Roman" w:hAnsi="Times New Roman" w:eastAsia="仿宋_GB2312" w:cs="Times New Roman"/>
                <w:sz w:val="24"/>
                <w:szCs w:val="28"/>
              </w:rPr>
            </w:pPr>
          </w:p>
        </w:tc>
        <w:tc>
          <w:tcPr>
            <w:tcW w:w="2595" w:type="dxa"/>
            <w:noWrap w:val="0"/>
            <w:vAlign w:val="top"/>
          </w:tcPr>
          <w:p w14:paraId="4A7ED4D2">
            <w:pPr>
              <w:widowControl/>
              <w:jc w:val="left"/>
              <w:rPr>
                <w:rFonts w:ascii="Times New Roman" w:hAnsi="Times New Roman" w:eastAsia="仿宋_GB2312" w:cs="Times New Roman"/>
                <w:sz w:val="24"/>
                <w:szCs w:val="28"/>
              </w:rPr>
            </w:pPr>
          </w:p>
        </w:tc>
      </w:tr>
      <w:tr w14:paraId="545B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69C8BDF7">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14:paraId="2E8FDFAD">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57F412C2">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7DB7F7B3">
            <w:pPr>
              <w:widowControl/>
              <w:jc w:val="left"/>
              <w:rPr>
                <w:rFonts w:ascii="Times New Roman" w:hAnsi="Times New Roman" w:eastAsia="仿宋_GB2312" w:cs="Times New Roman"/>
                <w:sz w:val="24"/>
                <w:szCs w:val="28"/>
              </w:rPr>
            </w:pPr>
          </w:p>
        </w:tc>
        <w:tc>
          <w:tcPr>
            <w:tcW w:w="2099" w:type="dxa"/>
            <w:noWrap w:val="0"/>
            <w:vAlign w:val="top"/>
          </w:tcPr>
          <w:p w14:paraId="220242B4">
            <w:pPr>
              <w:widowControl/>
              <w:jc w:val="left"/>
              <w:rPr>
                <w:rFonts w:ascii="Times New Roman" w:hAnsi="Times New Roman" w:eastAsia="仿宋_GB2312" w:cs="Times New Roman"/>
                <w:sz w:val="24"/>
                <w:szCs w:val="28"/>
              </w:rPr>
            </w:pPr>
          </w:p>
        </w:tc>
        <w:tc>
          <w:tcPr>
            <w:tcW w:w="2595" w:type="dxa"/>
            <w:noWrap w:val="0"/>
            <w:vAlign w:val="top"/>
          </w:tcPr>
          <w:p w14:paraId="00C878CB">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C51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3AB6C3DF">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14:paraId="56A41530">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58BBC994">
            <w:pPr>
              <w:widowControl/>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14:paraId="291A7561">
            <w:pPr>
              <w:widowControl/>
              <w:jc w:val="left"/>
              <w:rPr>
                <w:rFonts w:ascii="Times New Roman" w:hAnsi="Times New Roman" w:eastAsia="仿宋_GB2312" w:cs="Times New Roman"/>
                <w:sz w:val="24"/>
                <w:szCs w:val="28"/>
              </w:rPr>
            </w:pPr>
          </w:p>
        </w:tc>
        <w:tc>
          <w:tcPr>
            <w:tcW w:w="2099" w:type="dxa"/>
            <w:noWrap w:val="0"/>
            <w:vAlign w:val="top"/>
          </w:tcPr>
          <w:p w14:paraId="5A46C571">
            <w:pPr>
              <w:widowControl/>
              <w:jc w:val="left"/>
              <w:rPr>
                <w:rFonts w:ascii="Times New Roman" w:hAnsi="Times New Roman" w:eastAsia="仿宋_GB2312" w:cs="Times New Roman"/>
                <w:sz w:val="24"/>
                <w:szCs w:val="28"/>
              </w:rPr>
            </w:pPr>
          </w:p>
        </w:tc>
        <w:tc>
          <w:tcPr>
            <w:tcW w:w="2595" w:type="dxa"/>
            <w:noWrap w:val="0"/>
            <w:vAlign w:val="top"/>
          </w:tcPr>
          <w:p w14:paraId="203F2961">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CA7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4D550813">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64" w:type="dxa"/>
            <w:noWrap w:val="0"/>
            <w:vAlign w:val="top"/>
          </w:tcPr>
          <w:p w14:paraId="700D6223">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5EB5FE2D">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2EC37A9">
            <w:pPr>
              <w:widowControl/>
              <w:jc w:val="left"/>
              <w:rPr>
                <w:rFonts w:ascii="Times New Roman" w:hAnsi="Times New Roman" w:eastAsia="仿宋_GB2312" w:cs="Times New Roman"/>
                <w:sz w:val="24"/>
                <w:szCs w:val="28"/>
              </w:rPr>
            </w:pPr>
          </w:p>
        </w:tc>
        <w:tc>
          <w:tcPr>
            <w:tcW w:w="2099" w:type="dxa"/>
            <w:noWrap w:val="0"/>
            <w:vAlign w:val="top"/>
          </w:tcPr>
          <w:p w14:paraId="75CA1AFE">
            <w:pPr>
              <w:widowControl/>
              <w:jc w:val="left"/>
              <w:rPr>
                <w:rFonts w:ascii="Times New Roman" w:hAnsi="Times New Roman" w:eastAsia="仿宋_GB2312" w:cs="Times New Roman"/>
                <w:sz w:val="24"/>
                <w:szCs w:val="28"/>
              </w:rPr>
            </w:pPr>
          </w:p>
        </w:tc>
        <w:tc>
          <w:tcPr>
            <w:tcW w:w="2595" w:type="dxa"/>
            <w:noWrap w:val="0"/>
            <w:vAlign w:val="top"/>
          </w:tcPr>
          <w:p w14:paraId="27C464EC">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440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545E5230">
            <w:pPr>
              <w:widowControl/>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5</w:t>
            </w:r>
          </w:p>
        </w:tc>
        <w:tc>
          <w:tcPr>
            <w:tcW w:w="5564" w:type="dxa"/>
            <w:noWrap w:val="0"/>
            <w:vAlign w:val="top"/>
          </w:tcPr>
          <w:p w14:paraId="5BC0C5E4">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0B485E4A">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A5CD1D3">
            <w:pPr>
              <w:widowControl/>
              <w:jc w:val="left"/>
              <w:rPr>
                <w:rFonts w:ascii="Times New Roman" w:hAnsi="Times New Roman" w:eastAsia="仿宋_GB2312" w:cs="Times New Roman"/>
                <w:sz w:val="24"/>
                <w:szCs w:val="28"/>
              </w:rPr>
            </w:pPr>
          </w:p>
        </w:tc>
        <w:tc>
          <w:tcPr>
            <w:tcW w:w="2099" w:type="dxa"/>
            <w:noWrap w:val="0"/>
            <w:vAlign w:val="top"/>
          </w:tcPr>
          <w:p w14:paraId="73432C60">
            <w:pPr>
              <w:widowControl/>
              <w:jc w:val="left"/>
              <w:rPr>
                <w:rFonts w:ascii="Times New Roman" w:hAnsi="Times New Roman" w:eastAsia="仿宋_GB2312" w:cs="Times New Roman"/>
                <w:sz w:val="24"/>
                <w:szCs w:val="28"/>
              </w:rPr>
            </w:pPr>
          </w:p>
        </w:tc>
        <w:tc>
          <w:tcPr>
            <w:tcW w:w="2595" w:type="dxa"/>
            <w:noWrap w:val="0"/>
            <w:vAlign w:val="top"/>
          </w:tcPr>
          <w:p w14:paraId="21A0D6F7">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A5A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1642E8C7">
            <w:pPr>
              <w:widowControl/>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5564" w:type="dxa"/>
            <w:noWrap w:val="0"/>
            <w:vAlign w:val="top"/>
          </w:tcPr>
          <w:p w14:paraId="330D3606">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75CFEEDA">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EE367FD">
            <w:pPr>
              <w:widowControl/>
              <w:jc w:val="left"/>
              <w:rPr>
                <w:rFonts w:ascii="Times New Roman" w:hAnsi="Times New Roman" w:eastAsia="仿宋_GB2312" w:cs="Times New Roman"/>
                <w:sz w:val="24"/>
                <w:szCs w:val="28"/>
              </w:rPr>
            </w:pPr>
          </w:p>
        </w:tc>
        <w:tc>
          <w:tcPr>
            <w:tcW w:w="2099" w:type="dxa"/>
            <w:noWrap w:val="0"/>
            <w:vAlign w:val="top"/>
          </w:tcPr>
          <w:p w14:paraId="05F509EA">
            <w:pPr>
              <w:widowControl/>
              <w:jc w:val="left"/>
              <w:rPr>
                <w:rFonts w:ascii="Times New Roman" w:hAnsi="Times New Roman" w:eastAsia="仿宋_GB2312" w:cs="Times New Roman"/>
                <w:sz w:val="24"/>
                <w:szCs w:val="28"/>
              </w:rPr>
            </w:pPr>
          </w:p>
        </w:tc>
        <w:tc>
          <w:tcPr>
            <w:tcW w:w="2595" w:type="dxa"/>
            <w:noWrap w:val="0"/>
            <w:vAlign w:val="top"/>
          </w:tcPr>
          <w:p w14:paraId="2432DC6D">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57C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14:paraId="398E1860">
            <w:pPr>
              <w:widowControl/>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5564" w:type="dxa"/>
            <w:noWrap w:val="0"/>
            <w:vAlign w:val="top"/>
          </w:tcPr>
          <w:p w14:paraId="4288C483">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64EFAE64">
            <w:pPr>
              <w:widowControl/>
              <w:jc w:val="center"/>
              <w:rPr>
                <w:rFonts w:ascii="Times New Roman" w:hAnsi="Times New Roman" w:eastAsia="仿宋_GB2312" w:cs="Times New Roman"/>
                <w:sz w:val="24"/>
                <w:szCs w:val="28"/>
              </w:rPr>
            </w:pPr>
          </w:p>
        </w:tc>
        <w:tc>
          <w:tcPr>
            <w:tcW w:w="1314" w:type="dxa"/>
            <w:noWrap w:val="0"/>
            <w:vAlign w:val="top"/>
          </w:tcPr>
          <w:p w14:paraId="43FBE10E">
            <w:pPr>
              <w:widowControl/>
              <w:jc w:val="left"/>
              <w:rPr>
                <w:rFonts w:ascii="Times New Roman" w:hAnsi="Times New Roman" w:eastAsia="仿宋_GB2312" w:cs="Times New Roman"/>
                <w:sz w:val="24"/>
                <w:szCs w:val="28"/>
              </w:rPr>
            </w:pPr>
          </w:p>
        </w:tc>
        <w:tc>
          <w:tcPr>
            <w:tcW w:w="2099" w:type="dxa"/>
            <w:noWrap w:val="0"/>
            <w:vAlign w:val="top"/>
          </w:tcPr>
          <w:p w14:paraId="197A01B9">
            <w:pPr>
              <w:widowControl/>
              <w:jc w:val="left"/>
              <w:rPr>
                <w:rFonts w:ascii="Times New Roman" w:hAnsi="Times New Roman" w:eastAsia="仿宋_GB2312" w:cs="Times New Roman"/>
                <w:sz w:val="24"/>
                <w:szCs w:val="28"/>
              </w:rPr>
            </w:pPr>
          </w:p>
        </w:tc>
        <w:tc>
          <w:tcPr>
            <w:tcW w:w="2595" w:type="dxa"/>
            <w:noWrap w:val="0"/>
            <w:vAlign w:val="top"/>
          </w:tcPr>
          <w:p w14:paraId="75D71C98">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4CF8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14:paraId="5DFC423A">
            <w:pPr>
              <w:widowControl/>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lang w:val="en-US" w:eastAsia="zh-CN"/>
              </w:rPr>
              <w:t>8</w:t>
            </w:r>
          </w:p>
        </w:tc>
        <w:tc>
          <w:tcPr>
            <w:tcW w:w="5564" w:type="dxa"/>
            <w:noWrap w:val="0"/>
            <w:vAlign w:val="top"/>
          </w:tcPr>
          <w:p w14:paraId="02E92262">
            <w:pPr>
              <w:widowControl/>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4D624DA9">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51025DAE">
            <w:pPr>
              <w:widowControl/>
              <w:jc w:val="left"/>
              <w:rPr>
                <w:rFonts w:ascii="Times New Roman" w:hAnsi="Times New Roman" w:eastAsia="仿宋_GB2312" w:cs="Times New Roman"/>
                <w:sz w:val="24"/>
                <w:szCs w:val="28"/>
              </w:rPr>
            </w:pPr>
          </w:p>
        </w:tc>
        <w:tc>
          <w:tcPr>
            <w:tcW w:w="2099" w:type="dxa"/>
            <w:noWrap w:val="0"/>
            <w:vAlign w:val="top"/>
          </w:tcPr>
          <w:p w14:paraId="0FB93341">
            <w:pPr>
              <w:widowControl/>
              <w:jc w:val="left"/>
              <w:rPr>
                <w:rFonts w:ascii="Times New Roman" w:hAnsi="Times New Roman" w:eastAsia="仿宋_GB2312" w:cs="Times New Roman"/>
                <w:sz w:val="24"/>
                <w:szCs w:val="28"/>
              </w:rPr>
            </w:pPr>
          </w:p>
        </w:tc>
        <w:tc>
          <w:tcPr>
            <w:tcW w:w="2595" w:type="dxa"/>
            <w:noWrap w:val="0"/>
            <w:vAlign w:val="top"/>
          </w:tcPr>
          <w:p w14:paraId="0FE2D1D8">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6A4C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14:paraId="7F23B253">
            <w:pPr>
              <w:widowControl/>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564" w:type="dxa"/>
            <w:noWrap w:val="0"/>
            <w:vAlign w:val="top"/>
          </w:tcPr>
          <w:p w14:paraId="5D3DA3FC">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22B74C04">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19E06EFA">
            <w:pPr>
              <w:widowControl/>
              <w:jc w:val="left"/>
              <w:rPr>
                <w:rFonts w:ascii="Times New Roman" w:hAnsi="Times New Roman" w:eastAsia="仿宋_GB2312" w:cs="Times New Roman"/>
                <w:sz w:val="24"/>
                <w:szCs w:val="28"/>
              </w:rPr>
            </w:pPr>
          </w:p>
        </w:tc>
        <w:tc>
          <w:tcPr>
            <w:tcW w:w="2099" w:type="dxa"/>
            <w:noWrap w:val="0"/>
            <w:vAlign w:val="top"/>
          </w:tcPr>
          <w:p w14:paraId="624406D5">
            <w:pPr>
              <w:widowControl/>
              <w:jc w:val="left"/>
              <w:rPr>
                <w:rFonts w:ascii="Times New Roman" w:hAnsi="Times New Roman" w:eastAsia="仿宋_GB2312" w:cs="Times New Roman"/>
                <w:sz w:val="24"/>
                <w:szCs w:val="28"/>
              </w:rPr>
            </w:pPr>
          </w:p>
        </w:tc>
        <w:tc>
          <w:tcPr>
            <w:tcW w:w="2595" w:type="dxa"/>
            <w:noWrap w:val="0"/>
            <w:vAlign w:val="top"/>
          </w:tcPr>
          <w:p w14:paraId="148DF7E9">
            <w:pPr>
              <w:widowControl/>
              <w:jc w:val="left"/>
              <w:rPr>
                <w:rFonts w:ascii="Times New Roman" w:hAnsi="Times New Roman" w:eastAsia="仿宋_GB2312" w:cs="Times New Roman"/>
                <w:sz w:val="24"/>
                <w:szCs w:val="28"/>
              </w:rPr>
            </w:pPr>
          </w:p>
        </w:tc>
      </w:tr>
      <w:tr w14:paraId="0DDB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14:paraId="3EF2441B">
            <w:pPr>
              <w:widowControl/>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564" w:type="dxa"/>
            <w:noWrap w:val="0"/>
            <w:vAlign w:val="top"/>
          </w:tcPr>
          <w:p w14:paraId="333723FD">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413A20AF">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3C0B2A94">
            <w:pPr>
              <w:widowControl/>
              <w:jc w:val="left"/>
              <w:rPr>
                <w:rFonts w:ascii="Times New Roman" w:hAnsi="Times New Roman" w:eastAsia="仿宋_GB2312" w:cs="Times New Roman"/>
                <w:sz w:val="24"/>
                <w:szCs w:val="28"/>
              </w:rPr>
            </w:pPr>
          </w:p>
        </w:tc>
        <w:tc>
          <w:tcPr>
            <w:tcW w:w="2099" w:type="dxa"/>
            <w:noWrap w:val="0"/>
            <w:vAlign w:val="top"/>
          </w:tcPr>
          <w:p w14:paraId="1AD8BB62">
            <w:pPr>
              <w:widowControl/>
              <w:jc w:val="left"/>
              <w:rPr>
                <w:rFonts w:ascii="Times New Roman" w:hAnsi="Times New Roman" w:eastAsia="仿宋_GB2312" w:cs="Times New Roman"/>
                <w:sz w:val="24"/>
                <w:szCs w:val="28"/>
              </w:rPr>
            </w:pPr>
          </w:p>
        </w:tc>
        <w:tc>
          <w:tcPr>
            <w:tcW w:w="2595" w:type="dxa"/>
            <w:noWrap w:val="0"/>
            <w:vAlign w:val="top"/>
          </w:tcPr>
          <w:p w14:paraId="0E4FDE57">
            <w:pPr>
              <w:widowControl/>
              <w:jc w:val="left"/>
              <w:rPr>
                <w:rFonts w:ascii="Times New Roman" w:hAnsi="Times New Roman" w:eastAsia="仿宋_GB2312" w:cs="Times New Roman"/>
                <w:sz w:val="24"/>
                <w:szCs w:val="28"/>
              </w:rPr>
            </w:pPr>
          </w:p>
        </w:tc>
      </w:tr>
    </w:tbl>
    <w:p w14:paraId="5A034694">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i w:val="0"/>
          <w:iCs w:val="0"/>
        </w:rPr>
        <w:t>注：</w:t>
      </w:r>
      <w:r>
        <w:rPr>
          <w:rFonts w:ascii="Times New Roman" w:hAnsi="Times New Roman" w:eastAsia="仿宋_GB2312" w:cs="Times New Roman"/>
        </w:rPr>
        <w:t>1.说明能效对标所参照的能耗限额标准和能源系统边界。2.上一年度有大修、非正常停机等情况应注明。</w:t>
      </w:r>
    </w:p>
    <w:p w14:paraId="0106B39A">
      <w:pPr>
        <w:widowControl/>
        <w:jc w:val="left"/>
        <w:outlineLvl w:val="0"/>
        <w:rPr>
          <w:rFonts w:hint="default" w:ascii="Times New Roman" w:hAnsi="Times New Roman" w:eastAsia="黑体" w:cs="Times New Roman"/>
          <w:b w:val="0"/>
          <w:bCs/>
          <w:color w:val="000000"/>
          <w:sz w:val="32"/>
          <w:szCs w:val="21"/>
          <w:lang w:val="en-US"/>
        </w:rPr>
      </w:pPr>
      <w:bookmarkStart w:id="237" w:name="_Toc19423"/>
      <w:bookmarkStart w:id="238" w:name="_Toc21479"/>
      <w:bookmarkStart w:id="239" w:name="_Toc31139"/>
      <w:bookmarkStart w:id="240" w:name="_Toc27000"/>
      <w:bookmarkStart w:id="241" w:name="_Toc1849"/>
      <w:bookmarkStart w:id="242" w:name="_Toc3258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237"/>
      <w:bookmarkEnd w:id="238"/>
      <w:bookmarkEnd w:id="239"/>
      <w:bookmarkEnd w:id="240"/>
      <w:bookmarkEnd w:id="241"/>
      <w:bookmarkEnd w:id="242"/>
      <w:r>
        <w:rPr>
          <w:rFonts w:hint="eastAsia" w:ascii="Times New Roman" w:hAnsi="Times New Roman" w:eastAsia="黑体" w:cs="Times New Roman"/>
          <w:b w:val="0"/>
          <w:bCs/>
          <w:color w:val="000000"/>
          <w:sz w:val="32"/>
          <w:szCs w:val="21"/>
          <w:lang w:val="en-US" w:eastAsia="zh-CN"/>
        </w:rPr>
        <w:t>3</w:t>
      </w:r>
    </w:p>
    <w:p w14:paraId="6AFF6F2B">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铅</w:t>
      </w:r>
      <w:r>
        <w:rPr>
          <w:rFonts w:hint="eastAsia" w:ascii="方正小标宋简体" w:hAnsi="方正小标宋简体" w:eastAsia="方正小标宋简体" w:cs="方正小标宋简体"/>
          <w:bCs/>
          <w:sz w:val="36"/>
          <w:lang w:eastAsia="zh-CN"/>
        </w:rPr>
        <w:t>冶炼</w:t>
      </w:r>
      <w:r>
        <w:rPr>
          <w:rFonts w:hint="eastAsia" w:ascii="方正小标宋简体" w:hAnsi="方正小标宋简体" w:eastAsia="方正小标宋简体" w:cs="方正小标宋简体"/>
          <w:bCs/>
          <w:sz w:val="36"/>
        </w:rPr>
        <w:t>行业能源使用情况详表</w:t>
      </w:r>
    </w:p>
    <w:p w14:paraId="36590BFA">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表1-1再生铅企业主要生产工序</w:t>
      </w:r>
    </w:p>
    <w:p w14:paraId="1E38EF2C">
      <w:pPr>
        <w:spacing w:line="600" w:lineRule="exact"/>
        <w:jc w:val="center"/>
        <w:outlineLvl w:val="9"/>
        <w:rPr>
          <w:rFonts w:ascii="Times New Roman" w:hAnsi="Times New Roman" w:eastAsia="仿宋_GB2312" w:cs="Times New Roman"/>
          <w:sz w:val="28"/>
          <w:szCs w:val="28"/>
        </w:rPr>
      </w:pPr>
      <w:bookmarkStart w:id="243" w:name="_Toc12480"/>
      <w:bookmarkStart w:id="244" w:name="_Toc15444"/>
      <w:r>
        <w:rPr>
          <w:rFonts w:hint="default" w:ascii="Times New Roman" w:hAnsi="Times New Roman" w:eastAsia="仿宋_GB2312" w:cs="Times New Roman"/>
          <w:sz w:val="28"/>
          <w:szCs w:val="28"/>
        </w:rPr>
        <w:t>（主要生产工序以再生铅为原料企业填写）</w:t>
      </w:r>
      <w:bookmarkEnd w:id="243"/>
      <w:bookmarkEnd w:id="24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47"/>
        <w:gridCol w:w="567"/>
        <w:gridCol w:w="1530"/>
        <w:gridCol w:w="1481"/>
        <w:gridCol w:w="1383"/>
        <w:gridCol w:w="1134"/>
        <w:gridCol w:w="1247"/>
      </w:tblGrid>
      <w:tr w14:paraId="2843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733" w:type="dxa"/>
            <w:noWrap w:val="0"/>
            <w:vAlign w:val="center"/>
          </w:tcPr>
          <w:p w14:paraId="2823609D">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14:paraId="19B485F3">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14:paraId="0147ACA6">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14:paraId="0BB59922">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年设计处理能力（万吨）</w:t>
            </w:r>
          </w:p>
        </w:tc>
        <w:tc>
          <w:tcPr>
            <w:tcW w:w="1481" w:type="dxa"/>
            <w:noWrap w:val="0"/>
            <w:vAlign w:val="center"/>
          </w:tcPr>
          <w:p w14:paraId="6F3A8B2E">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上一年度处理量（万吨）</w:t>
            </w:r>
          </w:p>
        </w:tc>
        <w:tc>
          <w:tcPr>
            <w:tcW w:w="1383" w:type="dxa"/>
            <w:noWrap w:val="0"/>
            <w:vAlign w:val="center"/>
          </w:tcPr>
          <w:p w14:paraId="364C8BAF">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吨处理量综合能耗（千克标准煤</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2381" w:type="dxa"/>
            <w:gridSpan w:val="2"/>
            <w:noWrap w:val="0"/>
            <w:vAlign w:val="center"/>
          </w:tcPr>
          <w:p w14:paraId="7954115F">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eastAsia"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p w14:paraId="374F6076">
            <w:pPr>
              <w:adjustRightInd w:val="0"/>
              <w:snapToGrid w:val="0"/>
              <w:jc w:val="center"/>
              <w:rPr>
                <w:rFonts w:hint="eastAsia" w:ascii="Times New Roman" w:hAnsi="Times New Roman" w:eastAsia="仿宋_GB2312" w:cs="Times New Roman"/>
                <w:sz w:val="24"/>
                <w:szCs w:val="28"/>
                <w:lang w:eastAsia="zh-CN"/>
              </w:rPr>
            </w:pPr>
          </w:p>
        </w:tc>
      </w:tr>
      <w:tr w14:paraId="288B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14:paraId="62912E7C">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rPr>
              <w:t>破碎</w:t>
            </w:r>
            <w:r>
              <w:rPr>
                <w:rFonts w:hint="default" w:ascii="Times New Roman" w:hAnsi="Times New Roman" w:eastAsia="仿宋_GB2312" w:cs="Times New Roman"/>
                <w:sz w:val="24"/>
                <w:szCs w:val="28"/>
              </w:rPr>
              <w:t>工序</w:t>
            </w:r>
          </w:p>
        </w:tc>
      </w:tr>
      <w:tr w14:paraId="34D3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6EE0B70B">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14:paraId="41BD5573">
            <w:pPr>
              <w:adjustRightInd w:val="0"/>
              <w:snapToGrid w:val="0"/>
              <w:jc w:val="center"/>
              <w:rPr>
                <w:rFonts w:ascii="Times New Roman" w:hAnsi="Times New Roman" w:eastAsia="仿宋_GB2312" w:cs="Times New Roman"/>
                <w:sz w:val="24"/>
                <w:szCs w:val="21"/>
              </w:rPr>
            </w:pPr>
          </w:p>
        </w:tc>
        <w:tc>
          <w:tcPr>
            <w:tcW w:w="567" w:type="dxa"/>
            <w:noWrap w:val="0"/>
            <w:vAlign w:val="center"/>
          </w:tcPr>
          <w:p w14:paraId="43087A92">
            <w:pPr>
              <w:adjustRightInd w:val="0"/>
              <w:snapToGrid w:val="0"/>
              <w:jc w:val="center"/>
              <w:rPr>
                <w:rFonts w:ascii="Times New Roman" w:hAnsi="Times New Roman" w:eastAsia="仿宋_GB2312" w:cs="Times New Roman"/>
                <w:sz w:val="24"/>
                <w:szCs w:val="21"/>
              </w:rPr>
            </w:pPr>
          </w:p>
        </w:tc>
        <w:tc>
          <w:tcPr>
            <w:tcW w:w="1530" w:type="dxa"/>
            <w:noWrap w:val="0"/>
            <w:vAlign w:val="center"/>
          </w:tcPr>
          <w:p w14:paraId="1F4F2CD1">
            <w:pPr>
              <w:adjustRightInd w:val="0"/>
              <w:snapToGrid w:val="0"/>
              <w:jc w:val="center"/>
              <w:rPr>
                <w:rFonts w:ascii="Times New Roman" w:hAnsi="Times New Roman" w:eastAsia="仿宋_GB2312" w:cs="Times New Roman"/>
                <w:sz w:val="24"/>
                <w:szCs w:val="21"/>
              </w:rPr>
            </w:pPr>
          </w:p>
        </w:tc>
        <w:tc>
          <w:tcPr>
            <w:tcW w:w="1481" w:type="dxa"/>
            <w:noWrap w:val="0"/>
            <w:vAlign w:val="center"/>
          </w:tcPr>
          <w:p w14:paraId="2CC11D34">
            <w:pPr>
              <w:adjustRightInd w:val="0"/>
              <w:snapToGrid w:val="0"/>
              <w:jc w:val="center"/>
              <w:rPr>
                <w:rFonts w:ascii="Times New Roman" w:hAnsi="Times New Roman" w:eastAsia="仿宋_GB2312" w:cs="Times New Roman"/>
                <w:sz w:val="24"/>
                <w:szCs w:val="21"/>
              </w:rPr>
            </w:pPr>
          </w:p>
        </w:tc>
        <w:tc>
          <w:tcPr>
            <w:tcW w:w="1383" w:type="dxa"/>
            <w:noWrap w:val="0"/>
            <w:vAlign w:val="top"/>
          </w:tcPr>
          <w:p w14:paraId="1F55FDC5">
            <w:pPr>
              <w:adjustRightInd w:val="0"/>
              <w:snapToGrid w:val="0"/>
              <w:jc w:val="center"/>
              <w:rPr>
                <w:rFonts w:ascii="Times New Roman" w:hAnsi="Times New Roman" w:eastAsia="仿宋_GB2312" w:cs="Times New Roman"/>
                <w:sz w:val="24"/>
                <w:szCs w:val="21"/>
              </w:rPr>
            </w:pPr>
          </w:p>
        </w:tc>
        <w:tc>
          <w:tcPr>
            <w:tcW w:w="2381" w:type="dxa"/>
            <w:gridSpan w:val="2"/>
            <w:noWrap w:val="0"/>
            <w:vAlign w:val="top"/>
          </w:tcPr>
          <w:p w14:paraId="1458AD1B">
            <w:pPr>
              <w:adjustRightInd w:val="0"/>
              <w:snapToGrid w:val="0"/>
              <w:jc w:val="center"/>
              <w:rPr>
                <w:rFonts w:ascii="Times New Roman" w:hAnsi="Times New Roman" w:eastAsia="仿宋_GB2312" w:cs="Times New Roman"/>
                <w:sz w:val="24"/>
                <w:szCs w:val="21"/>
              </w:rPr>
            </w:pPr>
          </w:p>
        </w:tc>
      </w:tr>
      <w:tr w14:paraId="439D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39D141A9">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14:paraId="2AAB4797">
            <w:pPr>
              <w:adjustRightInd w:val="0"/>
              <w:snapToGrid w:val="0"/>
              <w:jc w:val="center"/>
              <w:rPr>
                <w:rFonts w:ascii="Times New Roman" w:hAnsi="Times New Roman" w:eastAsia="仿宋_GB2312" w:cs="Times New Roman"/>
                <w:sz w:val="24"/>
                <w:szCs w:val="21"/>
              </w:rPr>
            </w:pPr>
          </w:p>
        </w:tc>
        <w:tc>
          <w:tcPr>
            <w:tcW w:w="567" w:type="dxa"/>
            <w:noWrap w:val="0"/>
            <w:vAlign w:val="center"/>
          </w:tcPr>
          <w:p w14:paraId="43218339">
            <w:pPr>
              <w:adjustRightInd w:val="0"/>
              <w:snapToGrid w:val="0"/>
              <w:jc w:val="center"/>
              <w:rPr>
                <w:rFonts w:ascii="Times New Roman" w:hAnsi="Times New Roman" w:eastAsia="仿宋_GB2312" w:cs="Times New Roman"/>
                <w:sz w:val="24"/>
                <w:szCs w:val="21"/>
              </w:rPr>
            </w:pPr>
          </w:p>
        </w:tc>
        <w:tc>
          <w:tcPr>
            <w:tcW w:w="1530" w:type="dxa"/>
            <w:noWrap w:val="0"/>
            <w:vAlign w:val="center"/>
          </w:tcPr>
          <w:p w14:paraId="323B5567">
            <w:pPr>
              <w:adjustRightInd w:val="0"/>
              <w:snapToGrid w:val="0"/>
              <w:jc w:val="center"/>
              <w:rPr>
                <w:rFonts w:ascii="Times New Roman" w:hAnsi="Times New Roman" w:eastAsia="仿宋_GB2312" w:cs="Times New Roman"/>
                <w:sz w:val="24"/>
                <w:szCs w:val="21"/>
              </w:rPr>
            </w:pPr>
          </w:p>
        </w:tc>
        <w:tc>
          <w:tcPr>
            <w:tcW w:w="1481" w:type="dxa"/>
            <w:noWrap w:val="0"/>
            <w:vAlign w:val="center"/>
          </w:tcPr>
          <w:p w14:paraId="2EA66035">
            <w:pPr>
              <w:adjustRightInd w:val="0"/>
              <w:snapToGrid w:val="0"/>
              <w:jc w:val="center"/>
              <w:rPr>
                <w:rFonts w:ascii="Times New Roman" w:hAnsi="Times New Roman" w:eastAsia="仿宋_GB2312" w:cs="Times New Roman"/>
                <w:sz w:val="24"/>
                <w:szCs w:val="21"/>
              </w:rPr>
            </w:pPr>
          </w:p>
        </w:tc>
        <w:tc>
          <w:tcPr>
            <w:tcW w:w="1383" w:type="dxa"/>
            <w:noWrap w:val="0"/>
            <w:vAlign w:val="top"/>
          </w:tcPr>
          <w:p w14:paraId="5FCA8FE8">
            <w:pPr>
              <w:adjustRightInd w:val="0"/>
              <w:snapToGrid w:val="0"/>
              <w:jc w:val="center"/>
              <w:rPr>
                <w:rFonts w:ascii="Times New Roman" w:hAnsi="Times New Roman" w:eastAsia="仿宋_GB2312" w:cs="Times New Roman"/>
                <w:sz w:val="24"/>
                <w:szCs w:val="21"/>
              </w:rPr>
            </w:pPr>
          </w:p>
        </w:tc>
        <w:tc>
          <w:tcPr>
            <w:tcW w:w="2381" w:type="dxa"/>
            <w:gridSpan w:val="2"/>
            <w:noWrap w:val="0"/>
            <w:vAlign w:val="top"/>
          </w:tcPr>
          <w:p w14:paraId="5772CE9B">
            <w:pPr>
              <w:adjustRightInd w:val="0"/>
              <w:snapToGrid w:val="0"/>
              <w:jc w:val="center"/>
              <w:rPr>
                <w:rFonts w:ascii="Times New Roman" w:hAnsi="Times New Roman" w:eastAsia="仿宋_GB2312" w:cs="Times New Roman"/>
                <w:sz w:val="24"/>
                <w:szCs w:val="21"/>
              </w:rPr>
            </w:pPr>
          </w:p>
        </w:tc>
      </w:tr>
      <w:tr w14:paraId="0D45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14:paraId="2A60D304">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熔炼工序</w:t>
            </w:r>
          </w:p>
        </w:tc>
      </w:tr>
      <w:tr w14:paraId="7B75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2E7557CD">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14:paraId="63187E73">
            <w:pPr>
              <w:adjustRightInd w:val="0"/>
              <w:snapToGrid w:val="0"/>
              <w:jc w:val="center"/>
              <w:rPr>
                <w:rFonts w:ascii="Times New Roman" w:hAnsi="Times New Roman" w:eastAsia="仿宋_GB2312" w:cs="Times New Roman"/>
                <w:sz w:val="24"/>
                <w:szCs w:val="21"/>
              </w:rPr>
            </w:pPr>
          </w:p>
        </w:tc>
        <w:tc>
          <w:tcPr>
            <w:tcW w:w="567" w:type="dxa"/>
            <w:noWrap w:val="0"/>
            <w:vAlign w:val="center"/>
          </w:tcPr>
          <w:p w14:paraId="384AAD64">
            <w:pPr>
              <w:adjustRightInd w:val="0"/>
              <w:snapToGrid w:val="0"/>
              <w:jc w:val="center"/>
              <w:rPr>
                <w:rFonts w:ascii="Times New Roman" w:hAnsi="Times New Roman" w:eastAsia="仿宋_GB2312" w:cs="Times New Roman"/>
                <w:sz w:val="24"/>
                <w:szCs w:val="21"/>
              </w:rPr>
            </w:pPr>
          </w:p>
        </w:tc>
        <w:tc>
          <w:tcPr>
            <w:tcW w:w="1530" w:type="dxa"/>
            <w:noWrap w:val="0"/>
            <w:vAlign w:val="center"/>
          </w:tcPr>
          <w:p w14:paraId="0057A78C">
            <w:pPr>
              <w:adjustRightInd w:val="0"/>
              <w:snapToGrid w:val="0"/>
              <w:jc w:val="center"/>
              <w:rPr>
                <w:rFonts w:ascii="Times New Roman" w:hAnsi="Times New Roman" w:eastAsia="仿宋_GB2312" w:cs="Times New Roman"/>
                <w:sz w:val="24"/>
                <w:szCs w:val="21"/>
              </w:rPr>
            </w:pPr>
          </w:p>
        </w:tc>
        <w:tc>
          <w:tcPr>
            <w:tcW w:w="1481" w:type="dxa"/>
            <w:noWrap w:val="0"/>
            <w:vAlign w:val="center"/>
          </w:tcPr>
          <w:p w14:paraId="7BB224CD">
            <w:pPr>
              <w:adjustRightInd w:val="0"/>
              <w:snapToGrid w:val="0"/>
              <w:jc w:val="center"/>
              <w:rPr>
                <w:rFonts w:ascii="Times New Roman" w:hAnsi="Times New Roman" w:eastAsia="仿宋_GB2312" w:cs="Times New Roman"/>
                <w:sz w:val="24"/>
                <w:szCs w:val="21"/>
              </w:rPr>
            </w:pPr>
          </w:p>
        </w:tc>
        <w:tc>
          <w:tcPr>
            <w:tcW w:w="1383" w:type="dxa"/>
            <w:noWrap w:val="0"/>
            <w:vAlign w:val="top"/>
          </w:tcPr>
          <w:p w14:paraId="613A861D">
            <w:pPr>
              <w:adjustRightInd w:val="0"/>
              <w:snapToGrid w:val="0"/>
              <w:jc w:val="center"/>
              <w:rPr>
                <w:rFonts w:ascii="Times New Roman" w:hAnsi="Times New Roman" w:eastAsia="仿宋_GB2312" w:cs="Times New Roman"/>
                <w:sz w:val="24"/>
                <w:szCs w:val="21"/>
              </w:rPr>
            </w:pPr>
          </w:p>
        </w:tc>
        <w:tc>
          <w:tcPr>
            <w:tcW w:w="1134" w:type="dxa"/>
            <w:noWrap w:val="0"/>
            <w:vAlign w:val="top"/>
          </w:tcPr>
          <w:p w14:paraId="1A74CCB6">
            <w:pPr>
              <w:adjustRightInd w:val="0"/>
              <w:snapToGrid w:val="0"/>
              <w:jc w:val="center"/>
              <w:rPr>
                <w:rFonts w:ascii="Times New Roman" w:hAnsi="Times New Roman" w:eastAsia="仿宋_GB2312" w:cs="Times New Roman"/>
                <w:sz w:val="24"/>
                <w:szCs w:val="21"/>
              </w:rPr>
            </w:pPr>
          </w:p>
        </w:tc>
        <w:tc>
          <w:tcPr>
            <w:tcW w:w="1247" w:type="dxa"/>
            <w:noWrap w:val="0"/>
            <w:vAlign w:val="top"/>
          </w:tcPr>
          <w:p w14:paraId="38AECC78">
            <w:pPr>
              <w:adjustRightInd w:val="0"/>
              <w:snapToGrid w:val="0"/>
              <w:jc w:val="center"/>
              <w:rPr>
                <w:rFonts w:ascii="Times New Roman" w:hAnsi="Times New Roman" w:eastAsia="仿宋_GB2312" w:cs="Times New Roman"/>
                <w:sz w:val="24"/>
                <w:szCs w:val="21"/>
              </w:rPr>
            </w:pPr>
          </w:p>
        </w:tc>
      </w:tr>
      <w:tr w14:paraId="7412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34532825">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14:paraId="4D421705">
            <w:pPr>
              <w:adjustRightInd w:val="0"/>
              <w:snapToGrid w:val="0"/>
              <w:jc w:val="center"/>
              <w:rPr>
                <w:rFonts w:ascii="Times New Roman" w:hAnsi="Times New Roman" w:eastAsia="仿宋_GB2312" w:cs="Times New Roman"/>
                <w:sz w:val="24"/>
                <w:szCs w:val="21"/>
              </w:rPr>
            </w:pPr>
          </w:p>
        </w:tc>
        <w:tc>
          <w:tcPr>
            <w:tcW w:w="567" w:type="dxa"/>
            <w:noWrap w:val="0"/>
            <w:vAlign w:val="center"/>
          </w:tcPr>
          <w:p w14:paraId="50ECDEE8">
            <w:pPr>
              <w:adjustRightInd w:val="0"/>
              <w:snapToGrid w:val="0"/>
              <w:jc w:val="center"/>
              <w:rPr>
                <w:rFonts w:ascii="Times New Roman" w:hAnsi="Times New Roman" w:eastAsia="仿宋_GB2312" w:cs="Times New Roman"/>
                <w:sz w:val="24"/>
                <w:szCs w:val="21"/>
              </w:rPr>
            </w:pPr>
          </w:p>
        </w:tc>
        <w:tc>
          <w:tcPr>
            <w:tcW w:w="1530" w:type="dxa"/>
            <w:noWrap w:val="0"/>
            <w:vAlign w:val="center"/>
          </w:tcPr>
          <w:p w14:paraId="45532E28">
            <w:pPr>
              <w:adjustRightInd w:val="0"/>
              <w:snapToGrid w:val="0"/>
              <w:jc w:val="center"/>
              <w:rPr>
                <w:rFonts w:ascii="Times New Roman" w:hAnsi="Times New Roman" w:eastAsia="仿宋_GB2312" w:cs="Times New Roman"/>
                <w:sz w:val="24"/>
                <w:szCs w:val="21"/>
              </w:rPr>
            </w:pPr>
          </w:p>
        </w:tc>
        <w:tc>
          <w:tcPr>
            <w:tcW w:w="1481" w:type="dxa"/>
            <w:noWrap w:val="0"/>
            <w:vAlign w:val="center"/>
          </w:tcPr>
          <w:p w14:paraId="5AF71A8C">
            <w:pPr>
              <w:adjustRightInd w:val="0"/>
              <w:snapToGrid w:val="0"/>
              <w:jc w:val="center"/>
              <w:rPr>
                <w:rFonts w:ascii="Times New Roman" w:hAnsi="Times New Roman" w:eastAsia="仿宋_GB2312" w:cs="Times New Roman"/>
                <w:sz w:val="24"/>
                <w:szCs w:val="21"/>
              </w:rPr>
            </w:pPr>
          </w:p>
        </w:tc>
        <w:tc>
          <w:tcPr>
            <w:tcW w:w="1383" w:type="dxa"/>
            <w:noWrap w:val="0"/>
            <w:vAlign w:val="top"/>
          </w:tcPr>
          <w:p w14:paraId="1B9924F3">
            <w:pPr>
              <w:adjustRightInd w:val="0"/>
              <w:snapToGrid w:val="0"/>
              <w:jc w:val="center"/>
              <w:rPr>
                <w:rFonts w:ascii="Times New Roman" w:hAnsi="Times New Roman" w:eastAsia="仿宋_GB2312" w:cs="Times New Roman"/>
                <w:sz w:val="24"/>
                <w:szCs w:val="21"/>
              </w:rPr>
            </w:pPr>
          </w:p>
        </w:tc>
        <w:tc>
          <w:tcPr>
            <w:tcW w:w="1134" w:type="dxa"/>
            <w:noWrap w:val="0"/>
            <w:vAlign w:val="top"/>
          </w:tcPr>
          <w:p w14:paraId="57BCEA4A">
            <w:pPr>
              <w:adjustRightInd w:val="0"/>
              <w:snapToGrid w:val="0"/>
              <w:jc w:val="center"/>
              <w:rPr>
                <w:rFonts w:ascii="Times New Roman" w:hAnsi="Times New Roman" w:eastAsia="仿宋_GB2312" w:cs="Times New Roman"/>
                <w:sz w:val="24"/>
                <w:szCs w:val="21"/>
              </w:rPr>
            </w:pPr>
          </w:p>
        </w:tc>
        <w:tc>
          <w:tcPr>
            <w:tcW w:w="1247" w:type="dxa"/>
            <w:noWrap w:val="0"/>
            <w:vAlign w:val="top"/>
          </w:tcPr>
          <w:p w14:paraId="40F2A1FD">
            <w:pPr>
              <w:adjustRightInd w:val="0"/>
              <w:snapToGrid w:val="0"/>
              <w:jc w:val="center"/>
              <w:rPr>
                <w:rFonts w:ascii="Times New Roman" w:hAnsi="Times New Roman" w:eastAsia="仿宋_GB2312" w:cs="Times New Roman"/>
                <w:sz w:val="24"/>
                <w:szCs w:val="21"/>
              </w:rPr>
            </w:pPr>
          </w:p>
        </w:tc>
      </w:tr>
      <w:tr w14:paraId="1585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14:paraId="21458D1B">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电解工序</w:t>
            </w:r>
          </w:p>
        </w:tc>
      </w:tr>
      <w:tr w14:paraId="60AC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3C2E7C95">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14:paraId="45C06357">
            <w:pPr>
              <w:adjustRightInd w:val="0"/>
              <w:snapToGrid w:val="0"/>
              <w:jc w:val="center"/>
              <w:rPr>
                <w:rFonts w:ascii="Times New Roman" w:hAnsi="Times New Roman" w:eastAsia="仿宋_GB2312" w:cs="Times New Roman"/>
                <w:sz w:val="24"/>
                <w:szCs w:val="21"/>
              </w:rPr>
            </w:pPr>
          </w:p>
        </w:tc>
        <w:tc>
          <w:tcPr>
            <w:tcW w:w="567" w:type="dxa"/>
            <w:noWrap w:val="0"/>
            <w:vAlign w:val="center"/>
          </w:tcPr>
          <w:p w14:paraId="40770B4E">
            <w:pPr>
              <w:adjustRightInd w:val="0"/>
              <w:snapToGrid w:val="0"/>
              <w:jc w:val="center"/>
              <w:rPr>
                <w:rFonts w:ascii="Times New Roman" w:hAnsi="Times New Roman" w:eastAsia="仿宋_GB2312" w:cs="Times New Roman"/>
                <w:sz w:val="24"/>
                <w:szCs w:val="21"/>
              </w:rPr>
            </w:pPr>
          </w:p>
        </w:tc>
        <w:tc>
          <w:tcPr>
            <w:tcW w:w="1530" w:type="dxa"/>
            <w:noWrap w:val="0"/>
            <w:vAlign w:val="center"/>
          </w:tcPr>
          <w:p w14:paraId="64996F8B">
            <w:pPr>
              <w:adjustRightInd w:val="0"/>
              <w:snapToGrid w:val="0"/>
              <w:jc w:val="center"/>
              <w:rPr>
                <w:rFonts w:ascii="Times New Roman" w:hAnsi="Times New Roman" w:eastAsia="仿宋_GB2312" w:cs="Times New Roman"/>
                <w:sz w:val="24"/>
                <w:szCs w:val="21"/>
              </w:rPr>
            </w:pPr>
          </w:p>
        </w:tc>
        <w:tc>
          <w:tcPr>
            <w:tcW w:w="1481" w:type="dxa"/>
            <w:noWrap w:val="0"/>
            <w:vAlign w:val="center"/>
          </w:tcPr>
          <w:p w14:paraId="1CDD2EBD">
            <w:pPr>
              <w:adjustRightInd w:val="0"/>
              <w:snapToGrid w:val="0"/>
              <w:jc w:val="center"/>
              <w:rPr>
                <w:rFonts w:ascii="Times New Roman" w:hAnsi="Times New Roman" w:eastAsia="仿宋_GB2312" w:cs="Times New Roman"/>
                <w:sz w:val="24"/>
                <w:szCs w:val="21"/>
              </w:rPr>
            </w:pPr>
          </w:p>
        </w:tc>
        <w:tc>
          <w:tcPr>
            <w:tcW w:w="1383" w:type="dxa"/>
            <w:noWrap w:val="0"/>
            <w:vAlign w:val="top"/>
          </w:tcPr>
          <w:p w14:paraId="1A905BE7">
            <w:pPr>
              <w:adjustRightInd w:val="0"/>
              <w:snapToGrid w:val="0"/>
              <w:jc w:val="center"/>
              <w:rPr>
                <w:rFonts w:ascii="Times New Roman" w:hAnsi="Times New Roman" w:eastAsia="仿宋_GB2312" w:cs="Times New Roman"/>
                <w:sz w:val="24"/>
                <w:szCs w:val="21"/>
              </w:rPr>
            </w:pPr>
          </w:p>
        </w:tc>
        <w:tc>
          <w:tcPr>
            <w:tcW w:w="1134" w:type="dxa"/>
            <w:noWrap w:val="0"/>
            <w:vAlign w:val="top"/>
          </w:tcPr>
          <w:p w14:paraId="08D8EBD6">
            <w:pPr>
              <w:adjustRightInd w:val="0"/>
              <w:snapToGrid w:val="0"/>
              <w:jc w:val="center"/>
              <w:rPr>
                <w:rFonts w:ascii="Times New Roman" w:hAnsi="Times New Roman" w:eastAsia="仿宋_GB2312" w:cs="Times New Roman"/>
                <w:sz w:val="24"/>
                <w:szCs w:val="21"/>
              </w:rPr>
            </w:pPr>
          </w:p>
        </w:tc>
        <w:tc>
          <w:tcPr>
            <w:tcW w:w="1247" w:type="dxa"/>
            <w:noWrap w:val="0"/>
            <w:vAlign w:val="top"/>
          </w:tcPr>
          <w:p w14:paraId="123BC198">
            <w:pPr>
              <w:adjustRightInd w:val="0"/>
              <w:snapToGrid w:val="0"/>
              <w:jc w:val="center"/>
              <w:rPr>
                <w:rFonts w:ascii="Times New Roman" w:hAnsi="Times New Roman" w:eastAsia="仿宋_GB2312" w:cs="Times New Roman"/>
                <w:sz w:val="24"/>
                <w:szCs w:val="21"/>
              </w:rPr>
            </w:pPr>
          </w:p>
        </w:tc>
      </w:tr>
      <w:tr w14:paraId="6CDF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545D84AB">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14:paraId="2E3D0162">
            <w:pPr>
              <w:adjustRightInd w:val="0"/>
              <w:snapToGrid w:val="0"/>
              <w:jc w:val="center"/>
              <w:rPr>
                <w:rFonts w:ascii="Times New Roman" w:hAnsi="Times New Roman" w:eastAsia="仿宋_GB2312" w:cs="Times New Roman"/>
                <w:sz w:val="24"/>
                <w:szCs w:val="21"/>
              </w:rPr>
            </w:pPr>
          </w:p>
        </w:tc>
        <w:tc>
          <w:tcPr>
            <w:tcW w:w="567" w:type="dxa"/>
            <w:noWrap w:val="0"/>
            <w:vAlign w:val="center"/>
          </w:tcPr>
          <w:p w14:paraId="2030EFA9">
            <w:pPr>
              <w:adjustRightInd w:val="0"/>
              <w:snapToGrid w:val="0"/>
              <w:jc w:val="center"/>
              <w:rPr>
                <w:rFonts w:ascii="Times New Roman" w:hAnsi="Times New Roman" w:eastAsia="仿宋_GB2312" w:cs="Times New Roman"/>
                <w:sz w:val="24"/>
                <w:szCs w:val="21"/>
              </w:rPr>
            </w:pPr>
          </w:p>
        </w:tc>
        <w:tc>
          <w:tcPr>
            <w:tcW w:w="1530" w:type="dxa"/>
            <w:noWrap w:val="0"/>
            <w:vAlign w:val="center"/>
          </w:tcPr>
          <w:p w14:paraId="05BFC62E">
            <w:pPr>
              <w:adjustRightInd w:val="0"/>
              <w:snapToGrid w:val="0"/>
              <w:jc w:val="center"/>
              <w:rPr>
                <w:rFonts w:ascii="Times New Roman" w:hAnsi="Times New Roman" w:eastAsia="仿宋_GB2312" w:cs="Times New Roman"/>
                <w:sz w:val="24"/>
                <w:szCs w:val="21"/>
              </w:rPr>
            </w:pPr>
          </w:p>
        </w:tc>
        <w:tc>
          <w:tcPr>
            <w:tcW w:w="1481" w:type="dxa"/>
            <w:noWrap w:val="0"/>
            <w:vAlign w:val="center"/>
          </w:tcPr>
          <w:p w14:paraId="7CC253D5">
            <w:pPr>
              <w:adjustRightInd w:val="0"/>
              <w:snapToGrid w:val="0"/>
              <w:jc w:val="center"/>
              <w:rPr>
                <w:rFonts w:ascii="Times New Roman" w:hAnsi="Times New Roman" w:eastAsia="仿宋_GB2312" w:cs="Times New Roman"/>
                <w:sz w:val="24"/>
                <w:szCs w:val="21"/>
              </w:rPr>
            </w:pPr>
          </w:p>
        </w:tc>
        <w:tc>
          <w:tcPr>
            <w:tcW w:w="1383" w:type="dxa"/>
            <w:noWrap w:val="0"/>
            <w:vAlign w:val="top"/>
          </w:tcPr>
          <w:p w14:paraId="236F4E9B">
            <w:pPr>
              <w:adjustRightInd w:val="0"/>
              <w:snapToGrid w:val="0"/>
              <w:jc w:val="center"/>
              <w:rPr>
                <w:rFonts w:ascii="Times New Roman" w:hAnsi="Times New Roman" w:eastAsia="仿宋_GB2312" w:cs="Times New Roman"/>
                <w:sz w:val="24"/>
                <w:szCs w:val="21"/>
              </w:rPr>
            </w:pPr>
          </w:p>
        </w:tc>
        <w:tc>
          <w:tcPr>
            <w:tcW w:w="1134" w:type="dxa"/>
            <w:noWrap w:val="0"/>
            <w:vAlign w:val="top"/>
          </w:tcPr>
          <w:p w14:paraId="5FFCCE8F">
            <w:pPr>
              <w:adjustRightInd w:val="0"/>
              <w:snapToGrid w:val="0"/>
              <w:jc w:val="center"/>
              <w:rPr>
                <w:rFonts w:ascii="Times New Roman" w:hAnsi="Times New Roman" w:eastAsia="仿宋_GB2312" w:cs="Times New Roman"/>
                <w:sz w:val="24"/>
                <w:szCs w:val="21"/>
              </w:rPr>
            </w:pPr>
          </w:p>
        </w:tc>
        <w:tc>
          <w:tcPr>
            <w:tcW w:w="1247" w:type="dxa"/>
            <w:noWrap w:val="0"/>
            <w:vAlign w:val="top"/>
          </w:tcPr>
          <w:p w14:paraId="1EFA639D">
            <w:pPr>
              <w:adjustRightInd w:val="0"/>
              <w:snapToGrid w:val="0"/>
              <w:jc w:val="center"/>
              <w:rPr>
                <w:rFonts w:ascii="Times New Roman" w:hAnsi="Times New Roman" w:eastAsia="仿宋_GB2312" w:cs="Times New Roman"/>
                <w:sz w:val="24"/>
                <w:szCs w:val="21"/>
              </w:rPr>
            </w:pPr>
          </w:p>
        </w:tc>
      </w:tr>
      <w:tr w14:paraId="3880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14:paraId="113E6466">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精炼合金工序</w:t>
            </w:r>
          </w:p>
        </w:tc>
      </w:tr>
      <w:tr w14:paraId="72F5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1B3AC1F7">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14:paraId="683257E3">
            <w:pPr>
              <w:adjustRightInd w:val="0"/>
              <w:snapToGrid w:val="0"/>
              <w:jc w:val="center"/>
              <w:rPr>
                <w:rFonts w:ascii="Times New Roman" w:hAnsi="Times New Roman" w:eastAsia="仿宋_GB2312" w:cs="Times New Roman"/>
                <w:sz w:val="24"/>
                <w:szCs w:val="21"/>
              </w:rPr>
            </w:pPr>
          </w:p>
        </w:tc>
        <w:tc>
          <w:tcPr>
            <w:tcW w:w="567" w:type="dxa"/>
            <w:noWrap w:val="0"/>
            <w:vAlign w:val="center"/>
          </w:tcPr>
          <w:p w14:paraId="08C20EF5">
            <w:pPr>
              <w:adjustRightInd w:val="0"/>
              <w:snapToGrid w:val="0"/>
              <w:jc w:val="center"/>
              <w:rPr>
                <w:rFonts w:ascii="Times New Roman" w:hAnsi="Times New Roman" w:eastAsia="仿宋_GB2312" w:cs="Times New Roman"/>
                <w:sz w:val="24"/>
                <w:szCs w:val="21"/>
              </w:rPr>
            </w:pPr>
          </w:p>
        </w:tc>
        <w:tc>
          <w:tcPr>
            <w:tcW w:w="1530" w:type="dxa"/>
            <w:noWrap w:val="0"/>
            <w:vAlign w:val="center"/>
          </w:tcPr>
          <w:p w14:paraId="31E3F74F">
            <w:pPr>
              <w:adjustRightInd w:val="0"/>
              <w:snapToGrid w:val="0"/>
              <w:jc w:val="center"/>
              <w:rPr>
                <w:rFonts w:ascii="Times New Roman" w:hAnsi="Times New Roman" w:eastAsia="仿宋_GB2312" w:cs="Times New Roman"/>
                <w:sz w:val="24"/>
                <w:szCs w:val="21"/>
              </w:rPr>
            </w:pPr>
          </w:p>
        </w:tc>
        <w:tc>
          <w:tcPr>
            <w:tcW w:w="1481" w:type="dxa"/>
            <w:noWrap w:val="0"/>
            <w:vAlign w:val="center"/>
          </w:tcPr>
          <w:p w14:paraId="721CCD4E">
            <w:pPr>
              <w:adjustRightInd w:val="0"/>
              <w:snapToGrid w:val="0"/>
              <w:jc w:val="center"/>
              <w:rPr>
                <w:rFonts w:ascii="Times New Roman" w:hAnsi="Times New Roman" w:eastAsia="仿宋_GB2312" w:cs="Times New Roman"/>
                <w:sz w:val="24"/>
                <w:szCs w:val="21"/>
              </w:rPr>
            </w:pPr>
          </w:p>
        </w:tc>
        <w:tc>
          <w:tcPr>
            <w:tcW w:w="1383" w:type="dxa"/>
            <w:noWrap w:val="0"/>
            <w:vAlign w:val="top"/>
          </w:tcPr>
          <w:p w14:paraId="355EF1A7">
            <w:pPr>
              <w:adjustRightInd w:val="0"/>
              <w:snapToGrid w:val="0"/>
              <w:jc w:val="center"/>
              <w:rPr>
                <w:rFonts w:ascii="Times New Roman" w:hAnsi="Times New Roman" w:eastAsia="仿宋_GB2312" w:cs="Times New Roman"/>
                <w:sz w:val="24"/>
                <w:szCs w:val="21"/>
              </w:rPr>
            </w:pPr>
          </w:p>
        </w:tc>
        <w:tc>
          <w:tcPr>
            <w:tcW w:w="1134" w:type="dxa"/>
            <w:noWrap w:val="0"/>
            <w:vAlign w:val="top"/>
          </w:tcPr>
          <w:p w14:paraId="01D5277F">
            <w:pPr>
              <w:adjustRightInd w:val="0"/>
              <w:snapToGrid w:val="0"/>
              <w:jc w:val="center"/>
              <w:rPr>
                <w:rFonts w:ascii="Times New Roman" w:hAnsi="Times New Roman" w:eastAsia="仿宋_GB2312" w:cs="Times New Roman"/>
                <w:sz w:val="24"/>
                <w:szCs w:val="21"/>
              </w:rPr>
            </w:pPr>
          </w:p>
        </w:tc>
        <w:tc>
          <w:tcPr>
            <w:tcW w:w="1247" w:type="dxa"/>
            <w:noWrap w:val="0"/>
            <w:vAlign w:val="top"/>
          </w:tcPr>
          <w:p w14:paraId="773562A1">
            <w:pPr>
              <w:adjustRightInd w:val="0"/>
              <w:snapToGrid w:val="0"/>
              <w:jc w:val="center"/>
              <w:rPr>
                <w:rFonts w:ascii="Times New Roman" w:hAnsi="Times New Roman" w:eastAsia="仿宋_GB2312" w:cs="Times New Roman"/>
                <w:sz w:val="24"/>
                <w:szCs w:val="21"/>
              </w:rPr>
            </w:pPr>
          </w:p>
        </w:tc>
      </w:tr>
      <w:tr w14:paraId="138E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5B57AEF0">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14:paraId="1D5CCFDB">
            <w:pPr>
              <w:adjustRightInd w:val="0"/>
              <w:snapToGrid w:val="0"/>
              <w:jc w:val="center"/>
              <w:rPr>
                <w:rFonts w:ascii="Times New Roman" w:hAnsi="Times New Roman" w:eastAsia="仿宋_GB2312" w:cs="Times New Roman"/>
                <w:sz w:val="24"/>
                <w:szCs w:val="21"/>
              </w:rPr>
            </w:pPr>
          </w:p>
        </w:tc>
        <w:tc>
          <w:tcPr>
            <w:tcW w:w="567" w:type="dxa"/>
            <w:noWrap w:val="0"/>
            <w:vAlign w:val="center"/>
          </w:tcPr>
          <w:p w14:paraId="2FB362B3">
            <w:pPr>
              <w:adjustRightInd w:val="0"/>
              <w:snapToGrid w:val="0"/>
              <w:jc w:val="center"/>
              <w:rPr>
                <w:rFonts w:ascii="Times New Roman" w:hAnsi="Times New Roman" w:eastAsia="仿宋_GB2312" w:cs="Times New Roman"/>
                <w:sz w:val="24"/>
                <w:szCs w:val="21"/>
              </w:rPr>
            </w:pPr>
          </w:p>
        </w:tc>
        <w:tc>
          <w:tcPr>
            <w:tcW w:w="1530" w:type="dxa"/>
            <w:noWrap w:val="0"/>
            <w:vAlign w:val="center"/>
          </w:tcPr>
          <w:p w14:paraId="30A6DA22">
            <w:pPr>
              <w:adjustRightInd w:val="0"/>
              <w:snapToGrid w:val="0"/>
              <w:jc w:val="center"/>
              <w:rPr>
                <w:rFonts w:ascii="Times New Roman" w:hAnsi="Times New Roman" w:eastAsia="仿宋_GB2312" w:cs="Times New Roman"/>
                <w:sz w:val="24"/>
                <w:szCs w:val="21"/>
              </w:rPr>
            </w:pPr>
          </w:p>
        </w:tc>
        <w:tc>
          <w:tcPr>
            <w:tcW w:w="1481" w:type="dxa"/>
            <w:noWrap w:val="0"/>
            <w:vAlign w:val="center"/>
          </w:tcPr>
          <w:p w14:paraId="2DFDD612">
            <w:pPr>
              <w:adjustRightInd w:val="0"/>
              <w:snapToGrid w:val="0"/>
              <w:jc w:val="center"/>
              <w:rPr>
                <w:rFonts w:ascii="Times New Roman" w:hAnsi="Times New Roman" w:eastAsia="仿宋_GB2312" w:cs="Times New Roman"/>
                <w:sz w:val="24"/>
                <w:szCs w:val="21"/>
              </w:rPr>
            </w:pPr>
          </w:p>
        </w:tc>
        <w:tc>
          <w:tcPr>
            <w:tcW w:w="1383" w:type="dxa"/>
            <w:noWrap w:val="0"/>
            <w:vAlign w:val="top"/>
          </w:tcPr>
          <w:p w14:paraId="03F6843C">
            <w:pPr>
              <w:adjustRightInd w:val="0"/>
              <w:snapToGrid w:val="0"/>
              <w:jc w:val="center"/>
              <w:rPr>
                <w:rFonts w:ascii="Times New Roman" w:hAnsi="Times New Roman" w:eastAsia="仿宋_GB2312" w:cs="Times New Roman"/>
                <w:sz w:val="24"/>
                <w:szCs w:val="21"/>
              </w:rPr>
            </w:pPr>
          </w:p>
        </w:tc>
        <w:tc>
          <w:tcPr>
            <w:tcW w:w="1134" w:type="dxa"/>
            <w:noWrap w:val="0"/>
            <w:vAlign w:val="top"/>
          </w:tcPr>
          <w:p w14:paraId="19820094">
            <w:pPr>
              <w:adjustRightInd w:val="0"/>
              <w:snapToGrid w:val="0"/>
              <w:jc w:val="center"/>
              <w:rPr>
                <w:rFonts w:ascii="Times New Roman" w:hAnsi="Times New Roman" w:eastAsia="仿宋_GB2312" w:cs="Times New Roman"/>
                <w:sz w:val="24"/>
                <w:szCs w:val="21"/>
              </w:rPr>
            </w:pPr>
          </w:p>
        </w:tc>
        <w:tc>
          <w:tcPr>
            <w:tcW w:w="1247" w:type="dxa"/>
            <w:noWrap w:val="0"/>
            <w:vAlign w:val="top"/>
          </w:tcPr>
          <w:p w14:paraId="0D1854F2">
            <w:pPr>
              <w:adjustRightInd w:val="0"/>
              <w:snapToGrid w:val="0"/>
              <w:jc w:val="center"/>
              <w:rPr>
                <w:rFonts w:ascii="Times New Roman" w:hAnsi="Times New Roman" w:eastAsia="仿宋_GB2312" w:cs="Times New Roman"/>
                <w:sz w:val="24"/>
                <w:szCs w:val="21"/>
              </w:rPr>
            </w:pPr>
          </w:p>
        </w:tc>
      </w:tr>
    </w:tbl>
    <w:p w14:paraId="1F224B93">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表1-2 铅冶炼企业主要生产工序</w:t>
      </w:r>
    </w:p>
    <w:p w14:paraId="1FAA7FFD">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rPr>
        <w:t>（原生铅为原料企业填写）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0"/>
        <w:gridCol w:w="709"/>
        <w:gridCol w:w="1276"/>
        <w:gridCol w:w="1276"/>
        <w:gridCol w:w="2126"/>
        <w:gridCol w:w="1701"/>
      </w:tblGrid>
      <w:tr w14:paraId="1729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733" w:type="dxa"/>
            <w:noWrap w:val="0"/>
            <w:vAlign w:val="center"/>
          </w:tcPr>
          <w:p w14:paraId="3080F7D5">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30" w:type="dxa"/>
            <w:noWrap w:val="0"/>
            <w:vAlign w:val="center"/>
          </w:tcPr>
          <w:p w14:paraId="782C1D12">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09" w:type="dxa"/>
            <w:noWrap w:val="0"/>
            <w:vAlign w:val="center"/>
          </w:tcPr>
          <w:p w14:paraId="641A187A">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276" w:type="dxa"/>
            <w:noWrap w:val="0"/>
            <w:vAlign w:val="center"/>
          </w:tcPr>
          <w:p w14:paraId="6D202849">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6" w:type="dxa"/>
            <w:noWrap w:val="0"/>
            <w:vAlign w:val="center"/>
          </w:tcPr>
          <w:p w14:paraId="16A14C66">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126" w:type="dxa"/>
            <w:noWrap w:val="0"/>
            <w:vAlign w:val="center"/>
          </w:tcPr>
          <w:p w14:paraId="70BBA117">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吨产品综合能耗（千克标准煤/吨）</w:t>
            </w:r>
          </w:p>
        </w:tc>
        <w:tc>
          <w:tcPr>
            <w:tcW w:w="1701" w:type="dxa"/>
            <w:noWrap w:val="0"/>
            <w:vAlign w:val="center"/>
          </w:tcPr>
          <w:p w14:paraId="67C3483D">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（千瓦时/吨）</w:t>
            </w:r>
          </w:p>
        </w:tc>
      </w:tr>
      <w:tr w14:paraId="3AF6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14:paraId="4FA47467">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粗铅工艺</w:t>
            </w:r>
          </w:p>
        </w:tc>
      </w:tr>
      <w:tr w14:paraId="42AA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1F8C4351">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14:paraId="23031291">
            <w:pPr>
              <w:adjustRightInd w:val="0"/>
              <w:snapToGrid w:val="0"/>
              <w:jc w:val="center"/>
              <w:rPr>
                <w:rFonts w:ascii="Times New Roman" w:hAnsi="Times New Roman" w:eastAsia="仿宋_GB2312" w:cs="Times New Roman"/>
                <w:sz w:val="24"/>
                <w:szCs w:val="21"/>
              </w:rPr>
            </w:pPr>
          </w:p>
        </w:tc>
        <w:tc>
          <w:tcPr>
            <w:tcW w:w="709" w:type="dxa"/>
            <w:noWrap w:val="0"/>
            <w:vAlign w:val="center"/>
          </w:tcPr>
          <w:p w14:paraId="51DB8A48">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65BF0514">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68461585">
            <w:pPr>
              <w:adjustRightInd w:val="0"/>
              <w:snapToGrid w:val="0"/>
              <w:jc w:val="center"/>
              <w:rPr>
                <w:rFonts w:ascii="Times New Roman" w:hAnsi="Times New Roman" w:eastAsia="仿宋_GB2312" w:cs="Times New Roman"/>
                <w:sz w:val="24"/>
                <w:szCs w:val="21"/>
              </w:rPr>
            </w:pPr>
          </w:p>
        </w:tc>
        <w:tc>
          <w:tcPr>
            <w:tcW w:w="2126" w:type="dxa"/>
            <w:noWrap w:val="0"/>
            <w:vAlign w:val="top"/>
          </w:tcPr>
          <w:p w14:paraId="2F1EE2C1">
            <w:pPr>
              <w:adjustRightInd w:val="0"/>
              <w:snapToGrid w:val="0"/>
              <w:jc w:val="center"/>
              <w:rPr>
                <w:rFonts w:ascii="Times New Roman" w:hAnsi="Times New Roman" w:eastAsia="仿宋_GB2312" w:cs="Times New Roman"/>
                <w:sz w:val="24"/>
                <w:szCs w:val="21"/>
              </w:rPr>
            </w:pPr>
          </w:p>
        </w:tc>
        <w:tc>
          <w:tcPr>
            <w:tcW w:w="1701" w:type="dxa"/>
            <w:noWrap w:val="0"/>
            <w:vAlign w:val="top"/>
          </w:tcPr>
          <w:p w14:paraId="06FFC67D">
            <w:pPr>
              <w:adjustRightInd w:val="0"/>
              <w:snapToGrid w:val="0"/>
              <w:jc w:val="center"/>
              <w:rPr>
                <w:rFonts w:ascii="Times New Roman" w:hAnsi="Times New Roman" w:eastAsia="仿宋_GB2312" w:cs="Times New Roman"/>
                <w:sz w:val="24"/>
                <w:szCs w:val="21"/>
              </w:rPr>
            </w:pPr>
          </w:p>
        </w:tc>
      </w:tr>
      <w:tr w14:paraId="12F4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60466F13">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14:paraId="7A25A468">
            <w:pPr>
              <w:adjustRightInd w:val="0"/>
              <w:snapToGrid w:val="0"/>
              <w:jc w:val="center"/>
              <w:rPr>
                <w:rFonts w:ascii="Times New Roman" w:hAnsi="Times New Roman" w:eastAsia="仿宋_GB2312" w:cs="Times New Roman"/>
                <w:sz w:val="24"/>
                <w:szCs w:val="21"/>
              </w:rPr>
            </w:pPr>
          </w:p>
        </w:tc>
        <w:tc>
          <w:tcPr>
            <w:tcW w:w="709" w:type="dxa"/>
            <w:noWrap w:val="0"/>
            <w:vAlign w:val="center"/>
          </w:tcPr>
          <w:p w14:paraId="4E62293C">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55FE1DCB">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1C2280F7">
            <w:pPr>
              <w:adjustRightInd w:val="0"/>
              <w:snapToGrid w:val="0"/>
              <w:jc w:val="center"/>
              <w:rPr>
                <w:rFonts w:ascii="Times New Roman" w:hAnsi="Times New Roman" w:eastAsia="仿宋_GB2312" w:cs="Times New Roman"/>
                <w:sz w:val="24"/>
                <w:szCs w:val="21"/>
              </w:rPr>
            </w:pPr>
          </w:p>
        </w:tc>
        <w:tc>
          <w:tcPr>
            <w:tcW w:w="2126" w:type="dxa"/>
            <w:noWrap w:val="0"/>
            <w:vAlign w:val="top"/>
          </w:tcPr>
          <w:p w14:paraId="35815567">
            <w:pPr>
              <w:adjustRightInd w:val="0"/>
              <w:snapToGrid w:val="0"/>
              <w:jc w:val="center"/>
              <w:rPr>
                <w:rFonts w:ascii="Times New Roman" w:hAnsi="Times New Roman" w:eastAsia="仿宋_GB2312" w:cs="Times New Roman"/>
                <w:sz w:val="24"/>
                <w:szCs w:val="21"/>
              </w:rPr>
            </w:pPr>
          </w:p>
        </w:tc>
        <w:tc>
          <w:tcPr>
            <w:tcW w:w="1701" w:type="dxa"/>
            <w:noWrap w:val="0"/>
            <w:vAlign w:val="top"/>
          </w:tcPr>
          <w:p w14:paraId="73C89291">
            <w:pPr>
              <w:adjustRightInd w:val="0"/>
              <w:snapToGrid w:val="0"/>
              <w:jc w:val="center"/>
              <w:rPr>
                <w:rFonts w:ascii="Times New Roman" w:hAnsi="Times New Roman" w:eastAsia="仿宋_GB2312" w:cs="Times New Roman"/>
                <w:sz w:val="24"/>
                <w:szCs w:val="21"/>
              </w:rPr>
            </w:pPr>
          </w:p>
        </w:tc>
      </w:tr>
      <w:tr w14:paraId="1076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14:paraId="5193D1AB">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铅电解精炼工序</w:t>
            </w:r>
          </w:p>
        </w:tc>
      </w:tr>
      <w:tr w14:paraId="3B25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25F91BCA">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14:paraId="20E27365">
            <w:pPr>
              <w:adjustRightInd w:val="0"/>
              <w:snapToGrid w:val="0"/>
              <w:jc w:val="center"/>
              <w:rPr>
                <w:rFonts w:ascii="Times New Roman" w:hAnsi="Times New Roman" w:eastAsia="仿宋_GB2312" w:cs="Times New Roman"/>
                <w:sz w:val="24"/>
                <w:szCs w:val="21"/>
              </w:rPr>
            </w:pPr>
          </w:p>
        </w:tc>
        <w:tc>
          <w:tcPr>
            <w:tcW w:w="709" w:type="dxa"/>
            <w:noWrap w:val="0"/>
            <w:vAlign w:val="center"/>
          </w:tcPr>
          <w:p w14:paraId="048DC866">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12728CA1">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4EF29384">
            <w:pPr>
              <w:adjustRightInd w:val="0"/>
              <w:snapToGrid w:val="0"/>
              <w:jc w:val="center"/>
              <w:rPr>
                <w:rFonts w:ascii="Times New Roman" w:hAnsi="Times New Roman" w:eastAsia="仿宋_GB2312" w:cs="Times New Roman"/>
                <w:sz w:val="24"/>
                <w:szCs w:val="21"/>
              </w:rPr>
            </w:pPr>
          </w:p>
        </w:tc>
        <w:tc>
          <w:tcPr>
            <w:tcW w:w="2126" w:type="dxa"/>
            <w:noWrap w:val="0"/>
            <w:vAlign w:val="top"/>
          </w:tcPr>
          <w:p w14:paraId="38D28BD1">
            <w:pPr>
              <w:adjustRightInd w:val="0"/>
              <w:snapToGrid w:val="0"/>
              <w:jc w:val="center"/>
              <w:rPr>
                <w:rFonts w:ascii="Times New Roman" w:hAnsi="Times New Roman" w:eastAsia="仿宋_GB2312" w:cs="Times New Roman"/>
                <w:sz w:val="24"/>
                <w:szCs w:val="21"/>
              </w:rPr>
            </w:pPr>
          </w:p>
        </w:tc>
        <w:tc>
          <w:tcPr>
            <w:tcW w:w="1701" w:type="dxa"/>
            <w:noWrap w:val="0"/>
            <w:vAlign w:val="top"/>
          </w:tcPr>
          <w:p w14:paraId="1EE55FDD">
            <w:pPr>
              <w:adjustRightInd w:val="0"/>
              <w:snapToGrid w:val="0"/>
              <w:jc w:val="center"/>
              <w:rPr>
                <w:rFonts w:ascii="Times New Roman" w:hAnsi="Times New Roman" w:eastAsia="仿宋_GB2312" w:cs="Times New Roman"/>
                <w:sz w:val="24"/>
                <w:szCs w:val="21"/>
              </w:rPr>
            </w:pPr>
          </w:p>
        </w:tc>
      </w:tr>
      <w:tr w14:paraId="3457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6158F547">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14:paraId="5E0AAD41">
            <w:pPr>
              <w:adjustRightInd w:val="0"/>
              <w:snapToGrid w:val="0"/>
              <w:jc w:val="center"/>
              <w:rPr>
                <w:rFonts w:ascii="Times New Roman" w:hAnsi="Times New Roman" w:eastAsia="仿宋_GB2312" w:cs="Times New Roman"/>
                <w:sz w:val="24"/>
                <w:szCs w:val="21"/>
              </w:rPr>
            </w:pPr>
          </w:p>
        </w:tc>
        <w:tc>
          <w:tcPr>
            <w:tcW w:w="709" w:type="dxa"/>
            <w:noWrap w:val="0"/>
            <w:vAlign w:val="center"/>
          </w:tcPr>
          <w:p w14:paraId="2249FA6B">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63AFA7D3">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108C3476">
            <w:pPr>
              <w:adjustRightInd w:val="0"/>
              <w:snapToGrid w:val="0"/>
              <w:jc w:val="center"/>
              <w:rPr>
                <w:rFonts w:ascii="Times New Roman" w:hAnsi="Times New Roman" w:eastAsia="仿宋_GB2312" w:cs="Times New Roman"/>
                <w:sz w:val="24"/>
                <w:szCs w:val="21"/>
              </w:rPr>
            </w:pPr>
          </w:p>
        </w:tc>
        <w:tc>
          <w:tcPr>
            <w:tcW w:w="2126" w:type="dxa"/>
            <w:noWrap w:val="0"/>
            <w:vAlign w:val="top"/>
          </w:tcPr>
          <w:p w14:paraId="1A7C2F93">
            <w:pPr>
              <w:adjustRightInd w:val="0"/>
              <w:snapToGrid w:val="0"/>
              <w:jc w:val="center"/>
              <w:rPr>
                <w:rFonts w:ascii="Times New Roman" w:hAnsi="Times New Roman" w:eastAsia="仿宋_GB2312" w:cs="Times New Roman"/>
                <w:sz w:val="24"/>
                <w:szCs w:val="21"/>
              </w:rPr>
            </w:pPr>
          </w:p>
        </w:tc>
        <w:tc>
          <w:tcPr>
            <w:tcW w:w="1701" w:type="dxa"/>
            <w:noWrap w:val="0"/>
            <w:vAlign w:val="top"/>
          </w:tcPr>
          <w:p w14:paraId="6EF4917E">
            <w:pPr>
              <w:adjustRightInd w:val="0"/>
              <w:snapToGrid w:val="0"/>
              <w:jc w:val="center"/>
              <w:rPr>
                <w:rFonts w:ascii="Times New Roman" w:hAnsi="Times New Roman" w:eastAsia="仿宋_GB2312" w:cs="Times New Roman"/>
                <w:sz w:val="24"/>
                <w:szCs w:val="21"/>
              </w:rPr>
            </w:pPr>
          </w:p>
        </w:tc>
      </w:tr>
      <w:tr w14:paraId="7304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14:paraId="728CA668">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铅冶炼工艺</w:t>
            </w:r>
          </w:p>
        </w:tc>
      </w:tr>
      <w:tr w14:paraId="4DCA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474B4C94">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14:paraId="49A46165">
            <w:pPr>
              <w:adjustRightInd w:val="0"/>
              <w:snapToGrid w:val="0"/>
              <w:jc w:val="center"/>
              <w:rPr>
                <w:rFonts w:ascii="Times New Roman" w:hAnsi="Times New Roman" w:eastAsia="仿宋_GB2312" w:cs="Times New Roman"/>
                <w:sz w:val="24"/>
                <w:szCs w:val="21"/>
              </w:rPr>
            </w:pPr>
          </w:p>
        </w:tc>
        <w:tc>
          <w:tcPr>
            <w:tcW w:w="709" w:type="dxa"/>
            <w:noWrap w:val="0"/>
            <w:vAlign w:val="center"/>
          </w:tcPr>
          <w:p w14:paraId="6C0F5AF6">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5593BA1B">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6BC01685">
            <w:pPr>
              <w:adjustRightInd w:val="0"/>
              <w:snapToGrid w:val="0"/>
              <w:jc w:val="center"/>
              <w:rPr>
                <w:rFonts w:ascii="Times New Roman" w:hAnsi="Times New Roman" w:eastAsia="仿宋_GB2312" w:cs="Times New Roman"/>
                <w:sz w:val="24"/>
                <w:szCs w:val="21"/>
              </w:rPr>
            </w:pPr>
          </w:p>
        </w:tc>
        <w:tc>
          <w:tcPr>
            <w:tcW w:w="2126" w:type="dxa"/>
            <w:noWrap w:val="0"/>
            <w:vAlign w:val="top"/>
          </w:tcPr>
          <w:p w14:paraId="49833EDB">
            <w:pPr>
              <w:adjustRightInd w:val="0"/>
              <w:snapToGrid w:val="0"/>
              <w:jc w:val="center"/>
              <w:rPr>
                <w:rFonts w:ascii="Times New Roman" w:hAnsi="Times New Roman" w:eastAsia="仿宋_GB2312" w:cs="Times New Roman"/>
                <w:sz w:val="24"/>
                <w:szCs w:val="21"/>
              </w:rPr>
            </w:pPr>
          </w:p>
        </w:tc>
        <w:tc>
          <w:tcPr>
            <w:tcW w:w="1701" w:type="dxa"/>
            <w:noWrap w:val="0"/>
            <w:vAlign w:val="top"/>
          </w:tcPr>
          <w:p w14:paraId="59A890EE">
            <w:pPr>
              <w:adjustRightInd w:val="0"/>
              <w:snapToGrid w:val="0"/>
              <w:jc w:val="center"/>
              <w:rPr>
                <w:rFonts w:ascii="Times New Roman" w:hAnsi="Times New Roman" w:eastAsia="仿宋_GB2312" w:cs="Times New Roman"/>
                <w:sz w:val="24"/>
                <w:szCs w:val="21"/>
              </w:rPr>
            </w:pPr>
          </w:p>
        </w:tc>
      </w:tr>
      <w:tr w14:paraId="3E2A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14:paraId="3FA399DA">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14:paraId="01AA9289">
            <w:pPr>
              <w:adjustRightInd w:val="0"/>
              <w:snapToGrid w:val="0"/>
              <w:jc w:val="center"/>
              <w:rPr>
                <w:rFonts w:ascii="Times New Roman" w:hAnsi="Times New Roman" w:eastAsia="仿宋_GB2312" w:cs="Times New Roman"/>
                <w:sz w:val="24"/>
                <w:szCs w:val="21"/>
              </w:rPr>
            </w:pPr>
          </w:p>
        </w:tc>
        <w:tc>
          <w:tcPr>
            <w:tcW w:w="709" w:type="dxa"/>
            <w:noWrap w:val="0"/>
            <w:vAlign w:val="center"/>
          </w:tcPr>
          <w:p w14:paraId="6B22EA9D">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4A602AE9">
            <w:pPr>
              <w:adjustRightInd w:val="0"/>
              <w:snapToGrid w:val="0"/>
              <w:jc w:val="center"/>
              <w:rPr>
                <w:rFonts w:ascii="Times New Roman" w:hAnsi="Times New Roman" w:eastAsia="仿宋_GB2312" w:cs="Times New Roman"/>
                <w:sz w:val="24"/>
                <w:szCs w:val="21"/>
              </w:rPr>
            </w:pPr>
          </w:p>
        </w:tc>
        <w:tc>
          <w:tcPr>
            <w:tcW w:w="1276" w:type="dxa"/>
            <w:noWrap w:val="0"/>
            <w:vAlign w:val="center"/>
          </w:tcPr>
          <w:p w14:paraId="6F238851">
            <w:pPr>
              <w:adjustRightInd w:val="0"/>
              <w:snapToGrid w:val="0"/>
              <w:jc w:val="center"/>
              <w:rPr>
                <w:rFonts w:ascii="Times New Roman" w:hAnsi="Times New Roman" w:eastAsia="仿宋_GB2312" w:cs="Times New Roman"/>
                <w:sz w:val="24"/>
                <w:szCs w:val="21"/>
              </w:rPr>
            </w:pPr>
          </w:p>
        </w:tc>
        <w:tc>
          <w:tcPr>
            <w:tcW w:w="2126" w:type="dxa"/>
            <w:noWrap w:val="0"/>
            <w:vAlign w:val="top"/>
          </w:tcPr>
          <w:p w14:paraId="52C10956">
            <w:pPr>
              <w:adjustRightInd w:val="0"/>
              <w:snapToGrid w:val="0"/>
              <w:jc w:val="center"/>
              <w:rPr>
                <w:rFonts w:ascii="Times New Roman" w:hAnsi="Times New Roman" w:eastAsia="仿宋_GB2312" w:cs="Times New Roman"/>
                <w:sz w:val="24"/>
                <w:szCs w:val="21"/>
              </w:rPr>
            </w:pPr>
          </w:p>
        </w:tc>
        <w:tc>
          <w:tcPr>
            <w:tcW w:w="1701" w:type="dxa"/>
            <w:noWrap w:val="0"/>
            <w:vAlign w:val="top"/>
          </w:tcPr>
          <w:p w14:paraId="560EC3AE">
            <w:pPr>
              <w:adjustRightInd w:val="0"/>
              <w:snapToGrid w:val="0"/>
              <w:jc w:val="center"/>
              <w:rPr>
                <w:rFonts w:ascii="Times New Roman" w:hAnsi="Times New Roman" w:eastAsia="仿宋_GB2312" w:cs="Times New Roman"/>
                <w:sz w:val="24"/>
                <w:szCs w:val="21"/>
              </w:rPr>
            </w:pPr>
          </w:p>
        </w:tc>
      </w:tr>
    </w:tbl>
    <w:p w14:paraId="6C951641">
      <w:pPr>
        <w:jc w:val="center"/>
        <w:rPr>
          <w:rFonts w:hint="default" w:ascii="Times New Roman" w:hAnsi="Times New Roman" w:eastAsia="仿宋" w:cs="Times New Roman"/>
          <w:sz w:val="28"/>
          <w:szCs w:val="28"/>
        </w:rPr>
      </w:pPr>
    </w:p>
    <w:p w14:paraId="29E4089A">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805"/>
        <w:gridCol w:w="1276"/>
        <w:gridCol w:w="956"/>
        <w:gridCol w:w="1186"/>
      </w:tblGrid>
      <w:tr w14:paraId="6472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14:paraId="4B8811B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5565FB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CD25B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B2B8A4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57FC4D8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17AE159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54C9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14:paraId="186155A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4D287AC">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538A473">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6E889F24">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4236D67E">
            <w:pPr>
              <w:widowControl/>
              <w:adjustRightInd w:val="0"/>
              <w:snapToGrid w:val="0"/>
              <w:jc w:val="center"/>
              <w:rPr>
                <w:rFonts w:ascii="Times New Roman" w:hAnsi="Times New Roman" w:eastAsia="仿宋_GB2312" w:cs="Times New Roman"/>
                <w:sz w:val="24"/>
                <w:szCs w:val="28"/>
              </w:rPr>
            </w:pPr>
          </w:p>
        </w:tc>
      </w:tr>
      <w:tr w14:paraId="26D3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14:paraId="3138279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FD4416F">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8786AA">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5111680F">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B854CAF">
            <w:pPr>
              <w:widowControl/>
              <w:adjustRightInd w:val="0"/>
              <w:snapToGrid w:val="0"/>
              <w:jc w:val="center"/>
              <w:rPr>
                <w:rFonts w:ascii="Times New Roman" w:hAnsi="Times New Roman" w:eastAsia="仿宋_GB2312" w:cs="Times New Roman"/>
                <w:sz w:val="24"/>
                <w:szCs w:val="28"/>
              </w:rPr>
            </w:pPr>
          </w:p>
        </w:tc>
      </w:tr>
      <w:tr w14:paraId="6788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14:paraId="7FEF6DB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7B5F507">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B02D60">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5927E7D3">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063D9946">
            <w:pPr>
              <w:widowControl/>
              <w:adjustRightInd w:val="0"/>
              <w:snapToGrid w:val="0"/>
              <w:jc w:val="center"/>
              <w:rPr>
                <w:rFonts w:ascii="Times New Roman" w:hAnsi="Times New Roman" w:eastAsia="仿宋_GB2312" w:cs="Times New Roman"/>
                <w:sz w:val="24"/>
                <w:szCs w:val="28"/>
              </w:rPr>
            </w:pPr>
          </w:p>
        </w:tc>
      </w:tr>
      <w:tr w14:paraId="660D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14:paraId="0511D467">
            <w:pPr>
              <w:widowControl/>
              <w:adjustRightInd w:val="0"/>
              <w:snapToGrid w:val="0"/>
              <w:jc w:val="center"/>
              <w:rPr>
                <w:rFonts w:ascii="Times New Roman" w:hAnsi="Times New Roman" w:eastAsia="仿宋_GB2312" w:cs="Times New Roman"/>
                <w:sz w:val="24"/>
                <w:szCs w:val="28"/>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BD11F4F">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834A109">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5DD349A7">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039DC40F">
            <w:pPr>
              <w:widowControl/>
              <w:adjustRightInd w:val="0"/>
              <w:snapToGrid w:val="0"/>
              <w:jc w:val="center"/>
              <w:rPr>
                <w:rFonts w:ascii="Times New Roman" w:hAnsi="Times New Roman" w:eastAsia="仿宋_GB2312" w:cs="Times New Roman"/>
                <w:sz w:val="24"/>
                <w:szCs w:val="28"/>
              </w:rPr>
            </w:pPr>
          </w:p>
        </w:tc>
      </w:tr>
    </w:tbl>
    <w:p w14:paraId="514D5770">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345"/>
        <w:gridCol w:w="702"/>
        <w:gridCol w:w="1141"/>
        <w:gridCol w:w="709"/>
        <w:gridCol w:w="646"/>
      </w:tblGrid>
      <w:tr w14:paraId="6E36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1AAE9594">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14:paraId="04BCC5A0">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14:paraId="58E00069">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14:paraId="1AF9B578">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345" w:type="dxa"/>
            <w:noWrap w:val="0"/>
            <w:vAlign w:val="center"/>
          </w:tcPr>
          <w:p w14:paraId="18B32E10">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02" w:type="dxa"/>
            <w:noWrap w:val="0"/>
            <w:vAlign w:val="center"/>
          </w:tcPr>
          <w:p w14:paraId="585EB14D">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141" w:type="dxa"/>
            <w:noWrap w:val="0"/>
            <w:vAlign w:val="center"/>
          </w:tcPr>
          <w:p w14:paraId="494FF3EE">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709" w:type="dxa"/>
            <w:noWrap w:val="0"/>
            <w:vAlign w:val="center"/>
          </w:tcPr>
          <w:p w14:paraId="0B910EB8">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46" w:type="dxa"/>
            <w:noWrap w:val="0"/>
            <w:vAlign w:val="center"/>
          </w:tcPr>
          <w:p w14:paraId="7FBC37B7">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14:paraId="22D0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8F3FFE3">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14:paraId="0BBA61A0">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14:paraId="43314B00">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0D5285B4">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14:paraId="1F1F7A7B">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14:paraId="5270A056">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14:paraId="583C395F">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7AD07B7F">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14:paraId="0B9F88A3">
            <w:pPr>
              <w:widowControl/>
              <w:adjustRightInd w:val="0"/>
              <w:snapToGrid w:val="0"/>
              <w:jc w:val="center"/>
              <w:rPr>
                <w:rFonts w:ascii="Times New Roman" w:hAnsi="Times New Roman" w:eastAsia="仿宋_GB2312" w:cs="Times New Roman"/>
                <w:sz w:val="24"/>
                <w:szCs w:val="21"/>
              </w:rPr>
            </w:pPr>
          </w:p>
        </w:tc>
      </w:tr>
      <w:tr w14:paraId="6A21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34105019">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14:paraId="7C1A89E0">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505B5793">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3E6DA737">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14:paraId="4D4A492C">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14:paraId="00D07CEA">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14:paraId="531E2D7C">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062752EF">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14:paraId="555D5AE4">
            <w:pPr>
              <w:widowControl/>
              <w:adjustRightInd w:val="0"/>
              <w:snapToGrid w:val="0"/>
              <w:jc w:val="center"/>
              <w:rPr>
                <w:rFonts w:ascii="Times New Roman" w:hAnsi="Times New Roman" w:eastAsia="仿宋_GB2312" w:cs="Times New Roman"/>
                <w:sz w:val="24"/>
                <w:szCs w:val="21"/>
              </w:rPr>
            </w:pPr>
          </w:p>
        </w:tc>
      </w:tr>
      <w:tr w14:paraId="5B18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7DD210B6">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14:paraId="70C58707">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14:paraId="61B75C4C">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354BC0AB">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14:paraId="7EE68AE3">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14:paraId="2F170B5A">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14:paraId="75234F99">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3C8FC5B9">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14:paraId="5D4BF036">
            <w:pPr>
              <w:widowControl/>
              <w:adjustRightInd w:val="0"/>
              <w:snapToGrid w:val="0"/>
              <w:jc w:val="center"/>
              <w:rPr>
                <w:rFonts w:ascii="Times New Roman" w:hAnsi="Times New Roman" w:eastAsia="仿宋_GB2312" w:cs="Times New Roman"/>
                <w:sz w:val="24"/>
                <w:szCs w:val="21"/>
              </w:rPr>
            </w:pPr>
          </w:p>
        </w:tc>
      </w:tr>
      <w:tr w14:paraId="48F4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58347E7">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14:paraId="3221909F">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2D8E8742">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6CE79E4A">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14:paraId="48C346E5">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14:paraId="7F0A7A9D">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14:paraId="605FCADC">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0E30B41A">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14:paraId="356B0F54">
            <w:pPr>
              <w:widowControl/>
              <w:adjustRightInd w:val="0"/>
              <w:snapToGrid w:val="0"/>
              <w:jc w:val="center"/>
              <w:rPr>
                <w:rFonts w:ascii="Times New Roman" w:hAnsi="Times New Roman" w:eastAsia="仿宋_GB2312" w:cs="Times New Roman"/>
                <w:sz w:val="24"/>
                <w:szCs w:val="21"/>
              </w:rPr>
            </w:pPr>
          </w:p>
        </w:tc>
      </w:tr>
      <w:tr w14:paraId="6A00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26174F9E">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14:paraId="4AB99A9D">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14:paraId="40845097">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40FA48DC">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14:paraId="0AD13205">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14:paraId="0ABFE56D">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14:paraId="368B08E8">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0969C4CF">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14:paraId="36E9F564">
            <w:pPr>
              <w:widowControl/>
              <w:adjustRightInd w:val="0"/>
              <w:snapToGrid w:val="0"/>
              <w:jc w:val="center"/>
              <w:rPr>
                <w:rFonts w:ascii="Times New Roman" w:hAnsi="Times New Roman" w:eastAsia="仿宋_GB2312" w:cs="Times New Roman"/>
                <w:sz w:val="24"/>
                <w:szCs w:val="21"/>
              </w:rPr>
            </w:pPr>
          </w:p>
        </w:tc>
      </w:tr>
      <w:tr w14:paraId="3A92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6349DFCA">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14:paraId="4C8884CD">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32045491">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53AB8BE3">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14:paraId="5C9A7419">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14:paraId="41294841">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14:paraId="4766D993">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4DECA413">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14:paraId="2F92AC0C">
            <w:pPr>
              <w:widowControl/>
              <w:adjustRightInd w:val="0"/>
              <w:snapToGrid w:val="0"/>
              <w:jc w:val="center"/>
              <w:rPr>
                <w:rFonts w:ascii="Times New Roman" w:hAnsi="Times New Roman" w:eastAsia="仿宋_GB2312" w:cs="Times New Roman"/>
                <w:sz w:val="24"/>
                <w:szCs w:val="21"/>
              </w:rPr>
            </w:pPr>
          </w:p>
        </w:tc>
      </w:tr>
      <w:tr w14:paraId="1BFA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4CA7F08D">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14:paraId="68BB6699">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14:paraId="66A53C1A">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3401C746">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14:paraId="5A845631">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14:paraId="304942CC">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14:paraId="35766A44">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2F87CB2A">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14:paraId="0F257723">
            <w:pPr>
              <w:widowControl/>
              <w:adjustRightInd w:val="0"/>
              <w:snapToGrid w:val="0"/>
              <w:jc w:val="center"/>
              <w:rPr>
                <w:rFonts w:ascii="Times New Roman" w:hAnsi="Times New Roman" w:eastAsia="仿宋_GB2312" w:cs="Times New Roman"/>
                <w:sz w:val="24"/>
                <w:szCs w:val="21"/>
              </w:rPr>
            </w:pPr>
          </w:p>
        </w:tc>
      </w:tr>
      <w:tr w14:paraId="79A1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43520BEE">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14:paraId="518C0A77">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66E128FB">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11850FDD">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14:paraId="3F7CCC4C">
            <w:pPr>
              <w:widowControl/>
              <w:adjustRightInd w:val="0"/>
              <w:snapToGrid w:val="0"/>
              <w:jc w:val="center"/>
              <w:rPr>
                <w:rFonts w:ascii="Times New Roman" w:hAnsi="Times New Roman" w:eastAsia="仿宋_GB2312" w:cs="Times New Roman"/>
                <w:sz w:val="24"/>
                <w:szCs w:val="21"/>
              </w:rPr>
            </w:pPr>
          </w:p>
        </w:tc>
        <w:tc>
          <w:tcPr>
            <w:tcW w:w="702" w:type="dxa"/>
            <w:noWrap w:val="0"/>
            <w:vAlign w:val="center"/>
          </w:tcPr>
          <w:p w14:paraId="6FEFF7AB">
            <w:pPr>
              <w:widowControl/>
              <w:adjustRightInd w:val="0"/>
              <w:snapToGrid w:val="0"/>
              <w:jc w:val="center"/>
              <w:rPr>
                <w:rFonts w:ascii="Times New Roman" w:hAnsi="Times New Roman" w:eastAsia="仿宋_GB2312" w:cs="Times New Roman"/>
                <w:sz w:val="24"/>
                <w:szCs w:val="21"/>
              </w:rPr>
            </w:pPr>
          </w:p>
        </w:tc>
        <w:tc>
          <w:tcPr>
            <w:tcW w:w="1141" w:type="dxa"/>
            <w:noWrap w:val="0"/>
            <w:vAlign w:val="center"/>
          </w:tcPr>
          <w:p w14:paraId="29868B19">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50BAD2AC">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14:paraId="1DE64F16">
            <w:pPr>
              <w:widowControl/>
              <w:adjustRightInd w:val="0"/>
              <w:snapToGrid w:val="0"/>
              <w:jc w:val="center"/>
              <w:rPr>
                <w:rFonts w:ascii="Times New Roman" w:hAnsi="Times New Roman" w:eastAsia="仿宋_GB2312" w:cs="Times New Roman"/>
                <w:sz w:val="24"/>
                <w:szCs w:val="21"/>
              </w:rPr>
            </w:pPr>
          </w:p>
        </w:tc>
      </w:tr>
    </w:tbl>
    <w:p w14:paraId="406F7793">
      <w:pPr>
        <w:rPr>
          <w:rFonts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B77CF27">
      <w:pPr>
        <w:adjustRightInd/>
        <w:snapToGrid/>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99"/>
        <w:gridCol w:w="1335"/>
        <w:gridCol w:w="1314"/>
        <w:gridCol w:w="2099"/>
        <w:gridCol w:w="2595"/>
      </w:tblGrid>
      <w:tr w14:paraId="58C1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35" w:type="dxa"/>
            <w:vMerge w:val="restart"/>
            <w:noWrap w:val="0"/>
            <w:vAlign w:val="center"/>
          </w:tcPr>
          <w:p w14:paraId="7CB0C62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99" w:type="dxa"/>
            <w:vMerge w:val="restart"/>
            <w:noWrap w:val="0"/>
            <w:vAlign w:val="center"/>
          </w:tcPr>
          <w:p w14:paraId="7A7845E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57CF0E9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60121CE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00411EE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2B10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35" w:type="dxa"/>
            <w:vMerge w:val="continue"/>
            <w:noWrap w:val="0"/>
            <w:vAlign w:val="top"/>
          </w:tcPr>
          <w:p w14:paraId="77B09349">
            <w:pPr>
              <w:widowControl/>
              <w:adjustRightInd w:val="0"/>
              <w:snapToGrid w:val="0"/>
              <w:jc w:val="left"/>
              <w:rPr>
                <w:rFonts w:ascii="Times New Roman" w:hAnsi="Times New Roman" w:eastAsia="仿宋_GB2312" w:cs="Times New Roman"/>
                <w:sz w:val="24"/>
                <w:szCs w:val="28"/>
              </w:rPr>
            </w:pPr>
          </w:p>
        </w:tc>
        <w:tc>
          <w:tcPr>
            <w:tcW w:w="5599" w:type="dxa"/>
            <w:vMerge w:val="continue"/>
            <w:noWrap w:val="0"/>
            <w:vAlign w:val="top"/>
          </w:tcPr>
          <w:p w14:paraId="051E1B79">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14:paraId="6A45654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14:paraId="2864586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30B2AD06">
            <w:pPr>
              <w:widowControl/>
              <w:adjustRightInd w:val="0"/>
              <w:snapToGrid w:val="0"/>
              <w:jc w:val="center"/>
              <w:rPr>
                <w:rFonts w:ascii="Times New Roman" w:hAnsi="Times New Roman" w:eastAsia="仿宋_GB2312" w:cs="Times New Roman"/>
                <w:sz w:val="24"/>
                <w:szCs w:val="28"/>
              </w:rPr>
            </w:pPr>
          </w:p>
        </w:tc>
        <w:tc>
          <w:tcPr>
            <w:tcW w:w="2595" w:type="dxa"/>
            <w:vMerge w:val="continue"/>
            <w:noWrap w:val="0"/>
            <w:vAlign w:val="top"/>
          </w:tcPr>
          <w:p w14:paraId="2B687F44">
            <w:pPr>
              <w:widowControl/>
              <w:adjustRightInd w:val="0"/>
              <w:snapToGrid w:val="0"/>
              <w:jc w:val="center"/>
              <w:rPr>
                <w:rFonts w:ascii="Times New Roman" w:hAnsi="Times New Roman" w:eastAsia="仿宋_GB2312" w:cs="Times New Roman"/>
                <w:sz w:val="24"/>
                <w:szCs w:val="28"/>
              </w:rPr>
            </w:pPr>
          </w:p>
        </w:tc>
      </w:tr>
      <w:tr w14:paraId="157A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35" w:type="dxa"/>
            <w:noWrap w:val="0"/>
            <w:vAlign w:val="center"/>
          </w:tcPr>
          <w:p w14:paraId="17431736">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99" w:type="dxa"/>
            <w:noWrap w:val="0"/>
            <w:vAlign w:val="top"/>
          </w:tcPr>
          <w:p w14:paraId="383BEE7D">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089453B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488FBAB">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1A12DB7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4C6843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0404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14:paraId="1644E4B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99" w:type="dxa"/>
            <w:noWrap w:val="0"/>
            <w:vAlign w:val="top"/>
          </w:tcPr>
          <w:p w14:paraId="2036C87F">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7DFA7CF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507AA304">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64C52F9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AF0A97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641D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14:paraId="185958C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99" w:type="dxa"/>
            <w:noWrap w:val="0"/>
            <w:vAlign w:val="top"/>
          </w:tcPr>
          <w:p w14:paraId="5AD58C9A">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43B664E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622DFFF7">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2BA87A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CF74AAB">
            <w:pPr>
              <w:widowControl/>
              <w:adjustRightInd w:val="0"/>
              <w:snapToGrid w:val="0"/>
              <w:jc w:val="left"/>
              <w:rPr>
                <w:rFonts w:ascii="Times New Roman" w:hAnsi="Times New Roman" w:eastAsia="仿宋_GB2312" w:cs="Times New Roman"/>
                <w:sz w:val="24"/>
                <w:szCs w:val="28"/>
              </w:rPr>
            </w:pPr>
          </w:p>
        </w:tc>
      </w:tr>
      <w:tr w14:paraId="6C04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14:paraId="4585678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99" w:type="dxa"/>
            <w:noWrap w:val="0"/>
            <w:vAlign w:val="top"/>
          </w:tcPr>
          <w:p w14:paraId="670188C1">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44E80F2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751A04B2">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84A798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129F298">
            <w:pPr>
              <w:widowControl/>
              <w:adjustRightInd w:val="0"/>
              <w:snapToGrid w:val="0"/>
              <w:jc w:val="left"/>
              <w:rPr>
                <w:rFonts w:ascii="Times New Roman" w:hAnsi="Times New Roman" w:eastAsia="仿宋_GB2312" w:cs="Times New Roman"/>
                <w:sz w:val="24"/>
                <w:szCs w:val="28"/>
              </w:rPr>
            </w:pPr>
          </w:p>
        </w:tc>
      </w:tr>
      <w:tr w14:paraId="5C73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14:paraId="658EE3C9">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99" w:type="dxa"/>
            <w:noWrap w:val="0"/>
            <w:vAlign w:val="top"/>
          </w:tcPr>
          <w:p w14:paraId="52737F12">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焦炭消耗总量：</w:t>
            </w:r>
          </w:p>
        </w:tc>
        <w:tc>
          <w:tcPr>
            <w:tcW w:w="1335" w:type="dxa"/>
            <w:noWrap w:val="0"/>
            <w:vAlign w:val="center"/>
          </w:tcPr>
          <w:p w14:paraId="28E439A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A528946">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44AE68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A4F1F3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7063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14:paraId="1B0CD7EB">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2.1</w:t>
            </w:r>
          </w:p>
        </w:tc>
        <w:tc>
          <w:tcPr>
            <w:tcW w:w="5599" w:type="dxa"/>
            <w:noWrap w:val="0"/>
            <w:vAlign w:val="top"/>
          </w:tcPr>
          <w:p w14:paraId="10A8DD4E">
            <w:pPr>
              <w:widowControl/>
              <w:adjustRightInd w:val="0"/>
              <w:snapToGrid w:val="0"/>
              <w:ind w:firstLine="240" w:firstLineChars="1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004B937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610D5661">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4540203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F1FB69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6CCE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14:paraId="1C7F8CBE">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2.2</w:t>
            </w:r>
          </w:p>
        </w:tc>
        <w:tc>
          <w:tcPr>
            <w:tcW w:w="5599" w:type="dxa"/>
            <w:noWrap w:val="0"/>
            <w:vAlign w:val="top"/>
          </w:tcPr>
          <w:p w14:paraId="34115AC9">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01ACCE4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5AF9DB04">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FB17B0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43E912A">
            <w:pPr>
              <w:widowControl/>
              <w:adjustRightInd w:val="0"/>
              <w:snapToGrid w:val="0"/>
              <w:jc w:val="left"/>
              <w:rPr>
                <w:rFonts w:ascii="Times New Roman" w:hAnsi="Times New Roman" w:eastAsia="仿宋_GB2312" w:cs="Times New Roman"/>
                <w:sz w:val="24"/>
                <w:szCs w:val="28"/>
              </w:rPr>
            </w:pPr>
          </w:p>
        </w:tc>
      </w:tr>
      <w:tr w14:paraId="242C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14:paraId="48CB210E">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2.3</w:t>
            </w:r>
          </w:p>
        </w:tc>
        <w:tc>
          <w:tcPr>
            <w:tcW w:w="5599" w:type="dxa"/>
            <w:noWrap w:val="0"/>
            <w:vAlign w:val="top"/>
          </w:tcPr>
          <w:p w14:paraId="4812B39D">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25C3329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79DDF976">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43BBB8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187C385">
            <w:pPr>
              <w:widowControl/>
              <w:adjustRightInd w:val="0"/>
              <w:snapToGrid w:val="0"/>
              <w:jc w:val="left"/>
              <w:rPr>
                <w:rFonts w:ascii="Times New Roman" w:hAnsi="Times New Roman" w:eastAsia="仿宋_GB2312" w:cs="Times New Roman"/>
                <w:sz w:val="24"/>
                <w:szCs w:val="28"/>
              </w:rPr>
            </w:pPr>
          </w:p>
        </w:tc>
      </w:tr>
      <w:tr w14:paraId="3EC5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5" w:type="dxa"/>
            <w:noWrap w:val="0"/>
            <w:vAlign w:val="center"/>
          </w:tcPr>
          <w:p w14:paraId="43E2FAE5">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3</w:t>
            </w:r>
          </w:p>
        </w:tc>
        <w:tc>
          <w:tcPr>
            <w:tcW w:w="5599" w:type="dxa"/>
            <w:noWrap w:val="0"/>
            <w:vAlign w:val="top"/>
          </w:tcPr>
          <w:p w14:paraId="05582251">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0BD8114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4A2F917F">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E414AB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E101B2D">
            <w:pPr>
              <w:widowControl/>
              <w:adjustRightInd w:val="0"/>
              <w:snapToGrid w:val="0"/>
              <w:jc w:val="left"/>
              <w:rPr>
                <w:rFonts w:ascii="Times New Roman" w:hAnsi="Times New Roman" w:eastAsia="仿宋_GB2312" w:cs="Times New Roman"/>
                <w:sz w:val="24"/>
                <w:szCs w:val="28"/>
              </w:rPr>
            </w:pPr>
          </w:p>
        </w:tc>
      </w:tr>
      <w:tr w14:paraId="7A7D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14:paraId="6E328F2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3.1</w:t>
            </w:r>
          </w:p>
        </w:tc>
        <w:tc>
          <w:tcPr>
            <w:tcW w:w="5599" w:type="dxa"/>
            <w:noWrap w:val="0"/>
            <w:vAlign w:val="top"/>
          </w:tcPr>
          <w:p w14:paraId="6E9C9112">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2626341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653030B1">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2D4FB1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23437E3">
            <w:pPr>
              <w:widowControl/>
              <w:adjustRightInd w:val="0"/>
              <w:snapToGrid w:val="0"/>
              <w:jc w:val="left"/>
              <w:rPr>
                <w:rFonts w:ascii="Times New Roman" w:hAnsi="Times New Roman" w:eastAsia="仿宋_GB2312" w:cs="Times New Roman"/>
                <w:sz w:val="24"/>
                <w:szCs w:val="28"/>
              </w:rPr>
            </w:pPr>
          </w:p>
        </w:tc>
      </w:tr>
      <w:tr w14:paraId="4644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14:paraId="719D9B1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3.2</w:t>
            </w:r>
          </w:p>
        </w:tc>
        <w:tc>
          <w:tcPr>
            <w:tcW w:w="5599" w:type="dxa"/>
            <w:noWrap w:val="0"/>
            <w:vAlign w:val="top"/>
          </w:tcPr>
          <w:p w14:paraId="6DB2F2CA">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623B43D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6435EE0E">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56DC96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1C474D2">
            <w:pPr>
              <w:widowControl/>
              <w:adjustRightInd w:val="0"/>
              <w:snapToGrid w:val="0"/>
              <w:jc w:val="left"/>
              <w:rPr>
                <w:rFonts w:ascii="Times New Roman" w:hAnsi="Times New Roman" w:eastAsia="仿宋_GB2312" w:cs="Times New Roman"/>
                <w:sz w:val="24"/>
                <w:szCs w:val="28"/>
              </w:rPr>
            </w:pPr>
          </w:p>
        </w:tc>
      </w:tr>
      <w:tr w14:paraId="70AC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14:paraId="24EC5A5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3.3</w:t>
            </w:r>
          </w:p>
        </w:tc>
        <w:tc>
          <w:tcPr>
            <w:tcW w:w="5599" w:type="dxa"/>
            <w:noWrap w:val="0"/>
            <w:vAlign w:val="top"/>
          </w:tcPr>
          <w:p w14:paraId="4BFB7784">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464FAA4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17BD6708">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8128475">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4D6EF6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C66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14:paraId="4CD9BE1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99" w:type="dxa"/>
            <w:noWrap w:val="0"/>
            <w:vAlign w:val="top"/>
          </w:tcPr>
          <w:p w14:paraId="66C9B83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5F19C75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14:paraId="3FB9B3B0">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396D83E">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159C16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2FF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14:paraId="7594151F">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5599" w:type="dxa"/>
            <w:noWrap w:val="0"/>
            <w:vAlign w:val="top"/>
          </w:tcPr>
          <w:p w14:paraId="06BBAE9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5E51A81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2A324AE">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2CE592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235989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1AC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35" w:type="dxa"/>
            <w:noWrap w:val="0"/>
            <w:vAlign w:val="center"/>
          </w:tcPr>
          <w:p w14:paraId="42583A12">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5599" w:type="dxa"/>
            <w:noWrap w:val="0"/>
            <w:vAlign w:val="top"/>
          </w:tcPr>
          <w:p w14:paraId="61475DD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6E52F03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E295A49">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6DD225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32B08B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019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14:paraId="0FBFBAF7">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5599" w:type="dxa"/>
            <w:noWrap w:val="0"/>
            <w:vAlign w:val="top"/>
          </w:tcPr>
          <w:p w14:paraId="6060CCC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25C6F55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59A71CB3">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68B6D51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914BC3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4C34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14:paraId="69E15E6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p>
        </w:tc>
        <w:tc>
          <w:tcPr>
            <w:tcW w:w="5599" w:type="dxa"/>
            <w:noWrap w:val="0"/>
            <w:vAlign w:val="top"/>
          </w:tcPr>
          <w:p w14:paraId="186E840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7B74B0A2">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14:paraId="0B092681">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1C77CB2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309AB9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3E3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14:paraId="55560FFB">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lang w:val="en-US" w:eastAsia="zh-CN"/>
              </w:rPr>
              <w:t>9</w:t>
            </w:r>
          </w:p>
        </w:tc>
        <w:tc>
          <w:tcPr>
            <w:tcW w:w="5599" w:type="dxa"/>
            <w:noWrap w:val="0"/>
            <w:vAlign w:val="top"/>
          </w:tcPr>
          <w:p w14:paraId="73AFD09C">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3B7DAF9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0BF7CC26">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D9F9E8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066F25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6057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14:paraId="6314022B">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599" w:type="dxa"/>
            <w:noWrap w:val="0"/>
            <w:vAlign w:val="top"/>
          </w:tcPr>
          <w:p w14:paraId="5B466A59">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379E448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162E5C5F">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8FA360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5174A8A">
            <w:pPr>
              <w:widowControl/>
              <w:adjustRightInd w:val="0"/>
              <w:snapToGrid w:val="0"/>
              <w:jc w:val="left"/>
              <w:rPr>
                <w:rFonts w:ascii="Times New Roman" w:hAnsi="Times New Roman" w:eastAsia="仿宋_GB2312" w:cs="Times New Roman"/>
                <w:sz w:val="24"/>
                <w:szCs w:val="28"/>
              </w:rPr>
            </w:pPr>
          </w:p>
        </w:tc>
      </w:tr>
      <w:tr w14:paraId="032B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14:paraId="1C6CEE2E">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599" w:type="dxa"/>
            <w:noWrap w:val="0"/>
            <w:vAlign w:val="top"/>
          </w:tcPr>
          <w:p w14:paraId="16343A05">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6FFEDD0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4907F923">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40E19C7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26A64CE">
            <w:pPr>
              <w:widowControl/>
              <w:adjustRightInd w:val="0"/>
              <w:snapToGrid w:val="0"/>
              <w:jc w:val="left"/>
              <w:rPr>
                <w:rFonts w:ascii="Times New Roman" w:hAnsi="Times New Roman" w:eastAsia="仿宋_GB2312" w:cs="Times New Roman"/>
                <w:sz w:val="24"/>
                <w:szCs w:val="28"/>
              </w:rPr>
            </w:pPr>
          </w:p>
        </w:tc>
      </w:tr>
      <w:tr w14:paraId="5989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077" w:type="dxa"/>
            <w:gridSpan w:val="6"/>
            <w:noWrap w:val="0"/>
            <w:vAlign w:val="top"/>
          </w:tcPr>
          <w:p w14:paraId="0FF1C2F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w:t>
            </w:r>
            <w:r>
              <w:rPr>
                <w:rFonts w:hint="default" w:ascii="Times New Roman" w:hAnsi="Times New Roman" w:eastAsia="仿宋_GB2312" w:cs="Times New Roman"/>
                <w:sz w:val="24"/>
              </w:rPr>
              <w:t>再生铅企业填写序号3至</w:t>
            </w:r>
            <w:r>
              <w:rPr>
                <w:rFonts w:hint="eastAsia" w:ascii="Times New Roman" w:hAnsi="Times New Roman" w:eastAsia="仿宋_GB2312" w:cs="Times New Roman"/>
                <w:sz w:val="24"/>
                <w:lang w:val="en-US" w:eastAsia="zh-CN"/>
              </w:rPr>
              <w:t>9</w:t>
            </w:r>
            <w:r>
              <w:rPr>
                <w:rFonts w:hint="default" w:ascii="Times New Roman" w:hAnsi="Times New Roman" w:eastAsia="仿宋_GB2312" w:cs="Times New Roman"/>
                <w:sz w:val="24"/>
              </w:rPr>
              <w:t>，原生铅企业填全表。</w:t>
            </w:r>
          </w:p>
        </w:tc>
      </w:tr>
    </w:tbl>
    <w:p w14:paraId="71EBD551">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w:t>
      </w:r>
      <w:r>
        <w:rPr>
          <w:rFonts w:hint="default" w:ascii="Times New Roman" w:hAnsi="Times New Roman" w:eastAsia="仿宋_GB2312" w:cs="Times New Roman"/>
        </w:rPr>
        <w:t>.</w:t>
      </w:r>
      <w:r>
        <w:rPr>
          <w:rFonts w:ascii="Times New Roman" w:hAnsi="Times New Roman" w:eastAsia="仿宋_GB2312" w:cs="Times New Roman"/>
        </w:rPr>
        <w:t>说明能效对标所参照的能耗限额标准和能源系统边界</w:t>
      </w:r>
      <w:r>
        <w:rPr>
          <w:rFonts w:hint="eastAsia" w:ascii="Times New Roman" w:hAnsi="Times New Roman" w:eastAsia="仿宋_GB2312" w:cs="Times New Roman"/>
          <w:lang w:eastAsia="zh-CN"/>
        </w:rPr>
        <w:t>。</w:t>
      </w:r>
      <w:r>
        <w:rPr>
          <w:rFonts w:ascii="Times New Roman" w:hAnsi="Times New Roman" w:eastAsia="仿宋_GB2312" w:cs="Times New Roman"/>
        </w:rPr>
        <w:t>2.上一年度有大修、非正常停机等情况应注明。</w:t>
      </w:r>
    </w:p>
    <w:p w14:paraId="096FEC70">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82048D4">
      <w:pPr>
        <w:widowControl/>
        <w:jc w:val="left"/>
        <w:outlineLvl w:val="0"/>
        <w:rPr>
          <w:rFonts w:hint="default" w:ascii="Times New Roman" w:hAnsi="Times New Roman" w:eastAsia="黑体" w:cs="Times New Roman"/>
          <w:b w:val="0"/>
          <w:bCs/>
          <w:color w:val="000000"/>
          <w:sz w:val="32"/>
          <w:szCs w:val="21"/>
          <w:lang w:val="en-US"/>
        </w:rPr>
      </w:pPr>
      <w:bookmarkStart w:id="245" w:name="_Toc5091"/>
      <w:bookmarkStart w:id="246" w:name="_Toc18296"/>
      <w:bookmarkStart w:id="247" w:name="_Toc19338"/>
      <w:bookmarkStart w:id="248" w:name="_Toc29862"/>
      <w:bookmarkStart w:id="249" w:name="_Toc20303"/>
      <w:bookmarkStart w:id="250" w:name="_Toc19000"/>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245"/>
      <w:bookmarkEnd w:id="246"/>
      <w:bookmarkEnd w:id="247"/>
      <w:bookmarkEnd w:id="248"/>
      <w:bookmarkEnd w:id="249"/>
      <w:bookmarkEnd w:id="250"/>
      <w:r>
        <w:rPr>
          <w:rFonts w:hint="eastAsia" w:ascii="Times New Roman" w:hAnsi="Times New Roman" w:eastAsia="黑体" w:cs="Times New Roman"/>
          <w:b w:val="0"/>
          <w:bCs/>
          <w:color w:val="000000"/>
          <w:sz w:val="32"/>
          <w:szCs w:val="21"/>
          <w:lang w:val="en-US" w:eastAsia="zh-CN"/>
        </w:rPr>
        <w:t>4</w:t>
      </w:r>
    </w:p>
    <w:p w14:paraId="61930D7E">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锌冶炼</w:t>
      </w:r>
      <w:r>
        <w:rPr>
          <w:rFonts w:hint="eastAsia" w:ascii="方正小标宋简体" w:hAnsi="方正小标宋简体" w:eastAsia="方正小标宋简体" w:cs="方正小标宋简体"/>
          <w:b w:val="0"/>
          <w:bCs/>
          <w:sz w:val="36"/>
        </w:rPr>
        <w:t>行业能源使用情况详表</w:t>
      </w:r>
    </w:p>
    <w:p w14:paraId="7C1E3F75">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eastAsia="zh-CN"/>
        </w:rPr>
        <w:t>锌</w:t>
      </w:r>
      <w:r>
        <w:rPr>
          <w:rFonts w:hint="default" w:ascii="Times New Roman" w:hAnsi="Times New Roman" w:eastAsia="仿宋_GB2312" w:cs="Times New Roman"/>
          <w:sz w:val="32"/>
          <w:szCs w:val="32"/>
        </w:rPr>
        <w:t>冶炼企业主要生产线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1631"/>
        <w:gridCol w:w="1419"/>
        <w:gridCol w:w="1647"/>
        <w:gridCol w:w="1409"/>
      </w:tblGrid>
      <w:tr w14:paraId="203C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12A9F6BC">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14:paraId="29A70B44">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1631" w:type="dxa"/>
            <w:noWrap w:val="0"/>
            <w:vAlign w:val="center"/>
          </w:tcPr>
          <w:p w14:paraId="71A52E3E">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19" w:type="dxa"/>
            <w:noWrap w:val="0"/>
            <w:vAlign w:val="center"/>
          </w:tcPr>
          <w:p w14:paraId="514CD85C">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14:paraId="2A89D871">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综合能耗（千克标准煤</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14:paraId="26F45F3C">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14:paraId="1244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14:paraId="3F73EA9E">
            <w:pPr>
              <w:adjustRightInd w:val="0"/>
              <w:snapToGrid w:val="0"/>
              <w:jc w:val="left"/>
              <w:rPr>
                <w:rFonts w:hint="default" w:ascii="Times New Roman" w:hAnsi="Times New Roman" w:eastAsia="仿宋_GB2312" w:cs="Times New Roman"/>
                <w:sz w:val="24"/>
                <w:szCs w:val="21"/>
                <w:lang w:eastAsia="zh-CN"/>
              </w:rPr>
            </w:pPr>
            <w:r>
              <w:rPr>
                <w:rFonts w:hint="eastAsia" w:ascii="Times New Roman" w:hAnsi="Times New Roman" w:eastAsia="仿宋_GB2312" w:cs="Times New Roman"/>
                <w:sz w:val="24"/>
                <w:szCs w:val="21"/>
                <w:lang w:val="en-US" w:eastAsia="zh-CN"/>
              </w:rPr>
              <w:t>火法</w:t>
            </w:r>
            <w:r>
              <w:rPr>
                <w:rFonts w:hint="default" w:ascii="Times New Roman" w:hAnsi="Times New Roman" w:eastAsia="仿宋_GB2312" w:cs="Times New Roman"/>
                <w:sz w:val="24"/>
                <w:szCs w:val="21"/>
                <w:lang w:eastAsia="zh-CN"/>
              </w:rPr>
              <w:t>炼锌工艺（精矿</w:t>
            </w:r>
            <w:r>
              <w:rPr>
                <w:rFonts w:hint="default" w:ascii="Times New Roman" w:hAnsi="Times New Roman" w:eastAsia="仿宋_GB2312" w:cs="Times New Roman"/>
                <w:sz w:val="24"/>
                <w:szCs w:val="21"/>
                <w:lang w:val="en-US" w:eastAsia="zh-CN"/>
              </w:rPr>
              <w:t>-</w:t>
            </w:r>
            <w:r>
              <w:rPr>
                <w:rFonts w:hint="eastAsia" w:ascii="Times New Roman" w:hAnsi="Times New Roman" w:eastAsia="仿宋_GB2312" w:cs="Times New Roman"/>
                <w:sz w:val="24"/>
                <w:szCs w:val="21"/>
                <w:lang w:val="en-US" w:eastAsia="zh-CN"/>
              </w:rPr>
              <w:t>精锌锭</w:t>
            </w:r>
            <w:r>
              <w:rPr>
                <w:rFonts w:hint="default" w:ascii="Times New Roman" w:hAnsi="Times New Roman" w:eastAsia="仿宋_GB2312" w:cs="Times New Roman"/>
                <w:sz w:val="24"/>
                <w:szCs w:val="21"/>
                <w:lang w:eastAsia="zh-CN"/>
              </w:rPr>
              <w:t>）</w:t>
            </w:r>
          </w:p>
        </w:tc>
      </w:tr>
      <w:tr w14:paraId="70AB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02A2CEB">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14:paraId="6CABFFC5">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1BD13B1F">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138C0BCF">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ABE2EE3">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25E49823">
            <w:pPr>
              <w:adjustRightInd w:val="0"/>
              <w:snapToGrid w:val="0"/>
              <w:jc w:val="center"/>
              <w:rPr>
                <w:rFonts w:ascii="Times New Roman" w:hAnsi="Times New Roman" w:eastAsia="仿宋_GB2312" w:cs="Times New Roman"/>
                <w:sz w:val="24"/>
                <w:szCs w:val="21"/>
              </w:rPr>
            </w:pPr>
          </w:p>
        </w:tc>
      </w:tr>
      <w:tr w14:paraId="5E34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8332A45">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14:paraId="1C66E11E">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70FE30C4">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1DCA309E">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1D4B0278">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42F44AAD">
            <w:pPr>
              <w:adjustRightInd w:val="0"/>
              <w:snapToGrid w:val="0"/>
              <w:jc w:val="center"/>
              <w:rPr>
                <w:rFonts w:ascii="Times New Roman" w:hAnsi="Times New Roman" w:eastAsia="仿宋_GB2312" w:cs="Times New Roman"/>
                <w:sz w:val="24"/>
                <w:szCs w:val="21"/>
              </w:rPr>
            </w:pPr>
          </w:p>
        </w:tc>
      </w:tr>
      <w:tr w14:paraId="3CF5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14:paraId="78CAB772">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w:t>
            </w:r>
            <w:r>
              <w:rPr>
                <w:rFonts w:hint="eastAsia" w:ascii="Times New Roman" w:hAnsi="Times New Roman" w:eastAsia="仿宋_GB2312" w:cs="Times New Roman"/>
                <w:sz w:val="24"/>
                <w:szCs w:val="21"/>
                <w:lang w:val="en-US" w:eastAsia="zh-CN"/>
              </w:rPr>
              <w:t>电锌锌锭</w:t>
            </w:r>
            <w:r>
              <w:rPr>
                <w:rFonts w:hint="default" w:ascii="Times New Roman" w:hAnsi="Times New Roman" w:eastAsia="仿宋_GB2312" w:cs="Times New Roman"/>
                <w:sz w:val="24"/>
                <w:szCs w:val="21"/>
                <w:lang w:eastAsia="zh-CN"/>
              </w:rPr>
              <w:t>）（含渣处理</w:t>
            </w:r>
            <w:r>
              <w:rPr>
                <w:rFonts w:hint="eastAsia" w:ascii="Times New Roman" w:hAnsi="Times New Roman" w:eastAsia="仿宋_GB2312" w:cs="Times New Roman"/>
                <w:sz w:val="24"/>
                <w:szCs w:val="21"/>
                <w:lang w:val="en-US" w:eastAsia="zh-CN"/>
              </w:rPr>
              <w:t>工艺</w:t>
            </w:r>
            <w:r>
              <w:rPr>
                <w:rFonts w:hint="default" w:ascii="Times New Roman" w:hAnsi="Times New Roman" w:eastAsia="仿宋_GB2312" w:cs="Times New Roman"/>
                <w:sz w:val="24"/>
                <w:szCs w:val="21"/>
                <w:lang w:eastAsia="zh-CN"/>
              </w:rPr>
              <w:t>）</w:t>
            </w:r>
          </w:p>
        </w:tc>
      </w:tr>
      <w:tr w14:paraId="3BF5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B0FFA52">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1</w:t>
            </w:r>
          </w:p>
        </w:tc>
        <w:tc>
          <w:tcPr>
            <w:tcW w:w="1775" w:type="dxa"/>
            <w:noWrap w:val="0"/>
            <w:vAlign w:val="center"/>
          </w:tcPr>
          <w:p w14:paraId="312422A2">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70FB2070">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50130C41">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73B3056E">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67F9A4C1">
            <w:pPr>
              <w:adjustRightInd w:val="0"/>
              <w:snapToGrid w:val="0"/>
              <w:jc w:val="center"/>
              <w:rPr>
                <w:rFonts w:ascii="Times New Roman" w:hAnsi="Times New Roman" w:eastAsia="仿宋_GB2312" w:cs="Times New Roman"/>
                <w:sz w:val="24"/>
                <w:szCs w:val="21"/>
              </w:rPr>
            </w:pPr>
          </w:p>
        </w:tc>
      </w:tr>
      <w:tr w14:paraId="353A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46DE1B2">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2</w:t>
            </w:r>
          </w:p>
        </w:tc>
        <w:tc>
          <w:tcPr>
            <w:tcW w:w="1775" w:type="dxa"/>
            <w:noWrap w:val="0"/>
            <w:vAlign w:val="center"/>
          </w:tcPr>
          <w:p w14:paraId="28CB9596">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393781FB">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56E59B30">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31C3896F">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FC83F3A">
            <w:pPr>
              <w:adjustRightInd w:val="0"/>
              <w:snapToGrid w:val="0"/>
              <w:jc w:val="center"/>
              <w:rPr>
                <w:rFonts w:ascii="Times New Roman" w:hAnsi="Times New Roman" w:eastAsia="仿宋_GB2312" w:cs="Times New Roman"/>
                <w:sz w:val="24"/>
                <w:szCs w:val="21"/>
              </w:rPr>
            </w:pPr>
          </w:p>
        </w:tc>
      </w:tr>
      <w:tr w14:paraId="7577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14:paraId="7BDE060C">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w:t>
            </w:r>
            <w:r>
              <w:rPr>
                <w:rFonts w:hint="eastAsia" w:ascii="Times New Roman" w:hAnsi="Times New Roman" w:eastAsia="仿宋_GB2312" w:cs="Times New Roman"/>
                <w:sz w:val="24"/>
                <w:szCs w:val="21"/>
                <w:lang w:val="en-US" w:eastAsia="zh-CN"/>
              </w:rPr>
              <w:t>电锌锌锭</w:t>
            </w:r>
            <w:r>
              <w:rPr>
                <w:rFonts w:hint="default"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无</w:t>
            </w:r>
            <w:r>
              <w:rPr>
                <w:rFonts w:hint="default" w:ascii="Times New Roman" w:hAnsi="Times New Roman" w:eastAsia="仿宋_GB2312" w:cs="Times New Roman"/>
                <w:sz w:val="24"/>
                <w:szCs w:val="21"/>
                <w:lang w:eastAsia="zh-CN"/>
              </w:rPr>
              <w:t>渣处理</w:t>
            </w:r>
            <w:r>
              <w:rPr>
                <w:rFonts w:hint="eastAsia" w:ascii="Times New Roman" w:hAnsi="Times New Roman" w:eastAsia="仿宋_GB2312" w:cs="Times New Roman"/>
                <w:sz w:val="24"/>
                <w:szCs w:val="21"/>
                <w:lang w:val="en-US" w:eastAsia="zh-CN"/>
              </w:rPr>
              <w:t>工艺</w:t>
            </w:r>
            <w:r>
              <w:rPr>
                <w:rFonts w:hint="default" w:ascii="Times New Roman" w:hAnsi="Times New Roman" w:eastAsia="仿宋_GB2312" w:cs="Times New Roman"/>
                <w:sz w:val="24"/>
                <w:szCs w:val="21"/>
                <w:lang w:eastAsia="zh-CN"/>
              </w:rPr>
              <w:t>）</w:t>
            </w:r>
          </w:p>
        </w:tc>
      </w:tr>
      <w:tr w14:paraId="5A1F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A93359B">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14:paraId="0E84AD79">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55592245">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653FA8F1">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1A46013C">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7FF3109">
            <w:pPr>
              <w:adjustRightInd w:val="0"/>
              <w:snapToGrid w:val="0"/>
              <w:jc w:val="center"/>
              <w:rPr>
                <w:rFonts w:ascii="Times New Roman" w:hAnsi="Times New Roman" w:eastAsia="仿宋_GB2312" w:cs="Times New Roman"/>
                <w:sz w:val="24"/>
                <w:szCs w:val="21"/>
              </w:rPr>
            </w:pPr>
          </w:p>
        </w:tc>
      </w:tr>
      <w:tr w14:paraId="67C9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A4F7F71">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14:paraId="075511A0">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67A43772">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26526857">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272AA0F7">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969BAB7">
            <w:pPr>
              <w:adjustRightInd w:val="0"/>
              <w:snapToGrid w:val="0"/>
              <w:jc w:val="center"/>
              <w:rPr>
                <w:rFonts w:ascii="Times New Roman" w:hAnsi="Times New Roman" w:eastAsia="仿宋_GB2312" w:cs="Times New Roman"/>
                <w:sz w:val="24"/>
                <w:szCs w:val="21"/>
              </w:rPr>
            </w:pPr>
          </w:p>
        </w:tc>
      </w:tr>
      <w:tr w14:paraId="11E8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14:paraId="2FAC2BEA">
            <w:pPr>
              <w:adjustRightInd w:val="0"/>
              <w:snapToGrid w:val="0"/>
              <w:jc w:val="both"/>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含锌二次资源火法富集工序-富集氧化锌工序（含锌二次资源-富集氧化锌）</w:t>
            </w:r>
          </w:p>
        </w:tc>
      </w:tr>
      <w:tr w14:paraId="66AA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346397D">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14:paraId="0937D7E0">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75035102">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561E41AE">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i/>
                <w:iCs/>
                <w:sz w:val="21"/>
                <w:szCs w:val="21"/>
                <w:lang w:val="en-US" w:eastAsia="zh-CN"/>
              </w:rPr>
              <w:t>注明入炉二次资源锌含量</w:t>
            </w:r>
          </w:p>
        </w:tc>
        <w:tc>
          <w:tcPr>
            <w:tcW w:w="1647" w:type="dxa"/>
            <w:noWrap w:val="0"/>
            <w:vAlign w:val="top"/>
          </w:tcPr>
          <w:p w14:paraId="522B3511">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21019B1C">
            <w:pPr>
              <w:adjustRightInd w:val="0"/>
              <w:snapToGrid w:val="0"/>
              <w:jc w:val="center"/>
              <w:rPr>
                <w:rFonts w:ascii="Times New Roman" w:hAnsi="Times New Roman" w:eastAsia="仿宋_GB2312" w:cs="Times New Roman"/>
                <w:sz w:val="24"/>
                <w:szCs w:val="21"/>
              </w:rPr>
            </w:pPr>
          </w:p>
        </w:tc>
      </w:tr>
      <w:tr w14:paraId="6441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44BE707">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14:paraId="0C9D4F92">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1661842C">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765F5EC2">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26D4C15A">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E6A194F">
            <w:pPr>
              <w:adjustRightInd w:val="0"/>
              <w:snapToGrid w:val="0"/>
              <w:jc w:val="center"/>
              <w:rPr>
                <w:rFonts w:ascii="Times New Roman" w:hAnsi="Times New Roman" w:eastAsia="仿宋_GB2312" w:cs="Times New Roman"/>
                <w:sz w:val="24"/>
                <w:szCs w:val="21"/>
              </w:rPr>
            </w:pPr>
          </w:p>
        </w:tc>
      </w:tr>
      <w:tr w14:paraId="1F6F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14:paraId="4D674D5B">
            <w:pPr>
              <w:adjustRightInd w:val="0"/>
              <w:snapToGrid w:val="0"/>
              <w:jc w:val="left"/>
              <w:rPr>
                <w:rFonts w:hint="default" w:ascii="Times New Roman" w:hAnsi="Times New Roman" w:eastAsia="仿宋_GB2312" w:cs="Times New Roman"/>
                <w:sz w:val="24"/>
                <w:szCs w:val="21"/>
                <w:lang w:val="en-US"/>
              </w:rPr>
            </w:pPr>
            <w:r>
              <w:rPr>
                <w:rFonts w:hint="eastAsia" w:ascii="Times New Roman" w:hAnsi="Times New Roman" w:eastAsia="仿宋_GB2312" w:cs="Times New Roman"/>
                <w:sz w:val="24"/>
                <w:szCs w:val="21"/>
                <w:lang w:val="en-US" w:eastAsia="zh-CN"/>
              </w:rPr>
              <w:t>含锌二次资源火法富集工序-富集锌焙砂工序（富集氧化锌-富集锌焙砂）</w:t>
            </w:r>
          </w:p>
        </w:tc>
      </w:tr>
      <w:tr w14:paraId="56BD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66E1D89">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14:paraId="3B7ADEBA">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46591529">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628C723C">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4473CDE2">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FCCC207">
            <w:pPr>
              <w:adjustRightInd w:val="0"/>
              <w:snapToGrid w:val="0"/>
              <w:jc w:val="center"/>
              <w:rPr>
                <w:rFonts w:ascii="Times New Roman" w:hAnsi="Times New Roman" w:eastAsia="仿宋_GB2312" w:cs="Times New Roman"/>
                <w:sz w:val="24"/>
                <w:szCs w:val="21"/>
              </w:rPr>
            </w:pPr>
          </w:p>
        </w:tc>
      </w:tr>
      <w:tr w14:paraId="5B57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9988557">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14:paraId="32EBED6C">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6F2E75EB">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7DC3B27C">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39D57B38">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394DC24E">
            <w:pPr>
              <w:adjustRightInd w:val="0"/>
              <w:snapToGrid w:val="0"/>
              <w:jc w:val="center"/>
              <w:rPr>
                <w:rFonts w:ascii="Times New Roman" w:hAnsi="Times New Roman" w:eastAsia="仿宋_GB2312" w:cs="Times New Roman"/>
                <w:sz w:val="24"/>
                <w:szCs w:val="21"/>
              </w:rPr>
            </w:pPr>
          </w:p>
        </w:tc>
      </w:tr>
      <w:tr w14:paraId="745E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14:paraId="04FDE765">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富集锌焙砂工序（含锌二次资源-富集锌焙砂）</w:t>
            </w:r>
          </w:p>
        </w:tc>
      </w:tr>
      <w:tr w14:paraId="5092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D121911">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14:paraId="57522DCB">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3334A25D">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51FF92A2">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2F7C050C">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0FDB498">
            <w:pPr>
              <w:adjustRightInd w:val="0"/>
              <w:snapToGrid w:val="0"/>
              <w:jc w:val="center"/>
              <w:rPr>
                <w:rFonts w:ascii="Times New Roman" w:hAnsi="Times New Roman" w:eastAsia="仿宋_GB2312" w:cs="Times New Roman"/>
                <w:sz w:val="24"/>
                <w:szCs w:val="21"/>
              </w:rPr>
            </w:pPr>
          </w:p>
        </w:tc>
      </w:tr>
      <w:tr w14:paraId="07C9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04CD7FC">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14:paraId="6D822271">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331BBBDB">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68D05B28">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59D1D3F1">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04EDBAE6">
            <w:pPr>
              <w:adjustRightInd w:val="0"/>
              <w:snapToGrid w:val="0"/>
              <w:jc w:val="center"/>
              <w:rPr>
                <w:rFonts w:ascii="Times New Roman" w:hAnsi="Times New Roman" w:eastAsia="仿宋_GB2312" w:cs="Times New Roman"/>
                <w:sz w:val="24"/>
                <w:szCs w:val="21"/>
              </w:rPr>
            </w:pPr>
          </w:p>
        </w:tc>
      </w:tr>
      <w:tr w14:paraId="02B5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14:paraId="59D5DB4C">
            <w:pPr>
              <w:adjustRightInd w:val="0"/>
              <w:snapToGrid w:val="0"/>
              <w:jc w:val="left"/>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湿法炼锌工序-电锌锌锭工序（不含渣处理工艺）（富集氧化锌-电锌锌锭）</w:t>
            </w:r>
          </w:p>
        </w:tc>
      </w:tr>
      <w:tr w14:paraId="61D3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82F1D73">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14:paraId="5929DAE3">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00790444">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5C2423BD">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5655AD8">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2BD9FFE1">
            <w:pPr>
              <w:adjustRightInd w:val="0"/>
              <w:snapToGrid w:val="0"/>
              <w:jc w:val="center"/>
              <w:rPr>
                <w:rFonts w:ascii="Times New Roman" w:hAnsi="Times New Roman" w:eastAsia="仿宋_GB2312" w:cs="Times New Roman"/>
                <w:sz w:val="24"/>
                <w:szCs w:val="21"/>
              </w:rPr>
            </w:pPr>
          </w:p>
        </w:tc>
      </w:tr>
      <w:tr w14:paraId="3D8E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C230AD1">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14:paraId="0E552569">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068FEB6C">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5BBDF28D">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5F91C5F6">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C1BCD1B">
            <w:pPr>
              <w:adjustRightInd w:val="0"/>
              <w:snapToGrid w:val="0"/>
              <w:jc w:val="center"/>
              <w:rPr>
                <w:rFonts w:ascii="Times New Roman" w:hAnsi="Times New Roman" w:eastAsia="仿宋_GB2312" w:cs="Times New Roman"/>
                <w:sz w:val="24"/>
                <w:szCs w:val="21"/>
              </w:rPr>
            </w:pPr>
          </w:p>
        </w:tc>
      </w:tr>
      <w:tr w14:paraId="502F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14:paraId="7B27E72E">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1"/>
                <w:lang w:val="en-US" w:eastAsia="zh-CN"/>
              </w:rPr>
              <w:t>湿法炼锌工序-电锌锌锭工序（含渣处理工艺）（富集氧化锌-电锌锌锭）</w:t>
            </w:r>
          </w:p>
        </w:tc>
      </w:tr>
      <w:tr w14:paraId="54CF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D061540">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775" w:type="dxa"/>
            <w:noWrap w:val="0"/>
            <w:vAlign w:val="center"/>
          </w:tcPr>
          <w:p w14:paraId="571A738D">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7D3013F5">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35C2C86B">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3ED1EDA7">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16FFED1B">
            <w:pPr>
              <w:adjustRightInd w:val="0"/>
              <w:snapToGrid w:val="0"/>
              <w:jc w:val="center"/>
              <w:rPr>
                <w:rFonts w:ascii="Times New Roman" w:hAnsi="Times New Roman" w:eastAsia="仿宋_GB2312" w:cs="Times New Roman"/>
                <w:sz w:val="24"/>
                <w:szCs w:val="21"/>
              </w:rPr>
            </w:pPr>
          </w:p>
        </w:tc>
      </w:tr>
      <w:tr w14:paraId="70DC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D1B384E">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775" w:type="dxa"/>
            <w:noWrap w:val="0"/>
            <w:vAlign w:val="center"/>
          </w:tcPr>
          <w:p w14:paraId="18FFD51B">
            <w:pPr>
              <w:adjustRightInd w:val="0"/>
              <w:snapToGrid w:val="0"/>
              <w:jc w:val="center"/>
              <w:rPr>
                <w:rFonts w:ascii="Times New Roman" w:hAnsi="Times New Roman" w:eastAsia="仿宋_GB2312" w:cs="Times New Roman"/>
                <w:sz w:val="24"/>
                <w:szCs w:val="21"/>
              </w:rPr>
            </w:pPr>
          </w:p>
        </w:tc>
        <w:tc>
          <w:tcPr>
            <w:tcW w:w="1631" w:type="dxa"/>
            <w:noWrap w:val="0"/>
            <w:vAlign w:val="center"/>
          </w:tcPr>
          <w:p w14:paraId="784C0BC7">
            <w:pPr>
              <w:adjustRightInd w:val="0"/>
              <w:snapToGrid w:val="0"/>
              <w:jc w:val="center"/>
              <w:rPr>
                <w:rFonts w:ascii="Times New Roman" w:hAnsi="Times New Roman" w:eastAsia="仿宋_GB2312" w:cs="Times New Roman"/>
                <w:sz w:val="24"/>
                <w:szCs w:val="21"/>
              </w:rPr>
            </w:pPr>
          </w:p>
        </w:tc>
        <w:tc>
          <w:tcPr>
            <w:tcW w:w="1419" w:type="dxa"/>
            <w:noWrap w:val="0"/>
            <w:vAlign w:val="center"/>
          </w:tcPr>
          <w:p w14:paraId="11B50840">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6AF80D92">
            <w:pPr>
              <w:adjustRightInd w:val="0"/>
              <w:snapToGrid w:val="0"/>
              <w:jc w:val="center"/>
              <w:rPr>
                <w:rFonts w:ascii="Times New Roman" w:hAnsi="Times New Roman" w:eastAsia="仿宋_GB2312" w:cs="Times New Roman"/>
                <w:sz w:val="24"/>
                <w:szCs w:val="21"/>
              </w:rPr>
            </w:pPr>
          </w:p>
        </w:tc>
        <w:tc>
          <w:tcPr>
            <w:tcW w:w="1409" w:type="dxa"/>
            <w:noWrap w:val="0"/>
            <w:vAlign w:val="top"/>
          </w:tcPr>
          <w:p w14:paraId="5C25DC95">
            <w:pPr>
              <w:adjustRightInd w:val="0"/>
              <w:snapToGrid w:val="0"/>
              <w:jc w:val="center"/>
              <w:rPr>
                <w:rFonts w:ascii="Times New Roman" w:hAnsi="Times New Roman" w:eastAsia="仿宋_GB2312" w:cs="Times New Roman"/>
                <w:sz w:val="24"/>
                <w:szCs w:val="21"/>
              </w:rPr>
            </w:pPr>
          </w:p>
        </w:tc>
      </w:tr>
    </w:tbl>
    <w:p w14:paraId="1112C5C6">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661A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DFC680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C9797E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074AD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1FD8A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7378BE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0096785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2413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9A5D05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9FB18C2">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E23D60">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2CBFC0">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87D36C0">
            <w:pPr>
              <w:widowControl/>
              <w:adjustRightInd w:val="0"/>
              <w:snapToGrid w:val="0"/>
              <w:jc w:val="center"/>
              <w:rPr>
                <w:rFonts w:hint="default" w:ascii="Times New Roman" w:hAnsi="Times New Roman" w:eastAsia="仿宋_GB2312" w:cs="Times New Roman"/>
                <w:sz w:val="24"/>
                <w:szCs w:val="28"/>
              </w:rPr>
            </w:pPr>
          </w:p>
        </w:tc>
      </w:tr>
      <w:tr w14:paraId="13E1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A5C9A8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DC5F03A">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96A669">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75D234">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FA08478">
            <w:pPr>
              <w:widowControl/>
              <w:adjustRightInd w:val="0"/>
              <w:snapToGrid w:val="0"/>
              <w:jc w:val="center"/>
              <w:rPr>
                <w:rFonts w:hint="default" w:ascii="Times New Roman" w:hAnsi="Times New Roman" w:eastAsia="仿宋_GB2312" w:cs="Times New Roman"/>
                <w:sz w:val="24"/>
                <w:szCs w:val="28"/>
              </w:rPr>
            </w:pPr>
          </w:p>
        </w:tc>
      </w:tr>
      <w:tr w14:paraId="6B05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76CE03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FAE18A3">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600027">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041533">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178DBC9">
            <w:pPr>
              <w:widowControl/>
              <w:adjustRightInd w:val="0"/>
              <w:snapToGrid w:val="0"/>
              <w:jc w:val="center"/>
              <w:rPr>
                <w:rFonts w:hint="default" w:ascii="Times New Roman" w:hAnsi="Times New Roman" w:eastAsia="仿宋_GB2312" w:cs="Times New Roman"/>
                <w:sz w:val="24"/>
                <w:szCs w:val="28"/>
              </w:rPr>
            </w:pPr>
          </w:p>
        </w:tc>
      </w:tr>
    </w:tbl>
    <w:p w14:paraId="2486CB37">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14:paraId="1388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50893E5E">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14:paraId="49B65E20">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14:paraId="34DD780C">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14:paraId="27239EC3">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999" w:type="dxa"/>
            <w:noWrap w:val="0"/>
            <w:vAlign w:val="center"/>
          </w:tcPr>
          <w:p w14:paraId="0C11563F">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09" w:type="dxa"/>
            <w:noWrap w:val="0"/>
            <w:vAlign w:val="center"/>
          </w:tcPr>
          <w:p w14:paraId="430844AC">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992" w:type="dxa"/>
            <w:noWrap w:val="0"/>
            <w:vAlign w:val="center"/>
          </w:tcPr>
          <w:p w14:paraId="0B20449A">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088" w:type="dxa"/>
            <w:noWrap w:val="0"/>
            <w:vAlign w:val="center"/>
          </w:tcPr>
          <w:p w14:paraId="01CDA0CA">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14:paraId="7A1C0194">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14:paraId="5516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2A3773B8">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14:paraId="398CE0CF">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14:paraId="35FAF2AA">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7AD714E7">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14:paraId="01C5D83C">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05044A7C">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14:paraId="5D0D4DB4">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349C9155">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28963E4E">
            <w:pPr>
              <w:widowControl/>
              <w:adjustRightInd w:val="0"/>
              <w:snapToGrid w:val="0"/>
              <w:jc w:val="center"/>
              <w:rPr>
                <w:rFonts w:ascii="Times New Roman" w:hAnsi="Times New Roman" w:eastAsia="仿宋_GB2312" w:cs="Times New Roman"/>
                <w:sz w:val="24"/>
                <w:szCs w:val="21"/>
              </w:rPr>
            </w:pPr>
          </w:p>
        </w:tc>
      </w:tr>
      <w:tr w14:paraId="0C68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FA1025D">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14:paraId="7BB7BDB8">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25EB8863">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41A33A5E">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14:paraId="10FAD4D8">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41F5F48E">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14:paraId="64D89263">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474AFD51">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0C64F28E">
            <w:pPr>
              <w:widowControl/>
              <w:adjustRightInd w:val="0"/>
              <w:snapToGrid w:val="0"/>
              <w:jc w:val="center"/>
              <w:rPr>
                <w:rFonts w:ascii="Times New Roman" w:hAnsi="Times New Roman" w:eastAsia="仿宋_GB2312" w:cs="Times New Roman"/>
                <w:sz w:val="24"/>
                <w:szCs w:val="21"/>
              </w:rPr>
            </w:pPr>
          </w:p>
        </w:tc>
      </w:tr>
      <w:tr w14:paraId="5735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174803B">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14:paraId="4E3564BB">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14:paraId="1484F95F">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24006ECB">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14:paraId="1B47156B">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13E7A363">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14:paraId="06FEB7C2">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10AE8736">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2B606835">
            <w:pPr>
              <w:widowControl/>
              <w:adjustRightInd w:val="0"/>
              <w:snapToGrid w:val="0"/>
              <w:jc w:val="center"/>
              <w:rPr>
                <w:rFonts w:ascii="Times New Roman" w:hAnsi="Times New Roman" w:eastAsia="仿宋_GB2312" w:cs="Times New Roman"/>
                <w:sz w:val="24"/>
                <w:szCs w:val="21"/>
              </w:rPr>
            </w:pPr>
          </w:p>
        </w:tc>
      </w:tr>
      <w:tr w14:paraId="0242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EFECD99">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14:paraId="498AE286">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2C20C2B2">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43407D51">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14:paraId="7F407C93">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648067AA">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14:paraId="42C7DFFC">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7BDE834D">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5E1F48E9">
            <w:pPr>
              <w:widowControl/>
              <w:adjustRightInd w:val="0"/>
              <w:snapToGrid w:val="0"/>
              <w:jc w:val="center"/>
              <w:rPr>
                <w:rFonts w:ascii="Times New Roman" w:hAnsi="Times New Roman" w:eastAsia="仿宋_GB2312" w:cs="Times New Roman"/>
                <w:sz w:val="24"/>
                <w:szCs w:val="21"/>
              </w:rPr>
            </w:pPr>
          </w:p>
        </w:tc>
      </w:tr>
      <w:tr w14:paraId="0C71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4A36A81F">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14:paraId="24C1547D">
            <w:pPr>
              <w:widowControl/>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压滤机</w:t>
            </w:r>
          </w:p>
        </w:tc>
        <w:tc>
          <w:tcPr>
            <w:tcW w:w="747" w:type="dxa"/>
            <w:noWrap w:val="0"/>
            <w:vAlign w:val="center"/>
          </w:tcPr>
          <w:p w14:paraId="62BE2163">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683653AE">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14:paraId="4166594A">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4E18F8BE">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14:paraId="3D8F489A">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0EB66708">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32646116">
            <w:pPr>
              <w:widowControl/>
              <w:adjustRightInd w:val="0"/>
              <w:snapToGrid w:val="0"/>
              <w:jc w:val="center"/>
              <w:rPr>
                <w:rFonts w:ascii="Times New Roman" w:hAnsi="Times New Roman" w:eastAsia="仿宋_GB2312" w:cs="Times New Roman"/>
                <w:sz w:val="24"/>
                <w:szCs w:val="21"/>
              </w:rPr>
            </w:pPr>
          </w:p>
        </w:tc>
      </w:tr>
      <w:tr w14:paraId="4F40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469E6ED">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14:paraId="588C6C53">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193C87E8">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1DF627C1">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14:paraId="167BF4C4">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77CB07A6">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14:paraId="3F4A1C62">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7DE0612F">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46B77A79">
            <w:pPr>
              <w:widowControl/>
              <w:adjustRightInd w:val="0"/>
              <w:snapToGrid w:val="0"/>
              <w:jc w:val="center"/>
              <w:rPr>
                <w:rFonts w:ascii="Times New Roman" w:hAnsi="Times New Roman" w:eastAsia="仿宋_GB2312" w:cs="Times New Roman"/>
                <w:sz w:val="24"/>
                <w:szCs w:val="21"/>
              </w:rPr>
            </w:pPr>
          </w:p>
        </w:tc>
      </w:tr>
      <w:tr w14:paraId="7093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6B82C16">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14:paraId="6E4FF318">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14:paraId="653F30B2">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00F0EBDC">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14:paraId="406A32A5">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5CDF9F7D">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14:paraId="567C9FAB">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73001156">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192753EF">
            <w:pPr>
              <w:widowControl/>
              <w:adjustRightInd w:val="0"/>
              <w:snapToGrid w:val="0"/>
              <w:jc w:val="center"/>
              <w:rPr>
                <w:rFonts w:ascii="Times New Roman" w:hAnsi="Times New Roman" w:eastAsia="仿宋_GB2312" w:cs="Times New Roman"/>
                <w:sz w:val="24"/>
                <w:szCs w:val="21"/>
              </w:rPr>
            </w:pPr>
          </w:p>
        </w:tc>
      </w:tr>
      <w:tr w14:paraId="7C03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161DF9E">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14:paraId="406203D9">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447BB715">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4134232B">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14:paraId="43C8C4A0">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14:paraId="62A104AC">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14:paraId="4D96FEE4">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67752D14">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7E104D86">
            <w:pPr>
              <w:widowControl/>
              <w:adjustRightInd w:val="0"/>
              <w:snapToGrid w:val="0"/>
              <w:jc w:val="center"/>
              <w:rPr>
                <w:rFonts w:ascii="Times New Roman" w:hAnsi="Times New Roman" w:eastAsia="仿宋_GB2312" w:cs="Times New Roman"/>
                <w:sz w:val="24"/>
                <w:szCs w:val="21"/>
              </w:rPr>
            </w:pPr>
          </w:p>
        </w:tc>
      </w:tr>
    </w:tbl>
    <w:p w14:paraId="11B42305">
      <w:pPr>
        <w:jc w:val="both"/>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AD8BBA6">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457"/>
        <w:gridCol w:w="1335"/>
        <w:gridCol w:w="1314"/>
        <w:gridCol w:w="2099"/>
        <w:gridCol w:w="2595"/>
      </w:tblGrid>
      <w:tr w14:paraId="58D3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77" w:type="dxa"/>
            <w:vMerge w:val="restart"/>
            <w:noWrap w:val="0"/>
            <w:vAlign w:val="center"/>
          </w:tcPr>
          <w:p w14:paraId="58F3BC7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57" w:type="dxa"/>
            <w:vMerge w:val="restart"/>
            <w:noWrap w:val="0"/>
            <w:vAlign w:val="center"/>
          </w:tcPr>
          <w:p w14:paraId="0FA98C0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495784B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1A0DBC7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6C59274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3C4D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77" w:type="dxa"/>
            <w:vMerge w:val="continue"/>
            <w:noWrap w:val="0"/>
            <w:vAlign w:val="center"/>
          </w:tcPr>
          <w:p w14:paraId="73C68868">
            <w:pPr>
              <w:widowControl/>
              <w:adjustRightInd w:val="0"/>
              <w:snapToGrid w:val="0"/>
              <w:jc w:val="center"/>
              <w:rPr>
                <w:rFonts w:ascii="Times New Roman" w:hAnsi="Times New Roman" w:eastAsia="仿宋_GB2312" w:cs="Times New Roman"/>
                <w:sz w:val="24"/>
                <w:szCs w:val="28"/>
              </w:rPr>
            </w:pPr>
          </w:p>
        </w:tc>
        <w:tc>
          <w:tcPr>
            <w:tcW w:w="5457" w:type="dxa"/>
            <w:vMerge w:val="continue"/>
            <w:noWrap w:val="0"/>
            <w:vAlign w:val="top"/>
          </w:tcPr>
          <w:p w14:paraId="0BEFA49B">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514CB5C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01A0DFC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1C69DA23">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7B9B4EB7">
            <w:pPr>
              <w:widowControl/>
              <w:adjustRightInd w:val="0"/>
              <w:snapToGrid w:val="0"/>
              <w:jc w:val="left"/>
              <w:rPr>
                <w:rFonts w:ascii="Times New Roman" w:hAnsi="Times New Roman" w:eastAsia="仿宋_GB2312" w:cs="Times New Roman"/>
                <w:sz w:val="24"/>
                <w:szCs w:val="28"/>
              </w:rPr>
            </w:pPr>
          </w:p>
        </w:tc>
      </w:tr>
      <w:tr w14:paraId="5D00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77" w:type="dxa"/>
            <w:noWrap w:val="0"/>
            <w:vAlign w:val="center"/>
          </w:tcPr>
          <w:p w14:paraId="62CFF13A">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57" w:type="dxa"/>
            <w:noWrap w:val="0"/>
            <w:vAlign w:val="top"/>
          </w:tcPr>
          <w:p w14:paraId="62162C5A">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192476D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384FB0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20EB23E">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6AFF98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59A8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3618CB1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57" w:type="dxa"/>
            <w:noWrap w:val="0"/>
            <w:vAlign w:val="top"/>
          </w:tcPr>
          <w:p w14:paraId="0201A08E">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1B905EE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19D3DDA">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801EA9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306F09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6A8F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5880373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57" w:type="dxa"/>
            <w:noWrap w:val="0"/>
            <w:vAlign w:val="top"/>
          </w:tcPr>
          <w:p w14:paraId="64138E3A">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55D40FE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18F233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B93904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1E4BA24">
            <w:pPr>
              <w:widowControl/>
              <w:adjustRightInd w:val="0"/>
              <w:snapToGrid w:val="0"/>
              <w:jc w:val="left"/>
              <w:rPr>
                <w:rFonts w:ascii="Times New Roman" w:hAnsi="Times New Roman" w:eastAsia="仿宋_GB2312" w:cs="Times New Roman"/>
                <w:sz w:val="24"/>
                <w:szCs w:val="28"/>
              </w:rPr>
            </w:pPr>
          </w:p>
        </w:tc>
      </w:tr>
      <w:tr w14:paraId="5C63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14:paraId="5AABE6C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57" w:type="dxa"/>
            <w:noWrap w:val="0"/>
            <w:vAlign w:val="top"/>
          </w:tcPr>
          <w:p w14:paraId="0B9DBE86">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1DADA51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0E4A20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71CF67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FFB9C5D">
            <w:pPr>
              <w:widowControl/>
              <w:adjustRightInd w:val="0"/>
              <w:snapToGrid w:val="0"/>
              <w:jc w:val="left"/>
              <w:rPr>
                <w:rFonts w:ascii="Times New Roman" w:hAnsi="Times New Roman" w:eastAsia="仿宋_GB2312" w:cs="Times New Roman"/>
                <w:sz w:val="24"/>
                <w:szCs w:val="28"/>
              </w:rPr>
            </w:pPr>
          </w:p>
        </w:tc>
      </w:tr>
      <w:tr w14:paraId="7D94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67907FD4">
            <w:pPr>
              <w:widowControl/>
              <w:adjustRightInd w:val="0"/>
              <w:snapToGrid w:val="0"/>
              <w:jc w:val="center"/>
              <w:rPr>
                <w:rFonts w:hint="default" w:ascii="Times New Roman" w:hAnsi="Times New Roman" w:eastAsia="仿宋_GB2312" w:cs="Times New Roman"/>
                <w:b/>
                <w:sz w:val="24"/>
                <w:szCs w:val="28"/>
                <w:lang w:val="en-US" w:eastAsia="zh-CN"/>
              </w:rPr>
            </w:pPr>
            <w:r>
              <w:rPr>
                <w:rFonts w:hint="default" w:ascii="Times New Roman" w:hAnsi="Times New Roman" w:eastAsia="仿宋_GB2312" w:cs="Times New Roman"/>
                <w:b/>
                <w:sz w:val="24"/>
                <w:szCs w:val="28"/>
                <w:lang w:val="en-US" w:eastAsia="zh-CN"/>
              </w:rPr>
              <w:t>2</w:t>
            </w:r>
          </w:p>
        </w:tc>
        <w:tc>
          <w:tcPr>
            <w:tcW w:w="5457" w:type="dxa"/>
            <w:noWrap w:val="0"/>
            <w:vAlign w:val="top"/>
          </w:tcPr>
          <w:p w14:paraId="19E7ADF0">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焦炭</w:t>
            </w:r>
            <w:r>
              <w:rPr>
                <w:rFonts w:hint="default" w:ascii="Times New Roman" w:hAnsi="Times New Roman" w:eastAsia="仿宋_GB2312" w:cs="Times New Roman"/>
                <w:b/>
                <w:sz w:val="24"/>
                <w:szCs w:val="28"/>
                <w:lang w:val="en-US" w:eastAsia="zh-CN"/>
              </w:rPr>
              <w:t>/焦粒</w:t>
            </w:r>
            <w:r>
              <w:rPr>
                <w:rFonts w:hint="default" w:ascii="Times New Roman" w:hAnsi="Times New Roman" w:eastAsia="仿宋_GB2312" w:cs="Times New Roman"/>
                <w:b/>
                <w:sz w:val="24"/>
                <w:szCs w:val="28"/>
              </w:rPr>
              <w:t>消耗总量：</w:t>
            </w:r>
          </w:p>
        </w:tc>
        <w:tc>
          <w:tcPr>
            <w:tcW w:w="1335" w:type="dxa"/>
            <w:noWrap w:val="0"/>
            <w:vAlign w:val="center"/>
          </w:tcPr>
          <w:p w14:paraId="2AE9FEE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9E75F2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8B76AE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2918C3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149A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519E2A43">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457" w:type="dxa"/>
            <w:noWrap w:val="0"/>
            <w:vAlign w:val="top"/>
          </w:tcPr>
          <w:p w14:paraId="1ABFA655">
            <w:pPr>
              <w:widowControl/>
              <w:adjustRightInd w:val="0"/>
              <w:snapToGrid w:val="0"/>
              <w:ind w:firstLine="240" w:firstLineChars="1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600B085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CA87C4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6FFFEAE">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0B1D48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61FC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2C6C9356">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457" w:type="dxa"/>
            <w:noWrap w:val="0"/>
            <w:vAlign w:val="top"/>
          </w:tcPr>
          <w:p w14:paraId="4AE3B430">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54AA3BE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857AD2A">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C13A2E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B9B7754">
            <w:pPr>
              <w:widowControl/>
              <w:adjustRightInd w:val="0"/>
              <w:snapToGrid w:val="0"/>
              <w:jc w:val="left"/>
              <w:rPr>
                <w:rFonts w:ascii="Times New Roman" w:hAnsi="Times New Roman" w:eastAsia="仿宋_GB2312" w:cs="Times New Roman"/>
                <w:sz w:val="24"/>
                <w:szCs w:val="28"/>
              </w:rPr>
            </w:pPr>
          </w:p>
        </w:tc>
      </w:tr>
      <w:tr w14:paraId="5805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4B5A7C24">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457" w:type="dxa"/>
            <w:noWrap w:val="0"/>
            <w:vAlign w:val="top"/>
          </w:tcPr>
          <w:p w14:paraId="313FB6B1">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50DFF91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6894D1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F924F9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C2A74EE">
            <w:pPr>
              <w:widowControl/>
              <w:adjustRightInd w:val="0"/>
              <w:snapToGrid w:val="0"/>
              <w:jc w:val="left"/>
              <w:rPr>
                <w:rFonts w:ascii="Times New Roman" w:hAnsi="Times New Roman" w:eastAsia="仿宋_GB2312" w:cs="Times New Roman"/>
                <w:sz w:val="24"/>
                <w:szCs w:val="28"/>
              </w:rPr>
            </w:pPr>
          </w:p>
        </w:tc>
      </w:tr>
      <w:tr w14:paraId="5442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57F5EE96">
            <w:pPr>
              <w:widowControl/>
              <w:adjustRightInd w:val="0"/>
              <w:snapToGrid w:val="0"/>
              <w:jc w:val="center"/>
              <w:rPr>
                <w:rFonts w:hint="default" w:ascii="Times New Roman" w:hAnsi="Times New Roman" w:eastAsia="仿宋_GB2312" w:cs="Times New Roman"/>
                <w:b/>
                <w:sz w:val="24"/>
                <w:szCs w:val="28"/>
                <w:lang w:eastAsia="zh-CN"/>
              </w:rPr>
            </w:pPr>
            <w:r>
              <w:rPr>
                <w:rFonts w:hint="default" w:ascii="Times New Roman" w:hAnsi="Times New Roman" w:eastAsia="仿宋_GB2312" w:cs="Times New Roman"/>
                <w:b/>
                <w:sz w:val="24"/>
                <w:szCs w:val="28"/>
                <w:lang w:val="en-US" w:eastAsia="zh-CN"/>
              </w:rPr>
              <w:t>3</w:t>
            </w:r>
          </w:p>
        </w:tc>
        <w:tc>
          <w:tcPr>
            <w:tcW w:w="5457" w:type="dxa"/>
            <w:noWrap w:val="0"/>
            <w:vAlign w:val="top"/>
          </w:tcPr>
          <w:p w14:paraId="21F9FD08">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509A8B7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204A7AF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771F444">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586DCD0">
            <w:pPr>
              <w:widowControl/>
              <w:adjustRightInd w:val="0"/>
              <w:snapToGrid w:val="0"/>
              <w:jc w:val="left"/>
              <w:rPr>
                <w:rFonts w:ascii="Times New Roman" w:hAnsi="Times New Roman" w:eastAsia="仿宋_GB2312" w:cs="Times New Roman"/>
                <w:sz w:val="24"/>
                <w:szCs w:val="28"/>
              </w:rPr>
            </w:pPr>
          </w:p>
        </w:tc>
      </w:tr>
      <w:tr w14:paraId="0394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4D9730E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.1</w:t>
            </w:r>
          </w:p>
        </w:tc>
        <w:tc>
          <w:tcPr>
            <w:tcW w:w="5457" w:type="dxa"/>
            <w:noWrap w:val="0"/>
            <w:vAlign w:val="top"/>
          </w:tcPr>
          <w:p w14:paraId="0CB8CCCD">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14:paraId="1234EB3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D6D60A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3D3C75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FE352FE">
            <w:pPr>
              <w:widowControl/>
              <w:adjustRightInd w:val="0"/>
              <w:snapToGrid w:val="0"/>
              <w:jc w:val="left"/>
              <w:rPr>
                <w:rFonts w:ascii="Times New Roman" w:hAnsi="Times New Roman" w:eastAsia="仿宋_GB2312" w:cs="Times New Roman"/>
                <w:sz w:val="24"/>
                <w:szCs w:val="28"/>
              </w:rPr>
            </w:pPr>
          </w:p>
        </w:tc>
      </w:tr>
      <w:tr w14:paraId="145B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14:paraId="3038108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.2</w:t>
            </w:r>
          </w:p>
        </w:tc>
        <w:tc>
          <w:tcPr>
            <w:tcW w:w="5457" w:type="dxa"/>
            <w:noWrap w:val="0"/>
            <w:vAlign w:val="top"/>
          </w:tcPr>
          <w:p w14:paraId="1C1D5A1A">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309C837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36A011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89AEC5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6C5368A">
            <w:pPr>
              <w:widowControl/>
              <w:adjustRightInd w:val="0"/>
              <w:snapToGrid w:val="0"/>
              <w:jc w:val="left"/>
              <w:rPr>
                <w:rFonts w:ascii="Times New Roman" w:hAnsi="Times New Roman" w:eastAsia="仿宋_GB2312" w:cs="Times New Roman"/>
                <w:sz w:val="24"/>
                <w:szCs w:val="28"/>
              </w:rPr>
            </w:pPr>
          </w:p>
        </w:tc>
      </w:tr>
      <w:tr w14:paraId="444B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2547FAA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.3</w:t>
            </w:r>
          </w:p>
        </w:tc>
        <w:tc>
          <w:tcPr>
            <w:tcW w:w="5457" w:type="dxa"/>
            <w:noWrap w:val="0"/>
            <w:vAlign w:val="top"/>
          </w:tcPr>
          <w:p w14:paraId="7072B70D">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1412927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1048D7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5B8B12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C062EE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222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0FD6A0E8">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4</w:t>
            </w:r>
          </w:p>
        </w:tc>
        <w:tc>
          <w:tcPr>
            <w:tcW w:w="5457" w:type="dxa"/>
            <w:noWrap w:val="0"/>
            <w:vAlign w:val="top"/>
          </w:tcPr>
          <w:p w14:paraId="45AD234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677E67C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14:paraId="05E77BA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1E943B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FE22F4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6A7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3B5B01C3">
            <w:pPr>
              <w:widowControl/>
              <w:adjustRightInd w:val="0"/>
              <w:snapToGrid w:val="0"/>
              <w:jc w:val="center"/>
              <w:rPr>
                <w:rFonts w:hint="default"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5457" w:type="dxa"/>
            <w:noWrap w:val="0"/>
            <w:vAlign w:val="top"/>
          </w:tcPr>
          <w:p w14:paraId="4A1C970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54E8B58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894E31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F0DC0F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692B27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531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14:paraId="4517EB5F">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457" w:type="dxa"/>
            <w:noWrap w:val="0"/>
            <w:vAlign w:val="top"/>
          </w:tcPr>
          <w:p w14:paraId="021F416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14A26D6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CA7C61E">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96FF7A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9042CA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E81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7B188CFA">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457" w:type="dxa"/>
            <w:noWrap w:val="0"/>
            <w:vAlign w:val="top"/>
          </w:tcPr>
          <w:p w14:paraId="7292AD2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2F67B32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B96F4CD">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EFA500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944C19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1A08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14:paraId="415EBDB7">
            <w:pPr>
              <w:widowControl/>
              <w:adjustRightInd w:val="0"/>
              <w:snapToGrid w:val="0"/>
              <w:jc w:val="center"/>
              <w:rPr>
                <w:rFonts w:hint="default"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8</w:t>
            </w:r>
          </w:p>
        </w:tc>
        <w:tc>
          <w:tcPr>
            <w:tcW w:w="5457" w:type="dxa"/>
            <w:noWrap w:val="0"/>
            <w:vAlign w:val="top"/>
          </w:tcPr>
          <w:p w14:paraId="65CB9C6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7D1A5C99">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2287810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F736B0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63CF88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6086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14:paraId="5C09D318">
            <w:pPr>
              <w:widowControl/>
              <w:adjustRightInd w:val="0"/>
              <w:snapToGrid w:val="0"/>
              <w:jc w:val="center"/>
              <w:rPr>
                <w:rFonts w:hint="default"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lang w:val="en-US" w:eastAsia="zh-CN"/>
              </w:rPr>
              <w:t>9</w:t>
            </w:r>
          </w:p>
        </w:tc>
        <w:tc>
          <w:tcPr>
            <w:tcW w:w="5457" w:type="dxa"/>
            <w:noWrap w:val="0"/>
            <w:vAlign w:val="top"/>
          </w:tcPr>
          <w:p w14:paraId="66FE70D8">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55EA11E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D0E125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9C79B4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414F87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5D73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14:paraId="79F59F8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57" w:type="dxa"/>
            <w:noWrap w:val="0"/>
            <w:vAlign w:val="top"/>
          </w:tcPr>
          <w:p w14:paraId="06B408C3">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6C15F9D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CC0DAA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967478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4E01E9D">
            <w:pPr>
              <w:widowControl/>
              <w:adjustRightInd w:val="0"/>
              <w:snapToGrid w:val="0"/>
              <w:jc w:val="left"/>
              <w:rPr>
                <w:rFonts w:ascii="Times New Roman" w:hAnsi="Times New Roman" w:eastAsia="仿宋_GB2312" w:cs="Times New Roman"/>
                <w:sz w:val="24"/>
                <w:szCs w:val="28"/>
              </w:rPr>
            </w:pPr>
          </w:p>
        </w:tc>
      </w:tr>
      <w:tr w14:paraId="5B36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14:paraId="0E70A9C3">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57" w:type="dxa"/>
            <w:noWrap w:val="0"/>
            <w:vAlign w:val="top"/>
          </w:tcPr>
          <w:p w14:paraId="716E01EF">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0EF89DD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E297F1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F48996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92F3DD6">
            <w:pPr>
              <w:widowControl/>
              <w:adjustRightInd w:val="0"/>
              <w:snapToGrid w:val="0"/>
              <w:jc w:val="left"/>
              <w:rPr>
                <w:rFonts w:ascii="Times New Roman" w:hAnsi="Times New Roman" w:eastAsia="仿宋_GB2312" w:cs="Times New Roman"/>
                <w:sz w:val="24"/>
                <w:szCs w:val="28"/>
              </w:rPr>
            </w:pPr>
          </w:p>
        </w:tc>
      </w:tr>
    </w:tbl>
    <w:p w14:paraId="72037E7C">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14:paraId="07138F38">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436340D">
      <w:pPr>
        <w:widowControl/>
        <w:jc w:val="left"/>
        <w:outlineLvl w:val="0"/>
        <w:rPr>
          <w:rFonts w:hint="default" w:ascii="Times New Roman" w:hAnsi="Times New Roman" w:eastAsia="黑体" w:cs="Times New Roman"/>
          <w:b w:val="0"/>
          <w:bCs/>
          <w:color w:val="000000"/>
          <w:sz w:val="32"/>
          <w:szCs w:val="21"/>
          <w:lang w:val="en-US" w:eastAsia="zh-CN"/>
        </w:rPr>
      </w:pPr>
      <w:bookmarkStart w:id="251" w:name="_Toc18844"/>
      <w:bookmarkStart w:id="252" w:name="_Toc10451"/>
      <w:bookmarkStart w:id="253" w:name="_Toc9594"/>
      <w:bookmarkStart w:id="254" w:name="_Toc1646"/>
      <w:bookmarkStart w:id="255" w:name="_Toc4971"/>
      <w:bookmarkStart w:id="256" w:name="_Toc4755"/>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w:t>
      </w:r>
      <w:bookmarkEnd w:id="251"/>
      <w:bookmarkEnd w:id="252"/>
      <w:bookmarkEnd w:id="253"/>
      <w:bookmarkEnd w:id="254"/>
      <w:bookmarkEnd w:id="255"/>
      <w:bookmarkEnd w:id="256"/>
      <w:r>
        <w:rPr>
          <w:rFonts w:hint="eastAsia" w:ascii="Times New Roman" w:hAnsi="Times New Roman" w:eastAsia="黑体" w:cs="Times New Roman"/>
          <w:b w:val="0"/>
          <w:bCs/>
          <w:color w:val="000000"/>
          <w:sz w:val="32"/>
          <w:szCs w:val="21"/>
          <w:lang w:val="en-US" w:eastAsia="zh-CN"/>
        </w:rPr>
        <w:t>5</w:t>
      </w:r>
    </w:p>
    <w:p w14:paraId="3242810F">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电解铝行业能源使用情况详表</w:t>
      </w:r>
    </w:p>
    <w:p w14:paraId="66CDD7D7">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表1电解铝企业主要生产线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63"/>
        <w:gridCol w:w="1109"/>
        <w:gridCol w:w="913"/>
        <w:gridCol w:w="1174"/>
        <w:gridCol w:w="1166"/>
        <w:gridCol w:w="1231"/>
        <w:gridCol w:w="1231"/>
        <w:gridCol w:w="1231"/>
        <w:gridCol w:w="1231"/>
        <w:gridCol w:w="1231"/>
        <w:gridCol w:w="1585"/>
      </w:tblGrid>
      <w:tr w14:paraId="606D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trPr>
        <w:tc>
          <w:tcPr>
            <w:tcW w:w="898" w:type="dxa"/>
            <w:noWrap w:val="0"/>
            <w:vAlign w:val="center"/>
          </w:tcPr>
          <w:p w14:paraId="03D06A24">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63" w:type="dxa"/>
            <w:noWrap w:val="0"/>
            <w:vAlign w:val="center"/>
          </w:tcPr>
          <w:p w14:paraId="5EA34540">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电解槽编号</w:t>
            </w:r>
          </w:p>
        </w:tc>
        <w:tc>
          <w:tcPr>
            <w:tcW w:w="1109" w:type="dxa"/>
            <w:noWrap w:val="0"/>
            <w:vAlign w:val="center"/>
          </w:tcPr>
          <w:p w14:paraId="607F56D7">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槽型及规格</w:t>
            </w:r>
          </w:p>
        </w:tc>
        <w:tc>
          <w:tcPr>
            <w:tcW w:w="913" w:type="dxa"/>
            <w:noWrap w:val="0"/>
            <w:vAlign w:val="center"/>
          </w:tcPr>
          <w:p w14:paraId="13BA37E7">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174" w:type="dxa"/>
            <w:noWrap w:val="0"/>
            <w:vAlign w:val="center"/>
          </w:tcPr>
          <w:p w14:paraId="0FFF480F">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6" w:type="dxa"/>
            <w:noWrap w:val="0"/>
            <w:vAlign w:val="center"/>
          </w:tcPr>
          <w:p w14:paraId="3F13AB4F">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231" w:type="dxa"/>
            <w:noWrap w:val="0"/>
            <w:vAlign w:val="center"/>
          </w:tcPr>
          <w:p w14:paraId="2AEA86D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电流效率（%）</w:t>
            </w:r>
          </w:p>
        </w:tc>
        <w:tc>
          <w:tcPr>
            <w:tcW w:w="1231" w:type="dxa"/>
            <w:noWrap w:val="0"/>
            <w:vAlign w:val="center"/>
          </w:tcPr>
          <w:p w14:paraId="5DDE94C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氧化铝单耗（吨/吨）</w:t>
            </w:r>
          </w:p>
        </w:tc>
        <w:tc>
          <w:tcPr>
            <w:tcW w:w="1231" w:type="dxa"/>
            <w:noWrap w:val="0"/>
            <w:vAlign w:val="center"/>
          </w:tcPr>
          <w:p w14:paraId="0AD45E4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氟化盐单耗（千克/吨）</w:t>
            </w:r>
          </w:p>
        </w:tc>
        <w:tc>
          <w:tcPr>
            <w:tcW w:w="1231" w:type="dxa"/>
            <w:noWrap w:val="0"/>
            <w:vAlign w:val="center"/>
          </w:tcPr>
          <w:p w14:paraId="02DC3AC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阳极单耗（千克/吨）</w:t>
            </w:r>
          </w:p>
        </w:tc>
        <w:tc>
          <w:tcPr>
            <w:tcW w:w="1231" w:type="dxa"/>
            <w:noWrap w:val="0"/>
            <w:vAlign w:val="center"/>
          </w:tcPr>
          <w:p w14:paraId="62DAE542">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原铝直流</w:t>
            </w:r>
            <w:r>
              <w:rPr>
                <w:rFonts w:hint="eastAsia" w:ascii="Times New Roman" w:hAnsi="Times New Roman" w:eastAsia="仿宋_GB2312" w:cs="Times New Roman"/>
                <w:sz w:val="24"/>
                <w:szCs w:val="28"/>
                <w:lang w:eastAsia="zh-CN"/>
              </w:rPr>
              <w:t>用电量</w:t>
            </w:r>
            <w:r>
              <w:rPr>
                <w:rFonts w:hint="default" w:ascii="Times New Roman" w:hAnsi="Times New Roman" w:eastAsia="仿宋_GB2312" w:cs="Times New Roman"/>
                <w:sz w:val="24"/>
                <w:szCs w:val="28"/>
              </w:rPr>
              <w:t>（千瓦时/吨）</w:t>
            </w:r>
          </w:p>
        </w:tc>
        <w:tc>
          <w:tcPr>
            <w:tcW w:w="1585" w:type="dxa"/>
            <w:noWrap w:val="0"/>
            <w:vAlign w:val="center"/>
          </w:tcPr>
          <w:p w14:paraId="16AEAF05">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铝液交流</w:t>
            </w:r>
            <w:r>
              <w:rPr>
                <w:rFonts w:hint="eastAsia" w:ascii="Times New Roman" w:hAnsi="Times New Roman" w:eastAsia="仿宋_GB2312" w:cs="Times New Roman"/>
                <w:sz w:val="24"/>
                <w:szCs w:val="21"/>
                <w:lang w:val="en-US" w:eastAsia="zh-CN"/>
              </w:rPr>
              <w:t>电耗</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千瓦时/吨</w:t>
            </w:r>
            <w:r>
              <w:rPr>
                <w:rFonts w:hint="default" w:ascii="Times New Roman" w:hAnsi="Times New Roman" w:eastAsia="仿宋_GB2312" w:cs="Times New Roman"/>
                <w:sz w:val="24"/>
                <w:szCs w:val="21"/>
              </w:rPr>
              <w:t>）</w:t>
            </w:r>
          </w:p>
        </w:tc>
      </w:tr>
      <w:tr w14:paraId="7137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14:paraId="63D5EF41">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63" w:type="dxa"/>
            <w:noWrap w:val="0"/>
            <w:vAlign w:val="center"/>
          </w:tcPr>
          <w:p w14:paraId="2972EA7D">
            <w:pPr>
              <w:adjustRightInd w:val="0"/>
              <w:snapToGrid w:val="0"/>
              <w:jc w:val="center"/>
              <w:rPr>
                <w:rFonts w:ascii="Times New Roman" w:hAnsi="Times New Roman" w:eastAsia="仿宋_GB2312" w:cs="Times New Roman"/>
                <w:sz w:val="24"/>
                <w:szCs w:val="21"/>
              </w:rPr>
            </w:pPr>
          </w:p>
        </w:tc>
        <w:tc>
          <w:tcPr>
            <w:tcW w:w="1109" w:type="dxa"/>
            <w:noWrap w:val="0"/>
            <w:vAlign w:val="center"/>
          </w:tcPr>
          <w:p w14:paraId="426AA6B9">
            <w:pPr>
              <w:adjustRightInd w:val="0"/>
              <w:snapToGrid w:val="0"/>
              <w:jc w:val="center"/>
              <w:rPr>
                <w:rFonts w:ascii="Times New Roman" w:hAnsi="Times New Roman" w:eastAsia="仿宋_GB2312" w:cs="Times New Roman"/>
                <w:sz w:val="24"/>
                <w:szCs w:val="21"/>
              </w:rPr>
            </w:pPr>
          </w:p>
        </w:tc>
        <w:tc>
          <w:tcPr>
            <w:tcW w:w="913" w:type="dxa"/>
            <w:noWrap w:val="0"/>
            <w:vAlign w:val="center"/>
          </w:tcPr>
          <w:p w14:paraId="20BDFFE0">
            <w:pPr>
              <w:adjustRightInd w:val="0"/>
              <w:snapToGrid w:val="0"/>
              <w:jc w:val="center"/>
              <w:rPr>
                <w:rFonts w:ascii="Times New Roman" w:hAnsi="Times New Roman" w:eastAsia="仿宋_GB2312" w:cs="Times New Roman"/>
                <w:sz w:val="24"/>
                <w:szCs w:val="21"/>
              </w:rPr>
            </w:pPr>
          </w:p>
        </w:tc>
        <w:tc>
          <w:tcPr>
            <w:tcW w:w="1174" w:type="dxa"/>
            <w:noWrap w:val="0"/>
            <w:vAlign w:val="center"/>
          </w:tcPr>
          <w:p w14:paraId="3BA33CD0">
            <w:pPr>
              <w:adjustRightInd w:val="0"/>
              <w:snapToGrid w:val="0"/>
              <w:jc w:val="center"/>
              <w:rPr>
                <w:rFonts w:ascii="Times New Roman" w:hAnsi="Times New Roman" w:eastAsia="仿宋_GB2312" w:cs="Times New Roman"/>
                <w:sz w:val="24"/>
                <w:szCs w:val="21"/>
              </w:rPr>
            </w:pPr>
          </w:p>
        </w:tc>
        <w:tc>
          <w:tcPr>
            <w:tcW w:w="1166" w:type="dxa"/>
            <w:noWrap w:val="0"/>
            <w:vAlign w:val="center"/>
          </w:tcPr>
          <w:p w14:paraId="612A2A60">
            <w:pPr>
              <w:adjustRightInd w:val="0"/>
              <w:snapToGrid w:val="0"/>
              <w:jc w:val="center"/>
              <w:rPr>
                <w:rFonts w:ascii="Times New Roman" w:hAnsi="Times New Roman" w:eastAsia="仿宋_GB2312" w:cs="Times New Roman"/>
                <w:sz w:val="24"/>
                <w:szCs w:val="21"/>
              </w:rPr>
            </w:pPr>
          </w:p>
        </w:tc>
        <w:tc>
          <w:tcPr>
            <w:tcW w:w="1231" w:type="dxa"/>
            <w:noWrap w:val="0"/>
            <w:vAlign w:val="center"/>
          </w:tcPr>
          <w:p w14:paraId="4158E95D">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282371D3">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2678DE5C">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47CBB729">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7895AE33">
            <w:pPr>
              <w:adjustRightInd w:val="0"/>
              <w:snapToGrid w:val="0"/>
              <w:jc w:val="center"/>
              <w:rPr>
                <w:rFonts w:ascii="Times New Roman" w:hAnsi="Times New Roman" w:eastAsia="仿宋_GB2312" w:cs="Times New Roman"/>
                <w:sz w:val="24"/>
                <w:szCs w:val="21"/>
              </w:rPr>
            </w:pPr>
          </w:p>
        </w:tc>
        <w:tc>
          <w:tcPr>
            <w:tcW w:w="1585" w:type="dxa"/>
            <w:noWrap w:val="0"/>
            <w:vAlign w:val="center"/>
          </w:tcPr>
          <w:p w14:paraId="77AC0D0A">
            <w:pPr>
              <w:adjustRightInd w:val="0"/>
              <w:snapToGrid w:val="0"/>
              <w:jc w:val="center"/>
              <w:rPr>
                <w:rFonts w:ascii="Times New Roman" w:hAnsi="Times New Roman" w:eastAsia="仿宋_GB2312" w:cs="Times New Roman"/>
                <w:sz w:val="24"/>
                <w:szCs w:val="21"/>
              </w:rPr>
            </w:pPr>
          </w:p>
        </w:tc>
      </w:tr>
      <w:tr w14:paraId="18A2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14:paraId="72A79C9B">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63" w:type="dxa"/>
            <w:noWrap w:val="0"/>
            <w:vAlign w:val="center"/>
          </w:tcPr>
          <w:p w14:paraId="61860914">
            <w:pPr>
              <w:adjustRightInd w:val="0"/>
              <w:snapToGrid w:val="0"/>
              <w:jc w:val="center"/>
              <w:rPr>
                <w:rFonts w:ascii="Times New Roman" w:hAnsi="Times New Roman" w:eastAsia="仿宋_GB2312" w:cs="Times New Roman"/>
                <w:sz w:val="24"/>
                <w:szCs w:val="21"/>
              </w:rPr>
            </w:pPr>
          </w:p>
        </w:tc>
        <w:tc>
          <w:tcPr>
            <w:tcW w:w="1109" w:type="dxa"/>
            <w:noWrap w:val="0"/>
            <w:vAlign w:val="center"/>
          </w:tcPr>
          <w:p w14:paraId="411B4F5D">
            <w:pPr>
              <w:adjustRightInd w:val="0"/>
              <w:snapToGrid w:val="0"/>
              <w:jc w:val="center"/>
              <w:rPr>
                <w:rFonts w:ascii="Times New Roman" w:hAnsi="Times New Roman" w:eastAsia="仿宋_GB2312" w:cs="Times New Roman"/>
                <w:sz w:val="24"/>
                <w:szCs w:val="21"/>
              </w:rPr>
            </w:pPr>
          </w:p>
        </w:tc>
        <w:tc>
          <w:tcPr>
            <w:tcW w:w="913" w:type="dxa"/>
            <w:noWrap w:val="0"/>
            <w:vAlign w:val="center"/>
          </w:tcPr>
          <w:p w14:paraId="0B5237BC">
            <w:pPr>
              <w:adjustRightInd w:val="0"/>
              <w:snapToGrid w:val="0"/>
              <w:jc w:val="center"/>
              <w:rPr>
                <w:rFonts w:ascii="Times New Roman" w:hAnsi="Times New Roman" w:eastAsia="仿宋_GB2312" w:cs="Times New Roman"/>
                <w:sz w:val="24"/>
                <w:szCs w:val="21"/>
              </w:rPr>
            </w:pPr>
          </w:p>
        </w:tc>
        <w:tc>
          <w:tcPr>
            <w:tcW w:w="1174" w:type="dxa"/>
            <w:noWrap w:val="0"/>
            <w:vAlign w:val="center"/>
          </w:tcPr>
          <w:p w14:paraId="456133D8">
            <w:pPr>
              <w:adjustRightInd w:val="0"/>
              <w:snapToGrid w:val="0"/>
              <w:jc w:val="center"/>
              <w:rPr>
                <w:rFonts w:ascii="Times New Roman" w:hAnsi="Times New Roman" w:eastAsia="仿宋_GB2312" w:cs="Times New Roman"/>
                <w:sz w:val="24"/>
                <w:szCs w:val="21"/>
              </w:rPr>
            </w:pPr>
          </w:p>
        </w:tc>
        <w:tc>
          <w:tcPr>
            <w:tcW w:w="1166" w:type="dxa"/>
            <w:noWrap w:val="0"/>
            <w:vAlign w:val="center"/>
          </w:tcPr>
          <w:p w14:paraId="45D967FA">
            <w:pPr>
              <w:adjustRightInd w:val="0"/>
              <w:snapToGrid w:val="0"/>
              <w:jc w:val="center"/>
              <w:rPr>
                <w:rFonts w:ascii="Times New Roman" w:hAnsi="Times New Roman" w:eastAsia="仿宋_GB2312" w:cs="Times New Roman"/>
                <w:sz w:val="24"/>
                <w:szCs w:val="21"/>
              </w:rPr>
            </w:pPr>
          </w:p>
        </w:tc>
        <w:tc>
          <w:tcPr>
            <w:tcW w:w="1231" w:type="dxa"/>
            <w:noWrap w:val="0"/>
            <w:vAlign w:val="center"/>
          </w:tcPr>
          <w:p w14:paraId="6D3F7018">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548EFA0F">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47465A2B">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113607DE">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02196BA4">
            <w:pPr>
              <w:adjustRightInd w:val="0"/>
              <w:snapToGrid w:val="0"/>
              <w:jc w:val="center"/>
              <w:rPr>
                <w:rFonts w:ascii="Times New Roman" w:hAnsi="Times New Roman" w:eastAsia="仿宋_GB2312" w:cs="Times New Roman"/>
                <w:sz w:val="24"/>
                <w:szCs w:val="21"/>
              </w:rPr>
            </w:pPr>
          </w:p>
        </w:tc>
        <w:tc>
          <w:tcPr>
            <w:tcW w:w="1585" w:type="dxa"/>
            <w:noWrap w:val="0"/>
            <w:vAlign w:val="center"/>
          </w:tcPr>
          <w:p w14:paraId="2E824CE0">
            <w:pPr>
              <w:adjustRightInd w:val="0"/>
              <w:snapToGrid w:val="0"/>
              <w:jc w:val="center"/>
              <w:rPr>
                <w:rFonts w:ascii="Times New Roman" w:hAnsi="Times New Roman" w:eastAsia="仿宋_GB2312" w:cs="Times New Roman"/>
                <w:sz w:val="24"/>
                <w:szCs w:val="21"/>
              </w:rPr>
            </w:pPr>
          </w:p>
        </w:tc>
      </w:tr>
      <w:tr w14:paraId="00D0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14:paraId="1FE90FA8">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63" w:type="dxa"/>
            <w:noWrap w:val="0"/>
            <w:vAlign w:val="center"/>
          </w:tcPr>
          <w:p w14:paraId="3432284D">
            <w:pPr>
              <w:adjustRightInd w:val="0"/>
              <w:snapToGrid w:val="0"/>
              <w:jc w:val="center"/>
              <w:rPr>
                <w:rFonts w:ascii="Times New Roman" w:hAnsi="Times New Roman" w:eastAsia="仿宋_GB2312" w:cs="Times New Roman"/>
                <w:sz w:val="24"/>
                <w:szCs w:val="21"/>
              </w:rPr>
            </w:pPr>
          </w:p>
        </w:tc>
        <w:tc>
          <w:tcPr>
            <w:tcW w:w="1109" w:type="dxa"/>
            <w:noWrap w:val="0"/>
            <w:vAlign w:val="center"/>
          </w:tcPr>
          <w:p w14:paraId="284FCE63">
            <w:pPr>
              <w:adjustRightInd w:val="0"/>
              <w:snapToGrid w:val="0"/>
              <w:jc w:val="center"/>
              <w:rPr>
                <w:rFonts w:ascii="Times New Roman" w:hAnsi="Times New Roman" w:eastAsia="仿宋_GB2312" w:cs="Times New Roman"/>
                <w:sz w:val="24"/>
                <w:szCs w:val="21"/>
              </w:rPr>
            </w:pPr>
          </w:p>
        </w:tc>
        <w:tc>
          <w:tcPr>
            <w:tcW w:w="913" w:type="dxa"/>
            <w:noWrap w:val="0"/>
            <w:vAlign w:val="center"/>
          </w:tcPr>
          <w:p w14:paraId="1B74AEB5">
            <w:pPr>
              <w:adjustRightInd w:val="0"/>
              <w:snapToGrid w:val="0"/>
              <w:jc w:val="center"/>
              <w:rPr>
                <w:rFonts w:ascii="Times New Roman" w:hAnsi="Times New Roman" w:eastAsia="仿宋_GB2312" w:cs="Times New Roman"/>
                <w:sz w:val="24"/>
                <w:szCs w:val="21"/>
              </w:rPr>
            </w:pPr>
          </w:p>
        </w:tc>
        <w:tc>
          <w:tcPr>
            <w:tcW w:w="1174" w:type="dxa"/>
            <w:noWrap w:val="0"/>
            <w:vAlign w:val="center"/>
          </w:tcPr>
          <w:p w14:paraId="7FAE4B7C">
            <w:pPr>
              <w:adjustRightInd w:val="0"/>
              <w:snapToGrid w:val="0"/>
              <w:jc w:val="center"/>
              <w:rPr>
                <w:rFonts w:ascii="Times New Roman" w:hAnsi="Times New Roman" w:eastAsia="仿宋_GB2312" w:cs="Times New Roman"/>
                <w:sz w:val="24"/>
                <w:szCs w:val="21"/>
              </w:rPr>
            </w:pPr>
          </w:p>
        </w:tc>
        <w:tc>
          <w:tcPr>
            <w:tcW w:w="1166" w:type="dxa"/>
            <w:noWrap w:val="0"/>
            <w:vAlign w:val="center"/>
          </w:tcPr>
          <w:p w14:paraId="67DF1D00">
            <w:pPr>
              <w:adjustRightInd w:val="0"/>
              <w:snapToGrid w:val="0"/>
              <w:jc w:val="center"/>
              <w:rPr>
                <w:rFonts w:ascii="Times New Roman" w:hAnsi="Times New Roman" w:eastAsia="仿宋_GB2312" w:cs="Times New Roman"/>
                <w:sz w:val="24"/>
                <w:szCs w:val="21"/>
              </w:rPr>
            </w:pPr>
          </w:p>
        </w:tc>
        <w:tc>
          <w:tcPr>
            <w:tcW w:w="1231" w:type="dxa"/>
            <w:noWrap w:val="0"/>
            <w:vAlign w:val="center"/>
          </w:tcPr>
          <w:p w14:paraId="7AEE265C">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04369AD2">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692DD05A">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61E6C691">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14:paraId="69E11517">
            <w:pPr>
              <w:adjustRightInd w:val="0"/>
              <w:snapToGrid w:val="0"/>
              <w:jc w:val="center"/>
              <w:rPr>
                <w:rFonts w:ascii="Times New Roman" w:hAnsi="Times New Roman" w:eastAsia="仿宋_GB2312" w:cs="Times New Roman"/>
                <w:sz w:val="24"/>
                <w:szCs w:val="21"/>
              </w:rPr>
            </w:pPr>
          </w:p>
        </w:tc>
        <w:tc>
          <w:tcPr>
            <w:tcW w:w="1585" w:type="dxa"/>
            <w:noWrap w:val="0"/>
            <w:vAlign w:val="center"/>
          </w:tcPr>
          <w:p w14:paraId="4C6FAB0E">
            <w:pPr>
              <w:widowControl/>
              <w:adjustRightInd w:val="0"/>
              <w:snapToGrid w:val="0"/>
              <w:jc w:val="center"/>
              <w:rPr>
                <w:rFonts w:ascii="Times New Roman" w:hAnsi="Times New Roman" w:eastAsia="仿宋_GB2312" w:cs="Times New Roman"/>
                <w:sz w:val="24"/>
                <w:szCs w:val="21"/>
              </w:rPr>
            </w:pPr>
          </w:p>
        </w:tc>
      </w:tr>
    </w:tbl>
    <w:p w14:paraId="0C5A719A">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363"/>
        <w:gridCol w:w="2132"/>
        <w:gridCol w:w="1894"/>
        <w:gridCol w:w="2416"/>
      </w:tblGrid>
      <w:tr w14:paraId="28F2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14:paraId="41363364">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281E4233">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2132" w:type="dxa"/>
            <w:tcBorders>
              <w:top w:val="single" w:color="auto" w:sz="4" w:space="0"/>
              <w:left w:val="single" w:color="auto" w:sz="4" w:space="0"/>
              <w:bottom w:val="single" w:color="auto" w:sz="4" w:space="0"/>
              <w:right w:val="single" w:color="auto" w:sz="4" w:space="0"/>
            </w:tcBorders>
            <w:noWrap w:val="0"/>
            <w:vAlign w:val="center"/>
          </w:tcPr>
          <w:p w14:paraId="288F79E5">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7B1A1E86">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3FAD7892">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14:paraId="17BC173E">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14:paraId="4859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14:paraId="2D273F5A">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6C977270">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14:paraId="4EE2E822">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14:paraId="7FD938C0">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14:paraId="6AF05373">
            <w:pPr>
              <w:widowControl/>
              <w:jc w:val="center"/>
              <w:rPr>
                <w:rFonts w:hint="default" w:ascii="Times New Roman" w:hAnsi="Times New Roman" w:eastAsia="仿宋_GB2312" w:cs="Times New Roman"/>
                <w:sz w:val="24"/>
                <w:szCs w:val="21"/>
              </w:rPr>
            </w:pPr>
          </w:p>
        </w:tc>
      </w:tr>
      <w:tr w14:paraId="5EF6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14:paraId="2D1A9374">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2D58C253">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14:paraId="4DF31BDD">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14:paraId="4CE71234">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14:paraId="5954052C">
            <w:pPr>
              <w:widowControl/>
              <w:jc w:val="center"/>
              <w:rPr>
                <w:rFonts w:hint="default" w:ascii="Times New Roman" w:hAnsi="Times New Roman" w:eastAsia="仿宋_GB2312" w:cs="Times New Roman"/>
                <w:sz w:val="24"/>
                <w:szCs w:val="21"/>
              </w:rPr>
            </w:pPr>
          </w:p>
        </w:tc>
      </w:tr>
      <w:tr w14:paraId="1387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14:paraId="06D52B29">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363" w:type="dxa"/>
            <w:tcBorders>
              <w:top w:val="single" w:color="auto" w:sz="4" w:space="0"/>
              <w:left w:val="single" w:color="auto" w:sz="4" w:space="0"/>
              <w:bottom w:val="single" w:color="auto" w:sz="4" w:space="0"/>
              <w:right w:val="single" w:color="auto" w:sz="4" w:space="0"/>
            </w:tcBorders>
            <w:noWrap w:val="0"/>
            <w:vAlign w:val="center"/>
          </w:tcPr>
          <w:p w14:paraId="35A2DDF3">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14:paraId="7A9D1E17">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14:paraId="535EE5A9">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14:paraId="5245B3A0">
            <w:pPr>
              <w:widowControl/>
              <w:jc w:val="center"/>
              <w:rPr>
                <w:rFonts w:hint="default" w:ascii="Times New Roman" w:hAnsi="Times New Roman" w:eastAsia="仿宋_GB2312" w:cs="Times New Roman"/>
                <w:sz w:val="24"/>
                <w:szCs w:val="21"/>
              </w:rPr>
            </w:pPr>
          </w:p>
        </w:tc>
      </w:tr>
    </w:tbl>
    <w:p w14:paraId="47AE3E60">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表3企业其他主要用电设备表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906"/>
        <w:gridCol w:w="1242"/>
        <w:gridCol w:w="1574"/>
        <w:gridCol w:w="1662"/>
        <w:gridCol w:w="1180"/>
        <w:gridCol w:w="1648"/>
        <w:gridCol w:w="1809"/>
        <w:gridCol w:w="1574"/>
      </w:tblGrid>
      <w:tr w14:paraId="6E23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3" w:type="dxa"/>
            <w:noWrap w:val="0"/>
            <w:vAlign w:val="center"/>
          </w:tcPr>
          <w:p w14:paraId="6D3D5374">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06" w:type="dxa"/>
            <w:noWrap w:val="0"/>
            <w:vAlign w:val="center"/>
          </w:tcPr>
          <w:p w14:paraId="28EDE03A">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1242" w:type="dxa"/>
            <w:noWrap w:val="0"/>
            <w:vAlign w:val="center"/>
          </w:tcPr>
          <w:p w14:paraId="52A86540">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1574" w:type="dxa"/>
            <w:noWrap w:val="0"/>
            <w:vAlign w:val="center"/>
          </w:tcPr>
          <w:p w14:paraId="2AC50EEA">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662" w:type="dxa"/>
            <w:noWrap w:val="0"/>
            <w:vAlign w:val="center"/>
          </w:tcPr>
          <w:p w14:paraId="1CC7F569">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1180" w:type="dxa"/>
            <w:noWrap w:val="0"/>
            <w:vAlign w:val="center"/>
          </w:tcPr>
          <w:p w14:paraId="2B7487F9">
            <w:pPr>
              <w:widowControl/>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648" w:type="dxa"/>
            <w:noWrap w:val="0"/>
            <w:vAlign w:val="center"/>
          </w:tcPr>
          <w:p w14:paraId="32622FC9">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809" w:type="dxa"/>
            <w:noWrap w:val="0"/>
            <w:vAlign w:val="center"/>
          </w:tcPr>
          <w:p w14:paraId="3043B2AB">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1574" w:type="dxa"/>
            <w:noWrap w:val="0"/>
            <w:vAlign w:val="center"/>
          </w:tcPr>
          <w:p w14:paraId="62FED347">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14:paraId="369C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14:paraId="70DE37DA">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06" w:type="dxa"/>
            <w:noWrap w:val="0"/>
            <w:vAlign w:val="center"/>
          </w:tcPr>
          <w:p w14:paraId="2967CB66">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1242" w:type="dxa"/>
            <w:noWrap w:val="0"/>
            <w:vAlign w:val="center"/>
          </w:tcPr>
          <w:p w14:paraId="0DC43647">
            <w:pPr>
              <w:widowControl/>
              <w:jc w:val="center"/>
              <w:rPr>
                <w:rFonts w:ascii="Times New Roman" w:hAnsi="Times New Roman" w:eastAsia="仿宋_GB2312" w:cs="Times New Roman"/>
                <w:sz w:val="24"/>
                <w:szCs w:val="21"/>
              </w:rPr>
            </w:pPr>
          </w:p>
        </w:tc>
        <w:tc>
          <w:tcPr>
            <w:tcW w:w="1574" w:type="dxa"/>
            <w:noWrap w:val="0"/>
            <w:vAlign w:val="center"/>
          </w:tcPr>
          <w:p w14:paraId="34CE3461">
            <w:pPr>
              <w:widowControl/>
              <w:jc w:val="center"/>
              <w:rPr>
                <w:rFonts w:ascii="Times New Roman" w:hAnsi="Times New Roman" w:eastAsia="仿宋_GB2312" w:cs="Times New Roman"/>
                <w:sz w:val="24"/>
                <w:szCs w:val="21"/>
              </w:rPr>
            </w:pPr>
          </w:p>
        </w:tc>
        <w:tc>
          <w:tcPr>
            <w:tcW w:w="1662" w:type="dxa"/>
            <w:noWrap w:val="0"/>
            <w:vAlign w:val="center"/>
          </w:tcPr>
          <w:p w14:paraId="3E51CD00">
            <w:pPr>
              <w:widowControl/>
              <w:jc w:val="center"/>
              <w:rPr>
                <w:rFonts w:ascii="Times New Roman" w:hAnsi="Times New Roman" w:eastAsia="仿宋_GB2312" w:cs="Times New Roman"/>
                <w:sz w:val="24"/>
                <w:szCs w:val="21"/>
              </w:rPr>
            </w:pPr>
          </w:p>
        </w:tc>
        <w:tc>
          <w:tcPr>
            <w:tcW w:w="1180" w:type="dxa"/>
            <w:noWrap w:val="0"/>
            <w:vAlign w:val="center"/>
          </w:tcPr>
          <w:p w14:paraId="68EBAF5C">
            <w:pPr>
              <w:widowControl/>
              <w:jc w:val="center"/>
              <w:rPr>
                <w:rFonts w:ascii="Times New Roman" w:hAnsi="Times New Roman" w:eastAsia="仿宋_GB2312" w:cs="Times New Roman"/>
                <w:sz w:val="24"/>
                <w:szCs w:val="21"/>
              </w:rPr>
            </w:pPr>
          </w:p>
        </w:tc>
        <w:tc>
          <w:tcPr>
            <w:tcW w:w="1648" w:type="dxa"/>
            <w:noWrap w:val="0"/>
            <w:vAlign w:val="center"/>
          </w:tcPr>
          <w:p w14:paraId="693B5344">
            <w:pPr>
              <w:widowControl/>
              <w:jc w:val="center"/>
              <w:rPr>
                <w:rFonts w:ascii="Times New Roman" w:hAnsi="Times New Roman" w:eastAsia="仿宋_GB2312" w:cs="Times New Roman"/>
                <w:sz w:val="24"/>
                <w:szCs w:val="21"/>
              </w:rPr>
            </w:pPr>
          </w:p>
        </w:tc>
        <w:tc>
          <w:tcPr>
            <w:tcW w:w="1809" w:type="dxa"/>
            <w:noWrap w:val="0"/>
            <w:vAlign w:val="center"/>
          </w:tcPr>
          <w:p w14:paraId="3C936B72">
            <w:pPr>
              <w:widowControl/>
              <w:jc w:val="center"/>
              <w:rPr>
                <w:rFonts w:ascii="Times New Roman" w:hAnsi="Times New Roman" w:eastAsia="仿宋_GB2312" w:cs="Times New Roman"/>
                <w:sz w:val="24"/>
                <w:szCs w:val="21"/>
              </w:rPr>
            </w:pPr>
          </w:p>
        </w:tc>
        <w:tc>
          <w:tcPr>
            <w:tcW w:w="1574" w:type="dxa"/>
            <w:noWrap w:val="0"/>
            <w:vAlign w:val="center"/>
          </w:tcPr>
          <w:p w14:paraId="13775F90">
            <w:pPr>
              <w:widowControl/>
              <w:jc w:val="center"/>
              <w:rPr>
                <w:rFonts w:ascii="Times New Roman" w:hAnsi="Times New Roman" w:eastAsia="仿宋_GB2312" w:cs="Times New Roman"/>
                <w:sz w:val="24"/>
                <w:szCs w:val="21"/>
              </w:rPr>
            </w:pPr>
          </w:p>
        </w:tc>
      </w:tr>
      <w:tr w14:paraId="7C90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14:paraId="2017ADC2">
            <w:pPr>
              <w:widowControl/>
              <w:jc w:val="center"/>
              <w:rPr>
                <w:rFonts w:ascii="Times New Roman" w:hAnsi="Times New Roman" w:eastAsia="仿宋_GB2312" w:cs="Times New Roman"/>
                <w:sz w:val="24"/>
                <w:szCs w:val="21"/>
              </w:rPr>
            </w:pPr>
          </w:p>
        </w:tc>
        <w:tc>
          <w:tcPr>
            <w:tcW w:w="1906" w:type="dxa"/>
            <w:noWrap w:val="0"/>
            <w:vAlign w:val="center"/>
          </w:tcPr>
          <w:p w14:paraId="0A4FE914">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14:paraId="72B5FA83">
            <w:pPr>
              <w:widowControl/>
              <w:jc w:val="center"/>
              <w:rPr>
                <w:rFonts w:ascii="Times New Roman" w:hAnsi="Times New Roman" w:eastAsia="仿宋_GB2312" w:cs="Times New Roman"/>
                <w:sz w:val="24"/>
                <w:szCs w:val="21"/>
              </w:rPr>
            </w:pPr>
          </w:p>
        </w:tc>
        <w:tc>
          <w:tcPr>
            <w:tcW w:w="1574" w:type="dxa"/>
            <w:noWrap w:val="0"/>
            <w:vAlign w:val="center"/>
          </w:tcPr>
          <w:p w14:paraId="2E61D326">
            <w:pPr>
              <w:widowControl/>
              <w:jc w:val="center"/>
              <w:rPr>
                <w:rFonts w:ascii="Times New Roman" w:hAnsi="Times New Roman" w:eastAsia="仿宋_GB2312" w:cs="Times New Roman"/>
                <w:sz w:val="24"/>
                <w:szCs w:val="21"/>
              </w:rPr>
            </w:pPr>
          </w:p>
        </w:tc>
        <w:tc>
          <w:tcPr>
            <w:tcW w:w="1662" w:type="dxa"/>
            <w:noWrap w:val="0"/>
            <w:vAlign w:val="center"/>
          </w:tcPr>
          <w:p w14:paraId="679E1AE5">
            <w:pPr>
              <w:widowControl/>
              <w:jc w:val="center"/>
              <w:rPr>
                <w:rFonts w:ascii="Times New Roman" w:hAnsi="Times New Roman" w:eastAsia="仿宋_GB2312" w:cs="Times New Roman"/>
                <w:sz w:val="24"/>
                <w:szCs w:val="21"/>
              </w:rPr>
            </w:pPr>
          </w:p>
        </w:tc>
        <w:tc>
          <w:tcPr>
            <w:tcW w:w="1180" w:type="dxa"/>
            <w:noWrap w:val="0"/>
            <w:vAlign w:val="center"/>
          </w:tcPr>
          <w:p w14:paraId="51EB2CD4">
            <w:pPr>
              <w:widowControl/>
              <w:jc w:val="center"/>
              <w:rPr>
                <w:rFonts w:ascii="Times New Roman" w:hAnsi="Times New Roman" w:eastAsia="仿宋_GB2312" w:cs="Times New Roman"/>
                <w:sz w:val="24"/>
                <w:szCs w:val="21"/>
              </w:rPr>
            </w:pPr>
          </w:p>
        </w:tc>
        <w:tc>
          <w:tcPr>
            <w:tcW w:w="1648" w:type="dxa"/>
            <w:noWrap w:val="0"/>
            <w:vAlign w:val="center"/>
          </w:tcPr>
          <w:p w14:paraId="78CEC240">
            <w:pPr>
              <w:widowControl/>
              <w:jc w:val="center"/>
              <w:rPr>
                <w:rFonts w:ascii="Times New Roman" w:hAnsi="Times New Roman" w:eastAsia="仿宋_GB2312" w:cs="Times New Roman"/>
                <w:sz w:val="24"/>
                <w:szCs w:val="21"/>
              </w:rPr>
            </w:pPr>
          </w:p>
        </w:tc>
        <w:tc>
          <w:tcPr>
            <w:tcW w:w="1809" w:type="dxa"/>
            <w:noWrap w:val="0"/>
            <w:vAlign w:val="center"/>
          </w:tcPr>
          <w:p w14:paraId="37D1C726">
            <w:pPr>
              <w:widowControl/>
              <w:jc w:val="center"/>
              <w:rPr>
                <w:rFonts w:ascii="Times New Roman" w:hAnsi="Times New Roman" w:eastAsia="仿宋_GB2312" w:cs="Times New Roman"/>
                <w:sz w:val="24"/>
                <w:szCs w:val="21"/>
              </w:rPr>
            </w:pPr>
          </w:p>
        </w:tc>
        <w:tc>
          <w:tcPr>
            <w:tcW w:w="1574" w:type="dxa"/>
            <w:noWrap w:val="0"/>
            <w:vAlign w:val="center"/>
          </w:tcPr>
          <w:p w14:paraId="5DA1C897">
            <w:pPr>
              <w:widowControl/>
              <w:jc w:val="center"/>
              <w:rPr>
                <w:rFonts w:ascii="Times New Roman" w:hAnsi="Times New Roman" w:eastAsia="仿宋_GB2312" w:cs="Times New Roman"/>
                <w:sz w:val="24"/>
                <w:szCs w:val="21"/>
              </w:rPr>
            </w:pPr>
          </w:p>
        </w:tc>
      </w:tr>
      <w:tr w14:paraId="2D8A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14:paraId="603ED4BF">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06" w:type="dxa"/>
            <w:noWrap w:val="0"/>
            <w:vAlign w:val="center"/>
          </w:tcPr>
          <w:p w14:paraId="7611F082">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1242" w:type="dxa"/>
            <w:noWrap w:val="0"/>
            <w:vAlign w:val="center"/>
          </w:tcPr>
          <w:p w14:paraId="5681BCC0">
            <w:pPr>
              <w:widowControl/>
              <w:jc w:val="center"/>
              <w:rPr>
                <w:rFonts w:ascii="Times New Roman" w:hAnsi="Times New Roman" w:eastAsia="仿宋_GB2312" w:cs="Times New Roman"/>
                <w:sz w:val="24"/>
                <w:szCs w:val="21"/>
              </w:rPr>
            </w:pPr>
          </w:p>
        </w:tc>
        <w:tc>
          <w:tcPr>
            <w:tcW w:w="1574" w:type="dxa"/>
            <w:noWrap w:val="0"/>
            <w:vAlign w:val="center"/>
          </w:tcPr>
          <w:p w14:paraId="4C85CC02">
            <w:pPr>
              <w:widowControl/>
              <w:jc w:val="center"/>
              <w:rPr>
                <w:rFonts w:ascii="Times New Roman" w:hAnsi="Times New Roman" w:eastAsia="仿宋_GB2312" w:cs="Times New Roman"/>
                <w:sz w:val="24"/>
                <w:szCs w:val="21"/>
              </w:rPr>
            </w:pPr>
          </w:p>
        </w:tc>
        <w:tc>
          <w:tcPr>
            <w:tcW w:w="1662" w:type="dxa"/>
            <w:noWrap w:val="0"/>
            <w:vAlign w:val="center"/>
          </w:tcPr>
          <w:p w14:paraId="687E95C5">
            <w:pPr>
              <w:widowControl/>
              <w:jc w:val="center"/>
              <w:rPr>
                <w:rFonts w:ascii="Times New Roman" w:hAnsi="Times New Roman" w:eastAsia="仿宋_GB2312" w:cs="Times New Roman"/>
                <w:sz w:val="24"/>
                <w:szCs w:val="21"/>
              </w:rPr>
            </w:pPr>
          </w:p>
        </w:tc>
        <w:tc>
          <w:tcPr>
            <w:tcW w:w="1180" w:type="dxa"/>
            <w:noWrap w:val="0"/>
            <w:vAlign w:val="center"/>
          </w:tcPr>
          <w:p w14:paraId="07AD3B9B">
            <w:pPr>
              <w:widowControl/>
              <w:jc w:val="center"/>
              <w:rPr>
                <w:rFonts w:ascii="Times New Roman" w:hAnsi="Times New Roman" w:eastAsia="仿宋_GB2312" w:cs="Times New Roman"/>
                <w:sz w:val="24"/>
                <w:szCs w:val="21"/>
              </w:rPr>
            </w:pPr>
          </w:p>
        </w:tc>
        <w:tc>
          <w:tcPr>
            <w:tcW w:w="1648" w:type="dxa"/>
            <w:noWrap w:val="0"/>
            <w:vAlign w:val="center"/>
          </w:tcPr>
          <w:p w14:paraId="38318238">
            <w:pPr>
              <w:widowControl/>
              <w:jc w:val="center"/>
              <w:rPr>
                <w:rFonts w:ascii="Times New Roman" w:hAnsi="Times New Roman" w:eastAsia="仿宋_GB2312" w:cs="Times New Roman"/>
                <w:sz w:val="24"/>
                <w:szCs w:val="21"/>
              </w:rPr>
            </w:pPr>
          </w:p>
        </w:tc>
        <w:tc>
          <w:tcPr>
            <w:tcW w:w="1809" w:type="dxa"/>
            <w:noWrap w:val="0"/>
            <w:vAlign w:val="center"/>
          </w:tcPr>
          <w:p w14:paraId="3450015B">
            <w:pPr>
              <w:widowControl/>
              <w:jc w:val="center"/>
              <w:rPr>
                <w:rFonts w:ascii="Times New Roman" w:hAnsi="Times New Roman" w:eastAsia="仿宋_GB2312" w:cs="Times New Roman"/>
                <w:sz w:val="24"/>
                <w:szCs w:val="21"/>
              </w:rPr>
            </w:pPr>
          </w:p>
        </w:tc>
        <w:tc>
          <w:tcPr>
            <w:tcW w:w="1574" w:type="dxa"/>
            <w:noWrap w:val="0"/>
            <w:vAlign w:val="center"/>
          </w:tcPr>
          <w:p w14:paraId="79837AB3">
            <w:pPr>
              <w:widowControl/>
              <w:jc w:val="center"/>
              <w:rPr>
                <w:rFonts w:ascii="Times New Roman" w:hAnsi="Times New Roman" w:eastAsia="仿宋_GB2312" w:cs="Times New Roman"/>
                <w:sz w:val="24"/>
                <w:szCs w:val="21"/>
              </w:rPr>
            </w:pPr>
          </w:p>
        </w:tc>
      </w:tr>
      <w:tr w14:paraId="72BA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14:paraId="21E3279D">
            <w:pPr>
              <w:widowControl/>
              <w:jc w:val="center"/>
              <w:rPr>
                <w:rFonts w:ascii="Times New Roman" w:hAnsi="Times New Roman" w:eastAsia="仿宋_GB2312" w:cs="Times New Roman"/>
                <w:sz w:val="24"/>
                <w:szCs w:val="21"/>
              </w:rPr>
            </w:pPr>
          </w:p>
        </w:tc>
        <w:tc>
          <w:tcPr>
            <w:tcW w:w="1906" w:type="dxa"/>
            <w:noWrap w:val="0"/>
            <w:vAlign w:val="center"/>
          </w:tcPr>
          <w:p w14:paraId="7F65BE60">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14:paraId="5C40A7C2">
            <w:pPr>
              <w:widowControl/>
              <w:jc w:val="center"/>
              <w:rPr>
                <w:rFonts w:ascii="Times New Roman" w:hAnsi="Times New Roman" w:eastAsia="仿宋_GB2312" w:cs="Times New Roman"/>
                <w:sz w:val="24"/>
                <w:szCs w:val="21"/>
              </w:rPr>
            </w:pPr>
          </w:p>
        </w:tc>
        <w:tc>
          <w:tcPr>
            <w:tcW w:w="1574" w:type="dxa"/>
            <w:noWrap w:val="0"/>
            <w:vAlign w:val="center"/>
          </w:tcPr>
          <w:p w14:paraId="3F326656">
            <w:pPr>
              <w:widowControl/>
              <w:jc w:val="center"/>
              <w:rPr>
                <w:rFonts w:ascii="Times New Roman" w:hAnsi="Times New Roman" w:eastAsia="仿宋_GB2312" w:cs="Times New Roman"/>
                <w:sz w:val="24"/>
                <w:szCs w:val="21"/>
              </w:rPr>
            </w:pPr>
          </w:p>
        </w:tc>
        <w:tc>
          <w:tcPr>
            <w:tcW w:w="1662" w:type="dxa"/>
            <w:noWrap w:val="0"/>
            <w:vAlign w:val="center"/>
          </w:tcPr>
          <w:p w14:paraId="30DC616A">
            <w:pPr>
              <w:widowControl/>
              <w:jc w:val="center"/>
              <w:rPr>
                <w:rFonts w:ascii="Times New Roman" w:hAnsi="Times New Roman" w:eastAsia="仿宋_GB2312" w:cs="Times New Roman"/>
                <w:sz w:val="24"/>
                <w:szCs w:val="21"/>
              </w:rPr>
            </w:pPr>
          </w:p>
        </w:tc>
        <w:tc>
          <w:tcPr>
            <w:tcW w:w="1180" w:type="dxa"/>
            <w:noWrap w:val="0"/>
            <w:vAlign w:val="center"/>
          </w:tcPr>
          <w:p w14:paraId="711E663A">
            <w:pPr>
              <w:widowControl/>
              <w:jc w:val="center"/>
              <w:rPr>
                <w:rFonts w:ascii="Times New Roman" w:hAnsi="Times New Roman" w:eastAsia="仿宋_GB2312" w:cs="Times New Roman"/>
                <w:sz w:val="24"/>
                <w:szCs w:val="21"/>
              </w:rPr>
            </w:pPr>
          </w:p>
        </w:tc>
        <w:tc>
          <w:tcPr>
            <w:tcW w:w="1648" w:type="dxa"/>
            <w:noWrap w:val="0"/>
            <w:vAlign w:val="center"/>
          </w:tcPr>
          <w:p w14:paraId="4FC00E3A">
            <w:pPr>
              <w:widowControl/>
              <w:jc w:val="center"/>
              <w:rPr>
                <w:rFonts w:ascii="Times New Roman" w:hAnsi="Times New Roman" w:eastAsia="仿宋_GB2312" w:cs="Times New Roman"/>
                <w:sz w:val="24"/>
                <w:szCs w:val="21"/>
              </w:rPr>
            </w:pPr>
          </w:p>
        </w:tc>
        <w:tc>
          <w:tcPr>
            <w:tcW w:w="1809" w:type="dxa"/>
            <w:noWrap w:val="0"/>
            <w:vAlign w:val="center"/>
          </w:tcPr>
          <w:p w14:paraId="07505349">
            <w:pPr>
              <w:widowControl/>
              <w:jc w:val="center"/>
              <w:rPr>
                <w:rFonts w:ascii="Times New Roman" w:hAnsi="Times New Roman" w:eastAsia="仿宋_GB2312" w:cs="Times New Roman"/>
                <w:sz w:val="24"/>
                <w:szCs w:val="21"/>
              </w:rPr>
            </w:pPr>
          </w:p>
        </w:tc>
        <w:tc>
          <w:tcPr>
            <w:tcW w:w="1574" w:type="dxa"/>
            <w:noWrap w:val="0"/>
            <w:vAlign w:val="center"/>
          </w:tcPr>
          <w:p w14:paraId="45A397E3">
            <w:pPr>
              <w:widowControl/>
              <w:jc w:val="center"/>
              <w:rPr>
                <w:rFonts w:ascii="Times New Roman" w:hAnsi="Times New Roman" w:eastAsia="仿宋_GB2312" w:cs="Times New Roman"/>
                <w:sz w:val="24"/>
                <w:szCs w:val="21"/>
              </w:rPr>
            </w:pPr>
          </w:p>
        </w:tc>
      </w:tr>
      <w:tr w14:paraId="65CC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14:paraId="1979AA87">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906" w:type="dxa"/>
            <w:noWrap w:val="0"/>
            <w:vAlign w:val="center"/>
          </w:tcPr>
          <w:p w14:paraId="55306E39">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空压机</w:t>
            </w:r>
          </w:p>
        </w:tc>
        <w:tc>
          <w:tcPr>
            <w:tcW w:w="1242" w:type="dxa"/>
            <w:noWrap w:val="0"/>
            <w:vAlign w:val="center"/>
          </w:tcPr>
          <w:p w14:paraId="4051C980">
            <w:pPr>
              <w:widowControl/>
              <w:jc w:val="center"/>
              <w:rPr>
                <w:rFonts w:ascii="Times New Roman" w:hAnsi="Times New Roman" w:eastAsia="仿宋_GB2312" w:cs="Times New Roman"/>
                <w:sz w:val="24"/>
                <w:szCs w:val="21"/>
              </w:rPr>
            </w:pPr>
          </w:p>
        </w:tc>
        <w:tc>
          <w:tcPr>
            <w:tcW w:w="1574" w:type="dxa"/>
            <w:noWrap w:val="0"/>
            <w:vAlign w:val="center"/>
          </w:tcPr>
          <w:p w14:paraId="79D5707F">
            <w:pPr>
              <w:widowControl/>
              <w:jc w:val="center"/>
              <w:rPr>
                <w:rFonts w:ascii="Times New Roman" w:hAnsi="Times New Roman" w:eastAsia="仿宋_GB2312" w:cs="Times New Roman"/>
                <w:sz w:val="24"/>
                <w:szCs w:val="21"/>
              </w:rPr>
            </w:pPr>
          </w:p>
        </w:tc>
        <w:tc>
          <w:tcPr>
            <w:tcW w:w="1662" w:type="dxa"/>
            <w:noWrap w:val="0"/>
            <w:vAlign w:val="center"/>
          </w:tcPr>
          <w:p w14:paraId="11234FB1">
            <w:pPr>
              <w:widowControl/>
              <w:jc w:val="center"/>
              <w:rPr>
                <w:rFonts w:ascii="Times New Roman" w:hAnsi="Times New Roman" w:eastAsia="仿宋_GB2312" w:cs="Times New Roman"/>
                <w:sz w:val="24"/>
                <w:szCs w:val="21"/>
              </w:rPr>
            </w:pPr>
          </w:p>
        </w:tc>
        <w:tc>
          <w:tcPr>
            <w:tcW w:w="1180" w:type="dxa"/>
            <w:noWrap w:val="0"/>
            <w:vAlign w:val="center"/>
          </w:tcPr>
          <w:p w14:paraId="3A88A6D4">
            <w:pPr>
              <w:widowControl/>
              <w:jc w:val="center"/>
              <w:rPr>
                <w:rFonts w:ascii="Times New Roman" w:hAnsi="Times New Roman" w:eastAsia="仿宋_GB2312" w:cs="Times New Roman"/>
                <w:sz w:val="24"/>
                <w:szCs w:val="21"/>
              </w:rPr>
            </w:pPr>
          </w:p>
        </w:tc>
        <w:tc>
          <w:tcPr>
            <w:tcW w:w="1648" w:type="dxa"/>
            <w:noWrap w:val="0"/>
            <w:vAlign w:val="center"/>
          </w:tcPr>
          <w:p w14:paraId="1E13513F">
            <w:pPr>
              <w:widowControl/>
              <w:jc w:val="center"/>
              <w:rPr>
                <w:rFonts w:ascii="Times New Roman" w:hAnsi="Times New Roman" w:eastAsia="仿宋_GB2312" w:cs="Times New Roman"/>
                <w:sz w:val="24"/>
                <w:szCs w:val="21"/>
              </w:rPr>
            </w:pPr>
          </w:p>
        </w:tc>
        <w:tc>
          <w:tcPr>
            <w:tcW w:w="1809" w:type="dxa"/>
            <w:noWrap w:val="0"/>
            <w:vAlign w:val="center"/>
          </w:tcPr>
          <w:p w14:paraId="082AEE11">
            <w:pPr>
              <w:widowControl/>
              <w:jc w:val="center"/>
              <w:rPr>
                <w:rFonts w:ascii="Times New Roman" w:hAnsi="Times New Roman" w:eastAsia="仿宋_GB2312" w:cs="Times New Roman"/>
                <w:sz w:val="24"/>
                <w:szCs w:val="21"/>
              </w:rPr>
            </w:pPr>
          </w:p>
        </w:tc>
        <w:tc>
          <w:tcPr>
            <w:tcW w:w="1574" w:type="dxa"/>
            <w:noWrap w:val="0"/>
            <w:vAlign w:val="center"/>
          </w:tcPr>
          <w:p w14:paraId="5B9CFE19">
            <w:pPr>
              <w:widowControl/>
              <w:jc w:val="center"/>
              <w:rPr>
                <w:rFonts w:ascii="Times New Roman" w:hAnsi="Times New Roman" w:eastAsia="仿宋_GB2312" w:cs="Times New Roman"/>
                <w:sz w:val="24"/>
                <w:szCs w:val="21"/>
              </w:rPr>
            </w:pPr>
          </w:p>
        </w:tc>
      </w:tr>
      <w:tr w14:paraId="00B9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14:paraId="30801726">
            <w:pPr>
              <w:widowControl/>
              <w:jc w:val="center"/>
              <w:rPr>
                <w:rFonts w:ascii="Times New Roman" w:hAnsi="Times New Roman" w:eastAsia="仿宋_GB2312" w:cs="Times New Roman"/>
                <w:sz w:val="24"/>
                <w:szCs w:val="21"/>
              </w:rPr>
            </w:pPr>
          </w:p>
        </w:tc>
        <w:tc>
          <w:tcPr>
            <w:tcW w:w="1906" w:type="dxa"/>
            <w:noWrap w:val="0"/>
            <w:vAlign w:val="center"/>
          </w:tcPr>
          <w:p w14:paraId="77B404C4">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14:paraId="67437A9E">
            <w:pPr>
              <w:widowControl/>
              <w:jc w:val="center"/>
              <w:rPr>
                <w:rFonts w:ascii="Times New Roman" w:hAnsi="Times New Roman" w:eastAsia="仿宋_GB2312" w:cs="Times New Roman"/>
                <w:sz w:val="24"/>
                <w:szCs w:val="21"/>
              </w:rPr>
            </w:pPr>
          </w:p>
        </w:tc>
        <w:tc>
          <w:tcPr>
            <w:tcW w:w="1574" w:type="dxa"/>
            <w:noWrap w:val="0"/>
            <w:vAlign w:val="center"/>
          </w:tcPr>
          <w:p w14:paraId="505C35D2">
            <w:pPr>
              <w:widowControl/>
              <w:jc w:val="center"/>
              <w:rPr>
                <w:rFonts w:ascii="Times New Roman" w:hAnsi="Times New Roman" w:eastAsia="仿宋_GB2312" w:cs="Times New Roman"/>
                <w:sz w:val="24"/>
                <w:szCs w:val="21"/>
              </w:rPr>
            </w:pPr>
          </w:p>
        </w:tc>
        <w:tc>
          <w:tcPr>
            <w:tcW w:w="1662" w:type="dxa"/>
            <w:noWrap w:val="0"/>
            <w:vAlign w:val="center"/>
          </w:tcPr>
          <w:p w14:paraId="7985225C">
            <w:pPr>
              <w:widowControl/>
              <w:jc w:val="center"/>
              <w:rPr>
                <w:rFonts w:ascii="Times New Roman" w:hAnsi="Times New Roman" w:eastAsia="仿宋_GB2312" w:cs="Times New Roman"/>
                <w:sz w:val="24"/>
                <w:szCs w:val="21"/>
              </w:rPr>
            </w:pPr>
          </w:p>
        </w:tc>
        <w:tc>
          <w:tcPr>
            <w:tcW w:w="1180" w:type="dxa"/>
            <w:noWrap w:val="0"/>
            <w:vAlign w:val="center"/>
          </w:tcPr>
          <w:p w14:paraId="08ACF76F">
            <w:pPr>
              <w:widowControl/>
              <w:jc w:val="center"/>
              <w:rPr>
                <w:rFonts w:ascii="Times New Roman" w:hAnsi="Times New Roman" w:eastAsia="仿宋_GB2312" w:cs="Times New Roman"/>
                <w:sz w:val="24"/>
                <w:szCs w:val="21"/>
              </w:rPr>
            </w:pPr>
          </w:p>
        </w:tc>
        <w:tc>
          <w:tcPr>
            <w:tcW w:w="1648" w:type="dxa"/>
            <w:noWrap w:val="0"/>
            <w:vAlign w:val="center"/>
          </w:tcPr>
          <w:p w14:paraId="0783F44A">
            <w:pPr>
              <w:widowControl/>
              <w:jc w:val="center"/>
              <w:rPr>
                <w:rFonts w:ascii="Times New Roman" w:hAnsi="Times New Roman" w:eastAsia="仿宋_GB2312" w:cs="Times New Roman"/>
                <w:sz w:val="24"/>
                <w:szCs w:val="21"/>
              </w:rPr>
            </w:pPr>
          </w:p>
        </w:tc>
        <w:tc>
          <w:tcPr>
            <w:tcW w:w="1809" w:type="dxa"/>
            <w:noWrap w:val="0"/>
            <w:vAlign w:val="center"/>
          </w:tcPr>
          <w:p w14:paraId="17D61F51">
            <w:pPr>
              <w:widowControl/>
              <w:jc w:val="center"/>
              <w:rPr>
                <w:rFonts w:ascii="Times New Roman" w:hAnsi="Times New Roman" w:eastAsia="仿宋_GB2312" w:cs="Times New Roman"/>
                <w:sz w:val="24"/>
                <w:szCs w:val="21"/>
              </w:rPr>
            </w:pPr>
          </w:p>
        </w:tc>
        <w:tc>
          <w:tcPr>
            <w:tcW w:w="1574" w:type="dxa"/>
            <w:noWrap w:val="0"/>
            <w:vAlign w:val="center"/>
          </w:tcPr>
          <w:p w14:paraId="562A1386">
            <w:pPr>
              <w:widowControl/>
              <w:jc w:val="center"/>
              <w:rPr>
                <w:rFonts w:ascii="Times New Roman" w:hAnsi="Times New Roman" w:eastAsia="仿宋_GB2312" w:cs="Times New Roman"/>
                <w:sz w:val="24"/>
                <w:szCs w:val="21"/>
              </w:rPr>
            </w:pPr>
          </w:p>
        </w:tc>
      </w:tr>
      <w:tr w14:paraId="4DF9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14:paraId="5F346BC3">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906" w:type="dxa"/>
            <w:noWrap w:val="0"/>
            <w:vAlign w:val="center"/>
          </w:tcPr>
          <w:p w14:paraId="4A5A508F">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14:paraId="0C00C1C0">
            <w:pPr>
              <w:widowControl/>
              <w:jc w:val="center"/>
              <w:rPr>
                <w:rFonts w:ascii="Times New Roman" w:hAnsi="Times New Roman" w:eastAsia="仿宋_GB2312" w:cs="Times New Roman"/>
                <w:sz w:val="24"/>
                <w:szCs w:val="21"/>
              </w:rPr>
            </w:pPr>
          </w:p>
        </w:tc>
        <w:tc>
          <w:tcPr>
            <w:tcW w:w="1574" w:type="dxa"/>
            <w:noWrap w:val="0"/>
            <w:vAlign w:val="center"/>
          </w:tcPr>
          <w:p w14:paraId="582A8540">
            <w:pPr>
              <w:widowControl/>
              <w:jc w:val="center"/>
              <w:rPr>
                <w:rFonts w:ascii="Times New Roman" w:hAnsi="Times New Roman" w:eastAsia="仿宋_GB2312" w:cs="Times New Roman"/>
                <w:sz w:val="24"/>
                <w:szCs w:val="21"/>
              </w:rPr>
            </w:pPr>
          </w:p>
        </w:tc>
        <w:tc>
          <w:tcPr>
            <w:tcW w:w="1662" w:type="dxa"/>
            <w:noWrap w:val="0"/>
            <w:vAlign w:val="center"/>
          </w:tcPr>
          <w:p w14:paraId="3D533BA6">
            <w:pPr>
              <w:widowControl/>
              <w:jc w:val="center"/>
              <w:rPr>
                <w:rFonts w:ascii="Times New Roman" w:hAnsi="Times New Roman" w:eastAsia="仿宋_GB2312" w:cs="Times New Roman"/>
                <w:sz w:val="24"/>
                <w:szCs w:val="21"/>
              </w:rPr>
            </w:pPr>
          </w:p>
        </w:tc>
        <w:tc>
          <w:tcPr>
            <w:tcW w:w="1180" w:type="dxa"/>
            <w:noWrap w:val="0"/>
            <w:vAlign w:val="center"/>
          </w:tcPr>
          <w:p w14:paraId="26916385">
            <w:pPr>
              <w:widowControl/>
              <w:jc w:val="center"/>
              <w:rPr>
                <w:rFonts w:ascii="Times New Roman" w:hAnsi="Times New Roman" w:eastAsia="仿宋_GB2312" w:cs="Times New Roman"/>
                <w:sz w:val="24"/>
                <w:szCs w:val="21"/>
              </w:rPr>
            </w:pPr>
          </w:p>
        </w:tc>
        <w:tc>
          <w:tcPr>
            <w:tcW w:w="1648" w:type="dxa"/>
            <w:noWrap w:val="0"/>
            <w:vAlign w:val="center"/>
          </w:tcPr>
          <w:p w14:paraId="799588F5">
            <w:pPr>
              <w:widowControl/>
              <w:jc w:val="center"/>
              <w:rPr>
                <w:rFonts w:ascii="Times New Roman" w:hAnsi="Times New Roman" w:eastAsia="仿宋_GB2312" w:cs="Times New Roman"/>
                <w:sz w:val="24"/>
                <w:szCs w:val="21"/>
              </w:rPr>
            </w:pPr>
          </w:p>
        </w:tc>
        <w:tc>
          <w:tcPr>
            <w:tcW w:w="1809" w:type="dxa"/>
            <w:noWrap w:val="0"/>
            <w:vAlign w:val="center"/>
          </w:tcPr>
          <w:p w14:paraId="54F28E59">
            <w:pPr>
              <w:widowControl/>
              <w:jc w:val="center"/>
              <w:rPr>
                <w:rFonts w:ascii="Times New Roman" w:hAnsi="Times New Roman" w:eastAsia="仿宋_GB2312" w:cs="Times New Roman"/>
                <w:sz w:val="24"/>
                <w:szCs w:val="21"/>
              </w:rPr>
            </w:pPr>
          </w:p>
        </w:tc>
        <w:tc>
          <w:tcPr>
            <w:tcW w:w="1574" w:type="dxa"/>
            <w:noWrap w:val="0"/>
            <w:vAlign w:val="center"/>
          </w:tcPr>
          <w:p w14:paraId="5D4F4A5C">
            <w:pPr>
              <w:widowControl/>
              <w:jc w:val="center"/>
              <w:rPr>
                <w:rFonts w:ascii="Times New Roman" w:hAnsi="Times New Roman" w:eastAsia="仿宋_GB2312" w:cs="Times New Roman"/>
                <w:sz w:val="24"/>
                <w:szCs w:val="21"/>
              </w:rPr>
            </w:pPr>
          </w:p>
        </w:tc>
      </w:tr>
    </w:tbl>
    <w:p w14:paraId="6542B69A">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14:paraId="698F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2346" w:type="dxa"/>
            <w:vMerge w:val="restart"/>
            <w:noWrap w:val="0"/>
            <w:vAlign w:val="center"/>
          </w:tcPr>
          <w:p w14:paraId="22F470A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14:paraId="7CAA384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0CD20C2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385FCFC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000D477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2954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2346" w:type="dxa"/>
            <w:vMerge w:val="continue"/>
            <w:noWrap w:val="0"/>
            <w:vAlign w:val="top"/>
          </w:tcPr>
          <w:p w14:paraId="5CBF3F98">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14:paraId="7FF1C345">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465EF30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64696EA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3DFCEADD">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7EC257FD">
            <w:pPr>
              <w:widowControl/>
              <w:adjustRightInd w:val="0"/>
              <w:snapToGrid w:val="0"/>
              <w:jc w:val="left"/>
              <w:rPr>
                <w:rFonts w:ascii="Times New Roman" w:hAnsi="Times New Roman" w:eastAsia="仿宋_GB2312" w:cs="Times New Roman"/>
                <w:sz w:val="24"/>
                <w:szCs w:val="28"/>
              </w:rPr>
            </w:pPr>
          </w:p>
        </w:tc>
      </w:tr>
      <w:tr w14:paraId="632C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14:paraId="401BC43B">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14:paraId="48D901D5">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6941E09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2CCB4039">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0B82F92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03D97D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407C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5912844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14:paraId="5C604B99">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3E37E72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5A7D80DA">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84F276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9B4820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636A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22E2942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14:paraId="559D27D7">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1CC9A2E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4D6CCB2">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401F634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1EC3B1C">
            <w:pPr>
              <w:widowControl/>
              <w:adjustRightInd w:val="0"/>
              <w:snapToGrid w:val="0"/>
              <w:jc w:val="left"/>
              <w:rPr>
                <w:rFonts w:ascii="Times New Roman" w:hAnsi="Times New Roman" w:eastAsia="仿宋_GB2312" w:cs="Times New Roman"/>
                <w:sz w:val="24"/>
                <w:szCs w:val="28"/>
              </w:rPr>
            </w:pPr>
          </w:p>
        </w:tc>
      </w:tr>
      <w:tr w14:paraId="0970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14:paraId="5949632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14:paraId="176268BF">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4138C62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6DF1F1A">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D37A8C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5C1F5FD">
            <w:pPr>
              <w:widowControl/>
              <w:adjustRightInd w:val="0"/>
              <w:snapToGrid w:val="0"/>
              <w:jc w:val="left"/>
              <w:rPr>
                <w:rFonts w:ascii="Times New Roman" w:hAnsi="Times New Roman" w:eastAsia="仿宋_GB2312" w:cs="Times New Roman"/>
                <w:sz w:val="24"/>
                <w:szCs w:val="28"/>
              </w:rPr>
            </w:pPr>
          </w:p>
        </w:tc>
      </w:tr>
      <w:tr w14:paraId="7B48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39EFA8BF">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14:paraId="6A204E77">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3A7861D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5EA4FA88">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68520E7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317EB62">
            <w:pPr>
              <w:widowControl/>
              <w:adjustRightInd w:val="0"/>
              <w:snapToGrid w:val="0"/>
              <w:jc w:val="left"/>
              <w:rPr>
                <w:rFonts w:ascii="Times New Roman" w:hAnsi="Times New Roman" w:eastAsia="仿宋_GB2312" w:cs="Times New Roman"/>
                <w:sz w:val="24"/>
                <w:szCs w:val="28"/>
              </w:rPr>
            </w:pPr>
          </w:p>
        </w:tc>
      </w:tr>
      <w:tr w14:paraId="2D2B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6CDF898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14:paraId="368EFECE">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其中：电解用电总量</w:t>
            </w:r>
          </w:p>
        </w:tc>
        <w:tc>
          <w:tcPr>
            <w:tcW w:w="1335" w:type="dxa"/>
            <w:noWrap w:val="0"/>
            <w:vAlign w:val="center"/>
          </w:tcPr>
          <w:p w14:paraId="04A4E5C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3E9135A1">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7566EA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AA2D904">
            <w:pPr>
              <w:widowControl/>
              <w:adjustRightInd w:val="0"/>
              <w:snapToGrid w:val="0"/>
              <w:jc w:val="left"/>
              <w:rPr>
                <w:rFonts w:ascii="Times New Roman" w:hAnsi="Times New Roman" w:eastAsia="仿宋_GB2312" w:cs="Times New Roman"/>
                <w:sz w:val="24"/>
                <w:szCs w:val="28"/>
              </w:rPr>
            </w:pPr>
          </w:p>
        </w:tc>
      </w:tr>
      <w:tr w14:paraId="1AD9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14:paraId="702D5EA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14:paraId="5C086A3F">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49DCE9B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103BA008">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7E6B032">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87FBC64">
            <w:pPr>
              <w:widowControl/>
              <w:adjustRightInd w:val="0"/>
              <w:snapToGrid w:val="0"/>
              <w:jc w:val="left"/>
              <w:rPr>
                <w:rFonts w:ascii="Times New Roman" w:hAnsi="Times New Roman" w:eastAsia="仿宋_GB2312" w:cs="Times New Roman"/>
                <w:sz w:val="24"/>
                <w:szCs w:val="28"/>
              </w:rPr>
            </w:pPr>
          </w:p>
        </w:tc>
      </w:tr>
      <w:tr w14:paraId="1BF4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7C37C97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14:paraId="51032637">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5661388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0638C886">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0D590D1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502288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DB8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5592D8C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14:paraId="19709BA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7149548E">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14:paraId="3A393D2C">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F30E81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371DB0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616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4492A3E9">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4388" w:type="dxa"/>
            <w:noWrap w:val="0"/>
            <w:vAlign w:val="top"/>
          </w:tcPr>
          <w:p w14:paraId="3387C73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6B17136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59FC8766">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0226854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91EF64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1F54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14:paraId="23890E51">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5</w:t>
            </w:r>
          </w:p>
        </w:tc>
        <w:tc>
          <w:tcPr>
            <w:tcW w:w="4388" w:type="dxa"/>
            <w:noWrap w:val="0"/>
            <w:vAlign w:val="top"/>
          </w:tcPr>
          <w:p w14:paraId="59D9856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5DE1FED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2B68769C">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F2D85B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96E31A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976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14:paraId="48ADFD27">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4388" w:type="dxa"/>
            <w:noWrap w:val="0"/>
            <w:vAlign w:val="top"/>
          </w:tcPr>
          <w:p w14:paraId="5779739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5170378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DF42F6E">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B856F6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48AE68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114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14:paraId="41D54605">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4388" w:type="dxa"/>
            <w:noWrap w:val="0"/>
            <w:vAlign w:val="center"/>
          </w:tcPr>
          <w:p w14:paraId="0DF3B96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19A77BB3">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1DC78FA9">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14:paraId="32244226">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14:paraId="2A2C2C9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14:paraId="348B9B60">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14:paraId="50D13FFC">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C8B5ED">
      <w:pPr>
        <w:widowControl/>
        <w:jc w:val="left"/>
        <w:outlineLvl w:val="0"/>
        <w:rPr>
          <w:rFonts w:hint="default" w:ascii="Times New Roman" w:hAnsi="Times New Roman" w:eastAsia="黑体" w:cs="Times New Roman"/>
          <w:b w:val="0"/>
          <w:bCs/>
          <w:color w:val="auto"/>
          <w:sz w:val="32"/>
          <w:szCs w:val="21"/>
          <w:lang w:val="en-US" w:eastAsia="zh-CN"/>
        </w:rPr>
      </w:pPr>
      <w:bookmarkStart w:id="257" w:name="_Toc26402"/>
      <w:bookmarkStart w:id="258" w:name="_Toc28206"/>
      <w:bookmarkStart w:id="259" w:name="_Toc1242"/>
      <w:bookmarkStart w:id="260" w:name="_Toc7551"/>
      <w:bookmarkStart w:id="261" w:name="_Toc5416"/>
      <w:bookmarkStart w:id="262" w:name="_Toc24750"/>
      <w:r>
        <w:rPr>
          <w:rFonts w:hint="default" w:ascii="Times New Roman" w:hAnsi="Times New Roman" w:eastAsia="黑体" w:cs="Times New Roman"/>
          <w:b w:val="0"/>
          <w:bCs/>
          <w:color w:val="auto"/>
          <w:sz w:val="32"/>
          <w:szCs w:val="21"/>
        </w:rPr>
        <w:t>附表</w:t>
      </w:r>
      <w:r>
        <w:rPr>
          <w:rFonts w:hint="eastAsia" w:ascii="Times New Roman" w:hAnsi="Times New Roman" w:eastAsia="黑体" w:cs="Times New Roman"/>
          <w:b w:val="0"/>
          <w:bCs/>
          <w:color w:val="auto"/>
          <w:sz w:val="32"/>
          <w:szCs w:val="21"/>
          <w:lang w:val="en-US" w:eastAsia="zh-CN"/>
        </w:rPr>
        <w:t>2</w:t>
      </w:r>
      <w:bookmarkEnd w:id="257"/>
      <w:bookmarkEnd w:id="258"/>
      <w:bookmarkEnd w:id="259"/>
      <w:bookmarkEnd w:id="260"/>
      <w:bookmarkEnd w:id="261"/>
      <w:bookmarkEnd w:id="262"/>
      <w:r>
        <w:rPr>
          <w:rFonts w:hint="eastAsia" w:ascii="Times New Roman" w:hAnsi="Times New Roman" w:eastAsia="黑体" w:cs="Times New Roman"/>
          <w:b w:val="0"/>
          <w:bCs/>
          <w:color w:val="auto"/>
          <w:sz w:val="32"/>
          <w:szCs w:val="21"/>
          <w:lang w:val="en-US" w:eastAsia="zh-CN"/>
        </w:rPr>
        <w:t>6</w:t>
      </w:r>
    </w:p>
    <w:p w14:paraId="1BB5ADFA">
      <w:pPr>
        <w:tabs>
          <w:tab w:val="left" w:pos="4962"/>
        </w:tabs>
        <w:jc w:val="center"/>
        <w:outlineLvl w:val="9"/>
        <w:rPr>
          <w:rFonts w:hint="eastAsia" w:ascii="方正小标宋简体" w:hAnsi="方正小标宋简体" w:eastAsia="方正小标宋简体" w:cs="方正小标宋简体"/>
          <w:b w:val="0"/>
          <w:bCs/>
          <w:color w:val="000000"/>
          <w:sz w:val="36"/>
        </w:rPr>
      </w:pPr>
      <w:bookmarkStart w:id="263" w:name="_Toc2188"/>
      <w:bookmarkStart w:id="264" w:name="_Toc10174"/>
      <w:r>
        <w:rPr>
          <w:rFonts w:hint="eastAsia" w:ascii="方正小标宋简体" w:hAnsi="方正小标宋简体" w:eastAsia="方正小标宋简体" w:cs="方正小标宋简体"/>
          <w:b w:val="0"/>
          <w:bCs/>
          <w:color w:val="000000"/>
          <w:sz w:val="36"/>
          <w:lang w:val="en-US" w:eastAsia="zh-CN"/>
        </w:rPr>
        <w:t>氧化</w:t>
      </w:r>
      <w:r>
        <w:rPr>
          <w:rFonts w:hint="eastAsia" w:ascii="方正小标宋简体" w:hAnsi="方正小标宋简体" w:eastAsia="方正小标宋简体" w:cs="方正小标宋简体"/>
          <w:b w:val="0"/>
          <w:bCs/>
          <w:color w:val="000000"/>
          <w:sz w:val="36"/>
        </w:rPr>
        <w:t>铝行业能源使用情况详表</w:t>
      </w:r>
      <w:bookmarkEnd w:id="263"/>
      <w:bookmarkEnd w:id="264"/>
    </w:p>
    <w:p w14:paraId="5CA533FA">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表1</w:t>
      </w:r>
      <w:r>
        <w:rPr>
          <w:rFonts w:hint="default" w:ascii="Times New Roman" w:hAnsi="Times New Roman" w:eastAsia="仿宋_GB2312" w:cs="Times New Roman"/>
          <w:color w:val="auto"/>
          <w:sz w:val="32"/>
          <w:szCs w:val="32"/>
          <w:lang w:val="en-US" w:eastAsia="zh-CN"/>
        </w:rPr>
        <w:t>氧化</w:t>
      </w:r>
      <w:r>
        <w:rPr>
          <w:rFonts w:hint="default" w:ascii="Times New Roman" w:hAnsi="Times New Roman" w:eastAsia="仿宋_GB2312" w:cs="Times New Roman"/>
          <w:color w:val="auto"/>
          <w:sz w:val="32"/>
          <w:szCs w:val="32"/>
        </w:rPr>
        <w:t>铝企业主要生产线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540"/>
        <w:gridCol w:w="1470"/>
        <w:gridCol w:w="1383"/>
        <w:gridCol w:w="1548"/>
        <w:gridCol w:w="1385"/>
      </w:tblGrid>
      <w:tr w14:paraId="3205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93" w:type="dxa"/>
            <w:noWrap w:val="0"/>
            <w:vAlign w:val="center"/>
          </w:tcPr>
          <w:p w14:paraId="3E42DCA6">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540" w:type="dxa"/>
            <w:noWrap w:val="0"/>
            <w:vAlign w:val="center"/>
          </w:tcPr>
          <w:p w14:paraId="1863D462">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生产线名称</w:t>
            </w:r>
          </w:p>
        </w:tc>
        <w:tc>
          <w:tcPr>
            <w:tcW w:w="1470" w:type="dxa"/>
            <w:noWrap w:val="0"/>
            <w:vAlign w:val="center"/>
          </w:tcPr>
          <w:p w14:paraId="4E1E188B">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年设计产能（万吨）</w:t>
            </w:r>
          </w:p>
        </w:tc>
        <w:tc>
          <w:tcPr>
            <w:tcW w:w="1383" w:type="dxa"/>
            <w:noWrap w:val="0"/>
            <w:vAlign w:val="center"/>
          </w:tcPr>
          <w:p w14:paraId="35EFDB08">
            <w:pPr>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上一年度产量（万吨）</w:t>
            </w:r>
          </w:p>
        </w:tc>
        <w:tc>
          <w:tcPr>
            <w:tcW w:w="1548" w:type="dxa"/>
            <w:noWrap w:val="0"/>
            <w:vAlign w:val="center"/>
          </w:tcPr>
          <w:p w14:paraId="5DF5DE7D">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单位产品综合能耗（千克标准煤/</w:t>
            </w:r>
            <w:r>
              <w:rPr>
                <w:rFonts w:hint="eastAsia" w:ascii="Times New Roman" w:hAnsi="Times New Roman" w:eastAsia="仿宋_GB2312" w:cs="Times New Roman"/>
                <w:color w:val="auto"/>
                <w:sz w:val="24"/>
                <w:szCs w:val="21"/>
                <w:lang w:val="en-US" w:eastAsia="zh-CN"/>
              </w:rPr>
              <w:t>吨氧化铝</w:t>
            </w:r>
            <w:r>
              <w:rPr>
                <w:rFonts w:hint="default" w:ascii="Times New Roman" w:hAnsi="Times New Roman" w:eastAsia="仿宋_GB2312" w:cs="Times New Roman"/>
                <w:color w:val="auto"/>
                <w:sz w:val="24"/>
                <w:szCs w:val="21"/>
              </w:rPr>
              <w:t>）</w:t>
            </w:r>
          </w:p>
        </w:tc>
        <w:tc>
          <w:tcPr>
            <w:tcW w:w="1385" w:type="dxa"/>
            <w:noWrap w:val="0"/>
            <w:vAlign w:val="center"/>
          </w:tcPr>
          <w:p w14:paraId="4737494F">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余热利用情况（利用方式、利用量）</w:t>
            </w:r>
          </w:p>
        </w:tc>
      </w:tr>
      <w:tr w14:paraId="5A68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14:paraId="2473B641">
            <w:pPr>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540" w:type="dxa"/>
            <w:noWrap w:val="0"/>
            <w:vAlign w:val="center"/>
          </w:tcPr>
          <w:p w14:paraId="0A022B7A">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14:paraId="11FB2EFB">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14:paraId="09BD8CFF">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14:paraId="709A46AB">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14:paraId="6618986A">
            <w:pPr>
              <w:adjustRightInd w:val="0"/>
              <w:snapToGrid w:val="0"/>
              <w:jc w:val="center"/>
              <w:rPr>
                <w:rFonts w:ascii="Times New Roman" w:hAnsi="Times New Roman" w:eastAsia="仿宋_GB2312" w:cs="Times New Roman"/>
                <w:color w:val="auto"/>
                <w:sz w:val="24"/>
                <w:szCs w:val="21"/>
              </w:rPr>
            </w:pPr>
          </w:p>
        </w:tc>
      </w:tr>
      <w:tr w14:paraId="5955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14:paraId="142436B9">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1540" w:type="dxa"/>
            <w:noWrap w:val="0"/>
            <w:vAlign w:val="center"/>
          </w:tcPr>
          <w:p w14:paraId="57560908">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14:paraId="7A1D275E">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14:paraId="32C24B17">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14:paraId="0ECC8176">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14:paraId="65DAA9A1">
            <w:pPr>
              <w:adjustRightInd w:val="0"/>
              <w:snapToGrid w:val="0"/>
              <w:jc w:val="center"/>
              <w:rPr>
                <w:rFonts w:ascii="Times New Roman" w:hAnsi="Times New Roman" w:eastAsia="仿宋_GB2312" w:cs="Times New Roman"/>
                <w:color w:val="auto"/>
                <w:sz w:val="24"/>
                <w:szCs w:val="21"/>
              </w:rPr>
            </w:pPr>
          </w:p>
        </w:tc>
      </w:tr>
      <w:tr w14:paraId="7D81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14:paraId="050E17D8">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1540" w:type="dxa"/>
            <w:noWrap w:val="0"/>
            <w:vAlign w:val="center"/>
          </w:tcPr>
          <w:p w14:paraId="4A7A524D">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14:paraId="341D1C9F">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14:paraId="7A1ACC07">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14:paraId="2C798596">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14:paraId="7DB13DE3">
            <w:pPr>
              <w:adjustRightInd w:val="0"/>
              <w:snapToGrid w:val="0"/>
              <w:jc w:val="center"/>
              <w:rPr>
                <w:rFonts w:ascii="Times New Roman" w:hAnsi="Times New Roman" w:eastAsia="仿宋_GB2312" w:cs="Times New Roman"/>
                <w:color w:val="auto"/>
                <w:sz w:val="24"/>
                <w:szCs w:val="21"/>
              </w:rPr>
            </w:pPr>
          </w:p>
        </w:tc>
      </w:tr>
    </w:tbl>
    <w:p w14:paraId="0C00FCED">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549E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2B87C13">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D8ECAFE">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2DEF95F">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52BBDB">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72A4C38">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节能效果</w:t>
            </w:r>
          </w:p>
          <w:p w14:paraId="773FDF9E">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（吨标准煤/年）</w:t>
            </w:r>
          </w:p>
        </w:tc>
      </w:tr>
      <w:tr w14:paraId="34D7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5C4A5FF">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5991FD8">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D1C121">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2C2181">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BD9CC84">
            <w:pPr>
              <w:widowControl/>
              <w:adjustRightInd w:val="0"/>
              <w:snapToGrid w:val="0"/>
              <w:jc w:val="center"/>
              <w:rPr>
                <w:rFonts w:hint="default" w:ascii="Times New Roman" w:hAnsi="Times New Roman" w:eastAsia="仿宋_GB2312" w:cs="Times New Roman"/>
                <w:color w:val="auto"/>
                <w:sz w:val="24"/>
                <w:szCs w:val="21"/>
              </w:rPr>
            </w:pPr>
          </w:p>
        </w:tc>
      </w:tr>
      <w:tr w14:paraId="4F86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221BF11">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E5136B2">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820D6C">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8D19F6">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E2918DE">
            <w:pPr>
              <w:widowControl/>
              <w:adjustRightInd w:val="0"/>
              <w:snapToGrid w:val="0"/>
              <w:jc w:val="center"/>
              <w:rPr>
                <w:rFonts w:hint="default" w:ascii="Times New Roman" w:hAnsi="Times New Roman" w:eastAsia="仿宋_GB2312" w:cs="Times New Roman"/>
                <w:color w:val="auto"/>
                <w:sz w:val="24"/>
                <w:szCs w:val="21"/>
              </w:rPr>
            </w:pPr>
          </w:p>
        </w:tc>
      </w:tr>
      <w:tr w14:paraId="61A2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FFBE8C0">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5C8B806">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B69BA87">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C17096">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910CC66">
            <w:pPr>
              <w:widowControl/>
              <w:adjustRightInd w:val="0"/>
              <w:snapToGrid w:val="0"/>
              <w:jc w:val="center"/>
              <w:rPr>
                <w:rFonts w:hint="default" w:ascii="Times New Roman" w:hAnsi="Times New Roman" w:eastAsia="仿宋_GB2312" w:cs="Times New Roman"/>
                <w:color w:val="auto"/>
                <w:sz w:val="24"/>
                <w:szCs w:val="21"/>
              </w:rPr>
            </w:pPr>
          </w:p>
        </w:tc>
      </w:tr>
    </w:tbl>
    <w:p w14:paraId="76FD9878">
      <w:pPr>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52"/>
        <w:gridCol w:w="747"/>
        <w:gridCol w:w="947"/>
        <w:gridCol w:w="999"/>
        <w:gridCol w:w="709"/>
        <w:gridCol w:w="992"/>
        <w:gridCol w:w="1088"/>
        <w:gridCol w:w="947"/>
      </w:tblGrid>
      <w:tr w14:paraId="0A4B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noWrap w:val="0"/>
            <w:vAlign w:val="center"/>
          </w:tcPr>
          <w:p w14:paraId="76CFC724">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352" w:type="dxa"/>
            <w:noWrap w:val="0"/>
            <w:vAlign w:val="center"/>
          </w:tcPr>
          <w:p w14:paraId="0AE183A3">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设备名称</w:t>
            </w:r>
          </w:p>
        </w:tc>
        <w:tc>
          <w:tcPr>
            <w:tcW w:w="747" w:type="dxa"/>
            <w:noWrap w:val="0"/>
            <w:vAlign w:val="center"/>
          </w:tcPr>
          <w:p w14:paraId="46978D87">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规格型号</w:t>
            </w:r>
          </w:p>
        </w:tc>
        <w:tc>
          <w:tcPr>
            <w:tcW w:w="947" w:type="dxa"/>
            <w:noWrap w:val="0"/>
            <w:vAlign w:val="center"/>
          </w:tcPr>
          <w:p w14:paraId="521C3D02">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配套电机型号</w:t>
            </w:r>
          </w:p>
        </w:tc>
        <w:tc>
          <w:tcPr>
            <w:tcW w:w="999" w:type="dxa"/>
            <w:noWrap w:val="0"/>
            <w:vAlign w:val="center"/>
          </w:tcPr>
          <w:p w14:paraId="234ACE54">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配套电机功率（千瓦）</w:t>
            </w:r>
          </w:p>
        </w:tc>
        <w:tc>
          <w:tcPr>
            <w:tcW w:w="709" w:type="dxa"/>
            <w:noWrap w:val="0"/>
            <w:vAlign w:val="center"/>
          </w:tcPr>
          <w:p w14:paraId="0AB936CE">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rPr>
              <w:t>数量</w:t>
            </w:r>
            <w:r>
              <w:rPr>
                <w:rFonts w:hint="eastAsia" w:ascii="Times New Roman" w:hAnsi="Times New Roman" w:eastAsia="仿宋_GB2312" w:cs="Times New Roman"/>
                <w:color w:val="auto"/>
                <w:sz w:val="24"/>
                <w:szCs w:val="21"/>
                <w:lang w:eastAsia="zh-CN"/>
              </w:rPr>
              <w:t>（</w:t>
            </w:r>
            <w:r>
              <w:rPr>
                <w:rFonts w:hint="eastAsia" w:ascii="Times New Roman" w:hAnsi="Times New Roman" w:eastAsia="仿宋_GB2312" w:cs="Times New Roman"/>
                <w:color w:val="auto"/>
                <w:sz w:val="24"/>
                <w:szCs w:val="21"/>
                <w:lang w:val="en-US" w:eastAsia="zh-CN"/>
              </w:rPr>
              <w:t>台）</w:t>
            </w:r>
          </w:p>
        </w:tc>
        <w:tc>
          <w:tcPr>
            <w:tcW w:w="992" w:type="dxa"/>
            <w:noWrap w:val="0"/>
            <w:vAlign w:val="center"/>
          </w:tcPr>
          <w:p w14:paraId="14356DDD">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年运行时间（小时）</w:t>
            </w:r>
          </w:p>
        </w:tc>
        <w:tc>
          <w:tcPr>
            <w:tcW w:w="1088" w:type="dxa"/>
            <w:noWrap w:val="0"/>
            <w:vAlign w:val="center"/>
          </w:tcPr>
          <w:p w14:paraId="3F41FAF1">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所在工序</w:t>
            </w:r>
          </w:p>
        </w:tc>
        <w:tc>
          <w:tcPr>
            <w:tcW w:w="947" w:type="dxa"/>
            <w:noWrap w:val="0"/>
            <w:vAlign w:val="center"/>
          </w:tcPr>
          <w:p w14:paraId="610BD50D">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备注</w:t>
            </w:r>
          </w:p>
        </w:tc>
      </w:tr>
      <w:tr w14:paraId="6F2E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noWrap w:val="0"/>
            <w:vAlign w:val="center"/>
          </w:tcPr>
          <w:p w14:paraId="0CF2DFCA">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352" w:type="dxa"/>
            <w:noWrap w:val="0"/>
            <w:vAlign w:val="center"/>
          </w:tcPr>
          <w:p w14:paraId="62330717">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球磨机</w:t>
            </w:r>
          </w:p>
        </w:tc>
        <w:tc>
          <w:tcPr>
            <w:tcW w:w="747" w:type="dxa"/>
            <w:noWrap w:val="0"/>
            <w:vAlign w:val="center"/>
          </w:tcPr>
          <w:p w14:paraId="65668096">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7FB4A9B6">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20B7C575">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2E5D3F2F">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0B91A3C2">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21649059">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7D3EA3EA">
            <w:pPr>
              <w:widowControl/>
              <w:adjustRightInd w:val="0"/>
              <w:snapToGrid w:val="0"/>
              <w:jc w:val="center"/>
              <w:rPr>
                <w:rFonts w:ascii="Times New Roman" w:hAnsi="Times New Roman" w:eastAsia="仿宋_GB2312" w:cs="Times New Roman"/>
                <w:color w:val="auto"/>
                <w:sz w:val="24"/>
                <w:szCs w:val="21"/>
              </w:rPr>
            </w:pPr>
          </w:p>
        </w:tc>
      </w:tr>
      <w:tr w14:paraId="4326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3B478CBC">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14:paraId="5458E693">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14:paraId="678037BE">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20162F21">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3131B135">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74410635">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2442A953">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363C0AB0">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17160E11">
            <w:pPr>
              <w:widowControl/>
              <w:adjustRightInd w:val="0"/>
              <w:snapToGrid w:val="0"/>
              <w:jc w:val="center"/>
              <w:rPr>
                <w:rFonts w:ascii="Times New Roman" w:hAnsi="Times New Roman" w:eastAsia="仿宋_GB2312" w:cs="Times New Roman"/>
                <w:color w:val="auto"/>
                <w:sz w:val="24"/>
                <w:szCs w:val="21"/>
              </w:rPr>
            </w:pPr>
          </w:p>
        </w:tc>
      </w:tr>
      <w:tr w14:paraId="7CA5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17606005">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2</w:t>
            </w:r>
          </w:p>
        </w:tc>
        <w:tc>
          <w:tcPr>
            <w:tcW w:w="1352" w:type="dxa"/>
            <w:noWrap w:val="0"/>
            <w:vAlign w:val="center"/>
          </w:tcPr>
          <w:p w14:paraId="2E9EBF13">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lang w:val="en-US" w:eastAsia="zh-CN"/>
              </w:rPr>
              <w:t>皮带输送机</w:t>
            </w:r>
          </w:p>
        </w:tc>
        <w:tc>
          <w:tcPr>
            <w:tcW w:w="747" w:type="dxa"/>
            <w:noWrap w:val="0"/>
            <w:vAlign w:val="center"/>
          </w:tcPr>
          <w:p w14:paraId="640192A0">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3FF7F430">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67C5A147">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7E2628E7">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4DF22017">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1F3B6515">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53134BE6">
            <w:pPr>
              <w:widowControl/>
              <w:adjustRightInd w:val="0"/>
              <w:snapToGrid w:val="0"/>
              <w:jc w:val="center"/>
              <w:rPr>
                <w:rFonts w:ascii="Times New Roman" w:hAnsi="Times New Roman" w:eastAsia="仿宋_GB2312" w:cs="Times New Roman"/>
                <w:color w:val="auto"/>
                <w:sz w:val="24"/>
                <w:szCs w:val="21"/>
              </w:rPr>
            </w:pPr>
          </w:p>
        </w:tc>
      </w:tr>
      <w:tr w14:paraId="63C7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766503B2">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p>
        </w:tc>
        <w:tc>
          <w:tcPr>
            <w:tcW w:w="1352" w:type="dxa"/>
            <w:noWrap w:val="0"/>
            <w:vAlign w:val="center"/>
          </w:tcPr>
          <w:p w14:paraId="198DB6A2">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14:paraId="7A38C8BD">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4C2751C4">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3336AD4F">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6D667BE5">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0C4B874A">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43E9FC48">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4E9058D6">
            <w:pPr>
              <w:widowControl/>
              <w:adjustRightInd w:val="0"/>
              <w:snapToGrid w:val="0"/>
              <w:jc w:val="center"/>
              <w:rPr>
                <w:rFonts w:ascii="Times New Roman" w:hAnsi="Times New Roman" w:eastAsia="仿宋_GB2312" w:cs="Times New Roman"/>
                <w:color w:val="auto"/>
                <w:sz w:val="24"/>
                <w:szCs w:val="21"/>
              </w:rPr>
            </w:pPr>
          </w:p>
        </w:tc>
      </w:tr>
      <w:tr w14:paraId="24AF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20FC85BB">
            <w:pPr>
              <w:widowControl/>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3</w:t>
            </w:r>
          </w:p>
        </w:tc>
        <w:tc>
          <w:tcPr>
            <w:tcW w:w="1352" w:type="dxa"/>
            <w:noWrap w:val="0"/>
            <w:vAlign w:val="center"/>
          </w:tcPr>
          <w:p w14:paraId="6D55CBA5">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泵</w:t>
            </w:r>
          </w:p>
        </w:tc>
        <w:tc>
          <w:tcPr>
            <w:tcW w:w="747" w:type="dxa"/>
            <w:noWrap w:val="0"/>
            <w:vAlign w:val="center"/>
          </w:tcPr>
          <w:p w14:paraId="4529FA21">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27D6E7B7">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0C0C81E7">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7BC0763D">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3A6CFB4A">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7AAC93B5">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43002591">
            <w:pPr>
              <w:widowControl/>
              <w:adjustRightInd w:val="0"/>
              <w:snapToGrid w:val="0"/>
              <w:jc w:val="center"/>
              <w:rPr>
                <w:rFonts w:ascii="Times New Roman" w:hAnsi="Times New Roman" w:eastAsia="仿宋_GB2312" w:cs="Times New Roman"/>
                <w:color w:val="auto"/>
                <w:sz w:val="24"/>
                <w:szCs w:val="21"/>
              </w:rPr>
            </w:pPr>
          </w:p>
        </w:tc>
      </w:tr>
      <w:tr w14:paraId="1E11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5F1408B2">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14:paraId="5623AAF6">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14:paraId="5EC855CB">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3E85745D">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245312DA">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16A49846">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00716B04">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5F612932">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2C93FD91">
            <w:pPr>
              <w:widowControl/>
              <w:adjustRightInd w:val="0"/>
              <w:snapToGrid w:val="0"/>
              <w:jc w:val="center"/>
              <w:rPr>
                <w:rFonts w:ascii="Times New Roman" w:hAnsi="Times New Roman" w:eastAsia="仿宋_GB2312" w:cs="Times New Roman"/>
                <w:color w:val="auto"/>
                <w:sz w:val="24"/>
                <w:szCs w:val="21"/>
              </w:rPr>
            </w:pPr>
          </w:p>
        </w:tc>
      </w:tr>
      <w:tr w14:paraId="58FF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668A2D5A">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4</w:t>
            </w:r>
          </w:p>
        </w:tc>
        <w:tc>
          <w:tcPr>
            <w:tcW w:w="1352" w:type="dxa"/>
            <w:noWrap w:val="0"/>
            <w:vAlign w:val="center"/>
          </w:tcPr>
          <w:p w14:paraId="76DDDAE4">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空压机</w:t>
            </w:r>
          </w:p>
        </w:tc>
        <w:tc>
          <w:tcPr>
            <w:tcW w:w="747" w:type="dxa"/>
            <w:noWrap w:val="0"/>
            <w:vAlign w:val="center"/>
          </w:tcPr>
          <w:p w14:paraId="61F7B49B">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5DC943C0">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2B2588BD">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2DBFC74E">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2C377929">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3A47D630">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3628AF0B">
            <w:pPr>
              <w:widowControl/>
              <w:adjustRightInd w:val="0"/>
              <w:snapToGrid w:val="0"/>
              <w:jc w:val="center"/>
              <w:rPr>
                <w:rFonts w:ascii="Times New Roman" w:hAnsi="Times New Roman" w:eastAsia="仿宋_GB2312" w:cs="Times New Roman"/>
                <w:color w:val="auto"/>
                <w:sz w:val="24"/>
                <w:szCs w:val="21"/>
              </w:rPr>
            </w:pPr>
          </w:p>
        </w:tc>
      </w:tr>
      <w:tr w14:paraId="4D3C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5FE165AE">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14:paraId="43AE2C89">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14:paraId="4F2EDFA6">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03F0068B">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69DD7184">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2DBEAB13">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5B7FDD5D">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487A122F">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51C09853">
            <w:pPr>
              <w:widowControl/>
              <w:adjustRightInd w:val="0"/>
              <w:snapToGrid w:val="0"/>
              <w:jc w:val="center"/>
              <w:rPr>
                <w:rFonts w:ascii="Times New Roman" w:hAnsi="Times New Roman" w:eastAsia="仿宋_GB2312" w:cs="Times New Roman"/>
                <w:color w:val="auto"/>
                <w:sz w:val="24"/>
                <w:szCs w:val="21"/>
              </w:rPr>
            </w:pPr>
          </w:p>
        </w:tc>
      </w:tr>
      <w:tr w14:paraId="470F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7201F0C5">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5</w:t>
            </w:r>
          </w:p>
        </w:tc>
        <w:tc>
          <w:tcPr>
            <w:tcW w:w="1352" w:type="dxa"/>
            <w:noWrap w:val="0"/>
            <w:vAlign w:val="center"/>
          </w:tcPr>
          <w:p w14:paraId="2CB3378E">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压滤机</w:t>
            </w:r>
          </w:p>
        </w:tc>
        <w:tc>
          <w:tcPr>
            <w:tcW w:w="747" w:type="dxa"/>
            <w:noWrap w:val="0"/>
            <w:vAlign w:val="center"/>
          </w:tcPr>
          <w:p w14:paraId="6AD41D93">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05F44791">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5CE4F676">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4FDF60E7">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146809C5">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035516D8">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5BAC7C59">
            <w:pPr>
              <w:widowControl/>
              <w:adjustRightInd w:val="0"/>
              <w:snapToGrid w:val="0"/>
              <w:jc w:val="center"/>
              <w:rPr>
                <w:rFonts w:ascii="Times New Roman" w:hAnsi="Times New Roman" w:eastAsia="仿宋_GB2312" w:cs="Times New Roman"/>
                <w:color w:val="auto"/>
                <w:sz w:val="24"/>
                <w:szCs w:val="21"/>
              </w:rPr>
            </w:pPr>
          </w:p>
        </w:tc>
      </w:tr>
      <w:tr w14:paraId="1721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4CD9FCCD">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14:paraId="19A63274">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14:paraId="5CEDA8E9">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2EE0BDC2">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31D6F0B0">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661BD59E">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3C0F67D4">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2C8F17DD">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20A47419">
            <w:pPr>
              <w:widowControl/>
              <w:adjustRightInd w:val="0"/>
              <w:snapToGrid w:val="0"/>
              <w:jc w:val="center"/>
              <w:rPr>
                <w:rFonts w:ascii="Times New Roman" w:hAnsi="Times New Roman" w:eastAsia="仿宋_GB2312" w:cs="Times New Roman"/>
                <w:color w:val="auto"/>
                <w:sz w:val="24"/>
                <w:szCs w:val="21"/>
              </w:rPr>
            </w:pPr>
          </w:p>
        </w:tc>
      </w:tr>
      <w:tr w14:paraId="6260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468114C1">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6</w:t>
            </w:r>
          </w:p>
        </w:tc>
        <w:tc>
          <w:tcPr>
            <w:tcW w:w="1352" w:type="dxa"/>
            <w:noWrap w:val="0"/>
            <w:vAlign w:val="center"/>
          </w:tcPr>
          <w:p w14:paraId="536EFE17">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过滤机</w:t>
            </w:r>
          </w:p>
        </w:tc>
        <w:tc>
          <w:tcPr>
            <w:tcW w:w="747" w:type="dxa"/>
            <w:noWrap w:val="0"/>
            <w:vAlign w:val="center"/>
          </w:tcPr>
          <w:p w14:paraId="012F6F8D">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7D55CCC9">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7F8DE30F">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15CB953A">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314C7CAA">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3AFF3A8C">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2E1C4B41">
            <w:pPr>
              <w:widowControl/>
              <w:adjustRightInd w:val="0"/>
              <w:snapToGrid w:val="0"/>
              <w:jc w:val="center"/>
              <w:rPr>
                <w:rFonts w:ascii="Times New Roman" w:hAnsi="Times New Roman" w:eastAsia="仿宋_GB2312" w:cs="Times New Roman"/>
                <w:color w:val="auto"/>
                <w:sz w:val="24"/>
                <w:szCs w:val="21"/>
              </w:rPr>
            </w:pPr>
          </w:p>
        </w:tc>
      </w:tr>
      <w:tr w14:paraId="0B2F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3B6593E6">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14:paraId="0541B9EB">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rPr>
              <w:t>……</w:t>
            </w:r>
          </w:p>
        </w:tc>
        <w:tc>
          <w:tcPr>
            <w:tcW w:w="747" w:type="dxa"/>
            <w:noWrap w:val="0"/>
            <w:vAlign w:val="center"/>
          </w:tcPr>
          <w:p w14:paraId="2D869E99">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40D4F837">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734941BF">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166188F7">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383A3393">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6835C9F3">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0FD8F277">
            <w:pPr>
              <w:widowControl/>
              <w:adjustRightInd w:val="0"/>
              <w:snapToGrid w:val="0"/>
              <w:jc w:val="center"/>
              <w:rPr>
                <w:rFonts w:ascii="Times New Roman" w:hAnsi="Times New Roman" w:eastAsia="仿宋_GB2312" w:cs="Times New Roman"/>
                <w:color w:val="auto"/>
                <w:sz w:val="24"/>
                <w:szCs w:val="21"/>
              </w:rPr>
            </w:pPr>
          </w:p>
        </w:tc>
      </w:tr>
      <w:tr w14:paraId="11BE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4F7901FB">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7</w:t>
            </w:r>
          </w:p>
        </w:tc>
        <w:tc>
          <w:tcPr>
            <w:tcW w:w="1352" w:type="dxa"/>
            <w:noWrap w:val="0"/>
            <w:vAlign w:val="center"/>
          </w:tcPr>
          <w:p w14:paraId="5ACB59C6">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冷却塔</w:t>
            </w:r>
          </w:p>
        </w:tc>
        <w:tc>
          <w:tcPr>
            <w:tcW w:w="747" w:type="dxa"/>
            <w:noWrap w:val="0"/>
            <w:vAlign w:val="center"/>
          </w:tcPr>
          <w:p w14:paraId="5B3AE6C0">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46A475A5">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08C0CD46">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06E8E89F">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5C8B094B">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56A74DD5">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74A48990">
            <w:pPr>
              <w:widowControl/>
              <w:adjustRightInd w:val="0"/>
              <w:snapToGrid w:val="0"/>
              <w:jc w:val="center"/>
              <w:rPr>
                <w:rFonts w:ascii="Times New Roman" w:hAnsi="Times New Roman" w:eastAsia="仿宋_GB2312" w:cs="Times New Roman"/>
                <w:color w:val="auto"/>
                <w:sz w:val="24"/>
                <w:szCs w:val="21"/>
              </w:rPr>
            </w:pPr>
          </w:p>
        </w:tc>
      </w:tr>
      <w:tr w14:paraId="3697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01CC8ED3">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14:paraId="105EF18D">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14:paraId="344EB0D1">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14:paraId="0DAB102B">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14:paraId="144C901F">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14:paraId="2FB72C37">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14:paraId="4DF4BC86">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14:paraId="2E1EC157">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14:paraId="42C9A4BA">
            <w:pPr>
              <w:widowControl/>
              <w:adjustRightInd w:val="0"/>
              <w:snapToGrid w:val="0"/>
              <w:jc w:val="center"/>
              <w:rPr>
                <w:rFonts w:ascii="Times New Roman" w:hAnsi="Times New Roman" w:eastAsia="仿宋_GB2312" w:cs="Times New Roman"/>
                <w:color w:val="auto"/>
                <w:sz w:val="24"/>
                <w:szCs w:val="21"/>
              </w:rPr>
            </w:pPr>
          </w:p>
        </w:tc>
      </w:tr>
    </w:tbl>
    <w:p w14:paraId="34529A61">
      <w:pPr>
        <w:rPr>
          <w:rFonts w:hint="default" w:ascii="Times New Roman" w:hAnsi="Times New Roman" w:eastAsia="仿宋_GB2312" w:cs="Times New Roman"/>
          <w:color w:val="auto"/>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A238233">
      <w:pPr>
        <w:jc w:val="center"/>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507"/>
        <w:gridCol w:w="1335"/>
        <w:gridCol w:w="1314"/>
        <w:gridCol w:w="2099"/>
        <w:gridCol w:w="2595"/>
      </w:tblGrid>
      <w:tr w14:paraId="071C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27" w:type="dxa"/>
            <w:vMerge w:val="restart"/>
            <w:noWrap w:val="0"/>
            <w:vAlign w:val="center"/>
          </w:tcPr>
          <w:p w14:paraId="0EA1804C">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序号</w:t>
            </w:r>
          </w:p>
        </w:tc>
        <w:tc>
          <w:tcPr>
            <w:tcW w:w="5507" w:type="dxa"/>
            <w:vMerge w:val="restart"/>
            <w:noWrap w:val="0"/>
            <w:vAlign w:val="center"/>
          </w:tcPr>
          <w:p w14:paraId="1151A7BD">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项目</w:t>
            </w:r>
          </w:p>
        </w:tc>
        <w:tc>
          <w:tcPr>
            <w:tcW w:w="2649" w:type="dxa"/>
            <w:gridSpan w:val="2"/>
            <w:noWrap w:val="0"/>
            <w:vAlign w:val="center"/>
          </w:tcPr>
          <w:p w14:paraId="27629E78">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实物量</w:t>
            </w:r>
          </w:p>
        </w:tc>
        <w:tc>
          <w:tcPr>
            <w:tcW w:w="2099" w:type="dxa"/>
            <w:vMerge w:val="restart"/>
            <w:noWrap w:val="0"/>
            <w:vAlign w:val="center"/>
          </w:tcPr>
          <w:p w14:paraId="7786558A">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折</w:t>
            </w:r>
            <w:r>
              <w:rPr>
                <w:rFonts w:hint="eastAsia" w:ascii="Times New Roman" w:hAnsi="Times New Roman" w:eastAsia="仿宋_GB2312" w:cs="Times New Roman"/>
                <w:color w:val="000000"/>
                <w:sz w:val="24"/>
                <w:szCs w:val="28"/>
                <w:lang w:eastAsia="zh-CN"/>
              </w:rPr>
              <w:t>标准煤</w:t>
            </w:r>
            <w:r>
              <w:rPr>
                <w:rFonts w:hint="default" w:ascii="Times New Roman" w:hAnsi="Times New Roman" w:eastAsia="仿宋_GB2312" w:cs="Times New Roman"/>
                <w:color w:val="000000"/>
                <w:sz w:val="24"/>
                <w:szCs w:val="28"/>
              </w:rPr>
              <w:t>（吨</w:t>
            </w:r>
            <w:r>
              <w:rPr>
                <w:rFonts w:hint="eastAsia" w:ascii="Times New Roman" w:hAnsi="Times New Roman" w:eastAsia="仿宋_GB2312" w:cs="Times New Roman"/>
                <w:color w:val="000000"/>
                <w:sz w:val="24"/>
                <w:szCs w:val="28"/>
                <w:lang w:eastAsia="zh-CN"/>
              </w:rPr>
              <w:t>标准煤</w:t>
            </w:r>
            <w:r>
              <w:rPr>
                <w:rFonts w:hint="default" w:ascii="Times New Roman" w:hAnsi="Times New Roman" w:eastAsia="仿宋_GB2312" w:cs="Times New Roman"/>
                <w:color w:val="000000"/>
                <w:sz w:val="24"/>
                <w:szCs w:val="28"/>
              </w:rPr>
              <w:t>）</w:t>
            </w:r>
          </w:p>
        </w:tc>
        <w:tc>
          <w:tcPr>
            <w:tcW w:w="2595" w:type="dxa"/>
            <w:vMerge w:val="restart"/>
            <w:noWrap w:val="0"/>
            <w:vAlign w:val="center"/>
          </w:tcPr>
          <w:p w14:paraId="5BF6993A">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备注</w:t>
            </w:r>
          </w:p>
        </w:tc>
      </w:tr>
      <w:tr w14:paraId="1DE0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27" w:type="dxa"/>
            <w:vMerge w:val="continue"/>
            <w:noWrap w:val="0"/>
            <w:vAlign w:val="center"/>
          </w:tcPr>
          <w:p w14:paraId="02F94C99">
            <w:pPr>
              <w:widowControl/>
              <w:adjustRightInd w:val="0"/>
              <w:snapToGrid w:val="0"/>
              <w:jc w:val="center"/>
              <w:rPr>
                <w:rFonts w:ascii="Times New Roman" w:hAnsi="Times New Roman" w:eastAsia="仿宋_GB2312" w:cs="Times New Roman"/>
                <w:color w:val="000000"/>
                <w:sz w:val="24"/>
                <w:szCs w:val="28"/>
              </w:rPr>
            </w:pPr>
          </w:p>
        </w:tc>
        <w:tc>
          <w:tcPr>
            <w:tcW w:w="5507" w:type="dxa"/>
            <w:vMerge w:val="continue"/>
            <w:noWrap w:val="0"/>
            <w:vAlign w:val="center"/>
          </w:tcPr>
          <w:p w14:paraId="2EFFB912">
            <w:pPr>
              <w:widowControl/>
              <w:adjustRightInd w:val="0"/>
              <w:snapToGrid w:val="0"/>
              <w:jc w:val="center"/>
              <w:rPr>
                <w:rFonts w:ascii="Times New Roman" w:hAnsi="Times New Roman" w:eastAsia="仿宋_GB2312" w:cs="Times New Roman"/>
                <w:color w:val="000000"/>
                <w:sz w:val="24"/>
                <w:szCs w:val="28"/>
              </w:rPr>
            </w:pPr>
          </w:p>
        </w:tc>
        <w:tc>
          <w:tcPr>
            <w:tcW w:w="1335" w:type="dxa"/>
            <w:noWrap w:val="0"/>
            <w:vAlign w:val="center"/>
          </w:tcPr>
          <w:p w14:paraId="3E1DF443">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单位</w:t>
            </w:r>
          </w:p>
        </w:tc>
        <w:tc>
          <w:tcPr>
            <w:tcW w:w="1314" w:type="dxa"/>
            <w:noWrap w:val="0"/>
            <w:vAlign w:val="center"/>
          </w:tcPr>
          <w:p w14:paraId="0CF47FD0">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数值</w:t>
            </w:r>
          </w:p>
        </w:tc>
        <w:tc>
          <w:tcPr>
            <w:tcW w:w="2099" w:type="dxa"/>
            <w:vMerge w:val="continue"/>
            <w:noWrap w:val="0"/>
            <w:vAlign w:val="top"/>
          </w:tcPr>
          <w:p w14:paraId="2659C908">
            <w:pPr>
              <w:widowControl/>
              <w:adjustRightInd w:val="0"/>
              <w:snapToGrid w:val="0"/>
              <w:jc w:val="left"/>
              <w:rPr>
                <w:rFonts w:ascii="Times New Roman" w:hAnsi="Times New Roman" w:eastAsia="仿宋_GB2312" w:cs="Times New Roman"/>
                <w:color w:val="000000"/>
                <w:sz w:val="24"/>
                <w:szCs w:val="28"/>
              </w:rPr>
            </w:pPr>
          </w:p>
        </w:tc>
        <w:tc>
          <w:tcPr>
            <w:tcW w:w="2595" w:type="dxa"/>
            <w:vMerge w:val="continue"/>
            <w:noWrap w:val="0"/>
            <w:vAlign w:val="top"/>
          </w:tcPr>
          <w:p w14:paraId="4CA3B03E">
            <w:pPr>
              <w:widowControl/>
              <w:adjustRightInd w:val="0"/>
              <w:snapToGrid w:val="0"/>
              <w:jc w:val="left"/>
              <w:rPr>
                <w:rFonts w:ascii="Times New Roman" w:hAnsi="Times New Roman" w:eastAsia="仿宋_GB2312" w:cs="Times New Roman"/>
                <w:color w:val="000000"/>
                <w:sz w:val="24"/>
                <w:szCs w:val="28"/>
              </w:rPr>
            </w:pPr>
          </w:p>
        </w:tc>
      </w:tr>
      <w:tr w14:paraId="0AB7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7" w:type="dxa"/>
            <w:noWrap w:val="0"/>
            <w:vAlign w:val="center"/>
          </w:tcPr>
          <w:p w14:paraId="2FB7E7D7">
            <w:pPr>
              <w:widowControl/>
              <w:adjustRightInd w:val="0"/>
              <w:snapToGrid w:val="0"/>
              <w:jc w:val="center"/>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1</w:t>
            </w:r>
          </w:p>
        </w:tc>
        <w:tc>
          <w:tcPr>
            <w:tcW w:w="5507" w:type="dxa"/>
            <w:noWrap w:val="0"/>
            <w:vAlign w:val="top"/>
          </w:tcPr>
          <w:p w14:paraId="0FD0BC1A">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煤炭消耗总量：</w:t>
            </w:r>
          </w:p>
        </w:tc>
        <w:tc>
          <w:tcPr>
            <w:tcW w:w="1335" w:type="dxa"/>
            <w:noWrap w:val="0"/>
            <w:vAlign w:val="center"/>
          </w:tcPr>
          <w:p w14:paraId="4D7B47C4">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14:paraId="70A669A1">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09444B88">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4EE39D2E">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（注明折标系数/方法）</w:t>
            </w:r>
          </w:p>
        </w:tc>
      </w:tr>
      <w:tr w14:paraId="2DFA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3D5BF2ED">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1.1</w:t>
            </w:r>
          </w:p>
        </w:tc>
        <w:tc>
          <w:tcPr>
            <w:tcW w:w="5507" w:type="dxa"/>
            <w:noWrap w:val="0"/>
            <w:vAlign w:val="top"/>
          </w:tcPr>
          <w:p w14:paraId="52764951">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14:paraId="25533EA9">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14:paraId="044AC137">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565925DF">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70D38AC3">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（扣除水分）</w:t>
            </w:r>
          </w:p>
        </w:tc>
      </w:tr>
      <w:tr w14:paraId="51D0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5FA552C7">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1.2</w:t>
            </w:r>
          </w:p>
        </w:tc>
        <w:tc>
          <w:tcPr>
            <w:tcW w:w="5507" w:type="dxa"/>
            <w:noWrap w:val="0"/>
            <w:vAlign w:val="top"/>
          </w:tcPr>
          <w:p w14:paraId="4DD107B0">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14:paraId="0CB783BC">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14:paraId="082BC961">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7D8214DE">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3C508366">
            <w:pPr>
              <w:widowControl/>
              <w:adjustRightInd w:val="0"/>
              <w:snapToGrid w:val="0"/>
              <w:jc w:val="left"/>
              <w:rPr>
                <w:rFonts w:ascii="Times New Roman" w:hAnsi="Times New Roman" w:eastAsia="仿宋_GB2312" w:cs="Times New Roman"/>
                <w:color w:val="000000"/>
                <w:sz w:val="24"/>
                <w:szCs w:val="28"/>
              </w:rPr>
            </w:pPr>
          </w:p>
        </w:tc>
      </w:tr>
      <w:tr w14:paraId="0485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14:paraId="44277B53">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1.3</w:t>
            </w:r>
          </w:p>
        </w:tc>
        <w:tc>
          <w:tcPr>
            <w:tcW w:w="5507" w:type="dxa"/>
            <w:noWrap w:val="0"/>
            <w:vAlign w:val="top"/>
          </w:tcPr>
          <w:p w14:paraId="4D2F43CC">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14:paraId="0489FC61">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14:paraId="4507B9B8">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1312A729">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5ACF4448">
            <w:pPr>
              <w:widowControl/>
              <w:adjustRightInd w:val="0"/>
              <w:snapToGrid w:val="0"/>
              <w:jc w:val="left"/>
              <w:rPr>
                <w:rFonts w:ascii="Times New Roman" w:hAnsi="Times New Roman" w:eastAsia="仿宋_GB2312" w:cs="Times New Roman"/>
                <w:color w:val="000000"/>
                <w:sz w:val="24"/>
                <w:szCs w:val="28"/>
              </w:rPr>
            </w:pPr>
          </w:p>
        </w:tc>
      </w:tr>
      <w:tr w14:paraId="1221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71C71742">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2</w:t>
            </w:r>
          </w:p>
        </w:tc>
        <w:tc>
          <w:tcPr>
            <w:tcW w:w="5507" w:type="dxa"/>
            <w:noWrap w:val="0"/>
            <w:vAlign w:val="top"/>
          </w:tcPr>
          <w:p w14:paraId="77A1D86C">
            <w:pPr>
              <w:widowControl/>
              <w:adjustRightInd w:val="0"/>
              <w:snapToGrid w:val="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焦炭消耗总量：</w:t>
            </w:r>
          </w:p>
        </w:tc>
        <w:tc>
          <w:tcPr>
            <w:tcW w:w="1335" w:type="dxa"/>
            <w:noWrap w:val="0"/>
            <w:vAlign w:val="center"/>
          </w:tcPr>
          <w:p w14:paraId="288618F5">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14:paraId="58759603">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14:paraId="7F3D492C">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14:paraId="52D8D2B3">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（注明折标系数/方法）</w:t>
            </w:r>
          </w:p>
        </w:tc>
      </w:tr>
      <w:tr w14:paraId="259D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0CB19970">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2.1</w:t>
            </w:r>
          </w:p>
        </w:tc>
        <w:tc>
          <w:tcPr>
            <w:tcW w:w="5507" w:type="dxa"/>
            <w:noWrap w:val="0"/>
            <w:vAlign w:val="top"/>
          </w:tcPr>
          <w:p w14:paraId="104BB748">
            <w:pPr>
              <w:widowControl/>
              <w:adjustRightInd w:val="0"/>
              <w:snapToGrid w:val="0"/>
              <w:ind w:firstLine="240" w:firstLineChars="1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14:paraId="5478A86F">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14:paraId="7A55FE69">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14:paraId="4127B439">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14:paraId="2A48FD80">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（扣除水分）</w:t>
            </w:r>
          </w:p>
        </w:tc>
      </w:tr>
      <w:tr w14:paraId="2916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071FF5FA">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2.2</w:t>
            </w:r>
          </w:p>
        </w:tc>
        <w:tc>
          <w:tcPr>
            <w:tcW w:w="5507" w:type="dxa"/>
            <w:noWrap w:val="0"/>
            <w:vAlign w:val="top"/>
          </w:tcPr>
          <w:p w14:paraId="233856A4">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14:paraId="6AC3DAF1">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14:paraId="484D7405">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14:paraId="2E04CEED">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14:paraId="6088B210">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14:paraId="1476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25B95AAE">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2.3</w:t>
            </w:r>
          </w:p>
        </w:tc>
        <w:tc>
          <w:tcPr>
            <w:tcW w:w="5507" w:type="dxa"/>
            <w:noWrap w:val="0"/>
            <w:vAlign w:val="top"/>
          </w:tcPr>
          <w:p w14:paraId="0494F014">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14:paraId="340F79F3">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14:paraId="34D19C5B">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14:paraId="79337233">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14:paraId="5A1FC63B">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14:paraId="033E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3993ADB6">
            <w:pPr>
              <w:widowControl/>
              <w:adjustRightInd w:val="0"/>
              <w:snapToGrid w:val="0"/>
              <w:jc w:val="center"/>
              <w:rPr>
                <w:rFonts w:hint="eastAsia" w:ascii="Times New Roman" w:hAnsi="Times New Roman" w:eastAsia="仿宋_GB2312" w:cs="Times New Roman"/>
                <w:b/>
                <w:color w:val="000000"/>
                <w:sz w:val="24"/>
                <w:szCs w:val="28"/>
                <w:lang w:val="en-US" w:eastAsia="zh-CN"/>
              </w:rPr>
            </w:pPr>
            <w:r>
              <w:rPr>
                <w:rFonts w:hint="eastAsia" w:ascii="Times New Roman" w:hAnsi="Times New Roman" w:eastAsia="仿宋_GB2312" w:cs="Times New Roman"/>
                <w:b/>
                <w:color w:val="000000"/>
                <w:sz w:val="24"/>
                <w:szCs w:val="28"/>
                <w:lang w:val="en-US" w:eastAsia="zh-CN"/>
              </w:rPr>
              <w:t>3</w:t>
            </w:r>
          </w:p>
        </w:tc>
        <w:tc>
          <w:tcPr>
            <w:tcW w:w="5507" w:type="dxa"/>
            <w:noWrap w:val="0"/>
            <w:vAlign w:val="top"/>
          </w:tcPr>
          <w:p w14:paraId="1891ABBC">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用电总量：</w:t>
            </w:r>
          </w:p>
        </w:tc>
        <w:tc>
          <w:tcPr>
            <w:tcW w:w="1335" w:type="dxa"/>
            <w:noWrap w:val="0"/>
            <w:vAlign w:val="center"/>
          </w:tcPr>
          <w:p w14:paraId="374EDF4F">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14:paraId="54FBCA72">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1CD526C8">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2A51365B">
            <w:pPr>
              <w:widowControl/>
              <w:adjustRightInd w:val="0"/>
              <w:snapToGrid w:val="0"/>
              <w:jc w:val="left"/>
              <w:rPr>
                <w:rFonts w:ascii="Times New Roman" w:hAnsi="Times New Roman" w:eastAsia="仿宋_GB2312" w:cs="Times New Roman"/>
                <w:color w:val="000000"/>
                <w:sz w:val="24"/>
                <w:szCs w:val="28"/>
              </w:rPr>
            </w:pPr>
          </w:p>
        </w:tc>
      </w:tr>
      <w:tr w14:paraId="4283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755AA82D">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.1</w:t>
            </w:r>
          </w:p>
        </w:tc>
        <w:tc>
          <w:tcPr>
            <w:tcW w:w="5507" w:type="dxa"/>
            <w:noWrap w:val="0"/>
            <w:vAlign w:val="top"/>
          </w:tcPr>
          <w:p w14:paraId="08D5F9DE">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其中：装置用电总量</w:t>
            </w:r>
          </w:p>
        </w:tc>
        <w:tc>
          <w:tcPr>
            <w:tcW w:w="1335" w:type="dxa"/>
            <w:noWrap w:val="0"/>
            <w:vAlign w:val="center"/>
          </w:tcPr>
          <w:p w14:paraId="4C98D917">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14:paraId="3C0CFC80">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7576132A">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40253FB6">
            <w:pPr>
              <w:widowControl/>
              <w:adjustRightInd w:val="0"/>
              <w:snapToGrid w:val="0"/>
              <w:jc w:val="left"/>
              <w:rPr>
                <w:rFonts w:ascii="Times New Roman" w:hAnsi="Times New Roman" w:eastAsia="仿宋_GB2312" w:cs="Times New Roman"/>
                <w:color w:val="000000"/>
                <w:sz w:val="24"/>
                <w:szCs w:val="28"/>
              </w:rPr>
            </w:pPr>
          </w:p>
        </w:tc>
      </w:tr>
      <w:tr w14:paraId="7041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14:paraId="1E87D80C">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.2</w:t>
            </w:r>
          </w:p>
        </w:tc>
        <w:tc>
          <w:tcPr>
            <w:tcW w:w="5507" w:type="dxa"/>
            <w:noWrap w:val="0"/>
            <w:vAlign w:val="top"/>
          </w:tcPr>
          <w:p w14:paraId="09134688">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动力用电总量</w:t>
            </w:r>
          </w:p>
        </w:tc>
        <w:tc>
          <w:tcPr>
            <w:tcW w:w="1335" w:type="dxa"/>
            <w:noWrap w:val="0"/>
            <w:vAlign w:val="center"/>
          </w:tcPr>
          <w:p w14:paraId="173FE034">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14:paraId="74ABB088">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2324C0C8">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524704EB">
            <w:pPr>
              <w:widowControl/>
              <w:adjustRightInd w:val="0"/>
              <w:snapToGrid w:val="0"/>
              <w:jc w:val="left"/>
              <w:rPr>
                <w:rFonts w:ascii="Times New Roman" w:hAnsi="Times New Roman" w:eastAsia="仿宋_GB2312" w:cs="Times New Roman"/>
                <w:color w:val="000000"/>
                <w:sz w:val="24"/>
                <w:szCs w:val="28"/>
              </w:rPr>
            </w:pPr>
          </w:p>
        </w:tc>
      </w:tr>
      <w:tr w14:paraId="68D2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0E8C86BF">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.3</w:t>
            </w:r>
          </w:p>
        </w:tc>
        <w:tc>
          <w:tcPr>
            <w:tcW w:w="5507" w:type="dxa"/>
            <w:noWrap w:val="0"/>
            <w:vAlign w:val="top"/>
          </w:tcPr>
          <w:p w14:paraId="3887EC48">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其他用电量</w:t>
            </w:r>
          </w:p>
        </w:tc>
        <w:tc>
          <w:tcPr>
            <w:tcW w:w="1335" w:type="dxa"/>
            <w:noWrap w:val="0"/>
            <w:vAlign w:val="center"/>
          </w:tcPr>
          <w:p w14:paraId="57709663">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14:paraId="0EC0F40E">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08EF3B33">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28D51347">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14:paraId="4B1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66468C59">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4</w:t>
            </w:r>
          </w:p>
        </w:tc>
        <w:tc>
          <w:tcPr>
            <w:tcW w:w="5507" w:type="dxa"/>
            <w:noWrap w:val="0"/>
            <w:vAlign w:val="top"/>
          </w:tcPr>
          <w:p w14:paraId="7765F85E">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天然气/液化气消耗总量</w:t>
            </w:r>
          </w:p>
        </w:tc>
        <w:tc>
          <w:tcPr>
            <w:tcW w:w="1335" w:type="dxa"/>
            <w:noWrap w:val="0"/>
            <w:vAlign w:val="center"/>
          </w:tcPr>
          <w:p w14:paraId="5E2B40EB">
            <w:pPr>
              <w:widowControl/>
              <w:adjustRightInd w:val="0"/>
              <w:snapToGrid w:val="0"/>
              <w:jc w:val="center"/>
              <w:rPr>
                <w:rFonts w:hint="default" w:ascii="Times New Roman" w:hAnsi="Times New Roman" w:eastAsia="仿宋_GB2312" w:cs="Times New Roman"/>
                <w:color w:val="000000"/>
                <w:sz w:val="24"/>
                <w:szCs w:val="28"/>
                <w:lang w:val="en-US" w:eastAsia="zh-CN"/>
              </w:rPr>
            </w:pPr>
            <w:r>
              <w:rPr>
                <w:rFonts w:hint="default" w:ascii="Times New Roman" w:hAnsi="Times New Roman" w:eastAsia="仿宋_GB2312" w:cs="Times New Roman"/>
                <w:color w:val="000000"/>
                <w:sz w:val="24"/>
                <w:szCs w:val="28"/>
              </w:rPr>
              <w:t>立方米</w:t>
            </w:r>
            <w:r>
              <w:rPr>
                <w:rFonts w:hint="default" w:ascii="Times New Roman" w:hAnsi="Times New Roman" w:eastAsia="仿宋_GB2312" w:cs="Times New Roman"/>
                <w:color w:val="000000"/>
                <w:sz w:val="24"/>
                <w:szCs w:val="28"/>
                <w:lang w:val="en-US" w:eastAsia="zh-CN"/>
              </w:rPr>
              <w:t>/吨</w:t>
            </w:r>
          </w:p>
        </w:tc>
        <w:tc>
          <w:tcPr>
            <w:tcW w:w="1314" w:type="dxa"/>
            <w:noWrap w:val="0"/>
            <w:vAlign w:val="top"/>
          </w:tcPr>
          <w:p w14:paraId="1917E8B2">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32D38F17">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098D9980">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14:paraId="0F76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3C16F097">
            <w:pPr>
              <w:widowControl/>
              <w:adjustRightInd w:val="0"/>
              <w:snapToGrid w:val="0"/>
              <w:jc w:val="center"/>
              <w:rPr>
                <w:rFonts w:hint="eastAsia" w:ascii="Times New Roman" w:hAnsi="Times New Roman" w:eastAsia="仿宋_GB2312" w:cs="Times New Roman"/>
                <w:color w:val="000000"/>
                <w:sz w:val="24"/>
                <w:szCs w:val="28"/>
                <w:lang w:eastAsia="zh-CN"/>
              </w:rPr>
            </w:pPr>
            <w:r>
              <w:rPr>
                <w:rFonts w:hint="eastAsia" w:ascii="Times New Roman" w:hAnsi="Times New Roman" w:eastAsia="仿宋_GB2312" w:cs="Times New Roman"/>
                <w:color w:val="000000"/>
                <w:sz w:val="24"/>
                <w:szCs w:val="28"/>
                <w:lang w:val="en-US" w:eastAsia="zh-CN"/>
              </w:rPr>
              <w:t>5</w:t>
            </w:r>
          </w:p>
        </w:tc>
        <w:tc>
          <w:tcPr>
            <w:tcW w:w="5507" w:type="dxa"/>
            <w:noWrap w:val="0"/>
            <w:vAlign w:val="top"/>
          </w:tcPr>
          <w:p w14:paraId="0E07AD5C">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燃料油消耗总量</w:t>
            </w:r>
          </w:p>
        </w:tc>
        <w:tc>
          <w:tcPr>
            <w:tcW w:w="1335" w:type="dxa"/>
            <w:noWrap w:val="0"/>
            <w:vAlign w:val="center"/>
          </w:tcPr>
          <w:p w14:paraId="51711928">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14:paraId="62D16795">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4477A329">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50BB0C9C">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14:paraId="018E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14:paraId="6631267C">
            <w:pPr>
              <w:widowControl/>
              <w:adjustRightInd w:val="0"/>
              <w:snapToGrid w:val="0"/>
              <w:jc w:val="center"/>
              <w:rPr>
                <w:rFonts w:hint="eastAsia"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6</w:t>
            </w:r>
          </w:p>
        </w:tc>
        <w:tc>
          <w:tcPr>
            <w:tcW w:w="5507" w:type="dxa"/>
            <w:noWrap w:val="0"/>
            <w:vAlign w:val="top"/>
          </w:tcPr>
          <w:p w14:paraId="0886443A">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汽油消耗总量</w:t>
            </w:r>
          </w:p>
        </w:tc>
        <w:tc>
          <w:tcPr>
            <w:tcW w:w="1335" w:type="dxa"/>
            <w:noWrap w:val="0"/>
            <w:vAlign w:val="center"/>
          </w:tcPr>
          <w:p w14:paraId="693740EC">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14:paraId="07CA511C">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6C72A18A">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313AB67E">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14:paraId="43CF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14A529BD">
            <w:pPr>
              <w:widowControl/>
              <w:adjustRightInd w:val="0"/>
              <w:snapToGrid w:val="0"/>
              <w:jc w:val="center"/>
              <w:rPr>
                <w:rFonts w:hint="eastAsia"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7</w:t>
            </w:r>
          </w:p>
        </w:tc>
        <w:tc>
          <w:tcPr>
            <w:tcW w:w="5507" w:type="dxa"/>
            <w:noWrap w:val="0"/>
            <w:vAlign w:val="top"/>
          </w:tcPr>
          <w:p w14:paraId="76F941FC">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柴油消耗总量</w:t>
            </w:r>
          </w:p>
        </w:tc>
        <w:tc>
          <w:tcPr>
            <w:tcW w:w="1335" w:type="dxa"/>
            <w:noWrap w:val="0"/>
            <w:vAlign w:val="center"/>
          </w:tcPr>
          <w:p w14:paraId="7D2DB877">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14:paraId="7B5E0DB5">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3E5F7DEE">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4575E94D">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14:paraId="488D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14:paraId="412ACA06">
            <w:pPr>
              <w:widowControl/>
              <w:adjustRightInd w:val="0"/>
              <w:snapToGrid w:val="0"/>
              <w:jc w:val="center"/>
              <w:rPr>
                <w:rFonts w:hint="default"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8</w:t>
            </w:r>
          </w:p>
        </w:tc>
        <w:tc>
          <w:tcPr>
            <w:tcW w:w="5507" w:type="dxa"/>
            <w:noWrap w:val="0"/>
            <w:vAlign w:val="top"/>
          </w:tcPr>
          <w:p w14:paraId="677D369B">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其他能源消耗总量</w:t>
            </w:r>
          </w:p>
        </w:tc>
        <w:tc>
          <w:tcPr>
            <w:tcW w:w="1335" w:type="dxa"/>
            <w:noWrap w:val="0"/>
            <w:vAlign w:val="center"/>
          </w:tcPr>
          <w:p w14:paraId="2869E8C6">
            <w:pPr>
              <w:widowControl/>
              <w:adjustRightInd w:val="0"/>
              <w:snapToGrid w:val="0"/>
              <w:jc w:val="center"/>
              <w:rPr>
                <w:rFonts w:ascii="Times New Roman" w:hAnsi="Times New Roman" w:eastAsia="仿宋_GB2312" w:cs="Times New Roman"/>
                <w:color w:val="000000"/>
                <w:sz w:val="24"/>
                <w:szCs w:val="28"/>
              </w:rPr>
            </w:pPr>
          </w:p>
        </w:tc>
        <w:tc>
          <w:tcPr>
            <w:tcW w:w="1314" w:type="dxa"/>
            <w:noWrap w:val="0"/>
            <w:vAlign w:val="top"/>
          </w:tcPr>
          <w:p w14:paraId="42955EB5">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14:paraId="3382DC41">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14:paraId="76ACFDBF">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（注明能源名称）</w:t>
            </w:r>
          </w:p>
        </w:tc>
      </w:tr>
    </w:tbl>
    <w:p w14:paraId="66723D36">
      <w:pPr>
        <w:rPr>
          <w:rFonts w:ascii="Times New Roman" w:hAnsi="Times New Roman" w:eastAsia="仿宋_GB2312" w:cs="Times New Roman"/>
          <w:color w:val="000000"/>
        </w:rPr>
      </w:pPr>
      <w:r>
        <w:rPr>
          <w:rFonts w:ascii="Times New Roman" w:hAnsi="Times New Roman" w:eastAsia="仿宋_GB2312" w:cs="Times New Roman"/>
          <w:b/>
          <w:bCs/>
          <w:i w:val="0"/>
          <w:iCs w:val="0"/>
          <w:color w:val="000000"/>
        </w:rPr>
        <w:t>注：</w:t>
      </w:r>
      <w:r>
        <w:rPr>
          <w:rFonts w:ascii="Times New Roman" w:hAnsi="Times New Roman" w:eastAsia="仿宋_GB2312" w:cs="Times New Roman"/>
          <w:color w:val="000000"/>
        </w:rPr>
        <w:t>1.说明能效对标所参照的能耗限额标准和能源系统边界。2.上一年度有大修、非正常停机等情况应注明。</w:t>
      </w:r>
    </w:p>
    <w:p w14:paraId="5EE6A8FE">
      <w:pPr>
        <w:rPr>
          <w:rFonts w:ascii="Times New Roman" w:hAnsi="Times New Roman" w:eastAsia="仿宋" w:cs="Times New Roman"/>
        </w:rPr>
      </w:pPr>
    </w:p>
    <w:p w14:paraId="61EF1686">
      <w:pPr>
        <w:rPr>
          <w:rFonts w:ascii="Times New Roman" w:hAnsi="Times New Roman" w:eastAsia="仿宋" w:cs="Times New Roman"/>
        </w:rPr>
      </w:pPr>
    </w:p>
    <w:p w14:paraId="60FD333A">
      <w:pPr>
        <w:widowControl/>
        <w:jc w:val="left"/>
        <w:outlineLvl w:val="9"/>
        <w:rPr>
          <w:rFonts w:hint="default" w:ascii="Times New Roman" w:hAnsi="Times New Roman" w:cs="Times New Roman"/>
        </w:rPr>
      </w:pPr>
    </w:p>
    <w:p w14:paraId="5194B2C2">
      <w:pPr>
        <w:widowControl/>
        <w:jc w:val="left"/>
        <w:outlineLvl w:val="9"/>
        <w:rPr>
          <w:rFonts w:hint="default" w:ascii="Times New Roman" w:hAnsi="Times New Roman" w:eastAsia="黑体" w:cs="Times New Roman"/>
          <w:b w:val="0"/>
          <w:bCs/>
          <w:color w:val="000000"/>
          <w:sz w:val="32"/>
          <w:szCs w:val="21"/>
        </w:rPr>
        <w:sectPr>
          <w:footerReference r:id="rId1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D339D7E">
      <w:pPr>
        <w:widowControl/>
        <w:jc w:val="left"/>
        <w:outlineLvl w:val="0"/>
        <w:rPr>
          <w:rFonts w:hint="default" w:ascii="Times New Roman" w:hAnsi="Times New Roman" w:eastAsia="黑体"/>
          <w:bCs/>
          <w:color w:val="000000"/>
          <w:sz w:val="32"/>
          <w:szCs w:val="21"/>
          <w:lang w:val="en-US" w:eastAsia="zh-CN"/>
        </w:rPr>
      </w:pPr>
      <w:bookmarkStart w:id="265" w:name="_Toc2074"/>
      <w:bookmarkStart w:id="266" w:name="_Toc8192"/>
      <w:bookmarkStart w:id="267" w:name="_Toc30155"/>
      <w:bookmarkStart w:id="268" w:name="_Toc17082"/>
      <w:bookmarkStart w:id="269" w:name="_Toc30132"/>
      <w:bookmarkStart w:id="270" w:name="_Toc17628"/>
      <w:r>
        <w:rPr>
          <w:rFonts w:ascii="Times New Roman" w:hAnsi="Times New Roman" w:eastAsia="黑体"/>
          <w:bCs/>
          <w:color w:val="000000"/>
          <w:sz w:val="32"/>
          <w:szCs w:val="21"/>
        </w:rPr>
        <w:t>附表</w:t>
      </w:r>
      <w:bookmarkEnd w:id="265"/>
      <w:bookmarkEnd w:id="266"/>
      <w:bookmarkEnd w:id="267"/>
      <w:bookmarkEnd w:id="268"/>
      <w:bookmarkEnd w:id="269"/>
      <w:bookmarkEnd w:id="270"/>
      <w:r>
        <w:rPr>
          <w:rFonts w:hint="eastAsia" w:ascii="Times New Roman" w:hAnsi="Times New Roman" w:eastAsia="黑体"/>
          <w:bCs/>
          <w:color w:val="000000"/>
          <w:sz w:val="32"/>
          <w:szCs w:val="21"/>
          <w:lang w:val="en-US" w:eastAsia="zh-CN"/>
        </w:rPr>
        <w:t>27</w:t>
      </w:r>
    </w:p>
    <w:p w14:paraId="1FF5D92C">
      <w:pPr>
        <w:tabs>
          <w:tab w:val="left" w:pos="4962"/>
        </w:tabs>
        <w:jc w:val="center"/>
        <w:outlineLvl w:val="9"/>
        <w:rPr>
          <w:rFonts w:hint="eastAsia" w:ascii="方正小标宋简体" w:hAnsi="方正小标宋简体" w:eastAsia="方正小标宋简体" w:cs="方正小标宋简体"/>
          <w:bCs/>
          <w:sz w:val="36"/>
        </w:rPr>
      </w:pPr>
      <w:bookmarkStart w:id="271" w:name="_Toc29494"/>
      <w:bookmarkStart w:id="272" w:name="_Toc10587"/>
      <w:r>
        <w:rPr>
          <w:rFonts w:hint="eastAsia" w:ascii="方正小标宋简体" w:hAnsi="方正小标宋简体" w:eastAsia="方正小标宋简体" w:cs="方正小标宋简体"/>
          <w:bCs/>
          <w:sz w:val="36"/>
          <w:lang w:val="en-US" w:eastAsia="zh-CN"/>
        </w:rPr>
        <w:t>工业硅</w:t>
      </w:r>
      <w:r>
        <w:rPr>
          <w:rFonts w:hint="eastAsia" w:ascii="方正小标宋简体" w:hAnsi="方正小标宋简体" w:eastAsia="方正小标宋简体" w:cs="方正小标宋简体"/>
          <w:bCs/>
          <w:sz w:val="36"/>
        </w:rPr>
        <w:t>行业能源使用情况详表</w:t>
      </w:r>
      <w:bookmarkEnd w:id="271"/>
      <w:bookmarkEnd w:id="272"/>
    </w:p>
    <w:p w14:paraId="395668D9">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工业硅</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404"/>
        <w:gridCol w:w="936"/>
        <w:gridCol w:w="1241"/>
        <w:gridCol w:w="1243"/>
        <w:gridCol w:w="2035"/>
        <w:gridCol w:w="615"/>
      </w:tblGrid>
      <w:tr w14:paraId="5C9A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blHeader/>
        </w:trPr>
        <w:tc>
          <w:tcPr>
            <w:tcW w:w="1043" w:type="dxa"/>
            <w:noWrap w:val="0"/>
            <w:vAlign w:val="center"/>
          </w:tcPr>
          <w:p w14:paraId="009F90A7">
            <w:pPr>
              <w:widowControl/>
              <w:adjustRightInd w:val="0"/>
              <w:snapToGrid w:val="0"/>
              <w:jc w:val="center"/>
              <w:rPr>
                <w:rFonts w:hint="default" w:ascii="Times New Roman" w:hAnsi="Times New Roman" w:eastAsia="仿宋_GB2312" w:cs="Times New Roman"/>
                <w:color w:val="000000"/>
                <w:sz w:val="24"/>
                <w:szCs w:val="21"/>
              </w:rPr>
            </w:pPr>
            <w:r>
              <w:rPr>
                <w:rFonts w:hint="eastAsia" w:ascii="Times New Roman" w:hAnsi="Times New Roman" w:eastAsia="仿宋_GB2312" w:cs="Times New Roman"/>
                <w:color w:val="000000"/>
                <w:sz w:val="24"/>
                <w:szCs w:val="21"/>
                <w:lang w:val="en-US" w:eastAsia="zh-CN"/>
              </w:rPr>
              <w:t>工业硅</w:t>
            </w:r>
            <w:r>
              <w:rPr>
                <w:rFonts w:hint="default" w:ascii="Times New Roman" w:hAnsi="Times New Roman" w:eastAsia="仿宋_GB2312" w:cs="Times New Roman"/>
                <w:color w:val="000000"/>
                <w:sz w:val="24"/>
                <w:szCs w:val="21"/>
              </w:rPr>
              <w:t>电炉编号</w:t>
            </w:r>
          </w:p>
        </w:tc>
        <w:tc>
          <w:tcPr>
            <w:tcW w:w="1404" w:type="dxa"/>
            <w:noWrap w:val="0"/>
            <w:vAlign w:val="center"/>
          </w:tcPr>
          <w:p w14:paraId="284DF267">
            <w:pPr>
              <w:widowControl/>
              <w:adjustRightInd w:val="0"/>
              <w:snapToGrid w:val="0"/>
              <w:jc w:val="center"/>
              <w:rPr>
                <w:rFonts w:hint="eastAsia" w:ascii="Times New Roman" w:hAnsi="Times New Roman" w:eastAsia="仿宋_GB2312" w:cs="Times New Roman"/>
                <w:color w:val="000000"/>
                <w:sz w:val="24"/>
                <w:szCs w:val="21"/>
                <w:lang w:eastAsia="zh-CN"/>
              </w:rPr>
            </w:pPr>
            <w:r>
              <w:rPr>
                <w:rFonts w:hint="default" w:ascii="Times New Roman" w:hAnsi="Times New Roman" w:eastAsia="仿宋_GB2312" w:cs="Times New Roman"/>
                <w:color w:val="000000"/>
                <w:sz w:val="24"/>
                <w:szCs w:val="21"/>
              </w:rPr>
              <w:t>炉型及规格</w:t>
            </w:r>
            <w:r>
              <w:rPr>
                <w:rFonts w:hint="eastAsia" w:ascii="Times New Roman" w:hAnsi="Times New Roman" w:eastAsia="仿宋_GB2312" w:cs="Times New Roman"/>
                <w:color w:val="000000"/>
                <w:sz w:val="24"/>
                <w:szCs w:val="21"/>
                <w:lang w:eastAsia="zh-CN"/>
              </w:rPr>
              <w:t>（</w:t>
            </w:r>
            <w:r>
              <w:rPr>
                <w:rFonts w:hint="eastAsia" w:ascii="Times New Roman" w:hAnsi="Times New Roman" w:eastAsia="仿宋_GB2312" w:cs="Times New Roman"/>
                <w:color w:val="000000"/>
                <w:sz w:val="24"/>
                <w:szCs w:val="21"/>
                <w:lang w:val="en-US" w:eastAsia="zh-CN"/>
              </w:rPr>
              <w:t>kV·A</w:t>
            </w:r>
            <w:r>
              <w:rPr>
                <w:rFonts w:hint="eastAsia" w:ascii="Times New Roman" w:hAnsi="Times New Roman" w:eastAsia="仿宋_GB2312" w:cs="Times New Roman"/>
                <w:color w:val="000000"/>
                <w:sz w:val="24"/>
                <w:szCs w:val="21"/>
                <w:lang w:eastAsia="zh-CN"/>
              </w:rPr>
              <w:t>）</w:t>
            </w:r>
          </w:p>
        </w:tc>
        <w:tc>
          <w:tcPr>
            <w:tcW w:w="936" w:type="dxa"/>
            <w:noWrap w:val="0"/>
            <w:vAlign w:val="center"/>
          </w:tcPr>
          <w:p w14:paraId="30B006D9">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241" w:type="dxa"/>
            <w:noWrap w:val="0"/>
            <w:vAlign w:val="center"/>
          </w:tcPr>
          <w:p w14:paraId="198254DF">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年设计产能（吨）</w:t>
            </w:r>
          </w:p>
        </w:tc>
        <w:tc>
          <w:tcPr>
            <w:tcW w:w="1243" w:type="dxa"/>
            <w:noWrap w:val="0"/>
            <w:vAlign w:val="center"/>
          </w:tcPr>
          <w:p w14:paraId="03DFD70E">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上一年度产量（吨）</w:t>
            </w:r>
          </w:p>
        </w:tc>
        <w:tc>
          <w:tcPr>
            <w:tcW w:w="2035" w:type="dxa"/>
            <w:noWrap w:val="0"/>
            <w:vAlign w:val="center"/>
          </w:tcPr>
          <w:p w14:paraId="2612581C">
            <w:pPr>
              <w:widowControl/>
              <w:adjustRightInd w:val="0"/>
              <w:snapToGrid w:val="0"/>
              <w:jc w:val="center"/>
              <w:rPr>
                <w:rFonts w:hint="default" w:ascii="Times New Roman" w:hAnsi="Times New Roman" w:eastAsia="仿宋_GB2312" w:cs="Times New Roman"/>
                <w:color w:val="000000"/>
                <w:sz w:val="24"/>
                <w:szCs w:val="21"/>
              </w:rPr>
            </w:pPr>
            <w:r>
              <w:rPr>
                <w:rFonts w:hint="eastAsia" w:ascii="Times New Roman" w:hAnsi="Times New Roman" w:eastAsia="仿宋_GB2312" w:cs="Times New Roman"/>
                <w:color w:val="000000"/>
                <w:sz w:val="24"/>
                <w:szCs w:val="21"/>
                <w:lang w:val="en-US" w:eastAsia="zh-CN"/>
              </w:rPr>
              <w:t>单位产品</w:t>
            </w:r>
            <w:r>
              <w:rPr>
                <w:rFonts w:hint="default" w:ascii="Times New Roman" w:hAnsi="Times New Roman" w:eastAsia="仿宋_GB2312" w:cs="Times New Roman"/>
                <w:color w:val="000000"/>
                <w:sz w:val="24"/>
                <w:szCs w:val="21"/>
              </w:rPr>
              <w:t>综合能耗（</w:t>
            </w:r>
            <w:r>
              <w:rPr>
                <w:rFonts w:hint="eastAsia" w:ascii="Times New Roman" w:hAnsi="Times New Roman" w:eastAsia="仿宋_GB2312" w:cs="Times New Roman"/>
                <w:color w:val="000000"/>
                <w:sz w:val="24"/>
                <w:szCs w:val="21"/>
                <w:lang w:val="en-US" w:eastAsia="zh-CN"/>
              </w:rPr>
              <w:t>千克</w:t>
            </w:r>
            <w:r>
              <w:rPr>
                <w:rFonts w:hint="default" w:ascii="Times New Roman" w:hAnsi="Times New Roman" w:eastAsia="仿宋_GB2312" w:cs="Times New Roman"/>
                <w:color w:val="000000"/>
                <w:sz w:val="24"/>
                <w:szCs w:val="21"/>
              </w:rPr>
              <w:t>标准煤/吨）</w:t>
            </w:r>
          </w:p>
        </w:tc>
        <w:tc>
          <w:tcPr>
            <w:tcW w:w="615" w:type="dxa"/>
            <w:noWrap w:val="0"/>
            <w:vAlign w:val="center"/>
          </w:tcPr>
          <w:p w14:paraId="4AA020F2">
            <w:pPr>
              <w:widowControl/>
              <w:adjustRightInd w:val="0"/>
              <w:snapToGrid w:val="0"/>
              <w:jc w:val="center"/>
              <w:rPr>
                <w:rFonts w:hint="eastAsia" w:ascii="Times New Roman" w:hAnsi="Times New Roman" w:eastAsia="仿宋_GB2312" w:cs="Times New Roman"/>
                <w:color w:val="000000"/>
                <w:sz w:val="24"/>
                <w:szCs w:val="21"/>
                <w:lang w:val="en-US" w:eastAsia="zh-CN"/>
              </w:rPr>
            </w:pPr>
            <w:r>
              <w:rPr>
                <w:rFonts w:hint="eastAsia" w:ascii="Times New Roman" w:hAnsi="Times New Roman" w:eastAsia="仿宋_GB2312" w:cs="Times New Roman"/>
                <w:color w:val="000000"/>
                <w:sz w:val="24"/>
                <w:szCs w:val="21"/>
                <w:lang w:val="en-US" w:eastAsia="zh-CN"/>
              </w:rPr>
              <w:t>备注</w:t>
            </w:r>
          </w:p>
        </w:tc>
      </w:tr>
      <w:tr w14:paraId="78F5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43" w:type="dxa"/>
            <w:noWrap w:val="0"/>
            <w:vAlign w:val="center"/>
          </w:tcPr>
          <w:p w14:paraId="23562D52">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14:paraId="1564FBD5">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14:paraId="72B839B7">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14:paraId="6A884888">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14:paraId="0D7B8AF5">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14:paraId="00286D6D">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14:paraId="4F5F61B5">
            <w:pPr>
              <w:widowControl/>
              <w:adjustRightInd w:val="0"/>
              <w:snapToGrid w:val="0"/>
              <w:jc w:val="center"/>
              <w:rPr>
                <w:rFonts w:hint="default" w:ascii="Times New Roman" w:hAnsi="Times New Roman" w:eastAsia="仿宋_GB2312" w:cs="Times New Roman"/>
                <w:color w:val="000000"/>
                <w:sz w:val="24"/>
                <w:szCs w:val="21"/>
              </w:rPr>
            </w:pPr>
          </w:p>
        </w:tc>
      </w:tr>
      <w:tr w14:paraId="443B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43" w:type="dxa"/>
            <w:noWrap w:val="0"/>
            <w:vAlign w:val="center"/>
          </w:tcPr>
          <w:p w14:paraId="5BCD8B4D">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14:paraId="159B7564">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14:paraId="54709819">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14:paraId="5075FE22">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14:paraId="06E85D9D">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14:paraId="33AFA0BE">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14:paraId="7BA5E00D">
            <w:pPr>
              <w:widowControl/>
              <w:adjustRightInd w:val="0"/>
              <w:snapToGrid w:val="0"/>
              <w:jc w:val="center"/>
              <w:rPr>
                <w:rFonts w:hint="default" w:ascii="Times New Roman" w:hAnsi="Times New Roman" w:eastAsia="仿宋_GB2312" w:cs="Times New Roman"/>
                <w:color w:val="000000"/>
                <w:sz w:val="24"/>
                <w:szCs w:val="21"/>
              </w:rPr>
            </w:pPr>
          </w:p>
        </w:tc>
      </w:tr>
      <w:tr w14:paraId="1860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43" w:type="dxa"/>
            <w:noWrap w:val="0"/>
            <w:vAlign w:val="center"/>
          </w:tcPr>
          <w:p w14:paraId="01BB7EC7">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14:paraId="2C93E199">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14:paraId="39E0D224">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14:paraId="5AC92913">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14:paraId="02D1AC4D">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14:paraId="591761CC">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14:paraId="1760FCF7">
            <w:pPr>
              <w:widowControl/>
              <w:adjustRightInd w:val="0"/>
              <w:snapToGrid w:val="0"/>
              <w:jc w:val="center"/>
              <w:rPr>
                <w:rFonts w:hint="default" w:ascii="Times New Roman" w:hAnsi="Times New Roman" w:eastAsia="仿宋_GB2312" w:cs="Times New Roman"/>
                <w:color w:val="000000"/>
                <w:sz w:val="24"/>
                <w:szCs w:val="21"/>
              </w:rPr>
            </w:pPr>
          </w:p>
        </w:tc>
      </w:tr>
    </w:tbl>
    <w:p w14:paraId="6EA49B99">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7310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217A1C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CFE9C5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FC9045">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F0976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2E0A13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14:paraId="3BAE56F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14:paraId="1CAC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2250057">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CFE3FB9">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40524C">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C25640">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5EFF72A">
            <w:pPr>
              <w:widowControl/>
              <w:adjustRightInd w:val="0"/>
              <w:snapToGrid w:val="0"/>
              <w:jc w:val="center"/>
              <w:rPr>
                <w:rFonts w:ascii="Times New Roman" w:hAnsi="Times New Roman" w:eastAsia="仿宋_GB2312" w:cs="Times New Roman"/>
                <w:sz w:val="24"/>
                <w:szCs w:val="28"/>
              </w:rPr>
            </w:pPr>
          </w:p>
        </w:tc>
      </w:tr>
      <w:tr w14:paraId="4071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629B98B">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82992AD">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BDD64C7">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853594">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B3C3367">
            <w:pPr>
              <w:widowControl/>
              <w:adjustRightInd w:val="0"/>
              <w:snapToGrid w:val="0"/>
              <w:jc w:val="center"/>
              <w:rPr>
                <w:rFonts w:ascii="Times New Roman" w:hAnsi="Times New Roman" w:eastAsia="仿宋_GB2312" w:cs="Times New Roman"/>
                <w:sz w:val="24"/>
                <w:szCs w:val="28"/>
              </w:rPr>
            </w:pPr>
          </w:p>
        </w:tc>
      </w:tr>
      <w:tr w14:paraId="4DF6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C5748A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F4D5240">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8AE180">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DB4818">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17CF83E">
            <w:pPr>
              <w:widowControl/>
              <w:adjustRightInd w:val="0"/>
              <w:snapToGrid w:val="0"/>
              <w:jc w:val="center"/>
              <w:rPr>
                <w:rFonts w:ascii="Times New Roman" w:hAnsi="Times New Roman" w:eastAsia="仿宋_GB2312" w:cs="Times New Roman"/>
                <w:sz w:val="24"/>
                <w:szCs w:val="28"/>
              </w:rPr>
            </w:pPr>
          </w:p>
        </w:tc>
      </w:tr>
    </w:tbl>
    <w:p w14:paraId="513B7157">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表3企业主要用电设备表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931"/>
      </w:tblGrid>
      <w:tr w14:paraId="57F8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7" w:type="dxa"/>
            <w:noWrap w:val="0"/>
            <w:vAlign w:val="center"/>
          </w:tcPr>
          <w:p w14:paraId="2DB122FC">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14:paraId="29ACCC17">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14:paraId="0ECC4941">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14:paraId="59E547C5">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14:paraId="65A2B611">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14:paraId="0AF1E389">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14:paraId="6D5CD834">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14:paraId="51B79998">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931" w:type="dxa"/>
            <w:noWrap w:val="0"/>
            <w:vAlign w:val="center"/>
          </w:tcPr>
          <w:p w14:paraId="310B1532">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14:paraId="74CE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02505B58">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14:paraId="4637D690">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14:paraId="70A3E436">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051EEBD4">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5C2A4C79">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1D84C877">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4839A1A1">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01673010">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7E44CFF2">
            <w:pPr>
              <w:widowControl/>
              <w:jc w:val="center"/>
              <w:rPr>
                <w:rFonts w:hint="default" w:ascii="Times New Roman" w:hAnsi="Times New Roman" w:eastAsia="仿宋_GB2312" w:cs="Times New Roman"/>
                <w:color w:val="000000"/>
                <w:sz w:val="24"/>
                <w:szCs w:val="21"/>
              </w:rPr>
            </w:pPr>
          </w:p>
        </w:tc>
      </w:tr>
      <w:tr w14:paraId="0087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4A62FDE2">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2EEA8571">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39FCC544">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32528531">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6A95EE40">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4A18DEDE">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2DC6F058">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16346961">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0A2B0444">
            <w:pPr>
              <w:widowControl/>
              <w:jc w:val="center"/>
              <w:rPr>
                <w:rFonts w:hint="default" w:ascii="Times New Roman" w:hAnsi="Times New Roman" w:eastAsia="仿宋_GB2312" w:cs="Times New Roman"/>
                <w:color w:val="000000"/>
                <w:sz w:val="24"/>
                <w:szCs w:val="21"/>
              </w:rPr>
            </w:pPr>
          </w:p>
        </w:tc>
      </w:tr>
      <w:tr w14:paraId="1DE2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44F10E2E">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14:paraId="500FD4FA">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14:paraId="661C9121">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212E724A">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5E0CF83E">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503F2CBE">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0C16D76B">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687F2DEF">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5B7944B5">
            <w:pPr>
              <w:widowControl/>
              <w:jc w:val="center"/>
              <w:rPr>
                <w:rFonts w:hint="default" w:ascii="Times New Roman" w:hAnsi="Times New Roman" w:eastAsia="仿宋_GB2312" w:cs="Times New Roman"/>
                <w:color w:val="000000"/>
                <w:sz w:val="24"/>
                <w:szCs w:val="21"/>
              </w:rPr>
            </w:pPr>
          </w:p>
        </w:tc>
      </w:tr>
      <w:tr w14:paraId="3D02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4E060D20">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48FA2938">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1F519965">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693F1A6C">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0E1F82FD">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5B8C0FE5">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632CC282">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37E288CD">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6542786B">
            <w:pPr>
              <w:widowControl/>
              <w:jc w:val="center"/>
              <w:rPr>
                <w:rFonts w:hint="default" w:ascii="Times New Roman" w:hAnsi="Times New Roman" w:eastAsia="仿宋_GB2312" w:cs="Times New Roman"/>
                <w:color w:val="000000"/>
                <w:sz w:val="24"/>
                <w:szCs w:val="21"/>
              </w:rPr>
            </w:pPr>
          </w:p>
        </w:tc>
      </w:tr>
      <w:tr w14:paraId="7EC1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4C8303C9">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14:paraId="74EAA897">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14:paraId="77A095F2">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0CC1DA65">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4B6D7FD7">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7C258159">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6A74C6D7">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34CE4849">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5F9EAE99">
            <w:pPr>
              <w:widowControl/>
              <w:jc w:val="center"/>
              <w:rPr>
                <w:rFonts w:hint="default" w:ascii="Times New Roman" w:hAnsi="Times New Roman" w:eastAsia="仿宋_GB2312" w:cs="Times New Roman"/>
                <w:color w:val="000000"/>
                <w:sz w:val="24"/>
                <w:szCs w:val="21"/>
              </w:rPr>
            </w:pPr>
          </w:p>
        </w:tc>
      </w:tr>
      <w:tr w14:paraId="08AA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26CA170C">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09B70A18">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6545AB29">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524E57DB">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47768C99">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1D70CF13">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3B19EE21">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73D1DECC">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1B0D2466">
            <w:pPr>
              <w:widowControl/>
              <w:jc w:val="center"/>
              <w:rPr>
                <w:rFonts w:hint="default" w:ascii="Times New Roman" w:hAnsi="Times New Roman" w:eastAsia="仿宋_GB2312" w:cs="Times New Roman"/>
                <w:color w:val="000000"/>
                <w:sz w:val="24"/>
                <w:szCs w:val="21"/>
              </w:rPr>
            </w:pPr>
          </w:p>
        </w:tc>
      </w:tr>
      <w:tr w14:paraId="6426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13681BD4">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14:paraId="23356FF3">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14:paraId="427E9A09">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5DDEDDD7">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1EF8C1EB">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43F9EE12">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18315DAF">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1330A124">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05810A0F">
            <w:pPr>
              <w:widowControl/>
              <w:jc w:val="center"/>
              <w:rPr>
                <w:rFonts w:hint="default" w:ascii="Times New Roman" w:hAnsi="Times New Roman" w:eastAsia="仿宋_GB2312" w:cs="Times New Roman"/>
                <w:color w:val="000000"/>
                <w:sz w:val="24"/>
                <w:szCs w:val="21"/>
              </w:rPr>
            </w:pPr>
          </w:p>
        </w:tc>
      </w:tr>
      <w:tr w14:paraId="48AD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2ACF5E69">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3FC4F2AE">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27390580">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22256250">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56ADEA37">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145BBC69">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5983D19D">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54E233FB">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3E85FABE">
            <w:pPr>
              <w:widowControl/>
              <w:jc w:val="center"/>
              <w:rPr>
                <w:rFonts w:hint="default" w:ascii="Times New Roman" w:hAnsi="Times New Roman" w:eastAsia="仿宋_GB2312" w:cs="Times New Roman"/>
                <w:color w:val="000000"/>
                <w:sz w:val="24"/>
                <w:szCs w:val="21"/>
              </w:rPr>
            </w:pPr>
          </w:p>
        </w:tc>
      </w:tr>
      <w:tr w14:paraId="7A2E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05BC077A">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14:paraId="7F21B903">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14:paraId="7B8AF160">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68D5244F">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6EE39F4F">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084FC4B7">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1ECD3967">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49A6B2C1">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5D232BF2">
            <w:pPr>
              <w:widowControl/>
              <w:jc w:val="center"/>
              <w:rPr>
                <w:rFonts w:hint="default" w:ascii="Times New Roman" w:hAnsi="Times New Roman" w:eastAsia="仿宋_GB2312" w:cs="Times New Roman"/>
                <w:color w:val="000000"/>
                <w:sz w:val="24"/>
                <w:szCs w:val="21"/>
              </w:rPr>
            </w:pPr>
          </w:p>
        </w:tc>
      </w:tr>
      <w:tr w14:paraId="07DE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32F77439">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3A164F9F">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193DD6C3">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69070305">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631FBDE9">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7D2C2DFF">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2C46F161">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1BFA40AE">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08A1461E">
            <w:pPr>
              <w:widowControl/>
              <w:jc w:val="center"/>
              <w:rPr>
                <w:rFonts w:hint="default" w:ascii="Times New Roman" w:hAnsi="Times New Roman" w:eastAsia="仿宋_GB2312" w:cs="Times New Roman"/>
                <w:color w:val="000000"/>
                <w:sz w:val="24"/>
                <w:szCs w:val="21"/>
              </w:rPr>
            </w:pPr>
          </w:p>
        </w:tc>
      </w:tr>
      <w:tr w14:paraId="20CA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49103DBA">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14:paraId="624D9624">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14:paraId="6102B0BB">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4843CB15">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6278FA4D">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55234794">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3AD7D41F">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4E216B6D">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648DBE00">
            <w:pPr>
              <w:widowControl/>
              <w:jc w:val="center"/>
              <w:rPr>
                <w:rFonts w:hint="default" w:ascii="Times New Roman" w:hAnsi="Times New Roman" w:eastAsia="仿宋_GB2312" w:cs="Times New Roman"/>
                <w:color w:val="000000"/>
                <w:sz w:val="24"/>
                <w:szCs w:val="21"/>
              </w:rPr>
            </w:pPr>
          </w:p>
        </w:tc>
      </w:tr>
      <w:tr w14:paraId="6F1C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6D825432">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0CCB2796">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418182C4">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466DFC50">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67EAA6C1">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37ED3C57">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2FB395AD">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15137D8E">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43A898F5">
            <w:pPr>
              <w:widowControl/>
              <w:jc w:val="center"/>
              <w:rPr>
                <w:rFonts w:hint="default" w:ascii="Times New Roman" w:hAnsi="Times New Roman" w:eastAsia="仿宋_GB2312" w:cs="Times New Roman"/>
                <w:color w:val="000000"/>
                <w:sz w:val="24"/>
                <w:szCs w:val="21"/>
              </w:rPr>
            </w:pPr>
          </w:p>
        </w:tc>
      </w:tr>
      <w:tr w14:paraId="244E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6DBBA43C">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14:paraId="69B27C8E">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14:paraId="0A1BFA0C">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66B394A2">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46B5CAFD">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1AB8A8D3">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4F19D242">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092EEC09">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5DDF8A26">
            <w:pPr>
              <w:widowControl/>
              <w:jc w:val="center"/>
              <w:rPr>
                <w:rFonts w:hint="default" w:ascii="Times New Roman" w:hAnsi="Times New Roman" w:eastAsia="仿宋_GB2312" w:cs="Times New Roman"/>
                <w:color w:val="000000"/>
                <w:sz w:val="24"/>
                <w:szCs w:val="21"/>
              </w:rPr>
            </w:pPr>
          </w:p>
        </w:tc>
      </w:tr>
      <w:tr w14:paraId="66EF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39D83E02">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1A860FE5">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62A5B70B">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15B363BA">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427E931D">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71735A62">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63C6D36C">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3C9042F3">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6B0D6194">
            <w:pPr>
              <w:widowControl/>
              <w:jc w:val="center"/>
              <w:rPr>
                <w:rFonts w:hint="default" w:ascii="Times New Roman" w:hAnsi="Times New Roman" w:eastAsia="仿宋_GB2312" w:cs="Times New Roman"/>
                <w:color w:val="000000"/>
                <w:sz w:val="24"/>
                <w:szCs w:val="21"/>
              </w:rPr>
            </w:pPr>
          </w:p>
        </w:tc>
      </w:tr>
      <w:tr w14:paraId="33CC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5339C83C">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14:paraId="0A15C0D4">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14:paraId="26FC6892">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4F427955">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3CBFEF21">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5747C12D">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775EDFB6">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6653DEDE">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68441EC4">
            <w:pPr>
              <w:widowControl/>
              <w:jc w:val="center"/>
              <w:rPr>
                <w:rFonts w:hint="default" w:ascii="Times New Roman" w:hAnsi="Times New Roman" w:eastAsia="仿宋_GB2312" w:cs="Times New Roman"/>
                <w:color w:val="000000"/>
                <w:sz w:val="24"/>
                <w:szCs w:val="21"/>
              </w:rPr>
            </w:pPr>
          </w:p>
        </w:tc>
      </w:tr>
      <w:tr w14:paraId="7750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14:paraId="5C843A82">
            <w:pPr>
              <w:widowControl/>
              <w:jc w:val="center"/>
              <w:rPr>
                <w:rFonts w:hint="default" w:ascii="Times New Roman" w:hAnsi="Times New Roman" w:eastAsia="仿宋_GB2312" w:cs="Times New Roman"/>
                <w:color w:val="000000"/>
                <w:sz w:val="24"/>
                <w:szCs w:val="21"/>
              </w:rPr>
            </w:pPr>
          </w:p>
        </w:tc>
        <w:tc>
          <w:tcPr>
            <w:tcW w:w="1286" w:type="dxa"/>
            <w:noWrap w:val="0"/>
            <w:vAlign w:val="top"/>
          </w:tcPr>
          <w:p w14:paraId="719BD435">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14:paraId="23B3FD16">
            <w:pPr>
              <w:widowControl/>
              <w:jc w:val="center"/>
              <w:rPr>
                <w:rFonts w:hint="default" w:ascii="Times New Roman" w:hAnsi="Times New Roman" w:eastAsia="仿宋_GB2312" w:cs="Times New Roman"/>
                <w:color w:val="000000"/>
                <w:sz w:val="24"/>
                <w:szCs w:val="21"/>
              </w:rPr>
            </w:pPr>
          </w:p>
        </w:tc>
        <w:tc>
          <w:tcPr>
            <w:tcW w:w="947" w:type="dxa"/>
            <w:noWrap w:val="0"/>
            <w:vAlign w:val="top"/>
          </w:tcPr>
          <w:p w14:paraId="4FD17716">
            <w:pPr>
              <w:widowControl/>
              <w:jc w:val="center"/>
              <w:rPr>
                <w:rFonts w:hint="default" w:ascii="Times New Roman" w:hAnsi="Times New Roman" w:eastAsia="仿宋_GB2312" w:cs="Times New Roman"/>
                <w:color w:val="000000"/>
                <w:sz w:val="24"/>
                <w:szCs w:val="21"/>
              </w:rPr>
            </w:pPr>
          </w:p>
        </w:tc>
        <w:tc>
          <w:tcPr>
            <w:tcW w:w="1085" w:type="dxa"/>
            <w:noWrap w:val="0"/>
            <w:vAlign w:val="top"/>
          </w:tcPr>
          <w:p w14:paraId="7CCFA83E">
            <w:pPr>
              <w:widowControl/>
              <w:jc w:val="center"/>
              <w:rPr>
                <w:rFonts w:hint="default" w:ascii="Times New Roman" w:hAnsi="Times New Roman" w:eastAsia="仿宋_GB2312" w:cs="Times New Roman"/>
                <w:color w:val="000000"/>
                <w:sz w:val="24"/>
                <w:szCs w:val="21"/>
              </w:rPr>
            </w:pPr>
          </w:p>
        </w:tc>
        <w:tc>
          <w:tcPr>
            <w:tcW w:w="730" w:type="dxa"/>
            <w:noWrap w:val="0"/>
            <w:vAlign w:val="top"/>
          </w:tcPr>
          <w:p w14:paraId="758BBC18">
            <w:pPr>
              <w:widowControl/>
              <w:jc w:val="center"/>
              <w:rPr>
                <w:rFonts w:hint="default" w:ascii="Times New Roman" w:hAnsi="Times New Roman" w:eastAsia="仿宋_GB2312" w:cs="Times New Roman"/>
                <w:color w:val="000000"/>
                <w:sz w:val="24"/>
                <w:szCs w:val="21"/>
              </w:rPr>
            </w:pPr>
          </w:p>
        </w:tc>
        <w:tc>
          <w:tcPr>
            <w:tcW w:w="1100" w:type="dxa"/>
            <w:noWrap w:val="0"/>
            <w:vAlign w:val="top"/>
          </w:tcPr>
          <w:p w14:paraId="34E0B481">
            <w:pPr>
              <w:widowControl/>
              <w:jc w:val="center"/>
              <w:rPr>
                <w:rFonts w:hint="default" w:ascii="Times New Roman" w:hAnsi="Times New Roman" w:eastAsia="仿宋_GB2312" w:cs="Times New Roman"/>
                <w:color w:val="000000"/>
                <w:sz w:val="24"/>
                <w:szCs w:val="21"/>
              </w:rPr>
            </w:pPr>
          </w:p>
        </w:tc>
        <w:tc>
          <w:tcPr>
            <w:tcW w:w="1075" w:type="dxa"/>
            <w:noWrap w:val="0"/>
            <w:vAlign w:val="top"/>
          </w:tcPr>
          <w:p w14:paraId="3C54F3C5">
            <w:pPr>
              <w:widowControl/>
              <w:jc w:val="center"/>
              <w:rPr>
                <w:rFonts w:hint="default" w:ascii="Times New Roman" w:hAnsi="Times New Roman" w:eastAsia="仿宋_GB2312" w:cs="Times New Roman"/>
                <w:color w:val="000000"/>
                <w:sz w:val="24"/>
                <w:szCs w:val="21"/>
              </w:rPr>
            </w:pPr>
          </w:p>
        </w:tc>
        <w:tc>
          <w:tcPr>
            <w:tcW w:w="931" w:type="dxa"/>
            <w:noWrap w:val="0"/>
            <w:vAlign w:val="top"/>
          </w:tcPr>
          <w:p w14:paraId="3F0740F3">
            <w:pPr>
              <w:widowControl/>
              <w:jc w:val="center"/>
              <w:rPr>
                <w:rFonts w:hint="default" w:ascii="Times New Roman" w:hAnsi="Times New Roman" w:eastAsia="仿宋_GB2312" w:cs="Times New Roman"/>
                <w:color w:val="000000"/>
                <w:sz w:val="24"/>
                <w:szCs w:val="21"/>
              </w:rPr>
            </w:pPr>
          </w:p>
        </w:tc>
      </w:tr>
    </w:tbl>
    <w:p w14:paraId="4A8690A0">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23365E0">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14:paraId="3553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149" w:type="dxa"/>
            <w:vMerge w:val="restart"/>
            <w:noWrap w:val="0"/>
            <w:vAlign w:val="center"/>
          </w:tcPr>
          <w:p w14:paraId="2E9762F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14:paraId="59B3481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3A2B2EB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46E9438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653" w:type="dxa"/>
            <w:vMerge w:val="restart"/>
            <w:noWrap w:val="0"/>
            <w:vAlign w:val="center"/>
          </w:tcPr>
          <w:p w14:paraId="69C0BA5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79D4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149" w:type="dxa"/>
            <w:vMerge w:val="continue"/>
            <w:noWrap w:val="0"/>
            <w:vAlign w:val="top"/>
          </w:tcPr>
          <w:p w14:paraId="103A1E1C">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14:paraId="0ABC7FE3">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14:paraId="66AA13A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14:paraId="2EBA08B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08767EC3">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14:paraId="1BF7FCE5">
            <w:pPr>
              <w:widowControl/>
              <w:adjustRightInd w:val="0"/>
              <w:snapToGrid w:val="0"/>
              <w:jc w:val="left"/>
              <w:rPr>
                <w:rFonts w:ascii="Times New Roman" w:hAnsi="Times New Roman" w:eastAsia="仿宋_GB2312" w:cs="Times New Roman"/>
                <w:sz w:val="24"/>
                <w:szCs w:val="28"/>
              </w:rPr>
            </w:pPr>
          </w:p>
        </w:tc>
      </w:tr>
      <w:tr w14:paraId="7C64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14:paraId="6394D22A">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14:paraId="37E87E3F">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还原剂</w:t>
            </w:r>
            <w:r>
              <w:rPr>
                <w:rFonts w:hint="default" w:ascii="Times New Roman" w:hAnsi="Times New Roman" w:eastAsia="仿宋_GB2312" w:cs="Times New Roman"/>
                <w:b/>
                <w:sz w:val="24"/>
                <w:szCs w:val="28"/>
              </w:rPr>
              <w:t>消耗总量：</w:t>
            </w:r>
          </w:p>
        </w:tc>
        <w:tc>
          <w:tcPr>
            <w:tcW w:w="1335" w:type="dxa"/>
            <w:noWrap w:val="0"/>
            <w:vAlign w:val="top"/>
          </w:tcPr>
          <w:p w14:paraId="7FC33B9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6C57FF2B">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CBDA972">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42925DA8">
            <w:pPr>
              <w:widowControl/>
              <w:adjustRightInd w:val="0"/>
              <w:snapToGrid w:val="0"/>
              <w:jc w:val="left"/>
              <w:rPr>
                <w:rFonts w:ascii="Times New Roman" w:hAnsi="Times New Roman" w:eastAsia="仿宋_GB2312" w:cs="Times New Roman"/>
                <w:sz w:val="24"/>
                <w:szCs w:val="28"/>
              </w:rPr>
            </w:pPr>
          </w:p>
        </w:tc>
      </w:tr>
      <w:tr w14:paraId="79F9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715B697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14:paraId="7D31EE96">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石油焦</w:t>
            </w:r>
            <w:r>
              <w:rPr>
                <w:rFonts w:hint="default" w:ascii="Times New Roman" w:hAnsi="Times New Roman" w:eastAsia="仿宋_GB2312" w:cs="Times New Roman"/>
                <w:sz w:val="24"/>
                <w:szCs w:val="28"/>
              </w:rPr>
              <w:t>全年输入总量</w:t>
            </w:r>
          </w:p>
        </w:tc>
        <w:tc>
          <w:tcPr>
            <w:tcW w:w="1335" w:type="dxa"/>
            <w:noWrap w:val="0"/>
            <w:vAlign w:val="top"/>
          </w:tcPr>
          <w:p w14:paraId="1599BE4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6188FA91">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3DB3B91">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09344CD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4613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5A48AA57">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33307BA9">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14:paraId="3A701A6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8BB1ABB">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75411DC">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24442262">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1DCE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3B5F4E04">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78272338">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14:paraId="31BF3B0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093BA785">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E45A4E4">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7D535BEF">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1D87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4988573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14:paraId="60EC8B3F">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煤</w:t>
            </w:r>
            <w:r>
              <w:rPr>
                <w:rFonts w:hint="default" w:ascii="Times New Roman" w:hAnsi="Times New Roman" w:eastAsia="仿宋_GB2312" w:cs="Times New Roman"/>
                <w:sz w:val="24"/>
                <w:szCs w:val="28"/>
              </w:rPr>
              <w:t>全年输入总量</w:t>
            </w:r>
          </w:p>
        </w:tc>
        <w:tc>
          <w:tcPr>
            <w:tcW w:w="1335" w:type="dxa"/>
            <w:noWrap w:val="0"/>
            <w:vAlign w:val="top"/>
          </w:tcPr>
          <w:p w14:paraId="5DE79A6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7C067362">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44ABFB4C">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610731C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6348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781242FE">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00110A66">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14:paraId="7530CC50">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37C5D62">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47CA3BE0">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4C1C97A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6FED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2DCB71F9">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0A7289ED">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14:paraId="2965A08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1EB7058">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AE2E180">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4678DDE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2DA7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2CF8C17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14:paraId="41CCCA12">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木炭</w:t>
            </w:r>
            <w:r>
              <w:rPr>
                <w:rFonts w:hint="default" w:ascii="Times New Roman" w:hAnsi="Times New Roman" w:eastAsia="仿宋_GB2312" w:cs="Times New Roman"/>
                <w:sz w:val="24"/>
                <w:szCs w:val="28"/>
              </w:rPr>
              <w:t>全年输入总量</w:t>
            </w:r>
          </w:p>
        </w:tc>
        <w:tc>
          <w:tcPr>
            <w:tcW w:w="1335" w:type="dxa"/>
            <w:noWrap w:val="0"/>
            <w:vAlign w:val="top"/>
          </w:tcPr>
          <w:p w14:paraId="137601D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CC9F5E5">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2CF5F31">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347DDC9D">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6C6C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14:paraId="563C1452">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2C7E53E6">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14:paraId="421D27B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5B0B53CB">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859C9B4">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16EAA87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3D54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5DA84338">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52528107">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14:paraId="6E7AE12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08E586B4">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14A98124">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3B1CE9E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4307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711C103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14:paraId="761DC21A">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全年输入总量</w:t>
            </w:r>
          </w:p>
        </w:tc>
        <w:tc>
          <w:tcPr>
            <w:tcW w:w="1335" w:type="dxa"/>
            <w:noWrap w:val="0"/>
            <w:vAlign w:val="top"/>
          </w:tcPr>
          <w:p w14:paraId="64E10E1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1DA9BE3A">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05C6B3D4">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6671FE89">
            <w:pPr>
              <w:widowControl/>
              <w:adjustRightInd w:val="0"/>
              <w:snapToGrid w:val="0"/>
              <w:jc w:val="left"/>
              <w:rPr>
                <w:rFonts w:ascii="Times New Roman" w:hAnsi="Times New Roman" w:eastAsia="仿宋_GB2312" w:cs="Times New Roman"/>
                <w:sz w:val="24"/>
                <w:szCs w:val="28"/>
              </w:rPr>
            </w:pPr>
          </w:p>
        </w:tc>
      </w:tr>
      <w:tr w14:paraId="542F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5636B84D">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59229F81">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14:paraId="0FDE8BE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4B91CC06">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5077C50B">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636AD501">
            <w:pPr>
              <w:widowControl/>
              <w:adjustRightInd w:val="0"/>
              <w:snapToGrid w:val="0"/>
              <w:jc w:val="left"/>
              <w:rPr>
                <w:rFonts w:ascii="Times New Roman" w:hAnsi="Times New Roman" w:eastAsia="仿宋_GB2312" w:cs="Times New Roman"/>
                <w:sz w:val="24"/>
                <w:szCs w:val="28"/>
              </w:rPr>
            </w:pPr>
          </w:p>
        </w:tc>
      </w:tr>
      <w:tr w14:paraId="30B1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364E5645">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14:paraId="58AEED27">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14:paraId="6B327A90">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0DE0FFAA">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F2F81B8">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7A4EC82C">
            <w:pPr>
              <w:widowControl/>
              <w:adjustRightInd w:val="0"/>
              <w:snapToGrid w:val="0"/>
              <w:jc w:val="left"/>
              <w:rPr>
                <w:rFonts w:ascii="Times New Roman" w:hAnsi="Times New Roman" w:eastAsia="仿宋_GB2312" w:cs="Times New Roman"/>
                <w:sz w:val="24"/>
                <w:szCs w:val="28"/>
              </w:rPr>
            </w:pPr>
          </w:p>
        </w:tc>
      </w:tr>
      <w:tr w14:paraId="12E7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2D2A0588">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14:paraId="661530A5">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14:paraId="103AB4F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40D82AEC">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747BC41">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38578B83">
            <w:pPr>
              <w:widowControl/>
              <w:adjustRightInd w:val="0"/>
              <w:snapToGrid w:val="0"/>
              <w:jc w:val="left"/>
              <w:rPr>
                <w:rFonts w:ascii="Times New Roman" w:hAnsi="Times New Roman" w:eastAsia="仿宋_GB2312" w:cs="Times New Roman"/>
                <w:sz w:val="24"/>
                <w:szCs w:val="28"/>
              </w:rPr>
            </w:pPr>
          </w:p>
        </w:tc>
      </w:tr>
      <w:tr w14:paraId="3EBF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454D0A4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14:paraId="277B85F5">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14:paraId="4CE3233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077259F6">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653CEC68">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1C443080">
            <w:pPr>
              <w:widowControl/>
              <w:adjustRightInd w:val="0"/>
              <w:snapToGrid w:val="0"/>
              <w:jc w:val="left"/>
              <w:rPr>
                <w:rFonts w:ascii="Times New Roman" w:hAnsi="Times New Roman" w:eastAsia="仿宋_GB2312" w:cs="Times New Roman"/>
                <w:sz w:val="24"/>
                <w:szCs w:val="28"/>
              </w:rPr>
            </w:pPr>
          </w:p>
        </w:tc>
      </w:tr>
      <w:tr w14:paraId="304E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640FBFF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14:paraId="14226AA5">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14:paraId="4BCC7C8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5CCF8FBA">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58130D8">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1375C25A">
            <w:pPr>
              <w:widowControl/>
              <w:adjustRightInd w:val="0"/>
              <w:snapToGrid w:val="0"/>
              <w:jc w:val="left"/>
              <w:rPr>
                <w:rFonts w:ascii="Times New Roman" w:hAnsi="Times New Roman" w:eastAsia="仿宋_GB2312" w:cs="Times New Roman"/>
                <w:sz w:val="24"/>
                <w:szCs w:val="28"/>
              </w:rPr>
            </w:pPr>
          </w:p>
        </w:tc>
      </w:tr>
      <w:tr w14:paraId="70EF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23A5656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14:paraId="4C00B7CB">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14:paraId="723D08B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14:paraId="5B8D44F9">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2E9A002D">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2E3A31C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B7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3DB9760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14:paraId="1E21F23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14:paraId="0289DCE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14:paraId="129BF194">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066DD360">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6D42137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E32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1E7F807C">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585" w:type="dxa"/>
            <w:noWrap w:val="0"/>
            <w:vAlign w:val="top"/>
          </w:tcPr>
          <w:p w14:paraId="1E9A3A4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14:paraId="14F701E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5216BE00">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32A41C12">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1DB65B0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150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14:paraId="2859E998">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5</w:t>
            </w:r>
          </w:p>
        </w:tc>
        <w:tc>
          <w:tcPr>
            <w:tcW w:w="5585" w:type="dxa"/>
            <w:noWrap w:val="0"/>
            <w:vAlign w:val="top"/>
          </w:tcPr>
          <w:p w14:paraId="41DC3D8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14:paraId="3B1CC80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3DBB6C08">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1BE55FE2">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2D68474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07D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08519A70">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5585" w:type="dxa"/>
            <w:noWrap w:val="0"/>
            <w:vAlign w:val="top"/>
          </w:tcPr>
          <w:p w14:paraId="5241F605">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14:paraId="44ED30C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14:paraId="5FDCFB7D">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B6C78B7">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14DD1E7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59F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02352539">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5585" w:type="dxa"/>
            <w:noWrap w:val="0"/>
            <w:vAlign w:val="top"/>
          </w:tcPr>
          <w:p w14:paraId="02FE429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14:paraId="5D1F70B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14:paraId="5160CCF5">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79CA7223">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518835B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619F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3880AFE6">
            <w:pPr>
              <w:widowControl/>
              <w:adjustRightInd w:val="0"/>
              <w:snapToGrid w:val="0"/>
              <w:jc w:val="center"/>
              <w:rPr>
                <w:rFonts w:hint="default" w:ascii="Times New Roman" w:hAnsi="Times New Roman" w:eastAsia="仿宋_GB2312" w:cs="Times New Roman"/>
                <w:b/>
                <w:bCs/>
                <w:sz w:val="24"/>
                <w:szCs w:val="28"/>
              </w:rPr>
            </w:pPr>
            <w:r>
              <w:rPr>
                <w:rFonts w:hint="eastAsia" w:ascii="Times New Roman" w:hAnsi="Times New Roman" w:eastAsia="仿宋_GB2312" w:cs="Times New Roman"/>
                <w:b/>
                <w:bCs/>
                <w:sz w:val="24"/>
                <w:szCs w:val="28"/>
                <w:lang w:val="en-US" w:eastAsia="zh-CN"/>
              </w:rPr>
              <w:t>8</w:t>
            </w:r>
          </w:p>
        </w:tc>
        <w:tc>
          <w:tcPr>
            <w:tcW w:w="5585" w:type="dxa"/>
            <w:noWrap w:val="0"/>
            <w:vAlign w:val="top"/>
          </w:tcPr>
          <w:p w14:paraId="6BD9BA9A">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top"/>
          </w:tcPr>
          <w:p w14:paraId="275A1817">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14:paraId="5C933744">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05CAB04C">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4C30C4D8">
            <w:pPr>
              <w:widowControl/>
              <w:adjustRightInd w:val="0"/>
              <w:snapToGrid w:val="0"/>
              <w:jc w:val="left"/>
              <w:rPr>
                <w:rFonts w:hint="default" w:ascii="Times New Roman" w:hAnsi="Times New Roman" w:eastAsia="仿宋_GB2312" w:cs="Times New Roman"/>
                <w:sz w:val="24"/>
                <w:szCs w:val="28"/>
              </w:rPr>
            </w:pPr>
          </w:p>
        </w:tc>
      </w:tr>
      <w:tr w14:paraId="1203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2F3F807C">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585" w:type="dxa"/>
            <w:noWrap w:val="0"/>
            <w:vAlign w:val="top"/>
          </w:tcPr>
          <w:p w14:paraId="69292371">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top"/>
          </w:tcPr>
          <w:p w14:paraId="187DD306">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14:paraId="3852F0FF">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6F2BCD92">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0EA4CE19">
            <w:pPr>
              <w:widowControl/>
              <w:adjustRightInd w:val="0"/>
              <w:snapToGrid w:val="0"/>
              <w:jc w:val="left"/>
              <w:rPr>
                <w:rFonts w:hint="default" w:ascii="Times New Roman" w:hAnsi="Times New Roman" w:eastAsia="仿宋_GB2312" w:cs="Times New Roman"/>
                <w:sz w:val="24"/>
                <w:szCs w:val="28"/>
              </w:rPr>
            </w:pPr>
          </w:p>
        </w:tc>
      </w:tr>
      <w:tr w14:paraId="39AD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14:paraId="772CF173">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585" w:type="dxa"/>
            <w:noWrap w:val="0"/>
            <w:vAlign w:val="top"/>
          </w:tcPr>
          <w:p w14:paraId="7689112D">
            <w:pPr>
              <w:widowControl/>
              <w:adjustRightInd w:val="0"/>
              <w:snapToGrid w:val="0"/>
              <w:ind w:firstLine="960" w:firstLineChars="400"/>
              <w:jc w:val="left"/>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余热发电外供总量</w:t>
            </w:r>
          </w:p>
        </w:tc>
        <w:tc>
          <w:tcPr>
            <w:tcW w:w="1335" w:type="dxa"/>
            <w:noWrap w:val="0"/>
            <w:vAlign w:val="top"/>
          </w:tcPr>
          <w:p w14:paraId="1410BDEC">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14:paraId="5573854D">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14:paraId="006306CB">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14:paraId="25B98DB9">
            <w:pPr>
              <w:widowControl/>
              <w:adjustRightInd w:val="0"/>
              <w:snapToGrid w:val="0"/>
              <w:jc w:val="left"/>
              <w:rPr>
                <w:rFonts w:hint="default" w:ascii="Times New Roman" w:hAnsi="Times New Roman" w:eastAsia="仿宋_GB2312" w:cs="Times New Roman"/>
                <w:sz w:val="24"/>
                <w:szCs w:val="28"/>
              </w:rPr>
            </w:pPr>
          </w:p>
        </w:tc>
      </w:tr>
    </w:tbl>
    <w:p w14:paraId="389B14AF">
      <w:pPr>
        <w:rPr>
          <w:rFonts w:ascii="Times New Roman" w:hAnsi="Times New Roman"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14:paraId="7EC9D119">
      <w:pPr>
        <w:pStyle w:val="2"/>
        <w:rPr>
          <w:rFonts w:hint="default"/>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E13794F">
      <w:pPr>
        <w:widowControl/>
        <w:jc w:val="left"/>
        <w:outlineLvl w:val="0"/>
        <w:rPr>
          <w:rFonts w:hint="default" w:ascii="Times New Roman" w:hAnsi="Times New Roman" w:eastAsia="黑体" w:cs="Times New Roman"/>
          <w:b w:val="0"/>
          <w:bCs/>
          <w:color w:val="000000"/>
          <w:sz w:val="32"/>
          <w:szCs w:val="21"/>
          <w:lang w:val="en-US"/>
        </w:rPr>
      </w:pPr>
      <w:bookmarkStart w:id="273" w:name="_Toc9458"/>
      <w:bookmarkStart w:id="274" w:name="_Toc26182"/>
      <w:bookmarkStart w:id="275" w:name="_Toc8168"/>
      <w:bookmarkStart w:id="276" w:name="_Toc18348"/>
      <w:bookmarkStart w:id="277" w:name="_Toc12153"/>
      <w:bookmarkStart w:id="278" w:name="_Toc6228"/>
      <w:r>
        <w:rPr>
          <w:rFonts w:hint="default" w:ascii="Times New Roman" w:hAnsi="Times New Roman" w:eastAsia="黑体" w:cs="Times New Roman"/>
          <w:b w:val="0"/>
          <w:bCs/>
          <w:color w:val="000000"/>
          <w:sz w:val="32"/>
          <w:szCs w:val="21"/>
        </w:rPr>
        <w:t>附表</w:t>
      </w:r>
      <w:bookmarkEnd w:id="273"/>
      <w:bookmarkEnd w:id="274"/>
      <w:bookmarkEnd w:id="275"/>
      <w:bookmarkEnd w:id="276"/>
      <w:bookmarkEnd w:id="277"/>
      <w:bookmarkEnd w:id="278"/>
      <w:r>
        <w:rPr>
          <w:rFonts w:hint="eastAsia" w:ascii="Times New Roman" w:hAnsi="Times New Roman" w:eastAsia="黑体" w:cs="Times New Roman"/>
          <w:b w:val="0"/>
          <w:bCs/>
          <w:color w:val="000000"/>
          <w:sz w:val="32"/>
          <w:szCs w:val="21"/>
          <w:lang w:val="en-US" w:eastAsia="zh-CN"/>
        </w:rPr>
        <w:t>28</w:t>
      </w:r>
    </w:p>
    <w:p w14:paraId="7A866485">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镁冶炼</w:t>
      </w:r>
      <w:r>
        <w:rPr>
          <w:rFonts w:hint="eastAsia" w:ascii="方正小标宋简体" w:hAnsi="方正小标宋简体" w:eastAsia="方正小标宋简体" w:cs="方正小标宋简体"/>
          <w:b w:val="0"/>
          <w:bCs/>
          <w:sz w:val="36"/>
        </w:rPr>
        <w:t>行业能源使用情况详表</w:t>
      </w:r>
    </w:p>
    <w:p w14:paraId="4975C06F">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镁冶炼</w:t>
      </w:r>
      <w:r>
        <w:rPr>
          <w:rFonts w:hint="default" w:ascii="Times New Roman" w:hAnsi="Times New Roman" w:eastAsia="仿宋_GB2312" w:cs="Times New Roman"/>
          <w:sz w:val="32"/>
          <w:szCs w:val="32"/>
        </w:rPr>
        <w:t>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96"/>
        <w:gridCol w:w="963"/>
        <w:gridCol w:w="1273"/>
        <w:gridCol w:w="2253"/>
        <w:gridCol w:w="1385"/>
      </w:tblGrid>
      <w:tr w14:paraId="2886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741" w:type="dxa"/>
            <w:noWrap w:val="0"/>
            <w:vAlign w:val="center"/>
          </w:tcPr>
          <w:p w14:paraId="448CDE13">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96" w:type="dxa"/>
            <w:noWrap w:val="0"/>
            <w:vAlign w:val="center"/>
          </w:tcPr>
          <w:p w14:paraId="72D0A63E">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963" w:type="dxa"/>
            <w:noWrap w:val="0"/>
            <w:vAlign w:val="center"/>
          </w:tcPr>
          <w:p w14:paraId="1C6952EB">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3" w:type="dxa"/>
            <w:noWrap w:val="0"/>
            <w:vAlign w:val="center"/>
          </w:tcPr>
          <w:p w14:paraId="1EE3FBBE">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253" w:type="dxa"/>
            <w:noWrap w:val="0"/>
            <w:vAlign w:val="center"/>
          </w:tcPr>
          <w:p w14:paraId="1B383E63">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w:t>
            </w:r>
            <w:r>
              <w:rPr>
                <w:rFonts w:hint="eastAsia" w:ascii="Times New Roman" w:hAnsi="Times New Roman" w:eastAsia="仿宋_GB2312" w:cs="Times New Roman"/>
                <w:sz w:val="24"/>
                <w:szCs w:val="21"/>
                <w:lang w:val="en-US" w:eastAsia="zh-CN"/>
              </w:rPr>
              <w:t>吨</w:t>
            </w:r>
            <w:r>
              <w:rPr>
                <w:rFonts w:hint="default" w:ascii="Times New Roman" w:hAnsi="Times New Roman" w:eastAsia="仿宋_GB2312" w:cs="Times New Roman"/>
                <w:sz w:val="24"/>
                <w:szCs w:val="21"/>
              </w:rPr>
              <w:t>）</w:t>
            </w:r>
          </w:p>
        </w:tc>
        <w:tc>
          <w:tcPr>
            <w:tcW w:w="1385" w:type="dxa"/>
            <w:noWrap w:val="0"/>
            <w:vAlign w:val="center"/>
          </w:tcPr>
          <w:p w14:paraId="164A96B7">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14:paraId="7D4D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611" w:type="dxa"/>
            <w:gridSpan w:val="6"/>
            <w:noWrap w:val="0"/>
            <w:vAlign w:val="center"/>
          </w:tcPr>
          <w:p w14:paraId="78AAEE34">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4"/>
                <w:szCs w:val="20"/>
                <w:lang w:val="en-US" w:eastAsia="zh-CN" w:bidi="ar"/>
              </w:rPr>
              <w:t>联合硅热法</w:t>
            </w:r>
            <w:r>
              <w:rPr>
                <w:rFonts w:hint="default" w:ascii="Times New Roman" w:hAnsi="Times New Roman" w:eastAsia="仿宋_GB2312" w:cs="Times New Roman"/>
                <w:color w:val="000000"/>
                <w:kern w:val="0"/>
                <w:sz w:val="24"/>
                <w:szCs w:val="20"/>
                <w:vertAlign w:val="superscript"/>
                <w:lang w:val="en-US" w:eastAsia="zh-CN" w:bidi="ar"/>
              </w:rPr>
              <w:t>a</w:t>
            </w:r>
          </w:p>
        </w:tc>
      </w:tr>
      <w:tr w14:paraId="40B6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14:paraId="0491C662">
            <w:pPr>
              <w:adjustRightInd w:val="0"/>
              <w:snapToGrid w:val="0"/>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1"/>
                <w:lang w:val="en-US" w:eastAsia="zh-CN"/>
              </w:rPr>
              <w:t>1</w:t>
            </w:r>
          </w:p>
        </w:tc>
        <w:tc>
          <w:tcPr>
            <w:tcW w:w="1996" w:type="dxa"/>
            <w:noWrap w:val="0"/>
            <w:vAlign w:val="center"/>
          </w:tcPr>
          <w:p w14:paraId="7C89E65A">
            <w:pPr>
              <w:adjustRightInd w:val="0"/>
              <w:snapToGrid w:val="0"/>
              <w:jc w:val="center"/>
              <w:rPr>
                <w:rFonts w:ascii="Times New Roman" w:hAnsi="Times New Roman" w:eastAsia="仿宋_GB2312" w:cs="Times New Roman"/>
                <w:sz w:val="24"/>
                <w:szCs w:val="21"/>
              </w:rPr>
            </w:pPr>
          </w:p>
        </w:tc>
        <w:tc>
          <w:tcPr>
            <w:tcW w:w="963" w:type="dxa"/>
            <w:noWrap w:val="0"/>
            <w:vAlign w:val="center"/>
          </w:tcPr>
          <w:p w14:paraId="43AE6232">
            <w:pPr>
              <w:adjustRightInd w:val="0"/>
              <w:snapToGrid w:val="0"/>
              <w:jc w:val="center"/>
              <w:rPr>
                <w:rFonts w:ascii="Times New Roman" w:hAnsi="Times New Roman" w:eastAsia="仿宋_GB2312" w:cs="Times New Roman"/>
                <w:sz w:val="24"/>
                <w:szCs w:val="21"/>
              </w:rPr>
            </w:pPr>
          </w:p>
        </w:tc>
        <w:tc>
          <w:tcPr>
            <w:tcW w:w="1273" w:type="dxa"/>
            <w:noWrap w:val="0"/>
            <w:vAlign w:val="center"/>
          </w:tcPr>
          <w:p w14:paraId="174E1755">
            <w:pPr>
              <w:adjustRightInd w:val="0"/>
              <w:snapToGrid w:val="0"/>
              <w:jc w:val="center"/>
              <w:rPr>
                <w:rFonts w:ascii="Times New Roman" w:hAnsi="Times New Roman" w:eastAsia="仿宋_GB2312" w:cs="Times New Roman"/>
                <w:sz w:val="24"/>
                <w:szCs w:val="21"/>
              </w:rPr>
            </w:pPr>
          </w:p>
        </w:tc>
        <w:tc>
          <w:tcPr>
            <w:tcW w:w="2253" w:type="dxa"/>
            <w:noWrap w:val="0"/>
            <w:vAlign w:val="top"/>
          </w:tcPr>
          <w:p w14:paraId="0DD6379D">
            <w:pPr>
              <w:adjustRightInd w:val="0"/>
              <w:snapToGrid w:val="0"/>
              <w:jc w:val="center"/>
              <w:rPr>
                <w:rFonts w:ascii="Times New Roman" w:hAnsi="Times New Roman" w:eastAsia="仿宋_GB2312" w:cs="Times New Roman"/>
                <w:sz w:val="24"/>
                <w:szCs w:val="21"/>
              </w:rPr>
            </w:pPr>
          </w:p>
        </w:tc>
        <w:tc>
          <w:tcPr>
            <w:tcW w:w="1385" w:type="dxa"/>
            <w:noWrap w:val="0"/>
            <w:vAlign w:val="top"/>
          </w:tcPr>
          <w:p w14:paraId="4107CB10">
            <w:pPr>
              <w:adjustRightInd w:val="0"/>
              <w:snapToGrid w:val="0"/>
              <w:jc w:val="center"/>
              <w:rPr>
                <w:rFonts w:ascii="Times New Roman" w:hAnsi="Times New Roman" w:eastAsia="仿宋_GB2312" w:cs="Times New Roman"/>
                <w:sz w:val="24"/>
                <w:szCs w:val="21"/>
              </w:rPr>
            </w:pPr>
          </w:p>
        </w:tc>
      </w:tr>
      <w:tr w14:paraId="2704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14:paraId="7BDA2021">
            <w:pPr>
              <w:adjustRightInd w:val="0"/>
              <w:snapToGrid w:val="0"/>
              <w:jc w:val="center"/>
              <w:rPr>
                <w:rFonts w:hint="default" w:ascii="Times New Roman" w:hAnsi="Times New Roman" w:eastAsia="仿宋_GB2312" w:cs="Times New Roman"/>
                <w:sz w:val="24"/>
                <w:szCs w:val="21"/>
                <w:lang w:eastAsia="zh-CN"/>
              </w:rPr>
            </w:pPr>
            <w:r>
              <w:rPr>
                <w:rFonts w:hint="eastAsia" w:ascii="Times New Roman" w:hAnsi="Times New Roman" w:eastAsia="仿宋_GB2312" w:cs="Times New Roman"/>
                <w:sz w:val="24"/>
                <w:szCs w:val="21"/>
                <w:lang w:val="en-US" w:eastAsia="zh-CN"/>
              </w:rPr>
              <w:t>2</w:t>
            </w:r>
          </w:p>
        </w:tc>
        <w:tc>
          <w:tcPr>
            <w:tcW w:w="1996" w:type="dxa"/>
            <w:noWrap w:val="0"/>
            <w:vAlign w:val="center"/>
          </w:tcPr>
          <w:p w14:paraId="2D8CB8D6">
            <w:pPr>
              <w:adjustRightInd w:val="0"/>
              <w:snapToGrid w:val="0"/>
              <w:jc w:val="center"/>
              <w:rPr>
                <w:rFonts w:ascii="Times New Roman" w:hAnsi="Times New Roman" w:eastAsia="仿宋_GB2312" w:cs="Times New Roman"/>
                <w:sz w:val="24"/>
                <w:szCs w:val="21"/>
              </w:rPr>
            </w:pPr>
          </w:p>
        </w:tc>
        <w:tc>
          <w:tcPr>
            <w:tcW w:w="963" w:type="dxa"/>
            <w:noWrap w:val="0"/>
            <w:vAlign w:val="center"/>
          </w:tcPr>
          <w:p w14:paraId="08E2F523">
            <w:pPr>
              <w:adjustRightInd w:val="0"/>
              <w:snapToGrid w:val="0"/>
              <w:jc w:val="center"/>
              <w:rPr>
                <w:rFonts w:ascii="Times New Roman" w:hAnsi="Times New Roman" w:eastAsia="仿宋_GB2312" w:cs="Times New Roman"/>
                <w:sz w:val="24"/>
                <w:szCs w:val="21"/>
              </w:rPr>
            </w:pPr>
          </w:p>
        </w:tc>
        <w:tc>
          <w:tcPr>
            <w:tcW w:w="1273" w:type="dxa"/>
            <w:noWrap w:val="0"/>
            <w:vAlign w:val="center"/>
          </w:tcPr>
          <w:p w14:paraId="4FCB3CC0">
            <w:pPr>
              <w:adjustRightInd w:val="0"/>
              <w:snapToGrid w:val="0"/>
              <w:jc w:val="center"/>
              <w:rPr>
                <w:rFonts w:ascii="Times New Roman" w:hAnsi="Times New Roman" w:eastAsia="仿宋_GB2312" w:cs="Times New Roman"/>
                <w:sz w:val="24"/>
                <w:szCs w:val="21"/>
              </w:rPr>
            </w:pPr>
          </w:p>
        </w:tc>
        <w:tc>
          <w:tcPr>
            <w:tcW w:w="2253" w:type="dxa"/>
            <w:noWrap w:val="0"/>
            <w:vAlign w:val="top"/>
          </w:tcPr>
          <w:p w14:paraId="658D4311">
            <w:pPr>
              <w:adjustRightInd w:val="0"/>
              <w:snapToGrid w:val="0"/>
              <w:jc w:val="center"/>
              <w:rPr>
                <w:rFonts w:ascii="Times New Roman" w:hAnsi="Times New Roman" w:eastAsia="仿宋_GB2312" w:cs="Times New Roman"/>
                <w:sz w:val="24"/>
                <w:szCs w:val="21"/>
              </w:rPr>
            </w:pPr>
          </w:p>
        </w:tc>
        <w:tc>
          <w:tcPr>
            <w:tcW w:w="1385" w:type="dxa"/>
            <w:noWrap w:val="0"/>
            <w:vAlign w:val="top"/>
          </w:tcPr>
          <w:p w14:paraId="1DCD6B41">
            <w:pPr>
              <w:adjustRightInd w:val="0"/>
              <w:snapToGrid w:val="0"/>
              <w:jc w:val="center"/>
              <w:rPr>
                <w:rFonts w:ascii="Times New Roman" w:hAnsi="Times New Roman" w:eastAsia="仿宋_GB2312" w:cs="Times New Roman"/>
                <w:sz w:val="24"/>
                <w:szCs w:val="21"/>
              </w:rPr>
            </w:pPr>
          </w:p>
        </w:tc>
      </w:tr>
      <w:tr w14:paraId="128A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611" w:type="dxa"/>
            <w:gridSpan w:val="6"/>
            <w:noWrap w:val="0"/>
            <w:vAlign w:val="center"/>
          </w:tcPr>
          <w:p w14:paraId="5D37376F">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4"/>
                <w:szCs w:val="20"/>
                <w:lang w:val="en-US" w:eastAsia="zh-CN" w:bidi="ar"/>
              </w:rPr>
              <w:t>传统硅热法</w:t>
            </w:r>
            <w:r>
              <w:rPr>
                <w:rFonts w:hint="default" w:ascii="Times New Roman" w:hAnsi="Times New Roman" w:eastAsia="仿宋_GB2312" w:cs="Times New Roman"/>
                <w:color w:val="000000"/>
                <w:kern w:val="0"/>
                <w:sz w:val="24"/>
                <w:szCs w:val="20"/>
                <w:vertAlign w:val="superscript"/>
                <w:lang w:val="en-US" w:eastAsia="zh-CN" w:bidi="ar"/>
              </w:rPr>
              <w:t>b</w:t>
            </w:r>
          </w:p>
        </w:tc>
      </w:tr>
      <w:tr w14:paraId="44BE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14:paraId="5687D258">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996" w:type="dxa"/>
            <w:noWrap w:val="0"/>
            <w:vAlign w:val="center"/>
          </w:tcPr>
          <w:p w14:paraId="35ED0D6F">
            <w:pPr>
              <w:adjustRightInd w:val="0"/>
              <w:snapToGrid w:val="0"/>
              <w:jc w:val="center"/>
              <w:rPr>
                <w:rFonts w:ascii="Times New Roman" w:hAnsi="Times New Roman" w:eastAsia="仿宋_GB2312" w:cs="Times New Roman"/>
                <w:sz w:val="24"/>
                <w:szCs w:val="21"/>
              </w:rPr>
            </w:pPr>
          </w:p>
        </w:tc>
        <w:tc>
          <w:tcPr>
            <w:tcW w:w="963" w:type="dxa"/>
            <w:noWrap w:val="0"/>
            <w:vAlign w:val="center"/>
          </w:tcPr>
          <w:p w14:paraId="42E6DA8A">
            <w:pPr>
              <w:adjustRightInd w:val="0"/>
              <w:snapToGrid w:val="0"/>
              <w:jc w:val="center"/>
              <w:rPr>
                <w:rFonts w:ascii="Times New Roman" w:hAnsi="Times New Roman" w:eastAsia="仿宋_GB2312" w:cs="Times New Roman"/>
                <w:sz w:val="24"/>
                <w:szCs w:val="21"/>
              </w:rPr>
            </w:pPr>
          </w:p>
        </w:tc>
        <w:tc>
          <w:tcPr>
            <w:tcW w:w="1273" w:type="dxa"/>
            <w:noWrap w:val="0"/>
            <w:vAlign w:val="center"/>
          </w:tcPr>
          <w:p w14:paraId="60350372">
            <w:pPr>
              <w:adjustRightInd w:val="0"/>
              <w:snapToGrid w:val="0"/>
              <w:jc w:val="center"/>
              <w:rPr>
                <w:rFonts w:ascii="Times New Roman" w:hAnsi="Times New Roman" w:eastAsia="仿宋_GB2312" w:cs="Times New Roman"/>
                <w:sz w:val="24"/>
                <w:szCs w:val="21"/>
              </w:rPr>
            </w:pPr>
          </w:p>
        </w:tc>
        <w:tc>
          <w:tcPr>
            <w:tcW w:w="2253" w:type="dxa"/>
            <w:noWrap w:val="0"/>
            <w:vAlign w:val="top"/>
          </w:tcPr>
          <w:p w14:paraId="01CF7098">
            <w:pPr>
              <w:adjustRightInd w:val="0"/>
              <w:snapToGrid w:val="0"/>
              <w:jc w:val="center"/>
              <w:rPr>
                <w:rFonts w:ascii="Times New Roman" w:hAnsi="Times New Roman" w:eastAsia="仿宋_GB2312" w:cs="Times New Roman"/>
                <w:sz w:val="24"/>
                <w:szCs w:val="21"/>
              </w:rPr>
            </w:pPr>
          </w:p>
        </w:tc>
        <w:tc>
          <w:tcPr>
            <w:tcW w:w="1385" w:type="dxa"/>
            <w:noWrap w:val="0"/>
            <w:vAlign w:val="top"/>
          </w:tcPr>
          <w:p w14:paraId="7E3CF3AA">
            <w:pPr>
              <w:adjustRightInd w:val="0"/>
              <w:snapToGrid w:val="0"/>
              <w:jc w:val="center"/>
              <w:rPr>
                <w:rFonts w:ascii="Times New Roman" w:hAnsi="Times New Roman" w:eastAsia="仿宋_GB2312" w:cs="Times New Roman"/>
                <w:sz w:val="24"/>
                <w:szCs w:val="21"/>
              </w:rPr>
            </w:pPr>
          </w:p>
        </w:tc>
      </w:tr>
      <w:tr w14:paraId="2D6A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14:paraId="5D548AAF">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996" w:type="dxa"/>
            <w:noWrap w:val="0"/>
            <w:vAlign w:val="center"/>
          </w:tcPr>
          <w:p w14:paraId="41658A0D">
            <w:pPr>
              <w:adjustRightInd w:val="0"/>
              <w:snapToGrid w:val="0"/>
              <w:jc w:val="center"/>
              <w:rPr>
                <w:rFonts w:ascii="Times New Roman" w:hAnsi="Times New Roman" w:eastAsia="仿宋_GB2312" w:cs="Times New Roman"/>
                <w:sz w:val="24"/>
                <w:szCs w:val="21"/>
              </w:rPr>
            </w:pPr>
          </w:p>
        </w:tc>
        <w:tc>
          <w:tcPr>
            <w:tcW w:w="963" w:type="dxa"/>
            <w:noWrap w:val="0"/>
            <w:vAlign w:val="center"/>
          </w:tcPr>
          <w:p w14:paraId="6E847C40">
            <w:pPr>
              <w:adjustRightInd w:val="0"/>
              <w:snapToGrid w:val="0"/>
              <w:jc w:val="center"/>
              <w:rPr>
                <w:rFonts w:ascii="Times New Roman" w:hAnsi="Times New Roman" w:eastAsia="仿宋_GB2312" w:cs="Times New Roman"/>
                <w:sz w:val="24"/>
                <w:szCs w:val="21"/>
              </w:rPr>
            </w:pPr>
          </w:p>
        </w:tc>
        <w:tc>
          <w:tcPr>
            <w:tcW w:w="1273" w:type="dxa"/>
            <w:noWrap w:val="0"/>
            <w:vAlign w:val="center"/>
          </w:tcPr>
          <w:p w14:paraId="785CEF3B">
            <w:pPr>
              <w:adjustRightInd w:val="0"/>
              <w:snapToGrid w:val="0"/>
              <w:jc w:val="center"/>
              <w:rPr>
                <w:rFonts w:ascii="Times New Roman" w:hAnsi="Times New Roman" w:eastAsia="仿宋_GB2312" w:cs="Times New Roman"/>
                <w:sz w:val="24"/>
                <w:szCs w:val="21"/>
              </w:rPr>
            </w:pPr>
          </w:p>
        </w:tc>
        <w:tc>
          <w:tcPr>
            <w:tcW w:w="2253" w:type="dxa"/>
            <w:noWrap w:val="0"/>
            <w:vAlign w:val="top"/>
          </w:tcPr>
          <w:p w14:paraId="58D67461">
            <w:pPr>
              <w:adjustRightInd w:val="0"/>
              <w:snapToGrid w:val="0"/>
              <w:jc w:val="center"/>
              <w:rPr>
                <w:rFonts w:ascii="Times New Roman" w:hAnsi="Times New Roman" w:eastAsia="仿宋_GB2312" w:cs="Times New Roman"/>
                <w:sz w:val="24"/>
                <w:szCs w:val="21"/>
              </w:rPr>
            </w:pPr>
          </w:p>
        </w:tc>
        <w:tc>
          <w:tcPr>
            <w:tcW w:w="1385" w:type="dxa"/>
            <w:noWrap w:val="0"/>
            <w:vAlign w:val="top"/>
          </w:tcPr>
          <w:p w14:paraId="784278EF">
            <w:pPr>
              <w:adjustRightInd w:val="0"/>
              <w:snapToGrid w:val="0"/>
              <w:jc w:val="center"/>
              <w:rPr>
                <w:rFonts w:ascii="Times New Roman" w:hAnsi="Times New Roman" w:eastAsia="仿宋_GB2312" w:cs="Times New Roman"/>
                <w:sz w:val="24"/>
                <w:szCs w:val="21"/>
              </w:rPr>
            </w:pPr>
          </w:p>
        </w:tc>
      </w:tr>
      <w:tr w14:paraId="3F5C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11" w:type="dxa"/>
            <w:gridSpan w:val="6"/>
            <w:noWrap w:val="0"/>
            <w:vAlign w:val="center"/>
          </w:tcPr>
          <w:p w14:paraId="0A335308">
            <w:pPr>
              <w:keepNext w:val="0"/>
              <w:keepLines w:val="0"/>
              <w:widowControl/>
              <w:suppressLineNumbers w:val="0"/>
              <w:adjustRightInd w:val="0"/>
              <w:snapToGrid w:val="0"/>
              <w:jc w:val="left"/>
              <w:rPr>
                <w:rFonts w:ascii="Times New Roman" w:hAnsi="Times New Roman" w:eastAsia="仿宋_GB2312" w:cs="Times New Roman"/>
                <w:sz w:val="22"/>
                <w:szCs w:val="21"/>
              </w:rPr>
            </w:pPr>
            <w:r>
              <w:rPr>
                <w:rFonts w:hint="default" w:ascii="Times New Roman" w:hAnsi="Times New Roman" w:eastAsia="仿宋_GB2312" w:cs="Times New Roman"/>
                <w:color w:val="000000"/>
                <w:kern w:val="0"/>
                <w:sz w:val="22"/>
                <w:szCs w:val="10"/>
                <w:lang w:val="en-US" w:eastAsia="zh-CN" w:bidi="ar"/>
              </w:rPr>
              <w:t xml:space="preserve">a </w:t>
            </w:r>
            <w:r>
              <w:rPr>
                <w:rFonts w:hint="default" w:ascii="Times New Roman" w:hAnsi="Times New Roman" w:eastAsia="仿宋_GB2312" w:cs="Times New Roman"/>
                <w:color w:val="000000"/>
                <w:kern w:val="0"/>
                <w:sz w:val="22"/>
                <w:szCs w:val="16"/>
                <w:lang w:val="en-US" w:eastAsia="zh-CN" w:bidi="ar"/>
              </w:rPr>
              <w:t>联合硅热法镁冶炼工艺：是指镁冶炼用可燃气体的制备和硅热法镁冶炼联合的一种镁冶炼生产模式，该工艺通过制气、煅烧、制球、还原、精炼等五道工序完成金属镁冶炼的生产，该工艺采用特定的高温热解炉（如：圆型铁炉）在900℃～1280℃对富油弱粘煤和不粘煤等低阶煤进行热解。</w:t>
            </w:r>
          </w:p>
          <w:p w14:paraId="6A36079C">
            <w:pPr>
              <w:widowControl/>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2"/>
                <w:szCs w:val="10"/>
                <w:lang w:val="en-US" w:eastAsia="zh-CN" w:bidi="ar"/>
              </w:rPr>
              <w:t xml:space="preserve">b </w:t>
            </w:r>
            <w:r>
              <w:rPr>
                <w:rFonts w:hint="default" w:ascii="Times New Roman" w:hAnsi="Times New Roman" w:eastAsia="仿宋_GB2312" w:cs="Times New Roman"/>
                <w:color w:val="000000"/>
                <w:kern w:val="0"/>
                <w:sz w:val="22"/>
                <w:szCs w:val="16"/>
                <w:lang w:val="en-US" w:eastAsia="zh-CN" w:bidi="ar"/>
              </w:rPr>
              <w:t>传统硅热法镁冶炼工艺：是指镁冶炼所用能源外购，仅通过煅烧、制球、还原、精炼等四道工序完成金属镁冶炼生产的过程。</w:t>
            </w:r>
          </w:p>
        </w:tc>
      </w:tr>
    </w:tbl>
    <w:p w14:paraId="5150BE0B">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903"/>
        <w:gridCol w:w="1099"/>
        <w:gridCol w:w="980"/>
        <w:gridCol w:w="1972"/>
      </w:tblGrid>
      <w:tr w14:paraId="42FA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640" w:type="dxa"/>
            <w:tcBorders>
              <w:top w:val="single" w:color="auto" w:sz="4" w:space="0"/>
              <w:left w:val="single" w:color="auto" w:sz="4" w:space="0"/>
              <w:bottom w:val="single" w:color="auto" w:sz="4" w:space="0"/>
              <w:right w:val="single" w:color="auto" w:sz="4" w:space="0"/>
            </w:tcBorders>
            <w:noWrap w:val="0"/>
            <w:vAlign w:val="center"/>
          </w:tcPr>
          <w:p w14:paraId="139FB802">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903" w:type="dxa"/>
            <w:tcBorders>
              <w:top w:val="single" w:color="auto" w:sz="4" w:space="0"/>
              <w:left w:val="single" w:color="auto" w:sz="4" w:space="0"/>
              <w:bottom w:val="single" w:color="auto" w:sz="4" w:space="0"/>
              <w:right w:val="single" w:color="auto" w:sz="4" w:space="0"/>
            </w:tcBorders>
            <w:noWrap w:val="0"/>
            <w:vAlign w:val="center"/>
          </w:tcPr>
          <w:p w14:paraId="535A4F8C">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主要节能措施、节能技术改造项目情况</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090ABECE">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实施时间</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24115A8F">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总投资（万元）</w:t>
            </w:r>
          </w:p>
        </w:tc>
        <w:tc>
          <w:tcPr>
            <w:tcW w:w="1972" w:type="dxa"/>
            <w:tcBorders>
              <w:top w:val="single" w:color="auto" w:sz="4" w:space="0"/>
              <w:left w:val="single" w:color="auto" w:sz="4" w:space="0"/>
              <w:bottom w:val="single" w:color="auto" w:sz="4" w:space="0"/>
              <w:right w:val="single" w:color="auto" w:sz="4" w:space="0"/>
            </w:tcBorders>
            <w:noWrap w:val="0"/>
            <w:vAlign w:val="center"/>
          </w:tcPr>
          <w:p w14:paraId="5025A994">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节能效果</w:t>
            </w:r>
          </w:p>
          <w:p w14:paraId="051AE049">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（吨标准煤/年）</w:t>
            </w:r>
          </w:p>
        </w:tc>
      </w:tr>
      <w:tr w14:paraId="018C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52A62008">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903" w:type="dxa"/>
            <w:tcBorders>
              <w:top w:val="single" w:color="auto" w:sz="4" w:space="0"/>
              <w:left w:val="single" w:color="auto" w:sz="4" w:space="0"/>
              <w:bottom w:val="single" w:color="auto" w:sz="4" w:space="0"/>
              <w:right w:val="single" w:color="auto" w:sz="4" w:space="0"/>
            </w:tcBorders>
            <w:noWrap w:val="0"/>
            <w:vAlign w:val="center"/>
          </w:tcPr>
          <w:p w14:paraId="163DFF18">
            <w:pPr>
              <w:widowControl/>
              <w:jc w:val="left"/>
              <w:rPr>
                <w:rFonts w:hint="default" w:ascii="Times New Roman" w:hAnsi="Times New Roman" w:eastAsia="仿宋_GB2312"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05F30B91">
            <w:pPr>
              <w:widowControl/>
              <w:jc w:val="left"/>
              <w:rPr>
                <w:rFonts w:hint="default" w:ascii="Times New Roman" w:hAnsi="Times New Roman" w:eastAsia="仿宋_GB2312"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20F68EA9">
            <w:pPr>
              <w:widowControl/>
              <w:jc w:val="left"/>
              <w:rPr>
                <w:rFonts w:hint="default" w:ascii="Times New Roman" w:hAnsi="Times New Roman" w:eastAsia="仿宋_GB2312"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14:paraId="5C477598">
            <w:pPr>
              <w:widowControl/>
              <w:jc w:val="left"/>
              <w:rPr>
                <w:rFonts w:hint="default" w:ascii="Times New Roman" w:hAnsi="Times New Roman" w:eastAsia="仿宋_GB2312" w:cs="Times New Roman"/>
                <w:sz w:val="24"/>
                <w:szCs w:val="24"/>
              </w:rPr>
            </w:pPr>
          </w:p>
        </w:tc>
      </w:tr>
      <w:tr w14:paraId="0B18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6C8E93C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903" w:type="dxa"/>
            <w:tcBorders>
              <w:top w:val="single" w:color="auto" w:sz="4" w:space="0"/>
              <w:left w:val="single" w:color="auto" w:sz="4" w:space="0"/>
              <w:bottom w:val="single" w:color="auto" w:sz="4" w:space="0"/>
              <w:right w:val="single" w:color="auto" w:sz="4" w:space="0"/>
            </w:tcBorders>
            <w:noWrap w:val="0"/>
            <w:vAlign w:val="center"/>
          </w:tcPr>
          <w:p w14:paraId="1795A946">
            <w:pPr>
              <w:widowControl/>
              <w:jc w:val="left"/>
              <w:rPr>
                <w:rFonts w:hint="default" w:ascii="Times New Roman" w:hAnsi="Times New Roman" w:eastAsia="仿宋_GB2312"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19BC7262">
            <w:pPr>
              <w:widowControl/>
              <w:jc w:val="left"/>
              <w:rPr>
                <w:rFonts w:hint="default" w:ascii="Times New Roman" w:hAnsi="Times New Roman" w:eastAsia="仿宋_GB2312"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C90490F">
            <w:pPr>
              <w:widowControl/>
              <w:jc w:val="left"/>
              <w:rPr>
                <w:rFonts w:hint="default" w:ascii="Times New Roman" w:hAnsi="Times New Roman" w:eastAsia="仿宋_GB2312"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14:paraId="2C5964BD">
            <w:pPr>
              <w:widowControl/>
              <w:jc w:val="left"/>
              <w:rPr>
                <w:rFonts w:hint="default" w:ascii="Times New Roman" w:hAnsi="Times New Roman" w:eastAsia="仿宋_GB2312" w:cs="Times New Roman"/>
                <w:sz w:val="24"/>
                <w:szCs w:val="24"/>
              </w:rPr>
            </w:pPr>
          </w:p>
        </w:tc>
      </w:tr>
      <w:tr w14:paraId="38EA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68B7BE04">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3903" w:type="dxa"/>
            <w:tcBorders>
              <w:top w:val="single" w:color="auto" w:sz="4" w:space="0"/>
              <w:left w:val="single" w:color="auto" w:sz="4" w:space="0"/>
              <w:bottom w:val="single" w:color="auto" w:sz="4" w:space="0"/>
              <w:right w:val="single" w:color="auto" w:sz="4" w:space="0"/>
            </w:tcBorders>
            <w:noWrap w:val="0"/>
            <w:vAlign w:val="center"/>
          </w:tcPr>
          <w:p w14:paraId="6AD200EF">
            <w:pPr>
              <w:widowControl/>
              <w:jc w:val="left"/>
              <w:rPr>
                <w:rFonts w:hint="default" w:ascii="Times New Roman" w:hAnsi="Times New Roman" w:eastAsia="仿宋_GB2312"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0FA6AE9">
            <w:pPr>
              <w:widowControl/>
              <w:jc w:val="left"/>
              <w:rPr>
                <w:rFonts w:hint="default" w:ascii="Times New Roman" w:hAnsi="Times New Roman" w:eastAsia="仿宋_GB2312"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2DE19151">
            <w:pPr>
              <w:widowControl/>
              <w:jc w:val="left"/>
              <w:rPr>
                <w:rFonts w:hint="default" w:ascii="Times New Roman" w:hAnsi="Times New Roman" w:eastAsia="仿宋_GB2312"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14:paraId="2A483188">
            <w:pPr>
              <w:widowControl/>
              <w:jc w:val="left"/>
              <w:rPr>
                <w:rFonts w:hint="default" w:ascii="Times New Roman" w:hAnsi="Times New Roman" w:eastAsia="仿宋_GB2312" w:cs="Times New Roman"/>
                <w:sz w:val="24"/>
                <w:szCs w:val="24"/>
              </w:rPr>
            </w:pPr>
          </w:p>
        </w:tc>
      </w:tr>
    </w:tbl>
    <w:p w14:paraId="366CADE9">
      <w:pPr>
        <w:spacing w:line="600" w:lineRule="exact"/>
        <w:jc w:val="center"/>
        <w:rPr>
          <w:rFonts w:hint="default" w:ascii="Times New Roman" w:hAnsi="Times New Roman" w:eastAsia="黑体" w:cs="Times New Roman"/>
          <w:b w:val="0"/>
          <w:bCs/>
          <w:sz w:val="40"/>
          <w:szCs w:val="24"/>
          <w:lang w:val="en-US" w:eastAsia="zh-CN"/>
        </w:rPr>
      </w:pPr>
      <w:r>
        <w:rPr>
          <w:rFonts w:hint="default" w:ascii="Times New Roman" w:hAnsi="Times New Roman" w:eastAsia="仿宋_GB2312" w:cs="Times New Roman"/>
          <w:b w:val="0"/>
          <w:bCs w:val="0"/>
          <w:sz w:val="32"/>
          <w:szCs w:val="32"/>
          <w:lang w:val="en-US" w:eastAsia="zh-CN"/>
        </w:rPr>
        <w:t>表3</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w:t>
      </w:r>
      <w:r>
        <w:rPr>
          <w:rFonts w:hint="default" w:ascii="Times New Roman" w:hAnsi="Times New Roman" w:eastAsia="仿宋_GB2312" w:cs="Times New Roman"/>
          <w:sz w:val="32"/>
          <w:szCs w:val="32"/>
        </w:rPr>
        <w:t>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
        <w:gridCol w:w="784"/>
        <w:gridCol w:w="906"/>
        <w:gridCol w:w="830"/>
        <w:gridCol w:w="630"/>
        <w:gridCol w:w="830"/>
        <w:gridCol w:w="830"/>
        <w:gridCol w:w="660"/>
        <w:gridCol w:w="660"/>
        <w:gridCol w:w="660"/>
        <w:gridCol w:w="662"/>
      </w:tblGrid>
      <w:tr w14:paraId="0EF5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tblHeader/>
          <w:jc w:val="center"/>
        </w:trPr>
        <w:tc>
          <w:tcPr>
            <w:tcW w:w="882" w:type="dxa"/>
            <w:vMerge w:val="restart"/>
            <w:noWrap w:val="0"/>
            <w:tcMar>
              <w:top w:w="15" w:type="dxa"/>
              <w:left w:w="15" w:type="dxa"/>
              <w:right w:w="15" w:type="dxa"/>
            </w:tcMar>
            <w:vAlign w:val="center"/>
          </w:tcPr>
          <w:p w14:paraId="739DDAFD">
            <w:pPr>
              <w:keepNext w:val="0"/>
              <w:keepLines w:val="0"/>
              <w:widowControl/>
              <w:suppressLineNumbers w:val="0"/>
              <w:jc w:val="center"/>
              <w:textAlignment w:val="center"/>
              <w:rPr>
                <w:rFonts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年份</w:t>
            </w:r>
          </w:p>
        </w:tc>
        <w:tc>
          <w:tcPr>
            <w:tcW w:w="784" w:type="dxa"/>
            <w:vMerge w:val="restart"/>
            <w:noWrap w:val="0"/>
            <w:tcMar>
              <w:top w:w="15" w:type="dxa"/>
              <w:left w:w="15" w:type="dxa"/>
              <w:right w:w="15" w:type="dxa"/>
            </w:tcMar>
            <w:vAlign w:val="center"/>
          </w:tcPr>
          <w:p w14:paraId="1EC8130D">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原煤热值年均值</w:t>
            </w:r>
          </w:p>
        </w:tc>
        <w:tc>
          <w:tcPr>
            <w:tcW w:w="906" w:type="dxa"/>
            <w:vMerge w:val="restart"/>
            <w:noWrap w:val="0"/>
            <w:tcMar>
              <w:top w:w="15" w:type="dxa"/>
              <w:left w:w="15" w:type="dxa"/>
              <w:right w:w="15" w:type="dxa"/>
            </w:tcMar>
            <w:vAlign w:val="center"/>
          </w:tcPr>
          <w:p w14:paraId="1FF6CB0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入炉炭用量</w:t>
            </w:r>
          </w:p>
        </w:tc>
        <w:tc>
          <w:tcPr>
            <w:tcW w:w="3120" w:type="dxa"/>
            <w:gridSpan w:val="4"/>
            <w:noWrap w:val="0"/>
            <w:tcMar>
              <w:top w:w="15" w:type="dxa"/>
              <w:left w:w="15" w:type="dxa"/>
              <w:right w:w="15" w:type="dxa"/>
            </w:tcMar>
            <w:vAlign w:val="center"/>
          </w:tcPr>
          <w:p w14:paraId="3D037045">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能源消耗数量（吨）</w:t>
            </w:r>
          </w:p>
        </w:tc>
        <w:tc>
          <w:tcPr>
            <w:tcW w:w="2642" w:type="dxa"/>
            <w:gridSpan w:val="4"/>
            <w:noWrap w:val="0"/>
            <w:tcMar>
              <w:top w:w="15" w:type="dxa"/>
              <w:left w:w="15" w:type="dxa"/>
              <w:right w:w="15" w:type="dxa"/>
            </w:tcMar>
            <w:vAlign w:val="center"/>
          </w:tcPr>
          <w:p w14:paraId="512649F2">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产品和副产品产量（吨）</w:t>
            </w:r>
          </w:p>
        </w:tc>
      </w:tr>
      <w:tr w14:paraId="01EF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tblHeader/>
          <w:jc w:val="center"/>
        </w:trPr>
        <w:tc>
          <w:tcPr>
            <w:tcW w:w="882" w:type="dxa"/>
            <w:vMerge w:val="continue"/>
            <w:noWrap w:val="0"/>
            <w:tcMar>
              <w:top w:w="15" w:type="dxa"/>
              <w:left w:w="15" w:type="dxa"/>
              <w:right w:w="15" w:type="dxa"/>
            </w:tcMar>
            <w:vAlign w:val="center"/>
          </w:tcPr>
          <w:p w14:paraId="70EB6EA9">
            <w:pPr>
              <w:jc w:val="center"/>
              <w:rPr>
                <w:rFonts w:hint="default" w:ascii="Times New Roman" w:hAnsi="Times New Roman" w:eastAsia="仿宋_GB2312" w:cs="Times New Roman"/>
                <w:i w:val="0"/>
                <w:color w:val="000000"/>
                <w:sz w:val="24"/>
                <w:szCs w:val="24"/>
                <w:u w:val="none"/>
              </w:rPr>
            </w:pPr>
          </w:p>
        </w:tc>
        <w:tc>
          <w:tcPr>
            <w:tcW w:w="784" w:type="dxa"/>
            <w:vMerge w:val="continue"/>
            <w:noWrap w:val="0"/>
            <w:tcMar>
              <w:top w:w="15" w:type="dxa"/>
              <w:left w:w="15" w:type="dxa"/>
              <w:right w:w="15" w:type="dxa"/>
            </w:tcMar>
            <w:vAlign w:val="center"/>
          </w:tcPr>
          <w:p w14:paraId="405E05C9">
            <w:pPr>
              <w:jc w:val="center"/>
              <w:rPr>
                <w:rFonts w:hint="default" w:ascii="Times New Roman" w:hAnsi="Times New Roman" w:eastAsia="仿宋_GB2312" w:cs="Times New Roman"/>
                <w:i w:val="0"/>
                <w:color w:val="000000"/>
                <w:sz w:val="24"/>
                <w:szCs w:val="24"/>
                <w:u w:val="none"/>
              </w:rPr>
            </w:pPr>
          </w:p>
        </w:tc>
        <w:tc>
          <w:tcPr>
            <w:tcW w:w="906" w:type="dxa"/>
            <w:vMerge w:val="continue"/>
            <w:noWrap w:val="0"/>
            <w:tcMar>
              <w:top w:w="15" w:type="dxa"/>
              <w:left w:w="15" w:type="dxa"/>
              <w:right w:w="15" w:type="dxa"/>
            </w:tcMar>
            <w:vAlign w:val="center"/>
          </w:tcPr>
          <w:p w14:paraId="04A45F71">
            <w:pPr>
              <w:jc w:val="center"/>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14:paraId="141D8E28">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其他煤耗</w:t>
            </w:r>
          </w:p>
        </w:tc>
        <w:tc>
          <w:tcPr>
            <w:tcW w:w="630" w:type="dxa"/>
            <w:noWrap w:val="0"/>
            <w:tcMar>
              <w:top w:w="15" w:type="dxa"/>
              <w:left w:w="15" w:type="dxa"/>
              <w:right w:w="15" w:type="dxa"/>
            </w:tcMar>
            <w:vAlign w:val="center"/>
          </w:tcPr>
          <w:p w14:paraId="6C438C81">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用气量</w:t>
            </w:r>
          </w:p>
        </w:tc>
        <w:tc>
          <w:tcPr>
            <w:tcW w:w="830" w:type="dxa"/>
            <w:noWrap w:val="0"/>
            <w:tcMar>
              <w:top w:w="15" w:type="dxa"/>
              <w:left w:w="15" w:type="dxa"/>
              <w:right w:w="15" w:type="dxa"/>
            </w:tcMar>
            <w:vAlign w:val="center"/>
          </w:tcPr>
          <w:p w14:paraId="37121094">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用电总量</w:t>
            </w:r>
          </w:p>
        </w:tc>
        <w:tc>
          <w:tcPr>
            <w:tcW w:w="830" w:type="dxa"/>
            <w:noWrap w:val="0"/>
            <w:tcMar>
              <w:top w:w="15" w:type="dxa"/>
              <w:left w:w="15" w:type="dxa"/>
              <w:right w:w="15" w:type="dxa"/>
            </w:tcMar>
            <w:vAlign w:val="center"/>
          </w:tcPr>
          <w:p w14:paraId="2E11A95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柴油消耗</w:t>
            </w:r>
          </w:p>
        </w:tc>
        <w:tc>
          <w:tcPr>
            <w:tcW w:w="660" w:type="dxa"/>
            <w:noWrap w:val="0"/>
            <w:tcMar>
              <w:top w:w="15" w:type="dxa"/>
              <w:left w:w="15" w:type="dxa"/>
              <w:right w:w="15" w:type="dxa"/>
            </w:tcMar>
            <w:vAlign w:val="center"/>
          </w:tcPr>
          <w:p w14:paraId="028004C5">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镁锭</w:t>
            </w:r>
          </w:p>
        </w:tc>
        <w:tc>
          <w:tcPr>
            <w:tcW w:w="660" w:type="dxa"/>
            <w:noWrap w:val="0"/>
            <w:tcMar>
              <w:top w:w="15" w:type="dxa"/>
              <w:left w:w="15" w:type="dxa"/>
              <w:right w:w="15" w:type="dxa"/>
            </w:tcMar>
            <w:vAlign w:val="center"/>
          </w:tcPr>
          <w:p w14:paraId="0DEDD27A">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焦粉</w:t>
            </w:r>
          </w:p>
        </w:tc>
        <w:tc>
          <w:tcPr>
            <w:tcW w:w="660" w:type="dxa"/>
            <w:noWrap w:val="0"/>
            <w:tcMar>
              <w:top w:w="15" w:type="dxa"/>
              <w:left w:w="15" w:type="dxa"/>
              <w:right w:w="15" w:type="dxa"/>
            </w:tcMar>
            <w:vAlign w:val="center"/>
          </w:tcPr>
          <w:p w14:paraId="2DCFBFB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焦油</w:t>
            </w:r>
          </w:p>
        </w:tc>
        <w:tc>
          <w:tcPr>
            <w:tcW w:w="662" w:type="dxa"/>
            <w:noWrap w:val="0"/>
            <w:tcMar>
              <w:top w:w="15" w:type="dxa"/>
              <w:left w:w="15" w:type="dxa"/>
              <w:right w:w="15" w:type="dxa"/>
            </w:tcMar>
            <w:vAlign w:val="center"/>
          </w:tcPr>
          <w:p w14:paraId="4AFBBFC3">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沫煤</w:t>
            </w:r>
          </w:p>
        </w:tc>
      </w:tr>
      <w:tr w14:paraId="2BCA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882" w:type="dxa"/>
            <w:noWrap w:val="0"/>
            <w:tcMar>
              <w:top w:w="15" w:type="dxa"/>
              <w:left w:w="15" w:type="dxa"/>
              <w:right w:w="15" w:type="dxa"/>
            </w:tcMar>
            <w:vAlign w:val="center"/>
          </w:tcPr>
          <w:p w14:paraId="547B29F5">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20</w:t>
            </w:r>
            <w:r>
              <w:rPr>
                <w:rFonts w:hint="eastAsia" w:ascii="Times New Roman" w:hAnsi="Times New Roman" w:eastAsia="仿宋_GB2312" w:cs="Times New Roman"/>
                <w:i w:val="0"/>
                <w:color w:val="000000"/>
                <w:kern w:val="0"/>
                <w:sz w:val="24"/>
                <w:szCs w:val="24"/>
                <w:u w:val="none"/>
                <w:lang w:val="en-US" w:eastAsia="zh-CN" w:bidi="ar"/>
              </w:rPr>
              <w:t>22</w:t>
            </w:r>
          </w:p>
        </w:tc>
        <w:tc>
          <w:tcPr>
            <w:tcW w:w="784" w:type="dxa"/>
            <w:noWrap w:val="0"/>
            <w:tcMar>
              <w:top w:w="15" w:type="dxa"/>
              <w:left w:w="15" w:type="dxa"/>
              <w:right w:w="15" w:type="dxa"/>
            </w:tcMar>
            <w:vAlign w:val="center"/>
          </w:tcPr>
          <w:p w14:paraId="340BC331">
            <w:pPr>
              <w:jc w:val="left"/>
              <w:rPr>
                <w:rFonts w:hint="default" w:ascii="Times New Roman" w:hAnsi="Times New Roman" w:eastAsia="仿宋_GB2312" w:cs="Times New Roman"/>
                <w:i w:val="0"/>
                <w:color w:val="000000"/>
                <w:sz w:val="24"/>
                <w:szCs w:val="24"/>
                <w:u w:val="none"/>
              </w:rPr>
            </w:pPr>
          </w:p>
        </w:tc>
        <w:tc>
          <w:tcPr>
            <w:tcW w:w="906" w:type="dxa"/>
            <w:noWrap w:val="0"/>
            <w:tcMar>
              <w:top w:w="15" w:type="dxa"/>
              <w:left w:w="15" w:type="dxa"/>
              <w:right w:w="15" w:type="dxa"/>
            </w:tcMar>
            <w:vAlign w:val="center"/>
          </w:tcPr>
          <w:p w14:paraId="49086DD9">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14:paraId="3F9089AF">
            <w:pPr>
              <w:jc w:val="left"/>
              <w:rPr>
                <w:rFonts w:hint="default" w:ascii="Times New Roman" w:hAnsi="Times New Roman" w:eastAsia="仿宋_GB2312" w:cs="Times New Roman"/>
                <w:i w:val="0"/>
                <w:color w:val="000000"/>
                <w:sz w:val="24"/>
                <w:szCs w:val="24"/>
                <w:u w:val="none"/>
              </w:rPr>
            </w:pPr>
          </w:p>
        </w:tc>
        <w:tc>
          <w:tcPr>
            <w:tcW w:w="630" w:type="dxa"/>
            <w:noWrap w:val="0"/>
            <w:tcMar>
              <w:top w:w="15" w:type="dxa"/>
              <w:left w:w="15" w:type="dxa"/>
              <w:right w:w="15" w:type="dxa"/>
            </w:tcMar>
            <w:vAlign w:val="center"/>
          </w:tcPr>
          <w:p w14:paraId="2F900F30">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14:paraId="637E83D2">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14:paraId="28758FEC">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14:paraId="5EA3180E">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14:paraId="09BD0F15">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14:paraId="58A261BB">
            <w:pPr>
              <w:jc w:val="left"/>
              <w:rPr>
                <w:rFonts w:hint="default" w:ascii="Times New Roman" w:hAnsi="Times New Roman" w:eastAsia="仿宋_GB2312" w:cs="Times New Roman"/>
                <w:i w:val="0"/>
                <w:color w:val="000000"/>
                <w:sz w:val="24"/>
                <w:szCs w:val="24"/>
                <w:u w:val="none"/>
              </w:rPr>
            </w:pPr>
          </w:p>
        </w:tc>
        <w:tc>
          <w:tcPr>
            <w:tcW w:w="662" w:type="dxa"/>
            <w:noWrap w:val="0"/>
            <w:tcMar>
              <w:top w:w="15" w:type="dxa"/>
              <w:left w:w="15" w:type="dxa"/>
              <w:right w:w="15" w:type="dxa"/>
            </w:tcMar>
            <w:vAlign w:val="center"/>
          </w:tcPr>
          <w:p w14:paraId="29FA57D5">
            <w:pPr>
              <w:jc w:val="left"/>
              <w:rPr>
                <w:rFonts w:hint="default" w:ascii="Times New Roman" w:hAnsi="Times New Roman" w:eastAsia="仿宋_GB2312" w:cs="Times New Roman"/>
                <w:i w:val="0"/>
                <w:color w:val="000000"/>
                <w:sz w:val="24"/>
                <w:szCs w:val="24"/>
                <w:u w:val="none"/>
              </w:rPr>
            </w:pPr>
          </w:p>
        </w:tc>
      </w:tr>
      <w:tr w14:paraId="3BCC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882" w:type="dxa"/>
            <w:noWrap w:val="0"/>
            <w:tcMar>
              <w:top w:w="15" w:type="dxa"/>
              <w:left w:w="15" w:type="dxa"/>
              <w:right w:w="15" w:type="dxa"/>
            </w:tcMar>
            <w:vAlign w:val="center"/>
          </w:tcPr>
          <w:p w14:paraId="4F8B81A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20</w:t>
            </w:r>
            <w:r>
              <w:rPr>
                <w:rFonts w:hint="eastAsia" w:ascii="Times New Roman" w:hAnsi="Times New Roman" w:eastAsia="仿宋_GB2312" w:cs="Times New Roman"/>
                <w:i w:val="0"/>
                <w:color w:val="000000"/>
                <w:kern w:val="0"/>
                <w:sz w:val="24"/>
                <w:szCs w:val="24"/>
                <w:u w:val="none"/>
                <w:lang w:val="en-US" w:eastAsia="zh-CN" w:bidi="ar"/>
              </w:rPr>
              <w:t>23</w:t>
            </w:r>
          </w:p>
        </w:tc>
        <w:tc>
          <w:tcPr>
            <w:tcW w:w="784" w:type="dxa"/>
            <w:noWrap w:val="0"/>
            <w:tcMar>
              <w:top w:w="15" w:type="dxa"/>
              <w:left w:w="15" w:type="dxa"/>
              <w:right w:w="15" w:type="dxa"/>
            </w:tcMar>
            <w:vAlign w:val="center"/>
          </w:tcPr>
          <w:p w14:paraId="1DA50242">
            <w:pPr>
              <w:jc w:val="left"/>
              <w:rPr>
                <w:rFonts w:hint="default" w:ascii="Times New Roman" w:hAnsi="Times New Roman" w:eastAsia="仿宋_GB2312" w:cs="Times New Roman"/>
                <w:i w:val="0"/>
                <w:color w:val="000000"/>
                <w:sz w:val="24"/>
                <w:szCs w:val="24"/>
                <w:u w:val="none"/>
              </w:rPr>
            </w:pPr>
          </w:p>
        </w:tc>
        <w:tc>
          <w:tcPr>
            <w:tcW w:w="906" w:type="dxa"/>
            <w:noWrap w:val="0"/>
            <w:tcMar>
              <w:top w:w="15" w:type="dxa"/>
              <w:left w:w="15" w:type="dxa"/>
              <w:right w:w="15" w:type="dxa"/>
            </w:tcMar>
            <w:vAlign w:val="center"/>
          </w:tcPr>
          <w:p w14:paraId="1E5CEA3A">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14:paraId="7E506309">
            <w:pPr>
              <w:jc w:val="left"/>
              <w:rPr>
                <w:rFonts w:hint="default" w:ascii="Times New Roman" w:hAnsi="Times New Roman" w:eastAsia="仿宋_GB2312" w:cs="Times New Roman"/>
                <w:i w:val="0"/>
                <w:color w:val="000000"/>
                <w:sz w:val="24"/>
                <w:szCs w:val="24"/>
                <w:u w:val="none"/>
              </w:rPr>
            </w:pPr>
          </w:p>
        </w:tc>
        <w:tc>
          <w:tcPr>
            <w:tcW w:w="630" w:type="dxa"/>
            <w:noWrap w:val="0"/>
            <w:tcMar>
              <w:top w:w="15" w:type="dxa"/>
              <w:left w:w="15" w:type="dxa"/>
              <w:right w:w="15" w:type="dxa"/>
            </w:tcMar>
            <w:vAlign w:val="center"/>
          </w:tcPr>
          <w:p w14:paraId="74162EB5">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14:paraId="5BAE1A64">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14:paraId="0F14804F">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14:paraId="01D83E27">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14:paraId="6C967AB7">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14:paraId="0B384145">
            <w:pPr>
              <w:jc w:val="left"/>
              <w:rPr>
                <w:rFonts w:hint="default" w:ascii="Times New Roman" w:hAnsi="Times New Roman" w:eastAsia="仿宋_GB2312" w:cs="Times New Roman"/>
                <w:i w:val="0"/>
                <w:color w:val="000000"/>
                <w:sz w:val="24"/>
                <w:szCs w:val="24"/>
                <w:u w:val="none"/>
              </w:rPr>
            </w:pPr>
          </w:p>
        </w:tc>
        <w:tc>
          <w:tcPr>
            <w:tcW w:w="662" w:type="dxa"/>
            <w:noWrap w:val="0"/>
            <w:tcMar>
              <w:top w:w="15" w:type="dxa"/>
              <w:left w:w="15" w:type="dxa"/>
              <w:right w:w="15" w:type="dxa"/>
            </w:tcMar>
            <w:vAlign w:val="center"/>
          </w:tcPr>
          <w:p w14:paraId="600A78FB">
            <w:pPr>
              <w:jc w:val="left"/>
              <w:rPr>
                <w:rFonts w:hint="default" w:ascii="Times New Roman" w:hAnsi="Times New Roman" w:eastAsia="仿宋_GB2312" w:cs="Times New Roman"/>
                <w:i w:val="0"/>
                <w:color w:val="000000"/>
                <w:sz w:val="24"/>
                <w:szCs w:val="24"/>
                <w:u w:val="none"/>
              </w:rPr>
            </w:pPr>
          </w:p>
        </w:tc>
      </w:tr>
      <w:tr w14:paraId="1C2A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82" w:type="dxa"/>
            <w:noWrap w:val="0"/>
            <w:tcMar>
              <w:top w:w="15" w:type="dxa"/>
              <w:left w:w="15" w:type="dxa"/>
              <w:right w:w="15" w:type="dxa"/>
            </w:tcMar>
            <w:vAlign w:val="center"/>
          </w:tcPr>
          <w:p w14:paraId="0871BDD6">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20</w:t>
            </w:r>
            <w:r>
              <w:rPr>
                <w:rFonts w:hint="eastAsia" w:ascii="Times New Roman" w:hAnsi="Times New Roman" w:eastAsia="仿宋_GB2312" w:cs="Times New Roman"/>
                <w:i w:val="0"/>
                <w:color w:val="000000"/>
                <w:kern w:val="0"/>
                <w:sz w:val="24"/>
                <w:szCs w:val="24"/>
                <w:u w:val="none"/>
                <w:lang w:val="en-US" w:eastAsia="zh-CN" w:bidi="ar"/>
              </w:rPr>
              <w:t>24</w:t>
            </w:r>
          </w:p>
        </w:tc>
        <w:tc>
          <w:tcPr>
            <w:tcW w:w="784" w:type="dxa"/>
            <w:noWrap w:val="0"/>
            <w:tcMar>
              <w:top w:w="15" w:type="dxa"/>
              <w:left w:w="15" w:type="dxa"/>
              <w:right w:w="15" w:type="dxa"/>
            </w:tcMar>
            <w:vAlign w:val="center"/>
          </w:tcPr>
          <w:p w14:paraId="5F9F59B0">
            <w:pPr>
              <w:jc w:val="left"/>
              <w:rPr>
                <w:rFonts w:hint="default" w:ascii="Times New Roman" w:hAnsi="Times New Roman" w:eastAsia="仿宋_GB2312" w:cs="Times New Roman"/>
                <w:i w:val="0"/>
                <w:color w:val="000000"/>
                <w:sz w:val="24"/>
                <w:szCs w:val="24"/>
                <w:u w:val="none"/>
              </w:rPr>
            </w:pPr>
          </w:p>
        </w:tc>
        <w:tc>
          <w:tcPr>
            <w:tcW w:w="906" w:type="dxa"/>
            <w:noWrap w:val="0"/>
            <w:tcMar>
              <w:top w:w="15" w:type="dxa"/>
              <w:left w:w="15" w:type="dxa"/>
              <w:right w:w="15" w:type="dxa"/>
            </w:tcMar>
            <w:vAlign w:val="center"/>
          </w:tcPr>
          <w:p w14:paraId="5C41114C">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14:paraId="1F41D197">
            <w:pPr>
              <w:jc w:val="left"/>
              <w:rPr>
                <w:rFonts w:hint="default" w:ascii="Times New Roman" w:hAnsi="Times New Roman" w:eastAsia="仿宋_GB2312" w:cs="Times New Roman"/>
                <w:i w:val="0"/>
                <w:color w:val="000000"/>
                <w:sz w:val="24"/>
                <w:szCs w:val="24"/>
                <w:u w:val="none"/>
              </w:rPr>
            </w:pPr>
          </w:p>
        </w:tc>
        <w:tc>
          <w:tcPr>
            <w:tcW w:w="630" w:type="dxa"/>
            <w:noWrap w:val="0"/>
            <w:tcMar>
              <w:top w:w="15" w:type="dxa"/>
              <w:left w:w="15" w:type="dxa"/>
              <w:right w:w="15" w:type="dxa"/>
            </w:tcMar>
            <w:vAlign w:val="center"/>
          </w:tcPr>
          <w:p w14:paraId="5709F396">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14:paraId="31B16A54">
            <w:pPr>
              <w:jc w:val="left"/>
              <w:rPr>
                <w:rFonts w:hint="default" w:ascii="Times New Roman" w:hAnsi="Times New Roman" w:eastAsia="仿宋_GB2312" w:cs="Times New Roman"/>
                <w:i w:val="0"/>
                <w:color w:val="000000"/>
                <w:sz w:val="24"/>
                <w:szCs w:val="24"/>
                <w:u w:val="none"/>
              </w:rPr>
            </w:pPr>
          </w:p>
        </w:tc>
        <w:tc>
          <w:tcPr>
            <w:tcW w:w="830" w:type="dxa"/>
            <w:noWrap w:val="0"/>
            <w:tcMar>
              <w:top w:w="15" w:type="dxa"/>
              <w:left w:w="15" w:type="dxa"/>
              <w:right w:w="15" w:type="dxa"/>
            </w:tcMar>
            <w:vAlign w:val="center"/>
          </w:tcPr>
          <w:p w14:paraId="73090EF7">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14:paraId="4C6437CC">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14:paraId="6D02DBC1">
            <w:pPr>
              <w:jc w:val="left"/>
              <w:rPr>
                <w:rFonts w:hint="default" w:ascii="Times New Roman" w:hAnsi="Times New Roman" w:eastAsia="仿宋_GB2312" w:cs="Times New Roman"/>
                <w:i w:val="0"/>
                <w:color w:val="000000"/>
                <w:sz w:val="24"/>
                <w:szCs w:val="24"/>
                <w:u w:val="none"/>
              </w:rPr>
            </w:pPr>
          </w:p>
        </w:tc>
        <w:tc>
          <w:tcPr>
            <w:tcW w:w="660" w:type="dxa"/>
            <w:noWrap w:val="0"/>
            <w:tcMar>
              <w:top w:w="15" w:type="dxa"/>
              <w:left w:w="15" w:type="dxa"/>
              <w:right w:w="15" w:type="dxa"/>
            </w:tcMar>
            <w:vAlign w:val="center"/>
          </w:tcPr>
          <w:p w14:paraId="1D7AF108">
            <w:pPr>
              <w:jc w:val="left"/>
              <w:rPr>
                <w:rFonts w:hint="default" w:ascii="Times New Roman" w:hAnsi="Times New Roman" w:eastAsia="仿宋_GB2312" w:cs="Times New Roman"/>
                <w:i w:val="0"/>
                <w:color w:val="000000"/>
                <w:sz w:val="24"/>
                <w:szCs w:val="24"/>
                <w:u w:val="none"/>
              </w:rPr>
            </w:pPr>
          </w:p>
        </w:tc>
        <w:tc>
          <w:tcPr>
            <w:tcW w:w="662" w:type="dxa"/>
            <w:noWrap w:val="0"/>
            <w:tcMar>
              <w:top w:w="15" w:type="dxa"/>
              <w:left w:w="15" w:type="dxa"/>
              <w:right w:w="15" w:type="dxa"/>
            </w:tcMar>
            <w:vAlign w:val="center"/>
          </w:tcPr>
          <w:p w14:paraId="7A04FC49">
            <w:pPr>
              <w:jc w:val="left"/>
              <w:rPr>
                <w:rFonts w:hint="default" w:ascii="Times New Roman" w:hAnsi="Times New Roman" w:eastAsia="仿宋_GB2312" w:cs="Times New Roman"/>
                <w:i w:val="0"/>
                <w:color w:val="000000"/>
                <w:sz w:val="24"/>
                <w:szCs w:val="24"/>
                <w:u w:val="none"/>
              </w:rPr>
            </w:pPr>
          </w:p>
        </w:tc>
      </w:tr>
    </w:tbl>
    <w:p w14:paraId="3480CA60">
      <w:pPr>
        <w:jc w:val="center"/>
        <w:rPr>
          <w:rFonts w:hint="default" w:ascii="Times New Roman" w:hAnsi="Times New Roman" w:eastAsia="仿宋" w:cs="Times New Roman"/>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6937704">
      <w:pPr>
        <w:spacing w:line="600" w:lineRule="exact"/>
        <w:jc w:val="center"/>
        <w:rPr>
          <w:rFonts w:hint="default" w:ascii="Times New Roman" w:hAnsi="Times New Roman" w:eastAsia="仿宋_GB2312" w:cs="Times New Roman"/>
          <w:bCs w:val="0"/>
          <w:sz w:val="32"/>
          <w:szCs w:val="32"/>
          <w:lang w:val="en-US" w:eastAsia="zh-CN"/>
        </w:rPr>
      </w:pPr>
      <w:r>
        <w:rPr>
          <w:rFonts w:hint="default" w:ascii="Times New Roman" w:hAnsi="Times New Roman" w:eastAsia="仿宋_GB2312" w:cs="Times New Roman"/>
          <w:bCs w:val="0"/>
          <w:sz w:val="32"/>
          <w:szCs w:val="32"/>
          <w:lang w:val="en-US" w:eastAsia="zh-CN"/>
        </w:rPr>
        <w:t>表4</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及产品情况年度</w:t>
      </w:r>
      <w:r>
        <w:rPr>
          <w:rFonts w:hint="default" w:ascii="Times New Roman" w:hAnsi="Times New Roman" w:eastAsia="仿宋_GB2312" w:cs="Times New Roman"/>
          <w:sz w:val="32"/>
          <w:szCs w:val="32"/>
        </w:rPr>
        <w:t>统计</w:t>
      </w:r>
      <w:r>
        <w:rPr>
          <w:rFonts w:hint="default" w:ascii="Times New Roman" w:hAnsi="Times New Roman" w:eastAsia="仿宋_GB2312" w:cs="Times New Roman"/>
          <w:sz w:val="32"/>
          <w:szCs w:val="32"/>
          <w:lang w:val="en-US" w:eastAsia="zh-CN"/>
        </w:rPr>
        <w:t>明细</w:t>
      </w:r>
      <w:r>
        <w:rPr>
          <w:rFonts w:hint="default" w:ascii="Times New Roman" w:hAnsi="Times New Roman" w:eastAsia="仿宋_GB2312" w:cs="Times New Roman"/>
          <w:sz w:val="32"/>
          <w:szCs w:val="32"/>
        </w:rPr>
        <w:t>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1"/>
        <w:gridCol w:w="777"/>
        <w:gridCol w:w="1192"/>
        <w:gridCol w:w="1195"/>
        <w:gridCol w:w="1190"/>
        <w:gridCol w:w="1190"/>
        <w:gridCol w:w="1192"/>
        <w:gridCol w:w="1194"/>
        <w:gridCol w:w="1190"/>
        <w:gridCol w:w="1190"/>
        <w:gridCol w:w="1195"/>
        <w:gridCol w:w="1192"/>
      </w:tblGrid>
      <w:tr w14:paraId="3809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4185" w:type="dxa"/>
            <w:gridSpan w:val="4"/>
            <w:vMerge w:val="restart"/>
            <w:noWrap w:val="0"/>
            <w:tcMar>
              <w:top w:w="15" w:type="dxa"/>
              <w:left w:w="15" w:type="dxa"/>
              <w:right w:w="15" w:type="dxa"/>
            </w:tcMar>
            <w:vAlign w:val="center"/>
          </w:tcPr>
          <w:p w14:paraId="60CB7FD5">
            <w:pPr>
              <w:keepNext w:val="0"/>
              <w:keepLines w:val="0"/>
              <w:widowControl/>
              <w:suppressLineNumbers w:val="0"/>
              <w:adjustRightInd w:val="0"/>
              <w:snapToGrid w:val="0"/>
              <w:jc w:val="both"/>
              <w:textAlignment w:val="center"/>
              <w:rPr>
                <w:rFonts w:ascii="Times New Roman" w:hAnsi="Times New Roman" w:eastAsia="仿宋_GB2312" w:cs="Times New Roman"/>
                <w:i w:val="0"/>
                <w:color w:val="000000"/>
                <w:sz w:val="24"/>
                <w:szCs w:val="16"/>
                <w:u w:val="none"/>
              </w:rPr>
            </w:pPr>
            <w:r>
              <w:rPr>
                <w:rFonts w:hint="default" w:ascii="Times New Roman" w:hAnsi="Times New Roman" w:eastAsia="仿宋_GB2312" w:cs="Times New Roman"/>
                <w:i w:val="0"/>
                <w:color w:val="000000"/>
                <w:kern w:val="0"/>
                <w:sz w:val="22"/>
                <w:szCs w:val="15"/>
                <w:u w:val="none"/>
                <w:lang w:val="en-US" w:eastAsia="zh-CN" w:bidi="ar"/>
              </w:rPr>
              <w:t>说明：消耗均折算为吨精镁的消耗；</w:t>
            </w:r>
            <w:r>
              <w:rPr>
                <w:rFonts w:hint="default" w:ascii="Times New Roman" w:hAnsi="Times New Roman" w:eastAsia="仿宋_GB2312" w:cs="Times New Roman"/>
                <w:i w:val="0"/>
                <w:color w:val="000000"/>
                <w:kern w:val="0"/>
                <w:sz w:val="22"/>
                <w:szCs w:val="15"/>
                <w:u w:val="none"/>
                <w:lang w:val="en-US" w:eastAsia="zh-CN" w:bidi="ar"/>
              </w:rPr>
              <w:br w:type="textWrapping"/>
            </w:r>
            <w:r>
              <w:rPr>
                <w:rFonts w:hint="default" w:ascii="Times New Roman" w:hAnsi="Times New Roman" w:eastAsia="仿宋_GB2312" w:cs="Times New Roman"/>
                <w:i w:val="0"/>
                <w:color w:val="000000"/>
                <w:kern w:val="0"/>
                <w:sz w:val="22"/>
                <w:szCs w:val="15"/>
                <w:u w:val="none"/>
                <w:lang w:val="en-US" w:eastAsia="zh-CN" w:bidi="ar"/>
              </w:rPr>
              <w:t>原料煤消耗=采购入厂数量-外销沫煤数量；煤气热值6.3 MJ/m</w:t>
            </w:r>
            <w:r>
              <w:rPr>
                <w:rStyle w:val="40"/>
                <w:rFonts w:hint="default" w:ascii="Times New Roman" w:hAnsi="Times New Roman" w:eastAsia="仿宋_GB2312" w:cs="Times New Roman"/>
                <w:sz w:val="22"/>
                <w:szCs w:val="15"/>
                <w:lang w:val="en-US" w:eastAsia="zh-CN" w:bidi="ar"/>
              </w:rPr>
              <w:t>3</w:t>
            </w:r>
            <w:r>
              <w:rPr>
                <w:rStyle w:val="37"/>
                <w:rFonts w:hint="default" w:ascii="Times New Roman" w:hAnsi="Times New Roman" w:eastAsia="仿宋_GB2312" w:cs="Times New Roman"/>
                <w:sz w:val="22"/>
                <w:szCs w:val="15"/>
                <w:lang w:val="en-US" w:eastAsia="zh-CN" w:bidi="ar"/>
              </w:rPr>
              <w:t>（1500千卡/标准立方米）</w:t>
            </w:r>
          </w:p>
        </w:tc>
        <w:tc>
          <w:tcPr>
            <w:tcW w:w="8341" w:type="dxa"/>
            <w:gridSpan w:val="7"/>
            <w:noWrap w:val="0"/>
            <w:tcMar>
              <w:top w:w="15" w:type="dxa"/>
              <w:left w:w="15" w:type="dxa"/>
              <w:right w:w="15" w:type="dxa"/>
            </w:tcMar>
            <w:vAlign w:val="center"/>
          </w:tcPr>
          <w:p w14:paraId="43C77E23">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能源种类</w:t>
            </w:r>
          </w:p>
        </w:tc>
        <w:tc>
          <w:tcPr>
            <w:tcW w:w="1192" w:type="dxa"/>
            <w:noWrap w:val="0"/>
            <w:tcMar>
              <w:top w:w="15" w:type="dxa"/>
              <w:left w:w="15" w:type="dxa"/>
              <w:right w:w="15" w:type="dxa"/>
            </w:tcMar>
            <w:vAlign w:val="center"/>
          </w:tcPr>
          <w:p w14:paraId="6AAF68D0">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备注</w:t>
            </w:r>
          </w:p>
        </w:tc>
      </w:tr>
      <w:tr w14:paraId="27ED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4185" w:type="dxa"/>
            <w:gridSpan w:val="4"/>
            <w:vMerge w:val="continue"/>
            <w:noWrap w:val="0"/>
            <w:tcMar>
              <w:top w:w="15" w:type="dxa"/>
              <w:left w:w="15" w:type="dxa"/>
              <w:right w:w="15" w:type="dxa"/>
            </w:tcMar>
            <w:vAlign w:val="center"/>
          </w:tcPr>
          <w:p w14:paraId="48D2932E">
            <w:pPr>
              <w:adjustRightInd w:val="0"/>
              <w:snapToGrid w:val="0"/>
              <w:jc w:val="left"/>
              <w:rPr>
                <w:rFonts w:hint="default" w:ascii="Times New Roman" w:hAnsi="Times New Roman" w:eastAsia="仿宋_GB2312" w:cs="Times New Roman"/>
                <w:i w:val="0"/>
                <w:color w:val="000000"/>
                <w:sz w:val="24"/>
                <w:szCs w:val="16"/>
                <w:u w:val="none"/>
              </w:rPr>
            </w:pPr>
          </w:p>
        </w:tc>
        <w:tc>
          <w:tcPr>
            <w:tcW w:w="4766" w:type="dxa"/>
            <w:gridSpan w:val="4"/>
            <w:noWrap w:val="0"/>
            <w:tcMar>
              <w:top w:w="15" w:type="dxa"/>
              <w:left w:w="15" w:type="dxa"/>
              <w:right w:w="15" w:type="dxa"/>
            </w:tcMar>
            <w:vAlign w:val="center"/>
          </w:tcPr>
          <w:p w14:paraId="178151A0">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能源消耗（吨镁消耗）</w:t>
            </w:r>
          </w:p>
        </w:tc>
        <w:tc>
          <w:tcPr>
            <w:tcW w:w="3575" w:type="dxa"/>
            <w:gridSpan w:val="3"/>
            <w:noWrap w:val="0"/>
            <w:tcMar>
              <w:top w:w="15" w:type="dxa"/>
              <w:left w:w="15" w:type="dxa"/>
              <w:right w:w="15" w:type="dxa"/>
            </w:tcMar>
            <w:vAlign w:val="center"/>
          </w:tcPr>
          <w:p w14:paraId="6D93D9B3">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产出副产品（吨镁副产）</w:t>
            </w:r>
          </w:p>
        </w:tc>
        <w:tc>
          <w:tcPr>
            <w:tcW w:w="1192" w:type="dxa"/>
            <w:vMerge w:val="restart"/>
            <w:noWrap w:val="0"/>
            <w:tcMar>
              <w:top w:w="15" w:type="dxa"/>
              <w:left w:w="15" w:type="dxa"/>
              <w:right w:w="15" w:type="dxa"/>
            </w:tcMar>
            <w:vAlign w:val="center"/>
          </w:tcPr>
          <w:p w14:paraId="0D524FDD">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环保设备耗能量</w:t>
            </w:r>
            <w:r>
              <w:rPr>
                <w:rStyle w:val="48"/>
                <w:rFonts w:hint="default" w:ascii="Times New Roman" w:hAnsi="Times New Roman" w:eastAsia="仿宋_GB2312" w:cs="Times New Roman"/>
                <w:sz w:val="24"/>
                <w:lang w:val="en-US" w:eastAsia="zh-CN" w:bidi="ar"/>
              </w:rPr>
              <w:br w:type="textWrapping"/>
            </w:r>
            <w:r>
              <w:rPr>
                <w:rStyle w:val="48"/>
                <w:rFonts w:hint="eastAsia" w:ascii="Times New Roman" w:hAnsi="Times New Roman" w:eastAsia="仿宋_GB2312" w:cs="Times New Roman"/>
                <w:sz w:val="24"/>
                <w:lang w:val="en-US" w:eastAsia="zh-CN" w:bidi="ar"/>
              </w:rPr>
              <w:t>（</w:t>
            </w:r>
            <w:r>
              <w:rPr>
                <w:rStyle w:val="47"/>
                <w:rFonts w:ascii="Times New Roman" w:hAnsi="Times New Roman" w:eastAsia="仿宋_GB2312"/>
                <w:sz w:val="24"/>
                <w:lang w:val="en-US" w:eastAsia="zh-CN" w:bidi="ar"/>
              </w:rPr>
              <w:t>tce/t</w:t>
            </w:r>
            <w:r>
              <w:rPr>
                <w:rStyle w:val="47"/>
                <w:rFonts w:hint="eastAsia" w:ascii="Times New Roman" w:hAnsi="Times New Roman" w:eastAsia="仿宋_GB2312"/>
                <w:sz w:val="24"/>
                <w:lang w:val="en-US" w:eastAsia="zh-CN" w:bidi="ar"/>
              </w:rPr>
              <w:t>）</w:t>
            </w:r>
          </w:p>
        </w:tc>
      </w:tr>
      <w:tr w14:paraId="1884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4185" w:type="dxa"/>
            <w:gridSpan w:val="4"/>
            <w:vMerge w:val="continue"/>
            <w:noWrap w:val="0"/>
            <w:tcMar>
              <w:top w:w="15" w:type="dxa"/>
              <w:left w:w="15" w:type="dxa"/>
              <w:right w:w="15" w:type="dxa"/>
            </w:tcMar>
            <w:vAlign w:val="center"/>
          </w:tcPr>
          <w:p w14:paraId="63BA9BA5">
            <w:pPr>
              <w:adjustRightInd w:val="0"/>
              <w:snapToGrid w:val="0"/>
              <w:jc w:val="left"/>
              <w:rPr>
                <w:rFonts w:hint="default" w:ascii="Times New Roman" w:hAnsi="Times New Roman" w:eastAsia="仿宋_GB2312" w:cs="Times New Roman"/>
                <w:i w:val="0"/>
                <w:color w:val="000000"/>
                <w:sz w:val="24"/>
                <w:szCs w:val="16"/>
                <w:u w:val="none"/>
              </w:rPr>
            </w:pPr>
          </w:p>
        </w:tc>
        <w:tc>
          <w:tcPr>
            <w:tcW w:w="1190" w:type="dxa"/>
            <w:noWrap w:val="0"/>
            <w:tcMar>
              <w:top w:w="15" w:type="dxa"/>
              <w:left w:w="15" w:type="dxa"/>
              <w:right w:w="15" w:type="dxa"/>
            </w:tcMar>
            <w:vAlign w:val="center"/>
          </w:tcPr>
          <w:p w14:paraId="231CF007">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煤</w:t>
            </w:r>
            <w:r>
              <w:rPr>
                <w:rStyle w:val="48"/>
                <w:rFonts w:hint="default" w:ascii="Times New Roman" w:hAnsi="Times New Roman" w:eastAsia="仿宋_GB2312" w:cs="Times New Roman"/>
                <w:sz w:val="24"/>
                <w:lang w:val="en-US" w:eastAsia="zh-CN" w:bidi="ar"/>
              </w:rPr>
              <w:br w:type="textWrapping"/>
            </w:r>
            <w:r>
              <w:rPr>
                <w:rStyle w:val="48"/>
                <w:rFonts w:hint="eastAsia" w:ascii="Times New Roman" w:hAnsi="Times New Roman" w:eastAsia="仿宋_GB2312" w:cs="Times New Roman"/>
                <w:sz w:val="24"/>
                <w:lang w:val="en-US" w:eastAsia="zh-CN" w:bidi="ar"/>
              </w:rPr>
              <w:t>（</w:t>
            </w:r>
            <w:r>
              <w:rPr>
                <w:rStyle w:val="47"/>
                <w:rFonts w:ascii="Times New Roman" w:hAnsi="Times New Roman" w:eastAsia="仿宋_GB2312"/>
                <w:sz w:val="24"/>
                <w:lang w:val="en-US" w:eastAsia="zh-CN" w:bidi="ar"/>
              </w:rPr>
              <w:t>t/t</w:t>
            </w:r>
            <w:r>
              <w:rPr>
                <w:rStyle w:val="47"/>
                <w:rFonts w:hint="eastAsia" w:ascii="Times New Roman" w:hAnsi="Times New Roman" w:eastAsia="仿宋_GB2312"/>
                <w:sz w:val="24"/>
                <w:lang w:val="en-US" w:eastAsia="zh-CN" w:bidi="ar"/>
              </w:rPr>
              <w:t>）</w:t>
            </w:r>
          </w:p>
        </w:tc>
        <w:tc>
          <w:tcPr>
            <w:tcW w:w="1190" w:type="dxa"/>
            <w:noWrap w:val="0"/>
            <w:tcMar>
              <w:top w:w="15" w:type="dxa"/>
              <w:left w:w="15" w:type="dxa"/>
              <w:right w:w="15" w:type="dxa"/>
            </w:tcMar>
            <w:vAlign w:val="center"/>
          </w:tcPr>
          <w:p w14:paraId="0BDAF20F">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气</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hint="eastAsia" w:ascii="Times New Roman" w:hAnsi="Times New Roman" w:eastAsia="仿宋_GB2312" w:cs="Times New Roman"/>
                <w:i w:val="0"/>
                <w:color w:val="000000"/>
                <w:kern w:val="0"/>
                <w:sz w:val="24"/>
                <w:szCs w:val="20"/>
                <w:u w:val="none"/>
                <w:lang w:val="en-US" w:eastAsia="zh-CN" w:bidi="ar"/>
              </w:rPr>
              <w:t>（</w:t>
            </w:r>
            <w:r>
              <w:rPr>
                <w:rFonts w:hint="default" w:ascii="Times New Roman" w:hAnsi="Times New Roman" w:eastAsia="仿宋_GB2312" w:cs="Times New Roman"/>
                <w:i w:val="0"/>
                <w:color w:val="000000"/>
                <w:kern w:val="0"/>
                <w:sz w:val="24"/>
                <w:szCs w:val="20"/>
                <w:u w:val="none"/>
                <w:lang w:val="en-US" w:eastAsia="zh-CN" w:bidi="ar"/>
              </w:rPr>
              <w:t>m</w:t>
            </w:r>
            <w:r>
              <w:rPr>
                <w:rStyle w:val="33"/>
                <w:rFonts w:hint="default" w:ascii="Times New Roman" w:hAnsi="Times New Roman" w:eastAsia="仿宋_GB2312" w:cs="Times New Roman"/>
                <w:sz w:val="24"/>
                <w:lang w:val="en-US" w:eastAsia="zh-CN" w:bidi="ar"/>
              </w:rPr>
              <w:t>3</w:t>
            </w:r>
            <w:r>
              <w:rPr>
                <w:rStyle w:val="48"/>
                <w:rFonts w:hint="default" w:ascii="Times New Roman" w:hAnsi="Times New Roman" w:eastAsia="仿宋_GB2312" w:cs="Times New Roman"/>
                <w:sz w:val="24"/>
                <w:lang w:val="en-US" w:eastAsia="zh-CN" w:bidi="ar"/>
              </w:rPr>
              <w:t>/t</w:t>
            </w:r>
            <w:r>
              <w:rPr>
                <w:rStyle w:val="48"/>
                <w:rFonts w:hint="eastAsia" w:ascii="Times New Roman" w:hAnsi="Times New Roman" w:eastAsia="仿宋_GB2312" w:cs="Times New Roman"/>
                <w:sz w:val="24"/>
                <w:lang w:val="en-US" w:eastAsia="zh-CN" w:bidi="ar"/>
              </w:rPr>
              <w:t>）</w:t>
            </w:r>
          </w:p>
        </w:tc>
        <w:tc>
          <w:tcPr>
            <w:tcW w:w="1192" w:type="dxa"/>
            <w:noWrap w:val="0"/>
            <w:tcMar>
              <w:top w:w="15" w:type="dxa"/>
              <w:left w:w="15" w:type="dxa"/>
              <w:right w:w="15" w:type="dxa"/>
            </w:tcMar>
            <w:vAlign w:val="center"/>
          </w:tcPr>
          <w:p w14:paraId="238D58A3">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电</w:t>
            </w:r>
            <w:r>
              <w:rPr>
                <w:rStyle w:val="48"/>
                <w:rFonts w:hint="default" w:ascii="Times New Roman" w:hAnsi="Times New Roman" w:eastAsia="仿宋_GB2312" w:cs="Times New Roman"/>
                <w:sz w:val="24"/>
                <w:lang w:val="en-US" w:eastAsia="zh-CN" w:bidi="ar"/>
              </w:rPr>
              <w:br w:type="textWrapping"/>
            </w:r>
            <w:r>
              <w:rPr>
                <w:rStyle w:val="48"/>
                <w:rFonts w:hint="eastAsia" w:ascii="Times New Roman" w:hAnsi="Times New Roman" w:eastAsia="仿宋_GB2312" w:cs="Times New Roman"/>
                <w:sz w:val="24"/>
                <w:lang w:val="en-US" w:eastAsia="zh-CN" w:bidi="ar"/>
              </w:rPr>
              <w:t>（</w:t>
            </w:r>
            <w:r>
              <w:rPr>
                <w:rStyle w:val="47"/>
                <w:rFonts w:ascii="Times New Roman" w:hAnsi="Times New Roman" w:eastAsia="仿宋_GB2312"/>
                <w:sz w:val="24"/>
                <w:lang w:val="en-US" w:eastAsia="zh-CN" w:bidi="ar"/>
              </w:rPr>
              <w:t>k</w:t>
            </w:r>
            <w:r>
              <w:rPr>
                <w:rStyle w:val="47"/>
                <w:rFonts w:hint="eastAsia" w:ascii="Times New Roman" w:hAnsi="Times New Roman" w:eastAsia="仿宋_GB2312"/>
                <w:sz w:val="24"/>
                <w:lang w:val="en-US" w:eastAsia="zh-CN" w:bidi="ar"/>
              </w:rPr>
              <w:t>W</w:t>
            </w:r>
            <w:r>
              <w:rPr>
                <w:rStyle w:val="44"/>
                <w:rFonts w:ascii="Times New Roman" w:hAnsi="Times New Roman" w:eastAsia="仿宋_GB2312" w:cs="Times New Roman"/>
                <w:sz w:val="24"/>
                <w:lang w:val="en-US" w:eastAsia="zh-CN" w:bidi="ar"/>
              </w:rPr>
              <w:t>▪</w:t>
            </w:r>
            <w:r>
              <w:rPr>
                <w:rStyle w:val="47"/>
                <w:rFonts w:ascii="Times New Roman" w:hAnsi="Times New Roman" w:eastAsia="仿宋_GB2312"/>
                <w:sz w:val="24"/>
                <w:lang w:val="en-US" w:eastAsia="zh-CN" w:bidi="ar"/>
              </w:rPr>
              <w:t>h/t</w:t>
            </w:r>
            <w:r>
              <w:rPr>
                <w:rStyle w:val="47"/>
                <w:rFonts w:hint="eastAsia" w:ascii="Times New Roman" w:hAnsi="Times New Roman" w:eastAsia="仿宋_GB2312"/>
                <w:sz w:val="24"/>
                <w:lang w:val="en-US" w:eastAsia="zh-CN" w:bidi="ar"/>
              </w:rPr>
              <w:t>）</w:t>
            </w:r>
          </w:p>
        </w:tc>
        <w:tc>
          <w:tcPr>
            <w:tcW w:w="1194" w:type="dxa"/>
            <w:noWrap w:val="0"/>
            <w:tcMar>
              <w:top w:w="15" w:type="dxa"/>
              <w:left w:w="15" w:type="dxa"/>
              <w:right w:w="15" w:type="dxa"/>
            </w:tcMar>
            <w:vAlign w:val="center"/>
          </w:tcPr>
          <w:p w14:paraId="674113B3">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柴油</w:t>
            </w:r>
            <w:r>
              <w:rPr>
                <w:rStyle w:val="48"/>
                <w:rFonts w:hint="default" w:ascii="Times New Roman" w:hAnsi="Times New Roman" w:eastAsia="仿宋_GB2312" w:cs="Times New Roman"/>
                <w:sz w:val="24"/>
                <w:lang w:val="en-US" w:eastAsia="zh-CN" w:bidi="ar"/>
              </w:rPr>
              <w:br w:type="textWrapping"/>
            </w:r>
            <w:r>
              <w:rPr>
                <w:rStyle w:val="48"/>
                <w:rFonts w:hint="eastAsia" w:ascii="Times New Roman" w:hAnsi="Times New Roman" w:eastAsia="仿宋_GB2312" w:cs="Times New Roman"/>
                <w:sz w:val="24"/>
                <w:lang w:val="en-US" w:eastAsia="zh-CN" w:bidi="ar"/>
              </w:rPr>
              <w:t>（</w:t>
            </w:r>
            <w:r>
              <w:rPr>
                <w:rStyle w:val="47"/>
                <w:rFonts w:ascii="Times New Roman" w:hAnsi="Times New Roman" w:eastAsia="仿宋_GB2312"/>
                <w:sz w:val="24"/>
                <w:lang w:val="en-US" w:eastAsia="zh-CN" w:bidi="ar"/>
              </w:rPr>
              <w:t>kg/t</w:t>
            </w:r>
            <w:r>
              <w:rPr>
                <w:rStyle w:val="47"/>
                <w:rFonts w:hint="eastAsia" w:ascii="Times New Roman" w:hAnsi="Times New Roman" w:eastAsia="仿宋_GB2312"/>
                <w:sz w:val="24"/>
                <w:lang w:val="en-US" w:eastAsia="zh-CN" w:bidi="ar"/>
              </w:rPr>
              <w:t>）</w:t>
            </w:r>
          </w:p>
        </w:tc>
        <w:tc>
          <w:tcPr>
            <w:tcW w:w="1190" w:type="dxa"/>
            <w:noWrap w:val="0"/>
            <w:tcMar>
              <w:top w:w="15" w:type="dxa"/>
              <w:left w:w="15" w:type="dxa"/>
              <w:right w:w="15" w:type="dxa"/>
            </w:tcMar>
            <w:vAlign w:val="center"/>
          </w:tcPr>
          <w:p w14:paraId="51622036">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焦粉</w:t>
            </w:r>
            <w:r>
              <w:rPr>
                <w:rStyle w:val="48"/>
                <w:rFonts w:hint="default" w:ascii="Times New Roman" w:hAnsi="Times New Roman" w:eastAsia="仿宋_GB2312" w:cs="Times New Roman"/>
                <w:sz w:val="24"/>
                <w:lang w:val="en-US" w:eastAsia="zh-CN" w:bidi="ar"/>
              </w:rPr>
              <w:br w:type="textWrapping"/>
            </w:r>
            <w:r>
              <w:rPr>
                <w:rStyle w:val="48"/>
                <w:rFonts w:hint="eastAsia" w:ascii="Times New Roman" w:hAnsi="Times New Roman" w:eastAsia="仿宋_GB2312" w:cs="Times New Roman"/>
                <w:sz w:val="24"/>
                <w:lang w:val="en-US" w:eastAsia="zh-CN" w:bidi="ar"/>
              </w:rPr>
              <w:t>（</w:t>
            </w:r>
            <w:r>
              <w:rPr>
                <w:rStyle w:val="47"/>
                <w:rFonts w:ascii="Times New Roman" w:hAnsi="Times New Roman" w:eastAsia="仿宋_GB2312"/>
                <w:sz w:val="24"/>
                <w:lang w:val="en-US" w:eastAsia="zh-CN" w:bidi="ar"/>
              </w:rPr>
              <w:t>t/t</w:t>
            </w:r>
            <w:r>
              <w:rPr>
                <w:rStyle w:val="47"/>
                <w:rFonts w:hint="eastAsia" w:ascii="Times New Roman" w:hAnsi="Times New Roman" w:eastAsia="仿宋_GB2312"/>
                <w:sz w:val="24"/>
                <w:lang w:val="en-US" w:eastAsia="zh-CN" w:bidi="ar"/>
              </w:rPr>
              <w:t>）</w:t>
            </w:r>
          </w:p>
        </w:tc>
        <w:tc>
          <w:tcPr>
            <w:tcW w:w="1190" w:type="dxa"/>
            <w:noWrap w:val="0"/>
            <w:tcMar>
              <w:top w:w="15" w:type="dxa"/>
              <w:left w:w="15" w:type="dxa"/>
              <w:right w:w="15" w:type="dxa"/>
            </w:tcMar>
            <w:vAlign w:val="center"/>
          </w:tcPr>
          <w:p w14:paraId="39D867D0">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焦油</w:t>
            </w:r>
            <w:r>
              <w:rPr>
                <w:rStyle w:val="48"/>
                <w:rFonts w:hint="default" w:ascii="Times New Roman" w:hAnsi="Times New Roman" w:eastAsia="仿宋_GB2312" w:cs="Times New Roman"/>
                <w:sz w:val="24"/>
                <w:lang w:val="en-US" w:eastAsia="zh-CN" w:bidi="ar"/>
              </w:rPr>
              <w:br w:type="textWrapping"/>
            </w:r>
            <w:r>
              <w:rPr>
                <w:rStyle w:val="48"/>
                <w:rFonts w:hint="eastAsia" w:ascii="Times New Roman" w:hAnsi="Times New Roman" w:eastAsia="仿宋_GB2312" w:cs="Times New Roman"/>
                <w:sz w:val="24"/>
                <w:lang w:val="en-US" w:eastAsia="zh-CN" w:bidi="ar"/>
              </w:rPr>
              <w:t>（</w:t>
            </w:r>
            <w:r>
              <w:rPr>
                <w:rStyle w:val="47"/>
                <w:rFonts w:ascii="Times New Roman" w:hAnsi="Times New Roman" w:eastAsia="仿宋_GB2312"/>
                <w:sz w:val="24"/>
                <w:lang w:val="en-US" w:eastAsia="zh-CN" w:bidi="ar"/>
              </w:rPr>
              <w:t>t/t</w:t>
            </w:r>
            <w:r>
              <w:rPr>
                <w:rStyle w:val="47"/>
                <w:rFonts w:hint="eastAsia" w:ascii="Times New Roman" w:hAnsi="Times New Roman" w:eastAsia="仿宋_GB2312"/>
                <w:sz w:val="24"/>
                <w:lang w:val="en-US" w:eastAsia="zh-CN" w:bidi="ar"/>
              </w:rPr>
              <w:t>）</w:t>
            </w:r>
          </w:p>
        </w:tc>
        <w:tc>
          <w:tcPr>
            <w:tcW w:w="1195" w:type="dxa"/>
            <w:noWrap w:val="0"/>
            <w:tcMar>
              <w:top w:w="15" w:type="dxa"/>
              <w:left w:w="15" w:type="dxa"/>
              <w:right w:w="15" w:type="dxa"/>
            </w:tcMar>
            <w:vAlign w:val="center"/>
          </w:tcPr>
          <w:p w14:paraId="5849DC11">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沫煤</w:t>
            </w:r>
            <w:r>
              <w:rPr>
                <w:rStyle w:val="48"/>
                <w:rFonts w:hint="default" w:ascii="Times New Roman" w:hAnsi="Times New Roman" w:eastAsia="仿宋_GB2312" w:cs="Times New Roman"/>
                <w:sz w:val="24"/>
                <w:lang w:val="en-US" w:eastAsia="zh-CN" w:bidi="ar"/>
              </w:rPr>
              <w:br w:type="textWrapping"/>
            </w:r>
            <w:r>
              <w:rPr>
                <w:rStyle w:val="48"/>
                <w:rFonts w:hint="eastAsia" w:ascii="Times New Roman" w:hAnsi="Times New Roman" w:eastAsia="仿宋_GB2312" w:cs="Times New Roman"/>
                <w:sz w:val="24"/>
                <w:lang w:val="en-US" w:eastAsia="zh-CN" w:bidi="ar"/>
              </w:rPr>
              <w:t>（</w:t>
            </w:r>
            <w:r>
              <w:rPr>
                <w:rStyle w:val="47"/>
                <w:rFonts w:ascii="Times New Roman" w:hAnsi="Times New Roman" w:eastAsia="仿宋_GB2312"/>
                <w:sz w:val="24"/>
                <w:lang w:val="en-US" w:eastAsia="zh-CN" w:bidi="ar"/>
              </w:rPr>
              <w:t>t/t</w:t>
            </w:r>
            <w:r>
              <w:rPr>
                <w:rStyle w:val="47"/>
                <w:rFonts w:hint="eastAsia" w:ascii="Times New Roman" w:hAnsi="Times New Roman" w:eastAsia="仿宋_GB2312"/>
                <w:sz w:val="24"/>
                <w:lang w:val="en-US" w:eastAsia="zh-CN" w:bidi="ar"/>
              </w:rPr>
              <w:t>）</w:t>
            </w:r>
          </w:p>
        </w:tc>
        <w:tc>
          <w:tcPr>
            <w:tcW w:w="1192" w:type="dxa"/>
            <w:vMerge w:val="continue"/>
            <w:noWrap w:val="0"/>
            <w:tcMar>
              <w:top w:w="15" w:type="dxa"/>
              <w:left w:w="15" w:type="dxa"/>
              <w:right w:w="15" w:type="dxa"/>
            </w:tcMar>
            <w:vAlign w:val="center"/>
          </w:tcPr>
          <w:p w14:paraId="04B74432">
            <w:pPr>
              <w:adjustRightInd w:val="0"/>
              <w:snapToGrid w:val="0"/>
              <w:jc w:val="center"/>
              <w:rPr>
                <w:rFonts w:hint="default" w:ascii="Times New Roman" w:hAnsi="Times New Roman" w:eastAsia="仿宋_GB2312" w:cs="Times New Roman"/>
                <w:i w:val="0"/>
                <w:color w:val="000000"/>
                <w:sz w:val="24"/>
                <w:szCs w:val="20"/>
                <w:u w:val="none"/>
              </w:rPr>
            </w:pPr>
          </w:p>
        </w:tc>
      </w:tr>
      <w:tr w14:paraId="2C92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restart"/>
            <w:noWrap w:val="0"/>
            <w:tcMar>
              <w:top w:w="15" w:type="dxa"/>
              <w:left w:w="15" w:type="dxa"/>
              <w:right w:w="15" w:type="dxa"/>
            </w:tcMar>
            <w:vAlign w:val="center"/>
          </w:tcPr>
          <w:p w14:paraId="7FC5E1E7">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eastAsia" w:ascii="Times New Roman" w:hAnsi="Times New Roman" w:eastAsia="仿宋_GB2312" w:cs="Times New Roman"/>
                <w:i w:val="0"/>
                <w:color w:val="000000"/>
                <w:kern w:val="0"/>
                <w:sz w:val="24"/>
                <w:szCs w:val="20"/>
                <w:u w:val="none"/>
                <w:lang w:val="en-US" w:eastAsia="zh-CN" w:bidi="ar"/>
              </w:rPr>
              <w:t>2024</w:t>
            </w:r>
            <w:r>
              <w:rPr>
                <w:rStyle w:val="48"/>
                <w:rFonts w:hint="default" w:ascii="Times New Roman" w:hAnsi="Times New Roman" w:eastAsia="仿宋_GB2312" w:cs="Times New Roman"/>
                <w:sz w:val="24"/>
                <w:lang w:val="en-US" w:eastAsia="zh-CN" w:bidi="ar"/>
              </w:rPr>
              <w:t>年</w:t>
            </w:r>
          </w:p>
        </w:tc>
        <w:tc>
          <w:tcPr>
            <w:tcW w:w="777" w:type="dxa"/>
            <w:vMerge w:val="restart"/>
            <w:noWrap w:val="0"/>
            <w:tcMar>
              <w:top w:w="15" w:type="dxa"/>
              <w:left w:w="15" w:type="dxa"/>
              <w:right w:w="15" w:type="dxa"/>
            </w:tcMar>
            <w:vAlign w:val="center"/>
          </w:tcPr>
          <w:p w14:paraId="2A3F22CB">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镁产量</w:t>
            </w:r>
          </w:p>
        </w:tc>
        <w:tc>
          <w:tcPr>
            <w:tcW w:w="1192" w:type="dxa"/>
            <w:vMerge w:val="restart"/>
            <w:noWrap w:val="0"/>
            <w:tcMar>
              <w:top w:w="15" w:type="dxa"/>
              <w:left w:w="15" w:type="dxa"/>
              <w:right w:w="15" w:type="dxa"/>
            </w:tcMar>
            <w:vAlign w:val="center"/>
          </w:tcPr>
          <w:p w14:paraId="49B5ED8B">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直接能源</w:t>
            </w:r>
            <w:r>
              <w:rPr>
                <w:rStyle w:val="48"/>
                <w:rFonts w:hint="default" w:ascii="Times New Roman" w:hAnsi="Times New Roman" w:eastAsia="仿宋_GB2312" w:cs="Times New Roman"/>
                <w:sz w:val="24"/>
                <w:lang w:val="en-US" w:eastAsia="zh-CN" w:bidi="ar"/>
              </w:rPr>
              <w:br w:type="textWrapping"/>
            </w:r>
            <w:r>
              <w:rPr>
                <w:rStyle w:val="48"/>
                <w:rFonts w:hint="default" w:ascii="Times New Roman" w:hAnsi="Times New Roman" w:eastAsia="仿宋_GB2312" w:cs="Times New Roman"/>
                <w:sz w:val="24"/>
                <w:lang w:val="en-US" w:eastAsia="zh-CN" w:bidi="ar"/>
              </w:rPr>
              <w:t>消耗</w:t>
            </w:r>
          </w:p>
        </w:tc>
        <w:tc>
          <w:tcPr>
            <w:tcW w:w="1195" w:type="dxa"/>
            <w:noWrap w:val="0"/>
            <w:tcMar>
              <w:top w:w="15" w:type="dxa"/>
              <w:left w:w="15" w:type="dxa"/>
              <w:right w:w="15" w:type="dxa"/>
            </w:tcMar>
            <w:vAlign w:val="center"/>
          </w:tcPr>
          <w:p w14:paraId="45B86089">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配气工段</w:t>
            </w:r>
          </w:p>
        </w:tc>
        <w:tc>
          <w:tcPr>
            <w:tcW w:w="1190" w:type="dxa"/>
            <w:noWrap w:val="0"/>
            <w:tcMar>
              <w:top w:w="15" w:type="dxa"/>
              <w:left w:w="15" w:type="dxa"/>
              <w:right w:w="15" w:type="dxa"/>
            </w:tcMar>
            <w:vAlign w:val="center"/>
          </w:tcPr>
          <w:p w14:paraId="3644AEC2">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7FF208ED">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14:paraId="629C380B">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14:paraId="5B39A5E3">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0E187661">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58AC340C">
            <w:pPr>
              <w:adjustRightInd w:val="0"/>
              <w:snapToGrid w:val="0"/>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14:paraId="05EC7D7B">
            <w:pPr>
              <w:adjustRightInd w:val="0"/>
              <w:snapToGrid w:val="0"/>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14:paraId="237A0698">
            <w:pPr>
              <w:adjustRightInd w:val="0"/>
              <w:snapToGrid w:val="0"/>
              <w:rPr>
                <w:rFonts w:hint="default" w:ascii="Times New Roman" w:hAnsi="Times New Roman" w:eastAsia="仿宋_GB2312" w:cs="Times New Roman"/>
                <w:i w:val="0"/>
                <w:color w:val="000000"/>
                <w:sz w:val="24"/>
                <w:szCs w:val="20"/>
                <w:u w:val="none"/>
              </w:rPr>
            </w:pPr>
          </w:p>
        </w:tc>
      </w:tr>
      <w:tr w14:paraId="51FC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14:paraId="3E2CCED0">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14:paraId="573E96C0">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noWrap w:val="0"/>
            <w:tcMar>
              <w:top w:w="15" w:type="dxa"/>
              <w:left w:w="15" w:type="dxa"/>
              <w:right w:w="15" w:type="dxa"/>
            </w:tcMar>
            <w:vAlign w:val="center"/>
          </w:tcPr>
          <w:p w14:paraId="29E2E13E">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14:paraId="6BE5683B">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煅烧工段</w:t>
            </w:r>
          </w:p>
        </w:tc>
        <w:tc>
          <w:tcPr>
            <w:tcW w:w="1190" w:type="dxa"/>
            <w:noWrap w:val="0"/>
            <w:tcMar>
              <w:top w:w="15" w:type="dxa"/>
              <w:left w:w="15" w:type="dxa"/>
              <w:right w:w="15" w:type="dxa"/>
            </w:tcMar>
            <w:vAlign w:val="center"/>
          </w:tcPr>
          <w:p w14:paraId="58D747F6">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100D6119">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14:paraId="62F9E551">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14:paraId="310962EC">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04E5BB2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noWrap w:val="0"/>
            <w:tcMar>
              <w:top w:w="15" w:type="dxa"/>
              <w:left w:w="15" w:type="dxa"/>
              <w:right w:w="15" w:type="dxa"/>
            </w:tcMar>
            <w:vAlign w:val="center"/>
          </w:tcPr>
          <w:p w14:paraId="1798637E">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noWrap w:val="0"/>
            <w:tcMar>
              <w:top w:w="15" w:type="dxa"/>
              <w:left w:w="15" w:type="dxa"/>
              <w:right w:w="15" w:type="dxa"/>
            </w:tcMar>
            <w:vAlign w:val="center"/>
          </w:tcPr>
          <w:p w14:paraId="2AD3AE53">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noWrap w:val="0"/>
            <w:tcMar>
              <w:top w:w="15" w:type="dxa"/>
              <w:left w:w="15" w:type="dxa"/>
              <w:right w:w="15" w:type="dxa"/>
            </w:tcMar>
            <w:vAlign w:val="center"/>
          </w:tcPr>
          <w:p w14:paraId="1BA683CF">
            <w:pPr>
              <w:adjustRightInd w:val="0"/>
              <w:snapToGrid w:val="0"/>
              <w:rPr>
                <w:rFonts w:hint="default" w:ascii="Times New Roman" w:hAnsi="Times New Roman" w:eastAsia="仿宋_GB2312" w:cs="Times New Roman"/>
                <w:i w:val="0"/>
                <w:color w:val="000000"/>
                <w:sz w:val="24"/>
                <w:szCs w:val="20"/>
                <w:u w:val="none"/>
              </w:rPr>
            </w:pPr>
          </w:p>
        </w:tc>
      </w:tr>
      <w:tr w14:paraId="552D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14:paraId="329B6C1D">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14:paraId="394C01DF">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noWrap w:val="0"/>
            <w:tcMar>
              <w:top w:w="15" w:type="dxa"/>
              <w:left w:w="15" w:type="dxa"/>
              <w:right w:w="15" w:type="dxa"/>
            </w:tcMar>
            <w:vAlign w:val="center"/>
          </w:tcPr>
          <w:p w14:paraId="54EAB3F5">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14:paraId="32B06268">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制球工段</w:t>
            </w:r>
          </w:p>
        </w:tc>
        <w:tc>
          <w:tcPr>
            <w:tcW w:w="1190" w:type="dxa"/>
            <w:noWrap w:val="0"/>
            <w:tcMar>
              <w:top w:w="15" w:type="dxa"/>
              <w:left w:w="15" w:type="dxa"/>
              <w:right w:w="15" w:type="dxa"/>
            </w:tcMar>
            <w:vAlign w:val="center"/>
          </w:tcPr>
          <w:p w14:paraId="543C9190">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251878CD">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14:paraId="0FFF9EF2">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14:paraId="39AF7A0C">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37C8B22B">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noWrap w:val="0"/>
            <w:tcMar>
              <w:top w:w="15" w:type="dxa"/>
              <w:left w:w="15" w:type="dxa"/>
              <w:right w:w="15" w:type="dxa"/>
            </w:tcMar>
            <w:vAlign w:val="center"/>
          </w:tcPr>
          <w:p w14:paraId="4F8B26D2">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noWrap w:val="0"/>
            <w:tcMar>
              <w:top w:w="15" w:type="dxa"/>
              <w:left w:w="15" w:type="dxa"/>
              <w:right w:w="15" w:type="dxa"/>
            </w:tcMar>
            <w:vAlign w:val="center"/>
          </w:tcPr>
          <w:p w14:paraId="7EB52B0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noWrap w:val="0"/>
            <w:tcMar>
              <w:top w:w="15" w:type="dxa"/>
              <w:left w:w="15" w:type="dxa"/>
              <w:right w:w="15" w:type="dxa"/>
            </w:tcMar>
            <w:vAlign w:val="center"/>
          </w:tcPr>
          <w:p w14:paraId="28C653A2">
            <w:pPr>
              <w:adjustRightInd w:val="0"/>
              <w:snapToGrid w:val="0"/>
              <w:rPr>
                <w:rFonts w:hint="default" w:ascii="Times New Roman" w:hAnsi="Times New Roman" w:eastAsia="仿宋_GB2312" w:cs="Times New Roman"/>
                <w:i w:val="0"/>
                <w:color w:val="000000"/>
                <w:sz w:val="24"/>
                <w:szCs w:val="20"/>
                <w:u w:val="none"/>
              </w:rPr>
            </w:pPr>
          </w:p>
        </w:tc>
      </w:tr>
      <w:tr w14:paraId="1095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14:paraId="24045C14">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14:paraId="5F31332B">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noWrap w:val="0"/>
            <w:tcMar>
              <w:top w:w="15" w:type="dxa"/>
              <w:left w:w="15" w:type="dxa"/>
              <w:right w:w="15" w:type="dxa"/>
            </w:tcMar>
            <w:vAlign w:val="center"/>
          </w:tcPr>
          <w:p w14:paraId="57A52C65">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14:paraId="4118F08F">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还原工段</w:t>
            </w:r>
          </w:p>
        </w:tc>
        <w:tc>
          <w:tcPr>
            <w:tcW w:w="1190" w:type="dxa"/>
            <w:noWrap w:val="0"/>
            <w:tcMar>
              <w:top w:w="15" w:type="dxa"/>
              <w:left w:w="15" w:type="dxa"/>
              <w:right w:w="15" w:type="dxa"/>
            </w:tcMar>
            <w:vAlign w:val="center"/>
          </w:tcPr>
          <w:p w14:paraId="29F2B098">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1AB7FB89">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14:paraId="2B70511D">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14:paraId="2F6EB39B">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0FA0A4A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noWrap w:val="0"/>
            <w:tcMar>
              <w:top w:w="15" w:type="dxa"/>
              <w:left w:w="15" w:type="dxa"/>
              <w:right w:w="15" w:type="dxa"/>
            </w:tcMar>
            <w:vAlign w:val="center"/>
          </w:tcPr>
          <w:p w14:paraId="20D2942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noWrap w:val="0"/>
            <w:tcMar>
              <w:top w:w="15" w:type="dxa"/>
              <w:left w:w="15" w:type="dxa"/>
              <w:right w:w="15" w:type="dxa"/>
            </w:tcMar>
            <w:vAlign w:val="center"/>
          </w:tcPr>
          <w:p w14:paraId="200B76E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noWrap w:val="0"/>
            <w:tcMar>
              <w:top w:w="15" w:type="dxa"/>
              <w:left w:w="15" w:type="dxa"/>
              <w:right w:w="15" w:type="dxa"/>
            </w:tcMar>
            <w:vAlign w:val="center"/>
          </w:tcPr>
          <w:p w14:paraId="3C4F4ACE">
            <w:pPr>
              <w:adjustRightInd w:val="0"/>
              <w:snapToGrid w:val="0"/>
              <w:rPr>
                <w:rFonts w:hint="default" w:ascii="Times New Roman" w:hAnsi="Times New Roman" w:eastAsia="仿宋_GB2312" w:cs="Times New Roman"/>
                <w:i w:val="0"/>
                <w:color w:val="000000"/>
                <w:sz w:val="24"/>
                <w:szCs w:val="20"/>
                <w:u w:val="none"/>
              </w:rPr>
            </w:pPr>
          </w:p>
        </w:tc>
      </w:tr>
      <w:tr w14:paraId="0FE7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14:paraId="331FC03B">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14:paraId="32EF01AA">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noWrap w:val="0"/>
            <w:tcMar>
              <w:top w:w="15" w:type="dxa"/>
              <w:left w:w="15" w:type="dxa"/>
              <w:right w:w="15" w:type="dxa"/>
            </w:tcMar>
            <w:vAlign w:val="center"/>
          </w:tcPr>
          <w:p w14:paraId="0E73D0B6">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14:paraId="671ECEED">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精炼工段</w:t>
            </w:r>
          </w:p>
        </w:tc>
        <w:tc>
          <w:tcPr>
            <w:tcW w:w="1190" w:type="dxa"/>
            <w:noWrap w:val="0"/>
            <w:tcMar>
              <w:top w:w="15" w:type="dxa"/>
              <w:left w:w="15" w:type="dxa"/>
              <w:right w:w="15" w:type="dxa"/>
            </w:tcMar>
            <w:vAlign w:val="center"/>
          </w:tcPr>
          <w:p w14:paraId="22631AB0">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4051F739">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14:paraId="201C11F7">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14:paraId="6EE87709">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2A770490">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noWrap w:val="0"/>
            <w:tcMar>
              <w:top w:w="15" w:type="dxa"/>
              <w:left w:w="15" w:type="dxa"/>
              <w:right w:w="15" w:type="dxa"/>
            </w:tcMar>
            <w:vAlign w:val="center"/>
          </w:tcPr>
          <w:p w14:paraId="787B7C85">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noWrap w:val="0"/>
            <w:tcMar>
              <w:top w:w="15" w:type="dxa"/>
              <w:left w:w="15" w:type="dxa"/>
              <w:right w:w="15" w:type="dxa"/>
            </w:tcMar>
            <w:vAlign w:val="center"/>
          </w:tcPr>
          <w:p w14:paraId="715AF971">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noWrap w:val="0"/>
            <w:tcMar>
              <w:top w:w="15" w:type="dxa"/>
              <w:left w:w="15" w:type="dxa"/>
              <w:right w:w="15" w:type="dxa"/>
            </w:tcMar>
            <w:vAlign w:val="center"/>
          </w:tcPr>
          <w:p w14:paraId="0CEA4404">
            <w:pPr>
              <w:adjustRightInd w:val="0"/>
              <w:snapToGrid w:val="0"/>
              <w:rPr>
                <w:rFonts w:hint="default" w:ascii="Times New Roman" w:hAnsi="Times New Roman" w:eastAsia="仿宋_GB2312" w:cs="Times New Roman"/>
                <w:i w:val="0"/>
                <w:color w:val="000000"/>
                <w:sz w:val="24"/>
                <w:szCs w:val="20"/>
                <w:u w:val="none"/>
              </w:rPr>
            </w:pPr>
          </w:p>
        </w:tc>
      </w:tr>
      <w:tr w14:paraId="0644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14:paraId="3A556F19">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14:paraId="0CA776CC">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noWrap w:val="0"/>
            <w:tcMar>
              <w:top w:w="15" w:type="dxa"/>
              <w:left w:w="15" w:type="dxa"/>
              <w:right w:w="15" w:type="dxa"/>
            </w:tcMar>
            <w:vAlign w:val="center"/>
          </w:tcPr>
          <w:p w14:paraId="58ACE265">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14:paraId="302FD19F">
            <w:pPr>
              <w:keepNext w:val="0"/>
              <w:keepLines w:val="0"/>
              <w:widowControl/>
              <w:suppressLineNumbers w:val="0"/>
              <w:adjustRightInd w:val="0"/>
              <w:snapToGrid w:val="0"/>
              <w:jc w:val="center"/>
              <w:textAlignment w:val="center"/>
              <w:rPr>
                <w:rFonts w:hint="default" w:ascii="Times New Roman" w:hAnsi="Times New Roman" w:eastAsia="仿宋_GB2312" w:cs="Times New Roman"/>
                <w:b/>
                <w:i w:val="0"/>
                <w:color w:val="000000"/>
                <w:sz w:val="24"/>
                <w:szCs w:val="20"/>
                <w:u w:val="none"/>
              </w:rPr>
            </w:pPr>
            <w:r>
              <w:rPr>
                <w:rFonts w:hint="default" w:ascii="Times New Roman" w:hAnsi="Times New Roman" w:eastAsia="仿宋_GB2312" w:cs="Times New Roman"/>
                <w:b/>
                <w:i w:val="0"/>
                <w:color w:val="000000"/>
                <w:kern w:val="0"/>
                <w:sz w:val="24"/>
                <w:szCs w:val="20"/>
                <w:u w:val="none"/>
                <w:lang w:val="en-US" w:eastAsia="zh-CN" w:bidi="ar"/>
              </w:rPr>
              <w:t>合计</w:t>
            </w:r>
          </w:p>
        </w:tc>
        <w:tc>
          <w:tcPr>
            <w:tcW w:w="1190" w:type="dxa"/>
            <w:noWrap w:val="0"/>
            <w:tcMar>
              <w:top w:w="15" w:type="dxa"/>
              <w:left w:w="15" w:type="dxa"/>
              <w:right w:w="15" w:type="dxa"/>
            </w:tcMar>
            <w:vAlign w:val="center"/>
          </w:tcPr>
          <w:p w14:paraId="2FE23F1E">
            <w:pPr>
              <w:adjustRightInd w:val="0"/>
              <w:snapToGrid w:val="0"/>
              <w:jc w:val="center"/>
              <w:rPr>
                <w:rFonts w:hint="default" w:ascii="Times New Roman" w:hAnsi="Times New Roman" w:eastAsia="仿宋_GB2312" w:cs="Times New Roman"/>
                <w:b/>
                <w:i w:val="0"/>
                <w:color w:val="000000"/>
                <w:sz w:val="24"/>
                <w:szCs w:val="20"/>
                <w:u w:val="none"/>
              </w:rPr>
            </w:pPr>
          </w:p>
        </w:tc>
        <w:tc>
          <w:tcPr>
            <w:tcW w:w="1190" w:type="dxa"/>
            <w:noWrap w:val="0"/>
            <w:tcMar>
              <w:top w:w="15" w:type="dxa"/>
              <w:left w:w="15" w:type="dxa"/>
              <w:right w:w="15" w:type="dxa"/>
            </w:tcMar>
            <w:vAlign w:val="center"/>
          </w:tcPr>
          <w:p w14:paraId="78ED1FDA">
            <w:pPr>
              <w:adjustRightInd w:val="0"/>
              <w:snapToGrid w:val="0"/>
              <w:jc w:val="center"/>
              <w:rPr>
                <w:rFonts w:hint="default" w:ascii="Times New Roman" w:hAnsi="Times New Roman" w:eastAsia="仿宋_GB2312" w:cs="Times New Roman"/>
                <w:b/>
                <w:i w:val="0"/>
                <w:color w:val="000000"/>
                <w:sz w:val="24"/>
                <w:szCs w:val="20"/>
                <w:u w:val="none"/>
              </w:rPr>
            </w:pPr>
          </w:p>
        </w:tc>
        <w:tc>
          <w:tcPr>
            <w:tcW w:w="1192" w:type="dxa"/>
            <w:noWrap w:val="0"/>
            <w:tcMar>
              <w:top w:w="15" w:type="dxa"/>
              <w:left w:w="15" w:type="dxa"/>
              <w:right w:w="15" w:type="dxa"/>
            </w:tcMar>
            <w:vAlign w:val="center"/>
          </w:tcPr>
          <w:p w14:paraId="611E9D50">
            <w:pPr>
              <w:adjustRightInd w:val="0"/>
              <w:snapToGrid w:val="0"/>
              <w:rPr>
                <w:rFonts w:hint="default" w:ascii="Times New Roman" w:hAnsi="Times New Roman" w:eastAsia="仿宋_GB2312" w:cs="Times New Roman"/>
                <w:b/>
                <w:i w:val="0"/>
                <w:color w:val="000000"/>
                <w:sz w:val="24"/>
                <w:szCs w:val="20"/>
                <w:u w:val="none"/>
              </w:rPr>
            </w:pPr>
          </w:p>
        </w:tc>
        <w:tc>
          <w:tcPr>
            <w:tcW w:w="1194" w:type="dxa"/>
            <w:noWrap w:val="0"/>
            <w:tcMar>
              <w:top w:w="15" w:type="dxa"/>
              <w:left w:w="15" w:type="dxa"/>
              <w:right w:w="15" w:type="dxa"/>
            </w:tcMar>
            <w:vAlign w:val="center"/>
          </w:tcPr>
          <w:p w14:paraId="633F740F">
            <w:pPr>
              <w:adjustRightInd w:val="0"/>
              <w:snapToGrid w:val="0"/>
              <w:rPr>
                <w:rFonts w:hint="default" w:ascii="Times New Roman" w:hAnsi="Times New Roman" w:eastAsia="仿宋_GB2312" w:cs="Times New Roman"/>
                <w:b/>
                <w:i w:val="0"/>
                <w:color w:val="000000"/>
                <w:sz w:val="24"/>
                <w:szCs w:val="20"/>
                <w:u w:val="none"/>
              </w:rPr>
            </w:pPr>
          </w:p>
        </w:tc>
        <w:tc>
          <w:tcPr>
            <w:tcW w:w="1190" w:type="dxa"/>
            <w:noWrap w:val="0"/>
            <w:tcMar>
              <w:top w:w="15" w:type="dxa"/>
              <w:left w:w="15" w:type="dxa"/>
              <w:right w:w="15" w:type="dxa"/>
            </w:tcMar>
            <w:vAlign w:val="center"/>
          </w:tcPr>
          <w:p w14:paraId="4D176BB9">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noWrap w:val="0"/>
            <w:tcMar>
              <w:top w:w="15" w:type="dxa"/>
              <w:left w:w="15" w:type="dxa"/>
              <w:right w:w="15" w:type="dxa"/>
            </w:tcMar>
            <w:vAlign w:val="center"/>
          </w:tcPr>
          <w:p w14:paraId="6D34EE3C">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noWrap w:val="0"/>
            <w:tcMar>
              <w:top w:w="15" w:type="dxa"/>
              <w:left w:w="15" w:type="dxa"/>
              <w:right w:w="15" w:type="dxa"/>
            </w:tcMar>
            <w:vAlign w:val="center"/>
          </w:tcPr>
          <w:p w14:paraId="0198F2B7">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noWrap w:val="0"/>
            <w:tcMar>
              <w:top w:w="15" w:type="dxa"/>
              <w:left w:w="15" w:type="dxa"/>
              <w:right w:w="15" w:type="dxa"/>
            </w:tcMar>
            <w:vAlign w:val="center"/>
          </w:tcPr>
          <w:p w14:paraId="6EA1B568">
            <w:pPr>
              <w:adjustRightInd w:val="0"/>
              <w:snapToGrid w:val="0"/>
              <w:rPr>
                <w:rFonts w:hint="default" w:ascii="Times New Roman" w:hAnsi="Times New Roman" w:eastAsia="仿宋_GB2312" w:cs="Times New Roman"/>
                <w:b/>
                <w:i w:val="0"/>
                <w:color w:val="000000"/>
                <w:sz w:val="24"/>
                <w:szCs w:val="20"/>
                <w:u w:val="none"/>
              </w:rPr>
            </w:pPr>
          </w:p>
        </w:tc>
      </w:tr>
      <w:tr w14:paraId="2B6F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14:paraId="6247075C">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restart"/>
            <w:noWrap w:val="0"/>
            <w:tcMar>
              <w:top w:w="15" w:type="dxa"/>
              <w:left w:w="15" w:type="dxa"/>
              <w:right w:w="15" w:type="dxa"/>
            </w:tcMar>
            <w:vAlign w:val="center"/>
          </w:tcPr>
          <w:p w14:paraId="050DABFC">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noWrap w:val="0"/>
            <w:tcMar>
              <w:top w:w="15" w:type="dxa"/>
              <w:left w:w="15" w:type="dxa"/>
              <w:right w:w="15" w:type="dxa"/>
            </w:tcMar>
            <w:vAlign w:val="center"/>
          </w:tcPr>
          <w:p w14:paraId="353BEF06">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间接能源消耗</w:t>
            </w:r>
            <w:r>
              <w:rPr>
                <w:rStyle w:val="48"/>
                <w:rFonts w:hint="eastAsia" w:ascii="Times New Roman" w:hAnsi="Times New Roman" w:eastAsia="仿宋_GB2312" w:cs="Times New Roman"/>
                <w:sz w:val="24"/>
                <w:lang w:val="en-US" w:eastAsia="zh-CN" w:bidi="ar"/>
              </w:rPr>
              <w:t>（</w:t>
            </w:r>
            <w:r>
              <w:rPr>
                <w:rStyle w:val="47"/>
                <w:rFonts w:ascii="Times New Roman" w:hAnsi="Times New Roman" w:eastAsia="仿宋_GB2312"/>
                <w:sz w:val="24"/>
                <w:lang w:val="en-US" w:eastAsia="zh-CN" w:bidi="ar"/>
              </w:rPr>
              <w:t>tce/t</w:t>
            </w:r>
            <w:r>
              <w:rPr>
                <w:rStyle w:val="47"/>
                <w:rFonts w:hint="eastAsia" w:ascii="Times New Roman" w:hAnsi="Times New Roman" w:eastAsia="仿宋_GB2312"/>
                <w:sz w:val="24"/>
                <w:lang w:val="en-US" w:eastAsia="zh-CN" w:bidi="ar"/>
              </w:rPr>
              <w:t>）</w:t>
            </w:r>
          </w:p>
        </w:tc>
        <w:tc>
          <w:tcPr>
            <w:tcW w:w="1190" w:type="dxa"/>
            <w:noWrap w:val="0"/>
            <w:tcMar>
              <w:top w:w="15" w:type="dxa"/>
              <w:left w:w="15" w:type="dxa"/>
              <w:right w:w="15" w:type="dxa"/>
            </w:tcMar>
            <w:vAlign w:val="center"/>
          </w:tcPr>
          <w:p w14:paraId="7E9C5103">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7427BEC7">
            <w:pPr>
              <w:adjustRightInd w:val="0"/>
              <w:snapToGrid w:val="0"/>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14:paraId="68EAEB28">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14:paraId="1AFA8978">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68E209D6">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53545A71">
            <w:pPr>
              <w:adjustRightInd w:val="0"/>
              <w:snapToGrid w:val="0"/>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14:paraId="0B2FDDBC">
            <w:pPr>
              <w:adjustRightInd w:val="0"/>
              <w:snapToGrid w:val="0"/>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14:paraId="62F7FD82">
            <w:pPr>
              <w:adjustRightInd w:val="0"/>
              <w:snapToGrid w:val="0"/>
              <w:rPr>
                <w:rFonts w:hint="default" w:ascii="Times New Roman" w:hAnsi="Times New Roman" w:eastAsia="仿宋_GB2312" w:cs="Times New Roman"/>
                <w:i w:val="0"/>
                <w:color w:val="000000"/>
                <w:sz w:val="24"/>
                <w:szCs w:val="20"/>
                <w:u w:val="none"/>
              </w:rPr>
            </w:pPr>
          </w:p>
        </w:tc>
      </w:tr>
      <w:tr w14:paraId="19D4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14:paraId="1CCE9D08">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14:paraId="32ABE119">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noWrap w:val="0"/>
            <w:tcMar>
              <w:top w:w="15" w:type="dxa"/>
              <w:left w:w="15" w:type="dxa"/>
              <w:right w:w="15" w:type="dxa"/>
            </w:tcMar>
            <w:vAlign w:val="center"/>
          </w:tcPr>
          <w:p w14:paraId="5DE09731">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外销能源</w:t>
            </w:r>
            <w:r>
              <w:rPr>
                <w:rStyle w:val="48"/>
                <w:rFonts w:hint="eastAsia" w:ascii="Times New Roman" w:hAnsi="Times New Roman" w:eastAsia="仿宋_GB2312" w:cs="Times New Roman"/>
                <w:sz w:val="24"/>
                <w:lang w:val="en-US" w:eastAsia="zh-CN" w:bidi="ar"/>
              </w:rPr>
              <w:t>（</w:t>
            </w:r>
            <w:r>
              <w:rPr>
                <w:rStyle w:val="47"/>
                <w:rFonts w:ascii="Times New Roman" w:hAnsi="Times New Roman" w:eastAsia="仿宋_GB2312"/>
                <w:sz w:val="24"/>
                <w:lang w:val="en-US" w:eastAsia="zh-CN" w:bidi="ar"/>
              </w:rPr>
              <w:t>tce/t</w:t>
            </w:r>
            <w:r>
              <w:rPr>
                <w:rStyle w:val="47"/>
                <w:rFonts w:hint="eastAsia" w:ascii="Times New Roman" w:hAnsi="Times New Roman" w:eastAsia="仿宋_GB2312"/>
                <w:sz w:val="24"/>
                <w:lang w:val="en-US" w:eastAsia="zh-CN" w:bidi="ar"/>
              </w:rPr>
              <w:t>）</w:t>
            </w:r>
          </w:p>
        </w:tc>
        <w:tc>
          <w:tcPr>
            <w:tcW w:w="1190" w:type="dxa"/>
            <w:noWrap w:val="0"/>
            <w:tcMar>
              <w:top w:w="15" w:type="dxa"/>
              <w:left w:w="15" w:type="dxa"/>
              <w:right w:w="15" w:type="dxa"/>
            </w:tcMar>
            <w:vAlign w:val="center"/>
          </w:tcPr>
          <w:p w14:paraId="59A64C54">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580E95F9">
            <w:pPr>
              <w:adjustRightInd w:val="0"/>
              <w:snapToGrid w:val="0"/>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14:paraId="290AA468">
            <w:pPr>
              <w:adjustRightInd w:val="0"/>
              <w:snapToGrid w:val="0"/>
              <w:rPr>
                <w:rFonts w:hint="default" w:ascii="Times New Roman" w:hAnsi="Times New Roman" w:eastAsia="仿宋_GB2312" w:cs="Times New Roman"/>
                <w:i w:val="0"/>
                <w:color w:val="000000"/>
                <w:sz w:val="24"/>
                <w:szCs w:val="20"/>
                <w:u w:val="none"/>
              </w:rPr>
            </w:pPr>
          </w:p>
        </w:tc>
        <w:tc>
          <w:tcPr>
            <w:tcW w:w="1194" w:type="dxa"/>
            <w:noWrap w:val="0"/>
            <w:tcMar>
              <w:top w:w="15" w:type="dxa"/>
              <w:left w:w="15" w:type="dxa"/>
              <w:right w:w="15" w:type="dxa"/>
            </w:tcMar>
            <w:vAlign w:val="center"/>
          </w:tcPr>
          <w:p w14:paraId="4307E2E1">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47F3CBA0">
            <w:pPr>
              <w:adjustRightInd w:val="0"/>
              <w:snapToGrid w:val="0"/>
              <w:rPr>
                <w:rFonts w:hint="default" w:ascii="Times New Roman" w:hAnsi="Times New Roman" w:eastAsia="仿宋_GB2312" w:cs="Times New Roman"/>
                <w:i w:val="0"/>
                <w:color w:val="000000"/>
                <w:sz w:val="24"/>
                <w:szCs w:val="20"/>
                <w:u w:val="none"/>
              </w:rPr>
            </w:pPr>
          </w:p>
        </w:tc>
        <w:tc>
          <w:tcPr>
            <w:tcW w:w="1190" w:type="dxa"/>
            <w:noWrap w:val="0"/>
            <w:tcMar>
              <w:top w:w="15" w:type="dxa"/>
              <w:left w:w="15" w:type="dxa"/>
              <w:right w:w="15" w:type="dxa"/>
            </w:tcMar>
            <w:vAlign w:val="center"/>
          </w:tcPr>
          <w:p w14:paraId="500A50D0">
            <w:pPr>
              <w:adjustRightInd w:val="0"/>
              <w:snapToGrid w:val="0"/>
              <w:rPr>
                <w:rFonts w:hint="default" w:ascii="Times New Roman" w:hAnsi="Times New Roman" w:eastAsia="仿宋_GB2312" w:cs="Times New Roman"/>
                <w:i w:val="0"/>
                <w:color w:val="000000"/>
                <w:sz w:val="24"/>
                <w:szCs w:val="20"/>
                <w:u w:val="none"/>
              </w:rPr>
            </w:pPr>
          </w:p>
        </w:tc>
        <w:tc>
          <w:tcPr>
            <w:tcW w:w="1195" w:type="dxa"/>
            <w:noWrap w:val="0"/>
            <w:tcMar>
              <w:top w:w="15" w:type="dxa"/>
              <w:left w:w="15" w:type="dxa"/>
              <w:right w:w="15" w:type="dxa"/>
            </w:tcMar>
            <w:vAlign w:val="center"/>
          </w:tcPr>
          <w:p w14:paraId="49714FFB">
            <w:pPr>
              <w:adjustRightInd w:val="0"/>
              <w:snapToGrid w:val="0"/>
              <w:rPr>
                <w:rFonts w:hint="default" w:ascii="Times New Roman" w:hAnsi="Times New Roman" w:eastAsia="仿宋_GB2312" w:cs="Times New Roman"/>
                <w:i w:val="0"/>
                <w:color w:val="000000"/>
                <w:sz w:val="24"/>
                <w:szCs w:val="20"/>
                <w:u w:val="none"/>
              </w:rPr>
            </w:pPr>
          </w:p>
        </w:tc>
        <w:tc>
          <w:tcPr>
            <w:tcW w:w="1192" w:type="dxa"/>
            <w:noWrap w:val="0"/>
            <w:tcMar>
              <w:top w:w="15" w:type="dxa"/>
              <w:left w:w="15" w:type="dxa"/>
              <w:right w:w="15" w:type="dxa"/>
            </w:tcMar>
            <w:vAlign w:val="center"/>
          </w:tcPr>
          <w:p w14:paraId="784AC1EE">
            <w:pPr>
              <w:adjustRightInd w:val="0"/>
              <w:snapToGrid w:val="0"/>
              <w:rPr>
                <w:rFonts w:hint="default" w:ascii="Times New Roman" w:hAnsi="Times New Roman" w:eastAsia="仿宋_GB2312" w:cs="Times New Roman"/>
                <w:i w:val="0"/>
                <w:color w:val="000000"/>
                <w:sz w:val="24"/>
                <w:szCs w:val="20"/>
                <w:u w:val="none"/>
              </w:rPr>
            </w:pPr>
          </w:p>
        </w:tc>
      </w:tr>
      <w:tr w14:paraId="3643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dxa"/>
            <w:vMerge w:val="continue"/>
            <w:noWrap w:val="0"/>
            <w:tcMar>
              <w:top w:w="15" w:type="dxa"/>
              <w:left w:w="15" w:type="dxa"/>
              <w:right w:w="15" w:type="dxa"/>
            </w:tcMar>
            <w:vAlign w:val="center"/>
          </w:tcPr>
          <w:p w14:paraId="5D0D7978">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noWrap w:val="0"/>
            <w:tcMar>
              <w:top w:w="15" w:type="dxa"/>
              <w:left w:w="15" w:type="dxa"/>
              <w:right w:w="15" w:type="dxa"/>
            </w:tcMar>
            <w:vAlign w:val="center"/>
          </w:tcPr>
          <w:p w14:paraId="79CA4C27">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noWrap w:val="0"/>
            <w:tcMar>
              <w:top w:w="15" w:type="dxa"/>
              <w:left w:w="15" w:type="dxa"/>
              <w:right w:w="15" w:type="dxa"/>
            </w:tcMar>
            <w:vAlign w:val="center"/>
          </w:tcPr>
          <w:p w14:paraId="0040A30F">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48"/>
                <w:rFonts w:hint="default" w:ascii="Times New Roman" w:hAnsi="Times New Roman" w:eastAsia="仿宋_GB2312" w:cs="Times New Roman"/>
                <w:sz w:val="24"/>
                <w:lang w:val="en-US" w:eastAsia="zh-CN" w:bidi="ar"/>
              </w:rPr>
              <w:t>综合能源折</w:t>
            </w:r>
            <w:r>
              <w:rPr>
                <w:rStyle w:val="48"/>
                <w:rFonts w:hint="eastAsia" w:ascii="Times New Roman" w:hAnsi="Times New Roman" w:eastAsia="仿宋_GB2312" w:cs="Times New Roman"/>
                <w:sz w:val="24"/>
                <w:lang w:val="en-US" w:eastAsia="zh-CN" w:bidi="ar"/>
              </w:rPr>
              <w:t>标准煤（</w:t>
            </w:r>
            <w:r>
              <w:rPr>
                <w:rStyle w:val="47"/>
                <w:rFonts w:ascii="Times New Roman" w:hAnsi="Times New Roman" w:eastAsia="仿宋_GB2312"/>
                <w:sz w:val="24"/>
                <w:lang w:val="en-US" w:eastAsia="zh-CN" w:bidi="ar"/>
              </w:rPr>
              <w:t>tce/t</w:t>
            </w:r>
            <w:r>
              <w:rPr>
                <w:rStyle w:val="47"/>
                <w:rFonts w:hint="eastAsia" w:ascii="Times New Roman" w:hAnsi="Times New Roman" w:eastAsia="仿宋_GB2312"/>
                <w:sz w:val="24"/>
                <w:lang w:val="en-US" w:eastAsia="zh-CN" w:bidi="ar"/>
              </w:rPr>
              <w:t>）</w:t>
            </w:r>
          </w:p>
        </w:tc>
        <w:tc>
          <w:tcPr>
            <w:tcW w:w="9533" w:type="dxa"/>
            <w:gridSpan w:val="8"/>
            <w:noWrap w:val="0"/>
            <w:tcMar>
              <w:top w:w="15" w:type="dxa"/>
              <w:left w:w="15" w:type="dxa"/>
              <w:right w:w="15" w:type="dxa"/>
            </w:tcMar>
            <w:vAlign w:val="center"/>
          </w:tcPr>
          <w:p w14:paraId="5E8F7A15">
            <w:pPr>
              <w:adjustRightInd w:val="0"/>
              <w:snapToGrid w:val="0"/>
              <w:jc w:val="center"/>
              <w:rPr>
                <w:rFonts w:hint="default" w:ascii="Times New Roman" w:hAnsi="Times New Roman" w:eastAsia="仿宋_GB2312" w:cs="Times New Roman"/>
                <w:i w:val="0"/>
                <w:color w:val="000000"/>
                <w:sz w:val="24"/>
                <w:szCs w:val="20"/>
                <w:u w:val="none"/>
              </w:rPr>
            </w:pPr>
          </w:p>
        </w:tc>
      </w:tr>
    </w:tbl>
    <w:p w14:paraId="71AA1B88">
      <w:pPr>
        <w:bidi w:val="0"/>
        <w:rPr>
          <w:rFonts w:hint="default" w:ascii="Times New Roman" w:hAnsi="Times New Roman" w:eastAsia="仿宋_GB2312"/>
          <w:sz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b/>
          <w:bCs/>
          <w:sz w:val="21"/>
          <w:lang w:val="en-US" w:eastAsia="zh-CN"/>
        </w:rPr>
        <w:t>注：</w:t>
      </w:r>
      <w:r>
        <w:rPr>
          <w:rFonts w:hint="default" w:ascii="Times New Roman" w:hAnsi="Times New Roman" w:eastAsia="仿宋_GB2312"/>
          <w:sz w:val="21"/>
          <w:lang w:val="en-US" w:eastAsia="zh-CN"/>
        </w:rPr>
        <w:t>各工段能耗总量无单独计量的，可不填；仅填五个工段的消耗总量；不填折标后的煤耗，仅填实际消耗。</w:t>
      </w:r>
    </w:p>
    <w:p w14:paraId="63F663AB">
      <w:pPr>
        <w:widowControl/>
        <w:jc w:val="left"/>
        <w:outlineLvl w:val="0"/>
        <w:rPr>
          <w:rFonts w:hint="default" w:ascii="Times New Roman" w:hAnsi="Times New Roman" w:eastAsia="黑体"/>
          <w:bCs/>
          <w:color w:val="000000"/>
          <w:sz w:val="32"/>
          <w:szCs w:val="21"/>
          <w:lang w:val="en-US" w:eastAsia="zh-CN"/>
        </w:rPr>
      </w:pPr>
      <w:bookmarkStart w:id="279" w:name="_Toc15330"/>
      <w:bookmarkStart w:id="280" w:name="_Toc14128"/>
      <w:bookmarkStart w:id="281" w:name="_Toc8381"/>
      <w:bookmarkStart w:id="282" w:name="_Toc4397"/>
      <w:bookmarkStart w:id="283" w:name="_Toc1253"/>
      <w:bookmarkStart w:id="284" w:name="_Toc5357"/>
      <w:bookmarkStart w:id="285" w:name="_Toc22126"/>
      <w:bookmarkStart w:id="286" w:name="_Toc20210"/>
      <w:r>
        <w:rPr>
          <w:rFonts w:ascii="Times New Roman" w:hAnsi="Times New Roman" w:eastAsia="黑体"/>
          <w:bCs/>
          <w:color w:val="000000"/>
          <w:sz w:val="32"/>
          <w:szCs w:val="21"/>
        </w:rPr>
        <w:t>附表</w:t>
      </w:r>
      <w:bookmarkEnd w:id="279"/>
      <w:bookmarkEnd w:id="280"/>
      <w:bookmarkEnd w:id="281"/>
      <w:r>
        <w:rPr>
          <w:rFonts w:hint="eastAsia" w:ascii="Times New Roman" w:hAnsi="Times New Roman" w:eastAsia="黑体"/>
          <w:bCs/>
          <w:color w:val="000000"/>
          <w:sz w:val="32"/>
          <w:szCs w:val="21"/>
          <w:lang w:val="en-US" w:eastAsia="zh-CN"/>
        </w:rPr>
        <w:t>29</w:t>
      </w:r>
    </w:p>
    <w:p w14:paraId="4361E390">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lang w:val="en-US" w:eastAsia="zh-CN"/>
        </w:rPr>
        <w:t>多晶硅</w:t>
      </w:r>
      <w:r>
        <w:rPr>
          <w:rFonts w:hint="eastAsia" w:ascii="方正小标宋简体" w:hAnsi="方正小标宋简体" w:eastAsia="方正小标宋简体" w:cs="方正小标宋简体"/>
          <w:bCs/>
          <w:sz w:val="36"/>
        </w:rPr>
        <w:t>行业能源使用情况详表</w:t>
      </w:r>
    </w:p>
    <w:p w14:paraId="5B55CE43">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表1</w:t>
      </w:r>
      <w:r>
        <w:rPr>
          <w:rFonts w:hint="eastAsia" w:ascii="Times New Roman" w:hAnsi="Times New Roman" w:eastAsia="仿宋_GB2312"/>
          <w:sz w:val="32"/>
          <w:szCs w:val="32"/>
        </w:rPr>
        <w:t xml:space="preserve"> </w:t>
      </w:r>
      <w:r>
        <w:rPr>
          <w:rFonts w:ascii="Times New Roman" w:hAnsi="Times New Roman" w:eastAsia="仿宋_GB2312"/>
          <w:sz w:val="32"/>
          <w:szCs w:val="32"/>
        </w:rPr>
        <w:t>多晶硅产品生产线情况表</w:t>
      </w:r>
    </w:p>
    <w:tbl>
      <w:tblPr>
        <w:tblStyle w:val="16"/>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01"/>
        <w:gridCol w:w="556"/>
        <w:gridCol w:w="887"/>
        <w:gridCol w:w="1017"/>
        <w:gridCol w:w="1134"/>
        <w:gridCol w:w="1189"/>
        <w:gridCol w:w="1344"/>
        <w:gridCol w:w="1458"/>
      </w:tblGrid>
      <w:tr w14:paraId="549F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756" w:type="dxa"/>
            <w:noWrap w:val="0"/>
            <w:vAlign w:val="center"/>
          </w:tcPr>
          <w:p w14:paraId="5854A499">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序号</w:t>
            </w:r>
          </w:p>
        </w:tc>
        <w:tc>
          <w:tcPr>
            <w:tcW w:w="801" w:type="dxa"/>
            <w:noWrap w:val="0"/>
            <w:vAlign w:val="center"/>
          </w:tcPr>
          <w:p w14:paraId="5698AC3B">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生产线名称</w:t>
            </w:r>
          </w:p>
        </w:tc>
        <w:tc>
          <w:tcPr>
            <w:tcW w:w="556" w:type="dxa"/>
            <w:noWrap w:val="0"/>
            <w:vAlign w:val="center"/>
          </w:tcPr>
          <w:p w14:paraId="2C399A22">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投产日期</w:t>
            </w:r>
          </w:p>
        </w:tc>
        <w:tc>
          <w:tcPr>
            <w:tcW w:w="887" w:type="dxa"/>
            <w:noWrap w:val="0"/>
            <w:vAlign w:val="center"/>
          </w:tcPr>
          <w:p w14:paraId="70228D87">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建设规模</w:t>
            </w:r>
          </w:p>
          <w:p w14:paraId="3ACA54CA">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（占地，平方米）</w:t>
            </w:r>
          </w:p>
        </w:tc>
        <w:tc>
          <w:tcPr>
            <w:tcW w:w="1017" w:type="dxa"/>
            <w:noWrap w:val="0"/>
            <w:vAlign w:val="center"/>
          </w:tcPr>
          <w:p w14:paraId="39667909">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年设计产能</w:t>
            </w:r>
          </w:p>
          <w:p w14:paraId="2904B593">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（吨）</w:t>
            </w:r>
          </w:p>
        </w:tc>
        <w:tc>
          <w:tcPr>
            <w:tcW w:w="1134" w:type="dxa"/>
            <w:noWrap w:val="0"/>
            <w:vAlign w:val="center"/>
          </w:tcPr>
          <w:p w14:paraId="5C9751B8">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多晶硅年产量（吨）</w:t>
            </w:r>
          </w:p>
        </w:tc>
        <w:tc>
          <w:tcPr>
            <w:tcW w:w="1189" w:type="dxa"/>
            <w:noWrap w:val="0"/>
            <w:vAlign w:val="top"/>
          </w:tcPr>
          <w:p w14:paraId="5EE2F513">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多晶硅单位产品还原电耗（千瓦时/千克）</w:t>
            </w:r>
          </w:p>
        </w:tc>
        <w:tc>
          <w:tcPr>
            <w:tcW w:w="1344" w:type="dxa"/>
            <w:noWrap w:val="0"/>
            <w:vAlign w:val="top"/>
          </w:tcPr>
          <w:p w14:paraId="7B0DF3C3">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多晶硅单位产品综合电耗（千瓦时/千克）</w:t>
            </w:r>
          </w:p>
        </w:tc>
        <w:tc>
          <w:tcPr>
            <w:tcW w:w="1458" w:type="dxa"/>
            <w:noWrap w:val="0"/>
            <w:vAlign w:val="center"/>
          </w:tcPr>
          <w:p w14:paraId="17F9EBAF">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多晶硅单位产品综合能耗（千克标准煤/千克）</w:t>
            </w:r>
          </w:p>
        </w:tc>
      </w:tr>
      <w:tr w14:paraId="5A70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6" w:type="dxa"/>
            <w:noWrap w:val="0"/>
            <w:vAlign w:val="center"/>
          </w:tcPr>
          <w:p w14:paraId="459186E1">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p>
        </w:tc>
        <w:tc>
          <w:tcPr>
            <w:tcW w:w="801" w:type="dxa"/>
            <w:noWrap w:val="0"/>
            <w:vAlign w:val="center"/>
          </w:tcPr>
          <w:p w14:paraId="18726D04">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生产线1</w:t>
            </w:r>
          </w:p>
        </w:tc>
        <w:tc>
          <w:tcPr>
            <w:tcW w:w="556" w:type="dxa"/>
            <w:noWrap w:val="0"/>
            <w:vAlign w:val="center"/>
          </w:tcPr>
          <w:p w14:paraId="55A85666">
            <w:pPr>
              <w:widowControl/>
              <w:jc w:val="center"/>
              <w:rPr>
                <w:rFonts w:ascii="Times New Roman" w:hAnsi="Times New Roman" w:eastAsia="仿宋_GB2312" w:cs="宋体"/>
                <w:kern w:val="0"/>
                <w:sz w:val="24"/>
                <w:szCs w:val="24"/>
              </w:rPr>
            </w:pPr>
          </w:p>
        </w:tc>
        <w:tc>
          <w:tcPr>
            <w:tcW w:w="887" w:type="dxa"/>
            <w:noWrap w:val="0"/>
            <w:vAlign w:val="center"/>
          </w:tcPr>
          <w:p w14:paraId="5DB4FAE7">
            <w:pPr>
              <w:widowControl/>
              <w:jc w:val="center"/>
              <w:rPr>
                <w:rFonts w:ascii="Times New Roman" w:hAnsi="Times New Roman" w:eastAsia="仿宋_GB2312" w:cs="宋体"/>
                <w:kern w:val="0"/>
                <w:sz w:val="24"/>
                <w:szCs w:val="24"/>
              </w:rPr>
            </w:pPr>
          </w:p>
        </w:tc>
        <w:tc>
          <w:tcPr>
            <w:tcW w:w="1017" w:type="dxa"/>
            <w:noWrap w:val="0"/>
            <w:vAlign w:val="center"/>
          </w:tcPr>
          <w:p w14:paraId="24D5DB5F">
            <w:pPr>
              <w:widowControl/>
              <w:jc w:val="center"/>
              <w:rPr>
                <w:rFonts w:ascii="Times New Roman" w:hAnsi="Times New Roman" w:eastAsia="仿宋_GB2312" w:cs="宋体"/>
                <w:kern w:val="0"/>
                <w:sz w:val="24"/>
                <w:szCs w:val="24"/>
              </w:rPr>
            </w:pPr>
          </w:p>
        </w:tc>
        <w:tc>
          <w:tcPr>
            <w:tcW w:w="1134" w:type="dxa"/>
            <w:noWrap w:val="0"/>
            <w:vAlign w:val="center"/>
          </w:tcPr>
          <w:p w14:paraId="018CF0AF">
            <w:pPr>
              <w:widowControl/>
              <w:jc w:val="center"/>
              <w:rPr>
                <w:rFonts w:ascii="Times New Roman" w:hAnsi="Times New Roman" w:eastAsia="仿宋_GB2312" w:cs="宋体"/>
                <w:kern w:val="0"/>
                <w:sz w:val="24"/>
                <w:szCs w:val="24"/>
              </w:rPr>
            </w:pPr>
          </w:p>
        </w:tc>
        <w:tc>
          <w:tcPr>
            <w:tcW w:w="1189" w:type="dxa"/>
            <w:noWrap w:val="0"/>
            <w:vAlign w:val="top"/>
          </w:tcPr>
          <w:p w14:paraId="124EFD31">
            <w:pPr>
              <w:widowControl/>
              <w:jc w:val="center"/>
              <w:rPr>
                <w:rFonts w:ascii="Times New Roman" w:hAnsi="Times New Roman" w:eastAsia="仿宋_GB2312" w:cs="宋体"/>
                <w:kern w:val="0"/>
                <w:sz w:val="24"/>
                <w:szCs w:val="24"/>
              </w:rPr>
            </w:pPr>
          </w:p>
        </w:tc>
        <w:tc>
          <w:tcPr>
            <w:tcW w:w="1344" w:type="dxa"/>
            <w:noWrap w:val="0"/>
            <w:vAlign w:val="top"/>
          </w:tcPr>
          <w:p w14:paraId="6C4C7BB0">
            <w:pPr>
              <w:widowControl/>
              <w:jc w:val="center"/>
              <w:rPr>
                <w:rFonts w:ascii="Times New Roman" w:hAnsi="Times New Roman" w:eastAsia="仿宋_GB2312" w:cs="宋体"/>
                <w:kern w:val="0"/>
                <w:sz w:val="24"/>
                <w:szCs w:val="24"/>
              </w:rPr>
            </w:pPr>
          </w:p>
        </w:tc>
        <w:tc>
          <w:tcPr>
            <w:tcW w:w="1458" w:type="dxa"/>
            <w:noWrap w:val="0"/>
            <w:vAlign w:val="center"/>
          </w:tcPr>
          <w:p w14:paraId="4DEBC586">
            <w:pPr>
              <w:widowControl/>
              <w:jc w:val="center"/>
              <w:rPr>
                <w:rFonts w:ascii="Times New Roman" w:hAnsi="Times New Roman" w:eastAsia="仿宋_GB2312" w:cs="宋体"/>
                <w:kern w:val="0"/>
                <w:sz w:val="24"/>
                <w:szCs w:val="24"/>
              </w:rPr>
            </w:pPr>
          </w:p>
        </w:tc>
      </w:tr>
      <w:tr w14:paraId="24F0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6" w:type="dxa"/>
            <w:noWrap w:val="0"/>
            <w:vAlign w:val="center"/>
          </w:tcPr>
          <w:p w14:paraId="24646A52">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p>
        </w:tc>
        <w:tc>
          <w:tcPr>
            <w:tcW w:w="801" w:type="dxa"/>
            <w:noWrap w:val="0"/>
            <w:vAlign w:val="center"/>
          </w:tcPr>
          <w:p w14:paraId="06AB919B">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生产线</w:t>
            </w:r>
            <w:r>
              <w:rPr>
                <w:rFonts w:ascii="Times New Roman" w:hAnsi="Times New Roman" w:eastAsia="仿宋_GB2312" w:cs="宋体"/>
                <w:kern w:val="0"/>
                <w:sz w:val="24"/>
                <w:szCs w:val="24"/>
              </w:rPr>
              <w:t>2</w:t>
            </w:r>
          </w:p>
        </w:tc>
        <w:tc>
          <w:tcPr>
            <w:tcW w:w="556" w:type="dxa"/>
            <w:noWrap w:val="0"/>
            <w:vAlign w:val="center"/>
          </w:tcPr>
          <w:p w14:paraId="7FD522C0">
            <w:pPr>
              <w:widowControl/>
              <w:jc w:val="center"/>
              <w:rPr>
                <w:rFonts w:ascii="Times New Roman" w:hAnsi="Times New Roman" w:eastAsia="仿宋_GB2312" w:cs="宋体"/>
                <w:kern w:val="0"/>
                <w:sz w:val="24"/>
                <w:szCs w:val="24"/>
              </w:rPr>
            </w:pPr>
          </w:p>
        </w:tc>
        <w:tc>
          <w:tcPr>
            <w:tcW w:w="887" w:type="dxa"/>
            <w:noWrap w:val="0"/>
            <w:vAlign w:val="center"/>
          </w:tcPr>
          <w:p w14:paraId="24D9359B">
            <w:pPr>
              <w:widowControl/>
              <w:jc w:val="center"/>
              <w:rPr>
                <w:rFonts w:ascii="Times New Roman" w:hAnsi="Times New Roman" w:eastAsia="仿宋_GB2312" w:cs="宋体"/>
                <w:kern w:val="0"/>
                <w:sz w:val="24"/>
                <w:szCs w:val="24"/>
              </w:rPr>
            </w:pPr>
          </w:p>
        </w:tc>
        <w:tc>
          <w:tcPr>
            <w:tcW w:w="1017" w:type="dxa"/>
            <w:noWrap w:val="0"/>
            <w:vAlign w:val="center"/>
          </w:tcPr>
          <w:p w14:paraId="70D593C0">
            <w:pPr>
              <w:widowControl/>
              <w:jc w:val="center"/>
              <w:rPr>
                <w:rFonts w:ascii="Times New Roman" w:hAnsi="Times New Roman" w:eastAsia="仿宋_GB2312" w:cs="宋体"/>
                <w:kern w:val="0"/>
                <w:sz w:val="24"/>
                <w:szCs w:val="24"/>
              </w:rPr>
            </w:pPr>
          </w:p>
        </w:tc>
        <w:tc>
          <w:tcPr>
            <w:tcW w:w="1134" w:type="dxa"/>
            <w:noWrap w:val="0"/>
            <w:vAlign w:val="center"/>
          </w:tcPr>
          <w:p w14:paraId="4F9370D3">
            <w:pPr>
              <w:widowControl/>
              <w:jc w:val="center"/>
              <w:rPr>
                <w:rFonts w:ascii="Times New Roman" w:hAnsi="Times New Roman" w:eastAsia="仿宋_GB2312" w:cs="宋体"/>
                <w:kern w:val="0"/>
                <w:sz w:val="24"/>
                <w:szCs w:val="24"/>
              </w:rPr>
            </w:pPr>
          </w:p>
        </w:tc>
        <w:tc>
          <w:tcPr>
            <w:tcW w:w="1189" w:type="dxa"/>
            <w:noWrap w:val="0"/>
            <w:vAlign w:val="top"/>
          </w:tcPr>
          <w:p w14:paraId="12E20CE8">
            <w:pPr>
              <w:widowControl/>
              <w:jc w:val="center"/>
              <w:rPr>
                <w:rFonts w:ascii="Times New Roman" w:hAnsi="Times New Roman" w:eastAsia="仿宋_GB2312" w:cs="宋体"/>
                <w:kern w:val="0"/>
                <w:sz w:val="24"/>
                <w:szCs w:val="24"/>
              </w:rPr>
            </w:pPr>
          </w:p>
        </w:tc>
        <w:tc>
          <w:tcPr>
            <w:tcW w:w="1344" w:type="dxa"/>
            <w:noWrap w:val="0"/>
            <w:vAlign w:val="top"/>
          </w:tcPr>
          <w:p w14:paraId="4C78292C">
            <w:pPr>
              <w:widowControl/>
              <w:jc w:val="center"/>
              <w:rPr>
                <w:rFonts w:ascii="Times New Roman" w:hAnsi="Times New Roman" w:eastAsia="仿宋_GB2312" w:cs="宋体"/>
                <w:kern w:val="0"/>
                <w:sz w:val="24"/>
                <w:szCs w:val="24"/>
              </w:rPr>
            </w:pPr>
          </w:p>
        </w:tc>
        <w:tc>
          <w:tcPr>
            <w:tcW w:w="1458" w:type="dxa"/>
            <w:noWrap w:val="0"/>
            <w:vAlign w:val="center"/>
          </w:tcPr>
          <w:p w14:paraId="24FF90E1">
            <w:pPr>
              <w:widowControl/>
              <w:jc w:val="center"/>
              <w:rPr>
                <w:rFonts w:ascii="Times New Roman" w:hAnsi="Times New Roman" w:eastAsia="仿宋_GB2312" w:cs="宋体"/>
                <w:kern w:val="0"/>
                <w:sz w:val="24"/>
                <w:szCs w:val="24"/>
              </w:rPr>
            </w:pPr>
          </w:p>
        </w:tc>
      </w:tr>
      <w:tr w14:paraId="1813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6" w:type="dxa"/>
            <w:noWrap w:val="0"/>
            <w:vAlign w:val="center"/>
          </w:tcPr>
          <w:p w14:paraId="4EFB49B6">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p>
        </w:tc>
        <w:tc>
          <w:tcPr>
            <w:tcW w:w="801" w:type="dxa"/>
            <w:noWrap w:val="0"/>
            <w:vAlign w:val="center"/>
          </w:tcPr>
          <w:p w14:paraId="37866AF8">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生产线</w:t>
            </w:r>
            <w:r>
              <w:rPr>
                <w:rFonts w:ascii="Times New Roman" w:hAnsi="Times New Roman" w:eastAsia="仿宋_GB2312" w:cs="宋体"/>
                <w:kern w:val="0"/>
                <w:sz w:val="24"/>
                <w:szCs w:val="24"/>
              </w:rPr>
              <w:t>3</w:t>
            </w:r>
          </w:p>
        </w:tc>
        <w:tc>
          <w:tcPr>
            <w:tcW w:w="556" w:type="dxa"/>
            <w:noWrap w:val="0"/>
            <w:vAlign w:val="center"/>
          </w:tcPr>
          <w:p w14:paraId="27C2C714">
            <w:pPr>
              <w:widowControl/>
              <w:jc w:val="center"/>
              <w:rPr>
                <w:rFonts w:ascii="Times New Roman" w:hAnsi="Times New Roman" w:eastAsia="仿宋_GB2312" w:cs="宋体"/>
                <w:kern w:val="0"/>
                <w:sz w:val="24"/>
                <w:szCs w:val="24"/>
              </w:rPr>
            </w:pPr>
          </w:p>
        </w:tc>
        <w:tc>
          <w:tcPr>
            <w:tcW w:w="887" w:type="dxa"/>
            <w:noWrap w:val="0"/>
            <w:vAlign w:val="center"/>
          </w:tcPr>
          <w:p w14:paraId="2849B85E">
            <w:pPr>
              <w:widowControl/>
              <w:jc w:val="center"/>
              <w:rPr>
                <w:rFonts w:ascii="Times New Roman" w:hAnsi="Times New Roman" w:eastAsia="仿宋_GB2312" w:cs="宋体"/>
                <w:kern w:val="0"/>
                <w:sz w:val="24"/>
                <w:szCs w:val="24"/>
              </w:rPr>
            </w:pPr>
          </w:p>
        </w:tc>
        <w:tc>
          <w:tcPr>
            <w:tcW w:w="1017" w:type="dxa"/>
            <w:noWrap w:val="0"/>
            <w:vAlign w:val="center"/>
          </w:tcPr>
          <w:p w14:paraId="5930E0F6">
            <w:pPr>
              <w:widowControl/>
              <w:jc w:val="center"/>
              <w:rPr>
                <w:rFonts w:ascii="Times New Roman" w:hAnsi="Times New Roman" w:eastAsia="仿宋_GB2312" w:cs="宋体"/>
                <w:kern w:val="0"/>
                <w:sz w:val="24"/>
                <w:szCs w:val="24"/>
              </w:rPr>
            </w:pPr>
          </w:p>
        </w:tc>
        <w:tc>
          <w:tcPr>
            <w:tcW w:w="1134" w:type="dxa"/>
            <w:noWrap w:val="0"/>
            <w:vAlign w:val="center"/>
          </w:tcPr>
          <w:p w14:paraId="2C01BFCC">
            <w:pPr>
              <w:widowControl/>
              <w:jc w:val="center"/>
              <w:rPr>
                <w:rFonts w:ascii="Times New Roman" w:hAnsi="Times New Roman" w:eastAsia="仿宋_GB2312" w:cs="宋体"/>
                <w:kern w:val="0"/>
                <w:sz w:val="24"/>
                <w:szCs w:val="24"/>
              </w:rPr>
            </w:pPr>
          </w:p>
        </w:tc>
        <w:tc>
          <w:tcPr>
            <w:tcW w:w="1189" w:type="dxa"/>
            <w:noWrap w:val="0"/>
            <w:vAlign w:val="top"/>
          </w:tcPr>
          <w:p w14:paraId="1A44D7C1">
            <w:pPr>
              <w:widowControl/>
              <w:jc w:val="center"/>
              <w:rPr>
                <w:rFonts w:ascii="Times New Roman" w:hAnsi="Times New Roman" w:eastAsia="仿宋_GB2312" w:cs="宋体"/>
                <w:kern w:val="0"/>
                <w:sz w:val="24"/>
                <w:szCs w:val="24"/>
              </w:rPr>
            </w:pPr>
          </w:p>
        </w:tc>
        <w:tc>
          <w:tcPr>
            <w:tcW w:w="1344" w:type="dxa"/>
            <w:noWrap w:val="0"/>
            <w:vAlign w:val="top"/>
          </w:tcPr>
          <w:p w14:paraId="1D6D5C55">
            <w:pPr>
              <w:widowControl/>
              <w:jc w:val="center"/>
              <w:rPr>
                <w:rFonts w:ascii="Times New Roman" w:hAnsi="Times New Roman" w:eastAsia="仿宋_GB2312" w:cs="宋体"/>
                <w:kern w:val="0"/>
                <w:sz w:val="24"/>
                <w:szCs w:val="24"/>
              </w:rPr>
            </w:pPr>
          </w:p>
        </w:tc>
        <w:tc>
          <w:tcPr>
            <w:tcW w:w="1458" w:type="dxa"/>
            <w:noWrap w:val="0"/>
            <w:vAlign w:val="center"/>
          </w:tcPr>
          <w:p w14:paraId="750540AF">
            <w:pPr>
              <w:widowControl/>
              <w:jc w:val="center"/>
              <w:rPr>
                <w:rFonts w:ascii="Times New Roman" w:hAnsi="Times New Roman" w:eastAsia="仿宋_GB2312" w:cs="宋体"/>
                <w:kern w:val="0"/>
                <w:sz w:val="24"/>
                <w:szCs w:val="24"/>
              </w:rPr>
            </w:pPr>
          </w:p>
        </w:tc>
      </w:tr>
      <w:tr w14:paraId="11A5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6" w:type="dxa"/>
            <w:noWrap w:val="0"/>
            <w:vAlign w:val="center"/>
          </w:tcPr>
          <w:p w14:paraId="2179114A">
            <w:pPr>
              <w:widowControl/>
              <w:jc w:val="center"/>
              <w:rPr>
                <w:rFonts w:ascii="Times New Roman" w:hAnsi="Times New Roman" w:eastAsia="仿宋_GB2312" w:cs="宋体"/>
                <w:kern w:val="0"/>
                <w:sz w:val="24"/>
                <w:szCs w:val="24"/>
              </w:rPr>
            </w:pPr>
          </w:p>
        </w:tc>
        <w:tc>
          <w:tcPr>
            <w:tcW w:w="801" w:type="dxa"/>
            <w:noWrap w:val="0"/>
            <w:vAlign w:val="center"/>
          </w:tcPr>
          <w:p w14:paraId="5B65A93F">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w:t>
            </w:r>
          </w:p>
        </w:tc>
        <w:tc>
          <w:tcPr>
            <w:tcW w:w="556" w:type="dxa"/>
            <w:noWrap w:val="0"/>
            <w:vAlign w:val="center"/>
          </w:tcPr>
          <w:p w14:paraId="023965DF">
            <w:pPr>
              <w:widowControl/>
              <w:jc w:val="center"/>
              <w:rPr>
                <w:rFonts w:ascii="Times New Roman" w:hAnsi="Times New Roman" w:eastAsia="仿宋_GB2312" w:cs="宋体"/>
                <w:kern w:val="0"/>
                <w:sz w:val="24"/>
                <w:szCs w:val="24"/>
              </w:rPr>
            </w:pPr>
          </w:p>
        </w:tc>
        <w:tc>
          <w:tcPr>
            <w:tcW w:w="887" w:type="dxa"/>
            <w:noWrap w:val="0"/>
            <w:vAlign w:val="center"/>
          </w:tcPr>
          <w:p w14:paraId="1003B05C">
            <w:pPr>
              <w:widowControl/>
              <w:jc w:val="center"/>
              <w:rPr>
                <w:rFonts w:ascii="Times New Roman" w:hAnsi="Times New Roman" w:eastAsia="仿宋_GB2312" w:cs="宋体"/>
                <w:kern w:val="0"/>
                <w:sz w:val="24"/>
                <w:szCs w:val="24"/>
              </w:rPr>
            </w:pPr>
          </w:p>
        </w:tc>
        <w:tc>
          <w:tcPr>
            <w:tcW w:w="1017" w:type="dxa"/>
            <w:noWrap w:val="0"/>
            <w:vAlign w:val="center"/>
          </w:tcPr>
          <w:p w14:paraId="0E618D1C">
            <w:pPr>
              <w:widowControl/>
              <w:jc w:val="center"/>
              <w:rPr>
                <w:rFonts w:ascii="Times New Roman" w:hAnsi="Times New Roman" w:eastAsia="仿宋_GB2312" w:cs="宋体"/>
                <w:kern w:val="0"/>
                <w:sz w:val="24"/>
                <w:szCs w:val="24"/>
              </w:rPr>
            </w:pPr>
          </w:p>
        </w:tc>
        <w:tc>
          <w:tcPr>
            <w:tcW w:w="1134" w:type="dxa"/>
            <w:noWrap w:val="0"/>
            <w:vAlign w:val="center"/>
          </w:tcPr>
          <w:p w14:paraId="4C63E6CA">
            <w:pPr>
              <w:widowControl/>
              <w:jc w:val="center"/>
              <w:rPr>
                <w:rFonts w:ascii="Times New Roman" w:hAnsi="Times New Roman" w:eastAsia="仿宋_GB2312" w:cs="宋体"/>
                <w:kern w:val="0"/>
                <w:sz w:val="24"/>
                <w:szCs w:val="24"/>
              </w:rPr>
            </w:pPr>
          </w:p>
        </w:tc>
        <w:tc>
          <w:tcPr>
            <w:tcW w:w="1189" w:type="dxa"/>
            <w:noWrap w:val="0"/>
            <w:vAlign w:val="top"/>
          </w:tcPr>
          <w:p w14:paraId="44658376">
            <w:pPr>
              <w:widowControl/>
              <w:jc w:val="center"/>
              <w:rPr>
                <w:rFonts w:ascii="Times New Roman" w:hAnsi="Times New Roman" w:eastAsia="仿宋_GB2312" w:cs="宋体"/>
                <w:kern w:val="0"/>
                <w:sz w:val="24"/>
                <w:szCs w:val="24"/>
              </w:rPr>
            </w:pPr>
          </w:p>
        </w:tc>
        <w:tc>
          <w:tcPr>
            <w:tcW w:w="1344" w:type="dxa"/>
            <w:noWrap w:val="0"/>
            <w:vAlign w:val="top"/>
          </w:tcPr>
          <w:p w14:paraId="025F4AC3">
            <w:pPr>
              <w:widowControl/>
              <w:jc w:val="center"/>
              <w:rPr>
                <w:rFonts w:ascii="Times New Roman" w:hAnsi="Times New Roman" w:eastAsia="仿宋_GB2312" w:cs="宋体"/>
                <w:kern w:val="0"/>
                <w:sz w:val="24"/>
                <w:szCs w:val="24"/>
              </w:rPr>
            </w:pPr>
          </w:p>
        </w:tc>
        <w:tc>
          <w:tcPr>
            <w:tcW w:w="1458" w:type="dxa"/>
            <w:noWrap w:val="0"/>
            <w:vAlign w:val="center"/>
          </w:tcPr>
          <w:p w14:paraId="21BC82DE">
            <w:pPr>
              <w:widowControl/>
              <w:jc w:val="center"/>
              <w:rPr>
                <w:rFonts w:ascii="Times New Roman" w:hAnsi="Times New Roman" w:eastAsia="仿宋_GB2312" w:cs="宋体"/>
                <w:kern w:val="0"/>
                <w:sz w:val="24"/>
                <w:szCs w:val="24"/>
              </w:rPr>
            </w:pPr>
          </w:p>
        </w:tc>
      </w:tr>
    </w:tbl>
    <w:p w14:paraId="0A32D935">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104"/>
        <w:gridCol w:w="1099"/>
        <w:gridCol w:w="1134"/>
        <w:gridCol w:w="1892"/>
      </w:tblGrid>
      <w:tr w14:paraId="675C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7099C1E0">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4104" w:type="dxa"/>
            <w:tcBorders>
              <w:top w:val="single" w:color="auto" w:sz="4" w:space="0"/>
              <w:left w:val="single" w:color="auto" w:sz="4" w:space="0"/>
              <w:bottom w:val="single" w:color="auto" w:sz="4" w:space="0"/>
              <w:right w:val="single" w:color="auto" w:sz="4" w:space="0"/>
            </w:tcBorders>
            <w:noWrap w:val="0"/>
            <w:vAlign w:val="center"/>
          </w:tcPr>
          <w:p w14:paraId="055F91D8">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主要节能措施、节能技术改造项目情况</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08E8207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25206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总投资（万元）</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6FBFCDAF">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节能效果</w:t>
            </w:r>
          </w:p>
          <w:p w14:paraId="40AE30F7">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（吨标准煤/年）</w:t>
            </w:r>
          </w:p>
        </w:tc>
      </w:tr>
      <w:tr w14:paraId="3396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5863D645">
            <w:pPr>
              <w:widowControl/>
              <w:jc w:val="center"/>
              <w:rPr>
                <w:rFonts w:ascii="Times New Roman" w:hAnsi="Times New Roman" w:eastAsia="仿宋_GB2312"/>
                <w:sz w:val="24"/>
                <w:szCs w:val="28"/>
              </w:rPr>
            </w:pPr>
            <w:r>
              <w:rPr>
                <w:rFonts w:ascii="Times New Roman" w:hAnsi="Times New Roman" w:eastAsia="仿宋_GB2312"/>
                <w:sz w:val="24"/>
                <w:szCs w:val="28"/>
              </w:rPr>
              <w:t>1</w:t>
            </w:r>
          </w:p>
        </w:tc>
        <w:tc>
          <w:tcPr>
            <w:tcW w:w="4104" w:type="dxa"/>
            <w:tcBorders>
              <w:top w:val="single" w:color="auto" w:sz="4" w:space="0"/>
              <w:left w:val="single" w:color="auto" w:sz="4" w:space="0"/>
              <w:bottom w:val="single" w:color="auto" w:sz="4" w:space="0"/>
              <w:right w:val="single" w:color="auto" w:sz="4" w:space="0"/>
            </w:tcBorders>
            <w:noWrap w:val="0"/>
            <w:vAlign w:val="center"/>
          </w:tcPr>
          <w:p w14:paraId="43F3B4CB">
            <w:pPr>
              <w:widowControl/>
              <w:adjustRightInd w:val="0"/>
              <w:snapToGrid w:val="0"/>
              <w:jc w:val="center"/>
              <w:rPr>
                <w:rFonts w:ascii="Times New Roman" w:hAnsi="Times New Roman" w:eastAsia="仿宋_GB2312"/>
                <w:sz w:val="24"/>
                <w:szCs w:val="28"/>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00F3E51F">
            <w:pPr>
              <w:widowControl/>
              <w:adjustRightInd w:val="0"/>
              <w:snapToGrid w:val="0"/>
              <w:jc w:val="center"/>
              <w:rPr>
                <w:rFonts w:ascii="Times New Roman" w:hAnsi="Times New Roman" w:eastAsia="仿宋_GB2312"/>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37CE8E">
            <w:pPr>
              <w:widowControl/>
              <w:adjustRightInd w:val="0"/>
              <w:snapToGrid w:val="0"/>
              <w:jc w:val="center"/>
              <w:rPr>
                <w:rFonts w:ascii="Times New Roman" w:hAnsi="Times New Roman" w:eastAsia="仿宋_GB2312"/>
                <w:sz w:val="24"/>
                <w:szCs w:val="28"/>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20D33677">
            <w:pPr>
              <w:widowControl/>
              <w:adjustRightInd w:val="0"/>
              <w:snapToGrid w:val="0"/>
              <w:jc w:val="center"/>
              <w:rPr>
                <w:rFonts w:ascii="Times New Roman" w:hAnsi="Times New Roman" w:eastAsia="仿宋_GB2312"/>
                <w:sz w:val="24"/>
                <w:szCs w:val="28"/>
              </w:rPr>
            </w:pPr>
          </w:p>
        </w:tc>
      </w:tr>
      <w:tr w14:paraId="355D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6CBB64E9">
            <w:pPr>
              <w:widowControl/>
              <w:jc w:val="center"/>
              <w:rPr>
                <w:rFonts w:ascii="Times New Roman" w:hAnsi="Times New Roman" w:eastAsia="仿宋_GB2312"/>
                <w:sz w:val="24"/>
                <w:szCs w:val="28"/>
              </w:rPr>
            </w:pPr>
            <w:r>
              <w:rPr>
                <w:rFonts w:ascii="Times New Roman" w:hAnsi="Times New Roman" w:eastAsia="仿宋_GB2312"/>
                <w:sz w:val="24"/>
                <w:szCs w:val="28"/>
              </w:rPr>
              <w:t>2</w:t>
            </w:r>
          </w:p>
        </w:tc>
        <w:tc>
          <w:tcPr>
            <w:tcW w:w="4104" w:type="dxa"/>
            <w:tcBorders>
              <w:top w:val="single" w:color="auto" w:sz="4" w:space="0"/>
              <w:left w:val="single" w:color="auto" w:sz="4" w:space="0"/>
              <w:bottom w:val="single" w:color="auto" w:sz="4" w:space="0"/>
              <w:right w:val="single" w:color="auto" w:sz="4" w:space="0"/>
            </w:tcBorders>
            <w:noWrap w:val="0"/>
            <w:vAlign w:val="center"/>
          </w:tcPr>
          <w:p w14:paraId="4CFF2FA1">
            <w:pPr>
              <w:widowControl/>
              <w:adjustRightInd w:val="0"/>
              <w:snapToGrid w:val="0"/>
              <w:jc w:val="center"/>
              <w:rPr>
                <w:rFonts w:ascii="Times New Roman" w:hAnsi="Times New Roman" w:eastAsia="仿宋_GB2312"/>
                <w:sz w:val="24"/>
                <w:szCs w:val="28"/>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0F1BBE73">
            <w:pPr>
              <w:widowControl/>
              <w:adjustRightInd w:val="0"/>
              <w:snapToGrid w:val="0"/>
              <w:jc w:val="center"/>
              <w:rPr>
                <w:rFonts w:ascii="Times New Roman" w:hAnsi="Times New Roman" w:eastAsia="仿宋_GB2312"/>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2BD04B">
            <w:pPr>
              <w:widowControl/>
              <w:adjustRightInd w:val="0"/>
              <w:snapToGrid w:val="0"/>
              <w:jc w:val="center"/>
              <w:rPr>
                <w:rFonts w:ascii="Times New Roman" w:hAnsi="Times New Roman" w:eastAsia="仿宋_GB2312"/>
                <w:sz w:val="24"/>
                <w:szCs w:val="28"/>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6B2916DB">
            <w:pPr>
              <w:widowControl/>
              <w:adjustRightInd w:val="0"/>
              <w:snapToGrid w:val="0"/>
              <w:jc w:val="center"/>
              <w:rPr>
                <w:rFonts w:ascii="Times New Roman" w:hAnsi="Times New Roman" w:eastAsia="仿宋_GB2312"/>
                <w:sz w:val="24"/>
                <w:szCs w:val="28"/>
              </w:rPr>
            </w:pPr>
          </w:p>
        </w:tc>
      </w:tr>
      <w:tr w14:paraId="48C2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4A685446">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4104" w:type="dxa"/>
            <w:tcBorders>
              <w:top w:val="single" w:color="auto" w:sz="4" w:space="0"/>
              <w:left w:val="single" w:color="auto" w:sz="4" w:space="0"/>
              <w:bottom w:val="single" w:color="auto" w:sz="4" w:space="0"/>
              <w:right w:val="single" w:color="auto" w:sz="4" w:space="0"/>
            </w:tcBorders>
            <w:noWrap w:val="0"/>
            <w:vAlign w:val="center"/>
          </w:tcPr>
          <w:p w14:paraId="28CF2944">
            <w:pPr>
              <w:widowControl/>
              <w:adjustRightInd w:val="0"/>
              <w:snapToGrid w:val="0"/>
              <w:jc w:val="center"/>
              <w:rPr>
                <w:rFonts w:ascii="Times New Roman" w:hAnsi="Times New Roman" w:eastAsia="仿宋_GB2312"/>
                <w:sz w:val="24"/>
                <w:szCs w:val="28"/>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10ABB0EE">
            <w:pPr>
              <w:widowControl/>
              <w:adjustRightInd w:val="0"/>
              <w:snapToGrid w:val="0"/>
              <w:jc w:val="center"/>
              <w:rPr>
                <w:rFonts w:ascii="Times New Roman" w:hAnsi="Times New Roman" w:eastAsia="仿宋_GB2312"/>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110FAA">
            <w:pPr>
              <w:widowControl/>
              <w:adjustRightInd w:val="0"/>
              <w:snapToGrid w:val="0"/>
              <w:jc w:val="center"/>
              <w:rPr>
                <w:rFonts w:ascii="Times New Roman" w:hAnsi="Times New Roman" w:eastAsia="仿宋_GB2312"/>
                <w:sz w:val="24"/>
                <w:szCs w:val="28"/>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4E2F011">
            <w:pPr>
              <w:widowControl/>
              <w:adjustRightInd w:val="0"/>
              <w:snapToGrid w:val="0"/>
              <w:jc w:val="center"/>
              <w:rPr>
                <w:rFonts w:ascii="Times New Roman" w:hAnsi="Times New Roman" w:eastAsia="仿宋_GB2312"/>
                <w:sz w:val="24"/>
                <w:szCs w:val="28"/>
              </w:rPr>
            </w:pPr>
          </w:p>
        </w:tc>
      </w:tr>
    </w:tbl>
    <w:p w14:paraId="19611496">
      <w:pPr>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表3 企业主要能耗设备清单</w:t>
      </w:r>
    </w:p>
    <w:tbl>
      <w:tblPr>
        <w:tblStyle w:val="16"/>
        <w:tblW w:w="0" w:type="auto"/>
        <w:jc w:val="center"/>
        <w:tblLayout w:type="fixed"/>
        <w:tblCellMar>
          <w:top w:w="0" w:type="dxa"/>
          <w:left w:w="108" w:type="dxa"/>
          <w:bottom w:w="0" w:type="dxa"/>
          <w:right w:w="108" w:type="dxa"/>
        </w:tblCellMar>
      </w:tblPr>
      <w:tblGrid>
        <w:gridCol w:w="696"/>
        <w:gridCol w:w="1593"/>
        <w:gridCol w:w="1417"/>
        <w:gridCol w:w="1037"/>
        <w:gridCol w:w="890"/>
        <w:gridCol w:w="1459"/>
        <w:gridCol w:w="711"/>
        <w:gridCol w:w="714"/>
      </w:tblGrid>
      <w:tr w14:paraId="13D9C2D4">
        <w:tblPrEx>
          <w:tblCellMar>
            <w:top w:w="0" w:type="dxa"/>
            <w:left w:w="108" w:type="dxa"/>
            <w:bottom w:w="0" w:type="dxa"/>
            <w:right w:w="108" w:type="dxa"/>
          </w:tblCellMar>
        </w:tblPrEx>
        <w:trPr>
          <w:trHeight w:val="567" w:hRule="atLeast"/>
          <w:tblHeader/>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0D5CACA1">
            <w:pPr>
              <w:widowControl/>
              <w:jc w:val="center"/>
              <w:textAlignment w:val="center"/>
              <w:rPr>
                <w:rFonts w:ascii="Times New Roman" w:hAnsi="Times New Roman" w:eastAsia="仿宋_GB2312"/>
                <w:b w:val="0"/>
                <w:bCs w:val="0"/>
                <w:color w:val="0C0C0C"/>
                <w:sz w:val="24"/>
                <w:szCs w:val="24"/>
              </w:rPr>
            </w:pPr>
            <w:r>
              <w:rPr>
                <w:rFonts w:hint="eastAsia" w:ascii="Times New Roman" w:hAnsi="Times New Roman" w:eastAsia="仿宋_GB2312"/>
                <w:b w:val="0"/>
                <w:bCs w:val="0"/>
                <w:color w:val="0C0C0C"/>
                <w:kern w:val="0"/>
                <w:sz w:val="24"/>
                <w:szCs w:val="24"/>
                <w:lang w:bidi="ar"/>
              </w:rPr>
              <w:t>序号</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2F6E8B3D">
            <w:pPr>
              <w:widowControl/>
              <w:jc w:val="center"/>
              <w:textAlignment w:val="center"/>
              <w:rPr>
                <w:rFonts w:ascii="Times New Roman" w:hAnsi="Times New Roman" w:eastAsia="仿宋_GB2312"/>
                <w:b w:val="0"/>
                <w:bCs w:val="0"/>
                <w:color w:val="0C0C0C"/>
                <w:sz w:val="24"/>
                <w:szCs w:val="24"/>
              </w:rPr>
            </w:pPr>
            <w:r>
              <w:rPr>
                <w:rFonts w:hint="eastAsia" w:ascii="Times New Roman" w:hAnsi="Times New Roman" w:eastAsia="仿宋_GB2312"/>
                <w:b w:val="0"/>
                <w:bCs w:val="0"/>
                <w:color w:val="0C0C0C"/>
                <w:kern w:val="0"/>
                <w:sz w:val="24"/>
                <w:szCs w:val="24"/>
                <w:lang w:bidi="ar"/>
              </w:rPr>
              <w:t>设备名称</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E537E23">
            <w:pPr>
              <w:widowControl/>
              <w:jc w:val="center"/>
              <w:textAlignment w:val="center"/>
              <w:rPr>
                <w:rFonts w:ascii="Times New Roman" w:hAnsi="Times New Roman" w:eastAsia="仿宋_GB2312"/>
                <w:b w:val="0"/>
                <w:bCs w:val="0"/>
                <w:color w:val="0C0C0C"/>
                <w:sz w:val="24"/>
                <w:szCs w:val="24"/>
              </w:rPr>
            </w:pPr>
            <w:r>
              <w:rPr>
                <w:rFonts w:hint="eastAsia" w:ascii="Times New Roman" w:hAnsi="Times New Roman" w:eastAsia="仿宋_GB2312"/>
                <w:b w:val="0"/>
                <w:bCs w:val="0"/>
                <w:color w:val="0C0C0C"/>
                <w:kern w:val="0"/>
                <w:sz w:val="24"/>
                <w:szCs w:val="24"/>
                <w:lang w:bidi="ar"/>
              </w:rPr>
              <w:t>规格型号</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40141A7">
            <w:pPr>
              <w:widowControl/>
              <w:jc w:val="center"/>
              <w:textAlignment w:val="center"/>
              <w:rPr>
                <w:rFonts w:hint="default" w:ascii="Times New Roman" w:hAnsi="Times New Roman" w:eastAsia="仿宋_GB2312"/>
                <w:b w:val="0"/>
                <w:bCs w:val="0"/>
                <w:color w:val="0C0C0C"/>
                <w:sz w:val="24"/>
                <w:szCs w:val="24"/>
                <w:lang w:val="en-US" w:eastAsia="zh-CN"/>
              </w:rPr>
            </w:pPr>
            <w:r>
              <w:rPr>
                <w:rFonts w:hint="eastAsia" w:ascii="Times New Roman" w:hAnsi="Times New Roman" w:eastAsia="仿宋_GB2312"/>
                <w:b w:val="0"/>
                <w:bCs w:val="0"/>
                <w:color w:val="0C0C0C"/>
                <w:kern w:val="0"/>
                <w:sz w:val="24"/>
                <w:szCs w:val="24"/>
                <w:lang w:bidi="ar"/>
              </w:rPr>
              <w:t>数量</w:t>
            </w:r>
            <w:r>
              <w:rPr>
                <w:rFonts w:hint="eastAsia" w:ascii="Times New Roman" w:hAnsi="Times New Roman" w:eastAsia="仿宋_GB2312"/>
                <w:b w:val="0"/>
                <w:bCs w:val="0"/>
                <w:color w:val="0C0C0C"/>
                <w:kern w:val="0"/>
                <w:sz w:val="24"/>
                <w:szCs w:val="24"/>
                <w:lang w:eastAsia="zh-CN" w:bidi="ar"/>
              </w:rPr>
              <w:t>（</w:t>
            </w:r>
            <w:r>
              <w:rPr>
                <w:rFonts w:hint="eastAsia" w:ascii="Times New Roman" w:hAnsi="Times New Roman" w:eastAsia="仿宋_GB2312"/>
                <w:b w:val="0"/>
                <w:bCs w:val="0"/>
                <w:color w:val="0C0C0C"/>
                <w:kern w:val="0"/>
                <w:sz w:val="24"/>
                <w:szCs w:val="24"/>
                <w:lang w:val="en-US" w:eastAsia="zh-CN" w:bidi="ar"/>
              </w:rPr>
              <w:t>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1900525">
            <w:pPr>
              <w:widowControl/>
              <w:jc w:val="center"/>
              <w:textAlignment w:val="center"/>
              <w:rPr>
                <w:rFonts w:ascii="Times New Roman" w:hAnsi="Times New Roman" w:eastAsia="仿宋_GB2312"/>
                <w:b w:val="0"/>
                <w:bCs w:val="0"/>
                <w:color w:val="0C0C0C"/>
                <w:kern w:val="0"/>
                <w:sz w:val="24"/>
                <w:szCs w:val="24"/>
                <w:lang w:bidi="ar"/>
              </w:rPr>
            </w:pPr>
            <w:r>
              <w:rPr>
                <w:rFonts w:hint="eastAsia" w:ascii="Times New Roman" w:hAnsi="Times New Roman" w:eastAsia="仿宋_GB2312"/>
                <w:b w:val="0"/>
                <w:bCs w:val="0"/>
                <w:color w:val="0C0C0C"/>
                <w:kern w:val="0"/>
                <w:sz w:val="24"/>
                <w:szCs w:val="24"/>
                <w:lang w:bidi="ar"/>
              </w:rPr>
              <w:t>能效等级</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34068C5">
            <w:pPr>
              <w:widowControl/>
              <w:jc w:val="center"/>
              <w:rPr>
                <w:rFonts w:hint="eastAsia" w:ascii="Times New Roman" w:hAnsi="Times New Roman" w:eastAsia="仿宋_GB2312"/>
                <w:b w:val="0"/>
                <w:bCs w:val="0"/>
                <w:color w:val="0C0C0C"/>
                <w:kern w:val="0"/>
                <w:sz w:val="24"/>
                <w:szCs w:val="24"/>
                <w:lang w:bidi="ar"/>
              </w:rPr>
            </w:pPr>
            <w:r>
              <w:rPr>
                <w:rFonts w:hint="eastAsia" w:ascii="Times New Roman" w:hAnsi="Times New Roman" w:eastAsia="仿宋_GB2312"/>
                <w:b w:val="0"/>
                <w:sz w:val="24"/>
                <w:szCs w:val="24"/>
              </w:rPr>
              <w:t>年运行时间（小时）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A93BAFB">
            <w:pPr>
              <w:widowControl/>
              <w:jc w:val="center"/>
              <w:rPr>
                <w:rFonts w:hint="eastAsia" w:ascii="Times New Roman" w:hAnsi="Times New Roman" w:eastAsia="仿宋_GB2312"/>
                <w:b w:val="0"/>
                <w:bCs w:val="0"/>
                <w:color w:val="0C0C0C"/>
                <w:kern w:val="0"/>
                <w:sz w:val="24"/>
                <w:szCs w:val="24"/>
                <w:lang w:bidi="ar"/>
              </w:rPr>
            </w:pPr>
            <w:r>
              <w:rPr>
                <w:rFonts w:hint="eastAsia" w:ascii="Times New Roman" w:hAnsi="Times New Roman" w:eastAsia="仿宋_GB2312"/>
                <w:b w:val="0"/>
                <w:sz w:val="24"/>
                <w:szCs w:val="24"/>
              </w:rPr>
              <w:t>所在工序</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C835197">
            <w:pPr>
              <w:widowControl/>
              <w:jc w:val="center"/>
              <w:rPr>
                <w:rFonts w:hint="eastAsia" w:ascii="Times New Roman" w:hAnsi="Times New Roman" w:eastAsia="仿宋_GB2312"/>
                <w:b w:val="0"/>
                <w:bCs w:val="0"/>
                <w:color w:val="0C0C0C"/>
                <w:kern w:val="0"/>
                <w:sz w:val="24"/>
                <w:szCs w:val="24"/>
                <w:lang w:bidi="ar"/>
              </w:rPr>
            </w:pPr>
            <w:r>
              <w:rPr>
                <w:rFonts w:hint="eastAsia" w:ascii="Times New Roman" w:hAnsi="Times New Roman" w:eastAsia="仿宋_GB2312"/>
                <w:b w:val="0"/>
                <w:sz w:val="24"/>
                <w:szCs w:val="24"/>
              </w:rPr>
              <w:t>备注</w:t>
            </w:r>
          </w:p>
        </w:tc>
      </w:tr>
      <w:tr w14:paraId="60648B86">
        <w:tblPrEx>
          <w:tblCellMar>
            <w:top w:w="0" w:type="dxa"/>
            <w:left w:w="108" w:type="dxa"/>
            <w:bottom w:w="0" w:type="dxa"/>
            <w:right w:w="108" w:type="dxa"/>
          </w:tblCellMar>
        </w:tblPrEx>
        <w:trPr>
          <w:trHeight w:val="51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A79F3FC">
            <w:pPr>
              <w:widowControl/>
              <w:jc w:val="center"/>
              <w:textAlignment w:val="center"/>
              <w:rPr>
                <w:rFonts w:ascii="Times New Roman" w:hAnsi="Times New Roman" w:eastAsia="仿宋_GB2312"/>
                <w:color w:val="0C0C0C"/>
                <w:sz w:val="24"/>
                <w:szCs w:val="24"/>
              </w:rPr>
            </w:pPr>
            <w:r>
              <w:rPr>
                <w:rFonts w:ascii="Times New Roman" w:hAnsi="Times New Roman" w:eastAsia="仿宋_GB2312"/>
                <w:color w:val="0C0C0C"/>
                <w:kern w:val="0"/>
                <w:sz w:val="24"/>
                <w:szCs w:val="24"/>
                <w:lang w:bidi="ar"/>
              </w:rPr>
              <w:t>1</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6D513BF1">
            <w:pPr>
              <w:widowControl/>
              <w:jc w:val="center"/>
              <w:textAlignment w:val="center"/>
              <w:rPr>
                <w:rFonts w:ascii="Times New Roman" w:hAnsi="Times New Roman" w:eastAsia="仿宋_GB2312"/>
                <w:color w:val="0C0C0C"/>
                <w:sz w:val="24"/>
                <w:szCs w:val="24"/>
              </w:rPr>
            </w:pPr>
            <w:r>
              <w:rPr>
                <w:rFonts w:hint="eastAsia" w:ascii="Times New Roman" w:hAnsi="Times New Roman" w:eastAsia="仿宋_GB2312"/>
                <w:color w:val="0C0C0C"/>
                <w:kern w:val="0"/>
                <w:sz w:val="24"/>
                <w:szCs w:val="24"/>
                <w:lang w:bidi="ar"/>
              </w:rPr>
              <w:t>干式变压器</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1478C4C">
            <w:pPr>
              <w:widowControl/>
              <w:jc w:val="center"/>
              <w:textAlignment w:val="center"/>
              <w:rPr>
                <w:rFonts w:ascii="Times New Roman" w:hAnsi="Times New Roman" w:eastAsia="仿宋_GB2312"/>
                <w:color w:val="0C0C0C"/>
                <w:sz w:val="24"/>
                <w:szCs w:val="24"/>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E2DF888">
            <w:pPr>
              <w:widowControl/>
              <w:jc w:val="center"/>
              <w:textAlignment w:val="center"/>
              <w:rPr>
                <w:rFonts w:ascii="Times New Roman" w:hAnsi="Times New Roman" w:eastAsia="仿宋_GB2312"/>
                <w:color w:val="0C0C0C"/>
                <w:sz w:val="24"/>
                <w:szCs w:val="24"/>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78E91DCB">
            <w:pPr>
              <w:widowControl/>
              <w:jc w:val="center"/>
              <w:textAlignment w:val="center"/>
              <w:rPr>
                <w:rFonts w:ascii="Times New Roman" w:hAnsi="Times New Roman" w:eastAsia="仿宋_GB2312"/>
                <w:color w:val="0C0C0C"/>
                <w:sz w:val="24"/>
                <w:szCs w:val="24"/>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2829F91F">
            <w:pPr>
              <w:widowControl/>
              <w:jc w:val="center"/>
              <w:textAlignment w:val="center"/>
              <w:rPr>
                <w:rFonts w:ascii="Times New Roman" w:hAnsi="Times New Roman" w:eastAsia="仿宋_GB2312"/>
                <w:color w:val="0C0C0C"/>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0258737A">
            <w:pPr>
              <w:widowControl/>
              <w:jc w:val="center"/>
              <w:textAlignment w:val="center"/>
              <w:rPr>
                <w:rFonts w:ascii="Times New Roman" w:hAnsi="Times New Roman" w:eastAsia="仿宋_GB2312"/>
                <w:color w:val="0C0C0C"/>
                <w:sz w:val="24"/>
                <w:szCs w:val="24"/>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255D1111">
            <w:pPr>
              <w:widowControl/>
              <w:jc w:val="center"/>
              <w:textAlignment w:val="center"/>
              <w:rPr>
                <w:rFonts w:ascii="Times New Roman" w:hAnsi="Times New Roman" w:eastAsia="仿宋_GB2312"/>
                <w:color w:val="0C0C0C"/>
                <w:sz w:val="24"/>
                <w:szCs w:val="24"/>
              </w:rPr>
            </w:pPr>
          </w:p>
        </w:tc>
      </w:tr>
      <w:tr w14:paraId="19871498">
        <w:tblPrEx>
          <w:tblCellMar>
            <w:top w:w="0" w:type="dxa"/>
            <w:left w:w="108" w:type="dxa"/>
            <w:bottom w:w="0" w:type="dxa"/>
            <w:right w:w="108" w:type="dxa"/>
          </w:tblCellMar>
        </w:tblPrEx>
        <w:trPr>
          <w:trHeight w:val="51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433E1C21">
            <w:pPr>
              <w:widowControl/>
              <w:jc w:val="center"/>
              <w:textAlignment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3FEC5CFD">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7B5600D">
            <w:pPr>
              <w:widowControl/>
              <w:jc w:val="center"/>
              <w:textAlignment w:val="center"/>
              <w:rPr>
                <w:rFonts w:ascii="Times New Roman" w:hAnsi="Times New Roman" w:eastAsia="仿宋_GB2312"/>
                <w:color w:val="0C0C0C"/>
                <w:sz w:val="24"/>
                <w:szCs w:val="24"/>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91A6A50">
            <w:pPr>
              <w:widowControl/>
              <w:jc w:val="center"/>
              <w:textAlignment w:val="center"/>
              <w:rPr>
                <w:rFonts w:ascii="Times New Roman" w:hAnsi="Times New Roman" w:eastAsia="仿宋_GB2312"/>
                <w:color w:val="0C0C0C"/>
                <w:sz w:val="24"/>
                <w:szCs w:val="24"/>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0524DB32">
            <w:pPr>
              <w:widowControl/>
              <w:jc w:val="center"/>
              <w:textAlignment w:val="center"/>
              <w:rPr>
                <w:rFonts w:ascii="Times New Roman" w:hAnsi="Times New Roman" w:eastAsia="仿宋_GB2312"/>
                <w:color w:val="0C0C0C"/>
                <w:sz w:val="24"/>
                <w:szCs w:val="24"/>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506220E0">
            <w:pPr>
              <w:widowControl/>
              <w:jc w:val="center"/>
              <w:textAlignment w:val="center"/>
              <w:rPr>
                <w:rFonts w:ascii="Times New Roman" w:hAnsi="Times New Roman" w:eastAsia="仿宋_GB2312"/>
                <w:color w:val="0C0C0C"/>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1E18B428">
            <w:pPr>
              <w:widowControl/>
              <w:jc w:val="center"/>
              <w:textAlignment w:val="center"/>
              <w:rPr>
                <w:rFonts w:ascii="Times New Roman" w:hAnsi="Times New Roman" w:eastAsia="仿宋_GB2312"/>
                <w:color w:val="0C0C0C"/>
                <w:sz w:val="24"/>
                <w:szCs w:val="24"/>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5ADB12CC">
            <w:pPr>
              <w:widowControl/>
              <w:jc w:val="center"/>
              <w:textAlignment w:val="center"/>
              <w:rPr>
                <w:rFonts w:ascii="Times New Roman" w:hAnsi="Times New Roman" w:eastAsia="仿宋_GB2312"/>
                <w:color w:val="0C0C0C"/>
                <w:sz w:val="24"/>
                <w:szCs w:val="24"/>
              </w:rPr>
            </w:pPr>
          </w:p>
        </w:tc>
      </w:tr>
      <w:tr w14:paraId="4DC4C5A0">
        <w:tblPrEx>
          <w:tblCellMar>
            <w:top w:w="0" w:type="dxa"/>
            <w:left w:w="108" w:type="dxa"/>
            <w:bottom w:w="0" w:type="dxa"/>
            <w:right w:w="108" w:type="dxa"/>
          </w:tblCellMar>
        </w:tblPrEx>
        <w:trPr>
          <w:trHeight w:val="39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30C95CA7">
            <w:pPr>
              <w:widowControl/>
              <w:jc w:val="center"/>
              <w:textAlignment w:val="center"/>
              <w:rPr>
                <w:rFonts w:ascii="Times New Roman" w:hAnsi="Times New Roman" w:eastAsia="仿宋_GB2312"/>
                <w:color w:val="0C0C0C"/>
                <w:sz w:val="24"/>
                <w:szCs w:val="24"/>
              </w:rPr>
            </w:pPr>
            <w:r>
              <w:rPr>
                <w:rFonts w:ascii="Times New Roman" w:hAnsi="Times New Roman" w:eastAsia="仿宋_GB2312"/>
                <w:color w:val="0C0C0C"/>
                <w:sz w:val="24"/>
                <w:szCs w:val="24"/>
              </w:rPr>
              <w:t>2</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677FA4FC">
            <w:pPr>
              <w:widowControl/>
              <w:jc w:val="center"/>
              <w:textAlignment w:val="center"/>
              <w:rPr>
                <w:rFonts w:ascii="Times New Roman" w:hAnsi="Times New Roman" w:eastAsia="仿宋_GB2312"/>
                <w:color w:val="0C0C0C"/>
                <w:sz w:val="24"/>
                <w:szCs w:val="24"/>
              </w:rPr>
            </w:pPr>
            <w:r>
              <w:rPr>
                <w:rFonts w:hint="eastAsia" w:ascii="Times New Roman" w:hAnsi="Times New Roman" w:eastAsia="仿宋_GB2312"/>
                <w:color w:val="0C0C0C"/>
                <w:kern w:val="0"/>
                <w:sz w:val="24"/>
                <w:szCs w:val="24"/>
                <w:lang w:bidi="ar"/>
              </w:rPr>
              <w:t>锅炉</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B379DCA">
            <w:pPr>
              <w:widowControl/>
              <w:jc w:val="center"/>
              <w:textAlignment w:val="center"/>
              <w:rPr>
                <w:rFonts w:ascii="Times New Roman" w:hAnsi="Times New Roman" w:eastAsia="仿宋_GB2312"/>
                <w:color w:val="0C0C0C"/>
                <w:sz w:val="24"/>
                <w:szCs w:val="24"/>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DE428A4">
            <w:pPr>
              <w:widowControl/>
              <w:jc w:val="center"/>
              <w:textAlignment w:val="center"/>
              <w:rPr>
                <w:rFonts w:ascii="Times New Roman" w:hAnsi="Times New Roman" w:eastAsia="仿宋_GB2312"/>
                <w:color w:val="0C0C0C"/>
                <w:sz w:val="24"/>
                <w:szCs w:val="24"/>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50F3C390">
            <w:pPr>
              <w:widowControl/>
              <w:jc w:val="center"/>
              <w:textAlignment w:val="center"/>
              <w:rPr>
                <w:rFonts w:ascii="Times New Roman" w:hAnsi="Times New Roman" w:eastAsia="仿宋_GB2312"/>
                <w:color w:val="0C0C0C"/>
                <w:sz w:val="24"/>
                <w:szCs w:val="24"/>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51A7A5DC">
            <w:pPr>
              <w:widowControl/>
              <w:jc w:val="center"/>
              <w:textAlignment w:val="center"/>
              <w:rPr>
                <w:rFonts w:ascii="Times New Roman" w:hAnsi="Times New Roman" w:eastAsia="仿宋_GB2312"/>
                <w:color w:val="0C0C0C"/>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3FCB9286">
            <w:pPr>
              <w:widowControl/>
              <w:jc w:val="center"/>
              <w:textAlignment w:val="center"/>
              <w:rPr>
                <w:rFonts w:ascii="Times New Roman" w:hAnsi="Times New Roman" w:eastAsia="仿宋_GB2312"/>
                <w:color w:val="0C0C0C"/>
                <w:sz w:val="24"/>
                <w:szCs w:val="24"/>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49BBBA8D">
            <w:pPr>
              <w:widowControl/>
              <w:jc w:val="center"/>
              <w:textAlignment w:val="center"/>
              <w:rPr>
                <w:rFonts w:ascii="Times New Roman" w:hAnsi="Times New Roman" w:eastAsia="仿宋_GB2312"/>
                <w:color w:val="0C0C0C"/>
                <w:sz w:val="24"/>
                <w:szCs w:val="24"/>
              </w:rPr>
            </w:pPr>
          </w:p>
        </w:tc>
      </w:tr>
      <w:tr w14:paraId="54F70D78">
        <w:tblPrEx>
          <w:tblCellMar>
            <w:top w:w="0" w:type="dxa"/>
            <w:left w:w="108" w:type="dxa"/>
            <w:bottom w:w="0" w:type="dxa"/>
            <w:right w:w="108" w:type="dxa"/>
          </w:tblCellMar>
        </w:tblPrEx>
        <w:trPr>
          <w:trHeight w:val="39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2FF3BF">
            <w:pPr>
              <w:widowControl/>
              <w:jc w:val="center"/>
              <w:textAlignment w:val="center"/>
              <w:rPr>
                <w:rFonts w:ascii="Times New Roman" w:hAnsi="Times New Roman" w:eastAsia="仿宋_GB2312"/>
                <w:color w:val="0C0C0C"/>
                <w:sz w:val="24"/>
                <w:szCs w:val="24"/>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7F669AD0">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EFFBF73">
            <w:pPr>
              <w:widowControl/>
              <w:jc w:val="center"/>
              <w:textAlignment w:val="center"/>
              <w:rPr>
                <w:rFonts w:ascii="Times New Roman" w:hAnsi="Times New Roman" w:eastAsia="仿宋_GB2312"/>
                <w:color w:val="0C0C0C"/>
                <w:sz w:val="24"/>
                <w:szCs w:val="24"/>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AFF8CB5">
            <w:pPr>
              <w:widowControl/>
              <w:jc w:val="center"/>
              <w:textAlignment w:val="center"/>
              <w:rPr>
                <w:rFonts w:ascii="Times New Roman" w:hAnsi="Times New Roman" w:eastAsia="仿宋_GB2312"/>
                <w:color w:val="0C0C0C"/>
                <w:sz w:val="24"/>
                <w:szCs w:val="24"/>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7B8737B2">
            <w:pPr>
              <w:widowControl/>
              <w:jc w:val="center"/>
              <w:textAlignment w:val="center"/>
              <w:rPr>
                <w:rFonts w:ascii="Times New Roman" w:hAnsi="Times New Roman" w:eastAsia="仿宋_GB2312"/>
                <w:color w:val="0C0C0C"/>
                <w:sz w:val="24"/>
                <w:szCs w:val="24"/>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1E32C8D5">
            <w:pPr>
              <w:widowControl/>
              <w:jc w:val="center"/>
              <w:textAlignment w:val="center"/>
              <w:rPr>
                <w:rFonts w:ascii="Times New Roman" w:hAnsi="Times New Roman" w:eastAsia="仿宋_GB2312"/>
                <w:color w:val="0C0C0C"/>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7B217719">
            <w:pPr>
              <w:widowControl/>
              <w:jc w:val="center"/>
              <w:textAlignment w:val="center"/>
              <w:rPr>
                <w:rFonts w:ascii="Times New Roman" w:hAnsi="Times New Roman" w:eastAsia="仿宋_GB2312"/>
                <w:color w:val="0C0C0C"/>
                <w:sz w:val="24"/>
                <w:szCs w:val="24"/>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633BCC66">
            <w:pPr>
              <w:widowControl/>
              <w:jc w:val="center"/>
              <w:textAlignment w:val="center"/>
              <w:rPr>
                <w:rFonts w:ascii="Times New Roman" w:hAnsi="Times New Roman" w:eastAsia="仿宋_GB2312"/>
                <w:color w:val="0C0C0C"/>
                <w:sz w:val="24"/>
                <w:szCs w:val="24"/>
              </w:rPr>
            </w:pPr>
          </w:p>
        </w:tc>
      </w:tr>
      <w:tr w14:paraId="64DDD98F">
        <w:tblPrEx>
          <w:tblCellMar>
            <w:top w:w="0" w:type="dxa"/>
            <w:left w:w="108" w:type="dxa"/>
            <w:bottom w:w="0" w:type="dxa"/>
            <w:right w:w="108" w:type="dxa"/>
          </w:tblCellMar>
        </w:tblPrEx>
        <w:trPr>
          <w:trHeight w:val="48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7758D36">
            <w:pPr>
              <w:widowControl/>
              <w:jc w:val="center"/>
              <w:textAlignment w:val="center"/>
              <w:rPr>
                <w:rFonts w:ascii="Times New Roman" w:hAnsi="Times New Roman" w:eastAsia="仿宋_GB2312"/>
                <w:color w:val="0C0C0C"/>
                <w:kern w:val="0"/>
                <w:sz w:val="24"/>
                <w:szCs w:val="24"/>
                <w:lang w:bidi="ar"/>
              </w:rPr>
            </w:pPr>
            <w:r>
              <w:rPr>
                <w:rFonts w:ascii="Times New Roman" w:hAnsi="Times New Roman" w:eastAsia="仿宋_GB2312"/>
                <w:color w:val="0C0C0C"/>
                <w:kern w:val="0"/>
                <w:sz w:val="24"/>
                <w:szCs w:val="24"/>
                <w:lang w:bidi="ar"/>
              </w:rPr>
              <w:t>3</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008E3DD1">
            <w:pPr>
              <w:widowControl/>
              <w:jc w:val="center"/>
              <w:textAlignment w:val="center"/>
              <w:rPr>
                <w:rFonts w:ascii="Times New Roman" w:hAnsi="Times New Roman" w:eastAsia="仿宋_GB2312"/>
                <w:color w:val="0C0C0C"/>
                <w:kern w:val="0"/>
                <w:sz w:val="24"/>
                <w:szCs w:val="24"/>
                <w:lang w:bidi="ar"/>
              </w:rPr>
            </w:pPr>
            <w:r>
              <w:rPr>
                <w:rFonts w:hint="eastAsia" w:ascii="Times New Roman" w:hAnsi="Times New Roman" w:eastAsia="仿宋_GB2312"/>
                <w:color w:val="0C0C0C"/>
                <w:kern w:val="0"/>
                <w:sz w:val="24"/>
                <w:szCs w:val="24"/>
                <w:lang w:bidi="ar"/>
              </w:rPr>
              <w:t>电动机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962FADA">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0A6B7E5">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2B41C3DC">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00516C1C">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061F313D">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017D7EE2">
            <w:pPr>
              <w:widowControl/>
              <w:jc w:val="center"/>
              <w:textAlignment w:val="center"/>
              <w:rPr>
                <w:rFonts w:ascii="Times New Roman" w:hAnsi="Times New Roman" w:eastAsia="仿宋_GB2312"/>
                <w:color w:val="0C0C0C"/>
                <w:kern w:val="0"/>
                <w:sz w:val="24"/>
                <w:szCs w:val="24"/>
                <w:lang w:bidi="ar"/>
              </w:rPr>
            </w:pPr>
          </w:p>
        </w:tc>
      </w:tr>
      <w:tr w14:paraId="13E851AD">
        <w:tblPrEx>
          <w:tblCellMar>
            <w:top w:w="0" w:type="dxa"/>
            <w:left w:w="108" w:type="dxa"/>
            <w:bottom w:w="0" w:type="dxa"/>
            <w:right w:w="108" w:type="dxa"/>
          </w:tblCellMar>
        </w:tblPrEx>
        <w:trPr>
          <w:trHeight w:val="48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2E85E85">
            <w:pPr>
              <w:widowControl/>
              <w:jc w:val="center"/>
              <w:textAlignment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19620AA0">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70FF233">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712EB41">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60CDA598">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60F176F9">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247DDC44">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6DD986D4">
            <w:pPr>
              <w:widowControl/>
              <w:jc w:val="center"/>
              <w:textAlignment w:val="center"/>
              <w:rPr>
                <w:rFonts w:ascii="Times New Roman" w:hAnsi="Times New Roman" w:eastAsia="仿宋_GB2312"/>
                <w:color w:val="0C0C0C"/>
                <w:kern w:val="0"/>
                <w:sz w:val="24"/>
                <w:szCs w:val="24"/>
                <w:lang w:bidi="ar"/>
              </w:rPr>
            </w:pPr>
          </w:p>
        </w:tc>
      </w:tr>
      <w:tr w14:paraId="74E5304C">
        <w:tblPrEx>
          <w:tblCellMar>
            <w:top w:w="0" w:type="dxa"/>
            <w:left w:w="108" w:type="dxa"/>
            <w:bottom w:w="0" w:type="dxa"/>
            <w:right w:w="108" w:type="dxa"/>
          </w:tblCellMar>
        </w:tblPrEx>
        <w:trPr>
          <w:trHeight w:val="45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373C04E7">
            <w:pPr>
              <w:widowControl/>
              <w:jc w:val="center"/>
              <w:textAlignment w:val="center"/>
              <w:rPr>
                <w:rFonts w:ascii="Times New Roman" w:hAnsi="Times New Roman" w:eastAsia="仿宋_GB2312"/>
                <w:color w:val="0C0C0C"/>
                <w:kern w:val="0"/>
                <w:sz w:val="24"/>
                <w:szCs w:val="24"/>
                <w:lang w:bidi="ar"/>
              </w:rPr>
            </w:pPr>
            <w:r>
              <w:rPr>
                <w:rFonts w:ascii="Times New Roman" w:hAnsi="Times New Roman" w:eastAsia="仿宋_GB2312"/>
                <w:color w:val="0C0C0C"/>
                <w:kern w:val="0"/>
                <w:sz w:val="24"/>
                <w:szCs w:val="24"/>
                <w:lang w:bidi="ar"/>
              </w:rPr>
              <w:t>4</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523A6D63">
            <w:pPr>
              <w:widowControl/>
              <w:jc w:val="center"/>
              <w:textAlignment w:val="center"/>
              <w:rPr>
                <w:rFonts w:ascii="Times New Roman" w:hAnsi="Times New Roman" w:eastAsia="仿宋_GB2312"/>
                <w:color w:val="0C0C0C"/>
                <w:kern w:val="0"/>
                <w:sz w:val="24"/>
                <w:szCs w:val="24"/>
                <w:lang w:bidi="ar"/>
              </w:rPr>
            </w:pPr>
            <w:r>
              <w:rPr>
                <w:rFonts w:hint="eastAsia" w:ascii="Times New Roman" w:hAnsi="Times New Roman" w:eastAsia="仿宋_GB2312"/>
                <w:color w:val="0C0C0C"/>
                <w:kern w:val="0"/>
                <w:sz w:val="24"/>
                <w:szCs w:val="24"/>
                <w:lang w:bidi="ar"/>
              </w:rPr>
              <w:t>空压机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EECE8E6">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3A0FF30">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53180762">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562FFAB4">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36A16268">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4AA57B8E">
            <w:pPr>
              <w:widowControl/>
              <w:jc w:val="center"/>
              <w:textAlignment w:val="center"/>
              <w:rPr>
                <w:rFonts w:ascii="Times New Roman" w:hAnsi="Times New Roman" w:eastAsia="仿宋_GB2312"/>
                <w:color w:val="0C0C0C"/>
                <w:kern w:val="0"/>
                <w:sz w:val="24"/>
                <w:szCs w:val="24"/>
                <w:lang w:bidi="ar"/>
              </w:rPr>
            </w:pPr>
          </w:p>
        </w:tc>
      </w:tr>
      <w:tr w14:paraId="7FB85741">
        <w:tblPrEx>
          <w:tblCellMar>
            <w:top w:w="0" w:type="dxa"/>
            <w:left w:w="108" w:type="dxa"/>
            <w:bottom w:w="0" w:type="dxa"/>
            <w:right w:w="108" w:type="dxa"/>
          </w:tblCellMar>
        </w:tblPrEx>
        <w:trPr>
          <w:trHeight w:val="45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58E8C22">
            <w:pPr>
              <w:widowControl/>
              <w:jc w:val="center"/>
              <w:textAlignment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1668D187">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2EFC4DD">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C1EE163">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06E845FA">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1448EAA3">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1DEB0256">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10D0D91E">
            <w:pPr>
              <w:widowControl/>
              <w:jc w:val="center"/>
              <w:textAlignment w:val="center"/>
              <w:rPr>
                <w:rFonts w:ascii="Times New Roman" w:hAnsi="Times New Roman" w:eastAsia="仿宋_GB2312"/>
                <w:color w:val="0C0C0C"/>
                <w:kern w:val="0"/>
                <w:sz w:val="24"/>
                <w:szCs w:val="24"/>
                <w:lang w:bidi="ar"/>
              </w:rPr>
            </w:pPr>
          </w:p>
        </w:tc>
      </w:tr>
      <w:tr w14:paraId="7B8566A7">
        <w:tblPrEx>
          <w:tblCellMar>
            <w:top w:w="0" w:type="dxa"/>
            <w:left w:w="108" w:type="dxa"/>
            <w:bottom w:w="0" w:type="dxa"/>
            <w:right w:w="108" w:type="dxa"/>
          </w:tblCellMar>
        </w:tblPrEx>
        <w:trPr>
          <w:trHeight w:val="40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1937A6">
            <w:pPr>
              <w:widowControl/>
              <w:jc w:val="center"/>
              <w:textAlignment w:val="center"/>
              <w:rPr>
                <w:rFonts w:ascii="Times New Roman" w:hAnsi="Times New Roman" w:eastAsia="仿宋_GB2312"/>
                <w:color w:val="0C0C0C"/>
                <w:kern w:val="0"/>
                <w:sz w:val="24"/>
                <w:szCs w:val="24"/>
                <w:lang w:bidi="ar"/>
              </w:rPr>
            </w:pPr>
            <w:r>
              <w:rPr>
                <w:rFonts w:ascii="Times New Roman" w:hAnsi="Times New Roman" w:eastAsia="仿宋_GB2312"/>
                <w:color w:val="0C0C0C"/>
                <w:kern w:val="0"/>
                <w:sz w:val="24"/>
                <w:szCs w:val="24"/>
                <w:lang w:bidi="ar"/>
              </w:rPr>
              <w:t>5</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5E7EACA5">
            <w:pPr>
              <w:widowControl/>
              <w:jc w:val="center"/>
              <w:textAlignment w:val="center"/>
              <w:rPr>
                <w:rFonts w:ascii="Times New Roman" w:hAnsi="Times New Roman" w:eastAsia="仿宋_GB2312"/>
                <w:color w:val="0C0C0C"/>
                <w:kern w:val="0"/>
                <w:sz w:val="24"/>
                <w:szCs w:val="24"/>
                <w:lang w:bidi="ar"/>
              </w:rPr>
            </w:pPr>
            <w:r>
              <w:rPr>
                <w:rFonts w:hint="eastAsia" w:ascii="Times New Roman" w:hAnsi="Times New Roman" w:eastAsia="仿宋_GB2312"/>
                <w:color w:val="0C0C0C"/>
                <w:kern w:val="0"/>
                <w:sz w:val="24"/>
                <w:szCs w:val="24"/>
                <w:lang w:bidi="ar"/>
              </w:rPr>
              <w:t>风机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54E8D2A">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6057BE2">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0C13960A">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0A8D25AA">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668FF062">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4577DCD3">
            <w:pPr>
              <w:widowControl/>
              <w:jc w:val="center"/>
              <w:textAlignment w:val="center"/>
              <w:rPr>
                <w:rFonts w:ascii="Times New Roman" w:hAnsi="Times New Roman" w:eastAsia="仿宋_GB2312"/>
                <w:color w:val="0C0C0C"/>
                <w:kern w:val="0"/>
                <w:sz w:val="24"/>
                <w:szCs w:val="24"/>
                <w:lang w:bidi="ar"/>
              </w:rPr>
            </w:pPr>
          </w:p>
        </w:tc>
      </w:tr>
      <w:tr w14:paraId="21490345">
        <w:tblPrEx>
          <w:tblCellMar>
            <w:top w:w="0" w:type="dxa"/>
            <w:left w:w="108" w:type="dxa"/>
            <w:bottom w:w="0" w:type="dxa"/>
            <w:right w:w="108" w:type="dxa"/>
          </w:tblCellMar>
        </w:tblPrEx>
        <w:trPr>
          <w:trHeight w:val="40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4E078C48">
            <w:pPr>
              <w:widowControl/>
              <w:jc w:val="center"/>
              <w:textAlignment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1980BC63">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DA48C0D">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446AC38">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51B0D1BA">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7E97E295">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535C0F79">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5B33B295">
            <w:pPr>
              <w:widowControl/>
              <w:jc w:val="center"/>
              <w:textAlignment w:val="center"/>
              <w:rPr>
                <w:rFonts w:ascii="Times New Roman" w:hAnsi="Times New Roman" w:eastAsia="仿宋_GB2312"/>
                <w:color w:val="0C0C0C"/>
                <w:kern w:val="0"/>
                <w:sz w:val="24"/>
                <w:szCs w:val="24"/>
                <w:lang w:bidi="ar"/>
              </w:rPr>
            </w:pPr>
          </w:p>
        </w:tc>
      </w:tr>
      <w:tr w14:paraId="7A1EFCB1">
        <w:tblPrEx>
          <w:tblCellMar>
            <w:top w:w="0" w:type="dxa"/>
            <w:left w:w="108" w:type="dxa"/>
            <w:bottom w:w="0" w:type="dxa"/>
            <w:right w:w="108" w:type="dxa"/>
          </w:tblCellMar>
        </w:tblPrEx>
        <w:trPr>
          <w:trHeight w:val="40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7B0486C">
            <w:pPr>
              <w:widowControl/>
              <w:jc w:val="center"/>
              <w:textAlignment w:val="center"/>
              <w:rPr>
                <w:rFonts w:ascii="Times New Roman" w:hAnsi="Times New Roman" w:eastAsia="仿宋_GB2312"/>
                <w:color w:val="0C0C0C"/>
                <w:kern w:val="0"/>
                <w:sz w:val="24"/>
                <w:szCs w:val="24"/>
                <w:lang w:bidi="ar"/>
              </w:rPr>
            </w:pPr>
            <w:r>
              <w:rPr>
                <w:rFonts w:ascii="Times New Roman" w:hAnsi="Times New Roman" w:eastAsia="仿宋_GB2312"/>
                <w:color w:val="0C0C0C"/>
                <w:kern w:val="0"/>
                <w:sz w:val="24"/>
                <w:szCs w:val="24"/>
                <w:lang w:bidi="ar"/>
              </w:rPr>
              <w:t>6</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32B45DEC">
            <w:pPr>
              <w:widowControl/>
              <w:jc w:val="center"/>
              <w:textAlignment w:val="center"/>
              <w:rPr>
                <w:rFonts w:ascii="Times New Roman" w:hAnsi="Times New Roman" w:eastAsia="仿宋_GB2312"/>
                <w:color w:val="0C0C0C"/>
                <w:kern w:val="0"/>
                <w:sz w:val="24"/>
                <w:szCs w:val="24"/>
                <w:lang w:bidi="ar"/>
              </w:rPr>
            </w:pPr>
            <w:r>
              <w:rPr>
                <w:rFonts w:hint="eastAsia" w:ascii="Times New Roman" w:hAnsi="Times New Roman" w:eastAsia="仿宋_GB2312"/>
                <w:color w:val="0C0C0C"/>
                <w:kern w:val="0"/>
                <w:sz w:val="24"/>
                <w:szCs w:val="24"/>
                <w:lang w:bidi="ar"/>
              </w:rPr>
              <w:t>水泵</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5390897">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AE4A25F">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24663024">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78311C11">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1B24FBA3">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2795E129">
            <w:pPr>
              <w:widowControl/>
              <w:jc w:val="center"/>
              <w:textAlignment w:val="center"/>
              <w:rPr>
                <w:rFonts w:ascii="Times New Roman" w:hAnsi="Times New Roman" w:eastAsia="仿宋_GB2312"/>
                <w:color w:val="0C0C0C"/>
                <w:kern w:val="0"/>
                <w:sz w:val="24"/>
                <w:szCs w:val="24"/>
                <w:lang w:bidi="ar"/>
              </w:rPr>
            </w:pPr>
          </w:p>
        </w:tc>
      </w:tr>
      <w:tr w14:paraId="140ACB87">
        <w:tblPrEx>
          <w:tblCellMar>
            <w:top w:w="0" w:type="dxa"/>
            <w:left w:w="108" w:type="dxa"/>
            <w:bottom w:w="0" w:type="dxa"/>
            <w:right w:w="108" w:type="dxa"/>
          </w:tblCellMar>
        </w:tblPrEx>
        <w:trPr>
          <w:trHeight w:val="40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1A7CCF5F">
            <w:pPr>
              <w:widowControl/>
              <w:jc w:val="center"/>
              <w:textAlignment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27C63912">
            <w:pPr>
              <w:widowControl/>
              <w:jc w:val="center"/>
              <w:textAlignment w:val="center"/>
              <w:rPr>
                <w:rFonts w:hint="eastAsia" w:ascii="Times New Roman" w:hAnsi="Times New Roman" w:eastAsia="仿宋_GB2312"/>
                <w:color w:val="0C0C0C"/>
                <w:kern w:val="0"/>
                <w:sz w:val="24"/>
                <w:szCs w:val="24"/>
                <w:lang w:bidi="ar"/>
              </w:rPr>
            </w:pPr>
            <w:r>
              <w:rPr>
                <w:rFonts w:hint="default" w:ascii="Times New Roman" w:hAnsi="Times New Roman" w:eastAsia="仿宋_GB2312" w:cs="Times New Roman"/>
                <w:color w:val="000000"/>
                <w:sz w:val="24"/>
                <w:szCs w:val="21"/>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C2FD80F">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7894B47">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3791E4A3">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79C8E5CB">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11B0C454">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05D53B0B">
            <w:pPr>
              <w:widowControl/>
              <w:jc w:val="center"/>
              <w:textAlignment w:val="center"/>
              <w:rPr>
                <w:rFonts w:ascii="Times New Roman" w:hAnsi="Times New Roman" w:eastAsia="仿宋_GB2312"/>
                <w:color w:val="0C0C0C"/>
                <w:kern w:val="0"/>
                <w:sz w:val="24"/>
                <w:szCs w:val="24"/>
                <w:lang w:bidi="ar"/>
              </w:rPr>
            </w:pPr>
          </w:p>
        </w:tc>
      </w:tr>
      <w:tr w14:paraId="120C3DEC">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1BB6E1FA">
            <w:pPr>
              <w:widowControl/>
              <w:jc w:val="center"/>
              <w:textAlignment w:val="center"/>
              <w:rPr>
                <w:rFonts w:ascii="Times New Roman" w:hAnsi="Times New Roman" w:eastAsia="仿宋_GB2312"/>
                <w:color w:val="0C0C0C"/>
                <w:kern w:val="0"/>
                <w:sz w:val="24"/>
                <w:szCs w:val="24"/>
                <w:lang w:bidi="ar"/>
              </w:rPr>
            </w:pPr>
            <w:r>
              <w:rPr>
                <w:rFonts w:ascii="Times New Roman" w:hAnsi="Times New Roman" w:eastAsia="仿宋_GB2312"/>
                <w:color w:val="0C0C0C"/>
                <w:kern w:val="0"/>
                <w:sz w:val="24"/>
                <w:szCs w:val="24"/>
                <w:lang w:bidi="ar"/>
              </w:rPr>
              <w:t>7</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31D0C290">
            <w:pPr>
              <w:widowControl/>
              <w:jc w:val="center"/>
              <w:textAlignment w:val="center"/>
              <w:rPr>
                <w:rFonts w:ascii="Times New Roman" w:hAnsi="Times New Roman" w:eastAsia="仿宋_GB2312"/>
                <w:color w:val="0C0C0C"/>
                <w:kern w:val="0"/>
                <w:sz w:val="24"/>
                <w:szCs w:val="24"/>
                <w:lang w:bidi="ar"/>
              </w:rPr>
            </w:pPr>
            <w:r>
              <w:rPr>
                <w:rFonts w:hint="eastAsia" w:ascii="Times New Roman" w:hAnsi="Times New Roman" w:eastAsia="仿宋_GB2312"/>
                <w:color w:val="0C0C0C"/>
                <w:kern w:val="0"/>
                <w:sz w:val="24"/>
                <w:szCs w:val="24"/>
                <w:lang w:bidi="ar"/>
              </w:rPr>
              <w:t>空调机组、冷水机组</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124CBF3">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B2E90EC">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1014F8BE">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58E3A320">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3827BCD4">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6E77EF5B">
            <w:pPr>
              <w:widowControl/>
              <w:jc w:val="center"/>
              <w:textAlignment w:val="center"/>
              <w:rPr>
                <w:rFonts w:ascii="Times New Roman" w:hAnsi="Times New Roman" w:eastAsia="仿宋_GB2312"/>
                <w:color w:val="0C0C0C"/>
                <w:kern w:val="0"/>
                <w:sz w:val="24"/>
                <w:szCs w:val="24"/>
                <w:lang w:bidi="ar"/>
              </w:rPr>
            </w:pPr>
          </w:p>
        </w:tc>
      </w:tr>
      <w:tr w14:paraId="43D3801F">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E9A3AAB">
            <w:pPr>
              <w:widowControl/>
              <w:jc w:val="center"/>
              <w:rPr>
                <w:rFonts w:ascii="Times New Roman" w:hAnsi="Times New Roman" w:eastAsia="仿宋_GB2312"/>
                <w:color w:val="0C0C0C"/>
                <w:kern w:val="0"/>
                <w:sz w:val="24"/>
                <w:szCs w:val="24"/>
                <w:lang w:bidi="ar"/>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2ECFDB5D">
            <w:pPr>
              <w:widowControl/>
              <w:adjustRightInd w:val="0"/>
              <w:snapToGrid w:val="0"/>
              <w:jc w:val="center"/>
              <w:rPr>
                <w:rFonts w:ascii="Times New Roman" w:hAnsi="Times New Roman" w:eastAsia="仿宋_GB2312"/>
                <w:color w:val="0C0C0C"/>
                <w:kern w:val="0"/>
                <w:sz w:val="24"/>
                <w:szCs w:val="24"/>
                <w:lang w:bidi="ar"/>
              </w:rPr>
            </w:pPr>
            <w:r>
              <w:rPr>
                <w:rFonts w:ascii="Times New Roman" w:hAnsi="Times New Roman" w:eastAsia="仿宋_GB2312" w:cs="Times New Roman"/>
                <w:sz w:val="24"/>
                <w:szCs w:val="28"/>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27851C6">
            <w:pPr>
              <w:widowControl/>
              <w:jc w:val="center"/>
              <w:textAlignment w:val="center"/>
              <w:rPr>
                <w:rFonts w:ascii="Times New Roman" w:hAnsi="Times New Roman" w:eastAsia="仿宋_GB2312"/>
                <w:color w:val="0C0C0C"/>
                <w:kern w:val="0"/>
                <w:sz w:val="24"/>
                <w:szCs w:val="24"/>
                <w:lang w:bidi="ar"/>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3FA7316">
            <w:pPr>
              <w:widowControl/>
              <w:jc w:val="center"/>
              <w:textAlignment w:val="center"/>
              <w:rPr>
                <w:rFonts w:ascii="Times New Roman" w:hAnsi="Times New Roman" w:eastAsia="仿宋_GB2312"/>
                <w:color w:val="0C0C0C"/>
                <w:kern w:val="0"/>
                <w:sz w:val="24"/>
                <w:szCs w:val="24"/>
                <w:lang w:bidi="ar"/>
              </w:rPr>
            </w:pPr>
          </w:p>
        </w:tc>
        <w:tc>
          <w:tcPr>
            <w:tcW w:w="890" w:type="dxa"/>
            <w:tcBorders>
              <w:top w:val="single" w:color="000000" w:sz="4" w:space="0"/>
              <w:left w:val="single" w:color="000000" w:sz="4" w:space="0"/>
              <w:bottom w:val="single" w:color="000000" w:sz="4" w:space="0"/>
              <w:right w:val="single" w:color="000000" w:sz="4" w:space="0"/>
            </w:tcBorders>
            <w:noWrap w:val="0"/>
            <w:vAlign w:val="top"/>
          </w:tcPr>
          <w:p w14:paraId="4AE57AA7">
            <w:pPr>
              <w:widowControl/>
              <w:jc w:val="center"/>
              <w:textAlignment w:val="center"/>
              <w:rPr>
                <w:rFonts w:ascii="Times New Roman" w:hAnsi="Times New Roman" w:eastAsia="仿宋_GB2312"/>
                <w:color w:val="0C0C0C"/>
                <w:kern w:val="0"/>
                <w:sz w:val="24"/>
                <w:szCs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top"/>
          </w:tcPr>
          <w:p w14:paraId="4FC956D2">
            <w:pPr>
              <w:widowControl/>
              <w:jc w:val="center"/>
              <w:textAlignment w:val="center"/>
              <w:rPr>
                <w:rFonts w:ascii="Times New Roman" w:hAnsi="Times New Roman" w:eastAsia="仿宋_GB2312"/>
                <w:color w:val="0C0C0C"/>
                <w:kern w:val="0"/>
                <w:sz w:val="24"/>
                <w:szCs w:val="24"/>
                <w:lang w:bidi="ar"/>
              </w:rPr>
            </w:pPr>
          </w:p>
        </w:tc>
        <w:tc>
          <w:tcPr>
            <w:tcW w:w="711" w:type="dxa"/>
            <w:tcBorders>
              <w:top w:val="single" w:color="000000" w:sz="4" w:space="0"/>
              <w:left w:val="single" w:color="000000" w:sz="4" w:space="0"/>
              <w:bottom w:val="single" w:color="000000" w:sz="4" w:space="0"/>
              <w:right w:val="single" w:color="000000" w:sz="4" w:space="0"/>
            </w:tcBorders>
            <w:noWrap w:val="0"/>
            <w:vAlign w:val="top"/>
          </w:tcPr>
          <w:p w14:paraId="07C8020A">
            <w:pPr>
              <w:widowControl/>
              <w:jc w:val="center"/>
              <w:textAlignment w:val="center"/>
              <w:rPr>
                <w:rFonts w:ascii="Times New Roman" w:hAnsi="Times New Roman" w:eastAsia="仿宋_GB2312"/>
                <w:color w:val="0C0C0C"/>
                <w:kern w:val="0"/>
                <w:sz w:val="24"/>
                <w:szCs w:val="24"/>
                <w:lang w:bidi="ar"/>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14:paraId="4CCD5D7A">
            <w:pPr>
              <w:widowControl/>
              <w:jc w:val="center"/>
              <w:textAlignment w:val="center"/>
              <w:rPr>
                <w:rFonts w:ascii="Times New Roman" w:hAnsi="Times New Roman" w:eastAsia="仿宋_GB2312"/>
                <w:color w:val="0C0C0C"/>
                <w:kern w:val="0"/>
                <w:sz w:val="24"/>
                <w:szCs w:val="24"/>
                <w:lang w:bidi="ar"/>
              </w:rPr>
            </w:pPr>
          </w:p>
        </w:tc>
      </w:tr>
    </w:tbl>
    <w:p w14:paraId="46C2C930">
      <w:pPr>
        <w:jc w:val="center"/>
        <w:rPr>
          <w:rFonts w:ascii="Times New Roman" w:hAnsi="Times New Roman" w:eastAsia="仿宋_GB2312"/>
          <w:sz w:val="32"/>
          <w:szCs w:val="32"/>
        </w:rPr>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2DB4034">
      <w:pPr>
        <w:jc w:val="center"/>
      </w:pPr>
      <w:r>
        <w:rPr>
          <w:rFonts w:ascii="Times New Roman" w:hAnsi="Times New Roman" w:eastAsia="仿宋_GB2312"/>
          <w:sz w:val="32"/>
          <w:szCs w:val="32"/>
        </w:rPr>
        <w:t>表4企业能源消耗统计表</w:t>
      </w:r>
    </w:p>
    <w:tbl>
      <w:tblPr>
        <w:tblStyle w:val="16"/>
        <w:tblW w:w="0" w:type="auto"/>
        <w:tblInd w:w="0" w:type="dxa"/>
        <w:tblLayout w:type="fixed"/>
        <w:tblCellMar>
          <w:top w:w="0" w:type="dxa"/>
          <w:left w:w="0" w:type="dxa"/>
          <w:bottom w:w="0" w:type="dxa"/>
          <w:right w:w="0" w:type="dxa"/>
        </w:tblCellMar>
      </w:tblPr>
      <w:tblGrid>
        <w:gridCol w:w="1355"/>
        <w:gridCol w:w="4067"/>
        <w:gridCol w:w="1581"/>
        <w:gridCol w:w="1356"/>
        <w:gridCol w:w="2146"/>
        <w:gridCol w:w="3483"/>
      </w:tblGrid>
      <w:tr w14:paraId="39573B40">
        <w:tblPrEx>
          <w:tblCellMar>
            <w:top w:w="0" w:type="dxa"/>
            <w:left w:w="0" w:type="dxa"/>
            <w:bottom w:w="0" w:type="dxa"/>
            <w:right w:w="0" w:type="dxa"/>
          </w:tblCellMar>
        </w:tblPrEx>
        <w:trPr>
          <w:trHeight w:val="285" w:hRule="atLeast"/>
          <w:tblHeader/>
        </w:trPr>
        <w:tc>
          <w:tcPr>
            <w:tcW w:w="13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301E4">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序号</w:t>
            </w:r>
          </w:p>
        </w:tc>
        <w:tc>
          <w:tcPr>
            <w:tcW w:w="40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D544E">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项目</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A976A">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实物量</w:t>
            </w:r>
          </w:p>
        </w:tc>
        <w:tc>
          <w:tcPr>
            <w:tcW w:w="21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87DB5">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折标煤（吨标煤）</w:t>
            </w:r>
          </w:p>
        </w:tc>
        <w:tc>
          <w:tcPr>
            <w:tcW w:w="34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9074F">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备注</w:t>
            </w:r>
          </w:p>
        </w:tc>
      </w:tr>
      <w:tr w14:paraId="73616AD4">
        <w:tblPrEx>
          <w:tblCellMar>
            <w:top w:w="0" w:type="dxa"/>
            <w:left w:w="0" w:type="dxa"/>
            <w:bottom w:w="0" w:type="dxa"/>
            <w:right w:w="0" w:type="dxa"/>
          </w:tblCellMar>
        </w:tblPrEx>
        <w:trPr>
          <w:trHeight w:val="285" w:hRule="atLeast"/>
          <w:tblHeader/>
        </w:trPr>
        <w:tc>
          <w:tcPr>
            <w:tcW w:w="1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75955">
            <w:pPr>
              <w:jc w:val="center"/>
              <w:rPr>
                <w:rFonts w:ascii="Times New Roman" w:hAnsi="Times New Roman" w:eastAsia="仿宋_GB2312" w:cs="宋体"/>
                <w:sz w:val="24"/>
                <w:szCs w:val="24"/>
              </w:rPr>
            </w:pPr>
          </w:p>
        </w:tc>
        <w:tc>
          <w:tcPr>
            <w:tcW w:w="40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1D7D0">
            <w:pPr>
              <w:jc w:val="center"/>
              <w:rPr>
                <w:rFonts w:ascii="Times New Roman" w:hAnsi="Times New Roman" w:eastAsia="仿宋_GB2312" w:cs="宋体"/>
                <w:sz w:val="24"/>
                <w:szCs w:val="24"/>
              </w:rPr>
            </w:pP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E260F">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单位</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627BB">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数值</w:t>
            </w:r>
          </w:p>
        </w:tc>
        <w:tc>
          <w:tcPr>
            <w:tcW w:w="21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E30D0">
            <w:pPr>
              <w:jc w:val="center"/>
              <w:rPr>
                <w:rFonts w:ascii="Times New Roman" w:hAnsi="Times New Roman" w:eastAsia="仿宋_GB2312" w:cs="宋体"/>
                <w:sz w:val="24"/>
                <w:szCs w:val="24"/>
              </w:rPr>
            </w:pPr>
          </w:p>
        </w:tc>
        <w:tc>
          <w:tcPr>
            <w:tcW w:w="34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C1C55">
            <w:pPr>
              <w:jc w:val="center"/>
              <w:rPr>
                <w:rFonts w:ascii="Times New Roman" w:hAnsi="Times New Roman" w:eastAsia="仿宋_GB2312" w:cs="宋体"/>
                <w:sz w:val="24"/>
                <w:szCs w:val="24"/>
              </w:rPr>
            </w:pPr>
          </w:p>
        </w:tc>
      </w:tr>
      <w:tr w14:paraId="676095E8">
        <w:tblPrEx>
          <w:tblCellMar>
            <w:top w:w="0" w:type="dxa"/>
            <w:left w:w="0" w:type="dxa"/>
            <w:bottom w:w="0" w:type="dxa"/>
            <w:right w:w="0" w:type="dxa"/>
          </w:tblCellMar>
        </w:tblPrEx>
        <w:trPr>
          <w:trHeight w:val="46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A1EFC">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1CA5B">
            <w:pPr>
              <w:widowControl/>
              <w:textAlignment w:val="center"/>
              <w:rPr>
                <w:rFonts w:ascii="Times New Roman" w:hAnsi="Times New Roman" w:eastAsia="仿宋_GB2312" w:cs="宋体"/>
                <w:kern w:val="0"/>
                <w:sz w:val="24"/>
                <w:szCs w:val="24"/>
                <w:lang w:bidi="ar"/>
              </w:rPr>
            </w:pPr>
            <w:r>
              <w:rPr>
                <w:rFonts w:hint="eastAsia" w:ascii="Times New Roman" w:hAnsi="Times New Roman" w:eastAsia="仿宋_GB2312" w:cs="宋体"/>
                <w:b/>
                <w:bCs/>
                <w:kern w:val="0"/>
                <w:sz w:val="24"/>
                <w:szCs w:val="24"/>
                <w:lang w:bidi="ar"/>
              </w:rPr>
              <w:t>煤炭消耗总量：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4B9E1">
            <w:pPr>
              <w:widowControl/>
              <w:jc w:val="center"/>
              <w:textAlignment w:val="center"/>
              <w:rPr>
                <w:rFonts w:ascii="Times New Roman" w:hAnsi="Times New Roman" w:eastAsia="仿宋_GB2312" w:cs="宋体"/>
                <w:kern w:val="0"/>
                <w:sz w:val="24"/>
                <w:szCs w:val="24"/>
                <w:lang w:bidi="ar"/>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C891A">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748CC7">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74EC59">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（注明折标系数/方法）</w:t>
            </w:r>
          </w:p>
        </w:tc>
      </w:tr>
      <w:tr w14:paraId="0BFF4349">
        <w:tblPrEx>
          <w:tblCellMar>
            <w:top w:w="0" w:type="dxa"/>
            <w:left w:w="0" w:type="dxa"/>
            <w:bottom w:w="0" w:type="dxa"/>
            <w:right w:w="0" w:type="dxa"/>
          </w:tblCellMar>
        </w:tblPrEx>
        <w:trPr>
          <w:trHeight w:val="9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00E11">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A56DE">
            <w:pPr>
              <w:widowControl/>
              <w:ind w:firstLine="240" w:firstLineChars="1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其中：全年输入总量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7C174">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7FA95">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3A77F0">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A340D0">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（扣除水分）</w:t>
            </w:r>
          </w:p>
        </w:tc>
      </w:tr>
      <w:tr w14:paraId="41EC6D0A">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5D24A">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C2E51">
            <w:pPr>
              <w:widowControl/>
              <w:ind w:firstLine="960" w:firstLineChars="400"/>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全年输出总量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8C1E0">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2FA09">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8355F8">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59F4E3">
            <w:pPr>
              <w:jc w:val="left"/>
              <w:rPr>
                <w:rFonts w:ascii="Times New Roman" w:hAnsi="Times New Roman" w:eastAsia="仿宋_GB2312" w:cs="宋体"/>
                <w:sz w:val="24"/>
                <w:szCs w:val="24"/>
              </w:rPr>
            </w:pPr>
          </w:p>
        </w:tc>
      </w:tr>
      <w:tr w14:paraId="1F124C00">
        <w:tblPrEx>
          <w:tblCellMar>
            <w:top w:w="0" w:type="dxa"/>
            <w:left w:w="0" w:type="dxa"/>
            <w:bottom w:w="0" w:type="dxa"/>
            <w:right w:w="0" w:type="dxa"/>
          </w:tblCellMar>
        </w:tblPrEx>
        <w:trPr>
          <w:trHeight w:val="33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319B9">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1.3</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0B5B7">
            <w:pPr>
              <w:widowControl/>
              <w:ind w:firstLine="960" w:firstLineChars="400"/>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年末库存量-年初库存量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3AB25">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CFCD9">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71639D">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1F8B07">
            <w:pPr>
              <w:jc w:val="left"/>
              <w:rPr>
                <w:rFonts w:ascii="Times New Roman" w:hAnsi="Times New Roman" w:eastAsia="仿宋_GB2312" w:cs="宋体"/>
                <w:sz w:val="24"/>
                <w:szCs w:val="24"/>
              </w:rPr>
            </w:pPr>
          </w:p>
        </w:tc>
      </w:tr>
      <w:tr w14:paraId="559B8741">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13D48">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46494">
            <w:pPr>
              <w:widowControl/>
              <w:textAlignment w:val="top"/>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用电总量：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60AAA">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364F3">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2C046C">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D581306">
            <w:pPr>
              <w:jc w:val="left"/>
              <w:rPr>
                <w:rFonts w:ascii="Times New Roman" w:hAnsi="Times New Roman" w:eastAsia="仿宋_GB2312" w:cs="宋体"/>
                <w:sz w:val="24"/>
                <w:szCs w:val="24"/>
              </w:rPr>
            </w:pPr>
          </w:p>
        </w:tc>
      </w:tr>
      <w:tr w14:paraId="4520450C">
        <w:tblPrEx>
          <w:tblCellMar>
            <w:top w:w="0" w:type="dxa"/>
            <w:left w:w="0" w:type="dxa"/>
            <w:bottom w:w="0" w:type="dxa"/>
            <w:right w:w="0" w:type="dxa"/>
          </w:tblCellMar>
        </w:tblPrEx>
        <w:trPr>
          <w:trHeight w:val="46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F3461">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2.1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E5356">
            <w:pPr>
              <w:widowControl/>
              <w:ind w:firstLine="240" w:firstLineChars="1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其中：主要生产车间用电总量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7D3D6">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C2C78">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386F84">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A0930C">
            <w:pPr>
              <w:jc w:val="left"/>
              <w:rPr>
                <w:rFonts w:ascii="Times New Roman" w:hAnsi="Times New Roman" w:eastAsia="仿宋_GB2312" w:cs="宋体"/>
                <w:sz w:val="24"/>
                <w:szCs w:val="24"/>
              </w:rPr>
            </w:pPr>
          </w:p>
        </w:tc>
      </w:tr>
      <w:tr w14:paraId="5DFF1EB9">
        <w:tblPrEx>
          <w:tblCellMar>
            <w:top w:w="0" w:type="dxa"/>
            <w:left w:w="0" w:type="dxa"/>
            <w:bottom w:w="0" w:type="dxa"/>
            <w:right w:w="0" w:type="dxa"/>
          </w:tblCellMar>
        </w:tblPrEx>
        <w:trPr>
          <w:trHeight w:val="36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CA816">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2.2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BBABF">
            <w:pPr>
              <w:widowControl/>
              <w:ind w:firstLine="960" w:firstLineChars="4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公用工程车间用电总量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A2651">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F955E">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E2C059">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71CBD8">
            <w:pPr>
              <w:jc w:val="left"/>
              <w:rPr>
                <w:rFonts w:ascii="Times New Roman" w:hAnsi="Times New Roman" w:eastAsia="仿宋_GB2312" w:cs="宋体"/>
                <w:sz w:val="24"/>
                <w:szCs w:val="24"/>
              </w:rPr>
            </w:pPr>
          </w:p>
        </w:tc>
      </w:tr>
      <w:tr w14:paraId="4C7083E6">
        <w:tblPrEx>
          <w:tblCellMar>
            <w:top w:w="0" w:type="dxa"/>
            <w:left w:w="0" w:type="dxa"/>
            <w:bottom w:w="0" w:type="dxa"/>
            <w:right w:w="0" w:type="dxa"/>
          </w:tblCellMar>
        </w:tblPrEx>
        <w:trPr>
          <w:trHeight w:val="44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878FC">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3</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B5DCA">
            <w:pPr>
              <w:widowControl/>
              <w:textAlignment w:val="top"/>
              <w:rPr>
                <w:rFonts w:hint="eastAsia"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热力消耗</w:t>
            </w:r>
            <w:r>
              <w:rPr>
                <w:rFonts w:hint="eastAsia" w:ascii="Times New Roman" w:hAnsi="Times New Roman" w:eastAsia="仿宋_GB2312" w:cs="宋体"/>
                <w:b/>
                <w:kern w:val="0"/>
                <w:sz w:val="24"/>
                <w:szCs w:val="24"/>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A4322">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kern w:val="0"/>
                <w:sz w:val="24"/>
                <w:szCs w:val="24"/>
                <w:lang w:bidi="ar"/>
              </w:rPr>
              <w:t>吉焦</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0331C">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B7B103">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4D91A5">
            <w:pPr>
              <w:jc w:val="left"/>
              <w:rPr>
                <w:rFonts w:ascii="Times New Roman" w:hAnsi="Times New Roman" w:eastAsia="仿宋_GB2312" w:cs="宋体"/>
                <w:sz w:val="24"/>
                <w:szCs w:val="24"/>
              </w:rPr>
            </w:pPr>
          </w:p>
        </w:tc>
      </w:tr>
      <w:tr w14:paraId="393A1645">
        <w:tblPrEx>
          <w:tblCellMar>
            <w:top w:w="0" w:type="dxa"/>
            <w:left w:w="0" w:type="dxa"/>
            <w:bottom w:w="0" w:type="dxa"/>
            <w:right w:w="0" w:type="dxa"/>
          </w:tblCellMar>
        </w:tblPrEx>
        <w:trPr>
          <w:trHeight w:val="44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0BF38">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3.1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104AD">
            <w:pPr>
              <w:widowControl/>
              <w:ind w:firstLine="240" w:firstLineChars="1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val="en-US" w:eastAsia="zh-CN" w:bidi="ar"/>
              </w:rPr>
              <w:t>其中：</w:t>
            </w:r>
            <w:r>
              <w:rPr>
                <w:rFonts w:hint="eastAsia" w:ascii="Times New Roman" w:hAnsi="Times New Roman" w:eastAsia="仿宋_GB2312" w:cs="宋体"/>
                <w:kern w:val="0"/>
                <w:sz w:val="24"/>
                <w:szCs w:val="24"/>
                <w:lang w:bidi="ar"/>
              </w:rPr>
              <w:t>外购热力</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10D72">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吉焦</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AF9C7">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4C7161">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16D14A">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（注明温度、压力）</w:t>
            </w:r>
          </w:p>
        </w:tc>
      </w:tr>
      <w:tr w14:paraId="52174B52">
        <w:tblPrEx>
          <w:tblCellMar>
            <w:top w:w="0" w:type="dxa"/>
            <w:left w:w="0" w:type="dxa"/>
            <w:bottom w:w="0" w:type="dxa"/>
            <w:right w:w="0" w:type="dxa"/>
          </w:tblCellMar>
        </w:tblPrEx>
        <w:trPr>
          <w:trHeight w:val="44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E91FE">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3.2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1B963">
            <w:pPr>
              <w:widowControl/>
              <w:ind w:firstLine="960" w:firstLineChars="4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外供热力</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AAF41">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吉焦</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2AFB8">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DDF771">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75C764">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（注明温度、压力）</w:t>
            </w:r>
          </w:p>
        </w:tc>
      </w:tr>
      <w:tr w14:paraId="106F0DAB">
        <w:tblPrEx>
          <w:tblCellMar>
            <w:top w:w="0" w:type="dxa"/>
            <w:left w:w="0" w:type="dxa"/>
            <w:bottom w:w="0" w:type="dxa"/>
            <w:right w:w="0" w:type="dxa"/>
          </w:tblCellMar>
        </w:tblPrEx>
        <w:trPr>
          <w:trHeight w:val="42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CDF6A">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4</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64939">
            <w:pPr>
              <w:widowControl/>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天然气/液化气消耗总量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08B53">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立方米/吨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29F1D">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BF183B">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77A7D1">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（注明用途）</w:t>
            </w:r>
          </w:p>
        </w:tc>
      </w:tr>
      <w:tr w14:paraId="1AC01585">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2CAD1">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5</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0F1D6">
            <w:pPr>
              <w:widowControl/>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燃料油消耗总量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90763">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BB357">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1BB288">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7281ED">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（注明用途）</w:t>
            </w:r>
          </w:p>
        </w:tc>
      </w:tr>
      <w:tr w14:paraId="732BB9D5">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8E018">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6</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10151">
            <w:pPr>
              <w:widowControl/>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汽油消耗总量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A17B7">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6655B">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96F781">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5156DE">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（注明用途）</w:t>
            </w:r>
          </w:p>
        </w:tc>
      </w:tr>
      <w:tr w14:paraId="05221BBC">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6992F">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7</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7FCEB">
            <w:pPr>
              <w:widowControl/>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柴油消耗总量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F3F2A">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260EE">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EACD49">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8AF043">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（注明用途）</w:t>
            </w:r>
          </w:p>
        </w:tc>
      </w:tr>
      <w:tr w14:paraId="56899A1A">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E1A65">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8</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C4444">
            <w:pPr>
              <w:widowControl/>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其他能源消耗总量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18C2A">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198B5">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A66C02">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AD11F0">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（注明能源名称）</w:t>
            </w:r>
          </w:p>
        </w:tc>
      </w:tr>
      <w:tr w14:paraId="7DE4396A">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A6534">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9</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DAB43">
            <w:pPr>
              <w:widowControl/>
              <w:textAlignment w:val="top"/>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余热发电总量：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D3760">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3AECD">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CE6E36">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3F1A03">
            <w:pPr>
              <w:widowControl/>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（注明利用方式）</w:t>
            </w:r>
          </w:p>
        </w:tc>
      </w:tr>
      <w:tr w14:paraId="0BC51F78">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924DD">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9.1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AA91E">
            <w:pPr>
              <w:widowControl/>
              <w:ind w:firstLine="240" w:firstLineChars="100"/>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其中：余热发电自用总量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48FAB">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4D53F">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A9A522">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8A6228">
            <w:pPr>
              <w:jc w:val="left"/>
              <w:rPr>
                <w:rFonts w:ascii="Times New Roman" w:hAnsi="Times New Roman" w:eastAsia="仿宋_GB2312" w:cs="宋体"/>
                <w:sz w:val="24"/>
                <w:szCs w:val="24"/>
              </w:rPr>
            </w:pPr>
          </w:p>
        </w:tc>
      </w:tr>
      <w:tr w14:paraId="5D96955A">
        <w:tblPrEx>
          <w:tblCellMar>
            <w:top w:w="0" w:type="dxa"/>
            <w:left w:w="0" w:type="dxa"/>
            <w:bottom w:w="0" w:type="dxa"/>
            <w:right w:w="0" w:type="dxa"/>
          </w:tblCellMar>
        </w:tblPrEx>
        <w:trPr>
          <w:trHeight w:val="38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1E9CA">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9.2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2291721">
            <w:pPr>
              <w:widowControl/>
              <w:ind w:firstLine="960" w:firstLineChars="400"/>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余热发电外供总量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19DD7">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3B7D6">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19D8B0">
            <w:pPr>
              <w:jc w:val="left"/>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A62DB">
            <w:pPr>
              <w:rPr>
                <w:rFonts w:ascii="Times New Roman" w:hAnsi="Times New Roman" w:eastAsia="仿宋_GB2312" w:cs="宋体"/>
                <w:sz w:val="24"/>
                <w:szCs w:val="24"/>
              </w:rPr>
            </w:pPr>
          </w:p>
        </w:tc>
      </w:tr>
      <w:tr w14:paraId="388ACA7C">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1AD40">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10</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11AE73">
            <w:pPr>
              <w:widowControl/>
              <w:jc w:val="left"/>
              <w:textAlignment w:val="top"/>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光伏、风电等绿色电力</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E968A">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698BA">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231D8">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8BA82">
            <w:pPr>
              <w:jc w:val="center"/>
              <w:rPr>
                <w:rFonts w:ascii="Times New Roman" w:hAnsi="Times New Roman" w:eastAsia="仿宋_GB2312" w:cs="宋体"/>
                <w:sz w:val="24"/>
                <w:szCs w:val="24"/>
              </w:rPr>
            </w:pPr>
          </w:p>
        </w:tc>
      </w:tr>
      <w:tr w14:paraId="776F0485">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72216">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10.1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A2DD3D">
            <w:pPr>
              <w:widowControl/>
              <w:ind w:firstLine="480" w:firstLineChars="200"/>
              <w:jc w:val="left"/>
              <w:textAlignment w:val="top"/>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其中：自发自用总量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09A00">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F389E">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92F10">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7A94B">
            <w:pPr>
              <w:jc w:val="center"/>
              <w:rPr>
                <w:rFonts w:ascii="Times New Roman" w:hAnsi="Times New Roman" w:eastAsia="仿宋_GB2312" w:cs="宋体"/>
                <w:sz w:val="24"/>
                <w:szCs w:val="24"/>
              </w:rPr>
            </w:pPr>
          </w:p>
        </w:tc>
      </w:tr>
      <w:tr w14:paraId="77F1098F">
        <w:tblPrEx>
          <w:tblCellMar>
            <w:top w:w="0" w:type="dxa"/>
            <w:left w:w="0" w:type="dxa"/>
            <w:bottom w:w="0" w:type="dxa"/>
            <w:right w:w="0" w:type="dxa"/>
          </w:tblCellMar>
        </w:tblPrEx>
        <w:trPr>
          <w:trHeight w:val="285"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872BB">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10.2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0A24A">
            <w:pPr>
              <w:widowControl/>
              <w:ind w:firstLine="1200" w:firstLineChars="5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发电外供量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8E86D">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万千瓦时</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405B2">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47D2D">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4CBB9">
            <w:pPr>
              <w:jc w:val="center"/>
              <w:rPr>
                <w:rFonts w:ascii="Times New Roman" w:hAnsi="Times New Roman" w:eastAsia="仿宋_GB2312" w:cs="宋体"/>
                <w:sz w:val="24"/>
                <w:szCs w:val="24"/>
              </w:rPr>
            </w:pPr>
          </w:p>
        </w:tc>
      </w:tr>
      <w:tr w14:paraId="13483A67">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02EDC">
            <w:pPr>
              <w:widowControl/>
              <w:jc w:val="center"/>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11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A6F27">
            <w:pPr>
              <w:widowControl/>
              <w:jc w:val="left"/>
              <w:textAlignment w:val="center"/>
              <w:rPr>
                <w:rFonts w:ascii="Times New Roman" w:hAnsi="Times New Roman" w:eastAsia="仿宋_GB2312" w:cs="宋体"/>
                <w:b/>
                <w:sz w:val="24"/>
                <w:szCs w:val="24"/>
              </w:rPr>
            </w:pPr>
            <w:r>
              <w:rPr>
                <w:rFonts w:hint="eastAsia" w:ascii="Times New Roman" w:hAnsi="Times New Roman" w:eastAsia="仿宋_GB2312" w:cs="宋体"/>
                <w:b/>
                <w:kern w:val="0"/>
                <w:sz w:val="24"/>
                <w:szCs w:val="24"/>
                <w:lang w:bidi="ar"/>
              </w:rPr>
              <w:t>缺省工序耗能量</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1624A">
            <w:pPr>
              <w:jc w:val="center"/>
              <w:rPr>
                <w:rFonts w:ascii="Times New Roman" w:hAnsi="Times New Roman" w:eastAsia="仿宋_GB2312" w:cs="宋体"/>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480A9">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60053">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98534">
            <w:pPr>
              <w:jc w:val="center"/>
              <w:rPr>
                <w:rFonts w:ascii="Times New Roman" w:hAnsi="Times New Roman" w:eastAsia="仿宋_GB2312" w:cs="宋体"/>
                <w:sz w:val="24"/>
                <w:szCs w:val="24"/>
              </w:rPr>
            </w:pPr>
          </w:p>
        </w:tc>
      </w:tr>
      <w:tr w14:paraId="47AE523A">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6AF7C">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11.1</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36B56">
            <w:pPr>
              <w:widowControl/>
              <w:ind w:firstLine="240" w:firstLineChars="1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val="en-US" w:eastAsia="zh-CN" w:bidi="ar"/>
              </w:rPr>
              <w:t>其中：</w:t>
            </w:r>
            <w:r>
              <w:rPr>
                <w:rFonts w:hint="eastAsia" w:ascii="Times New Roman" w:hAnsi="Times New Roman" w:eastAsia="仿宋_GB2312" w:cs="宋体"/>
                <w:kern w:val="0"/>
                <w:sz w:val="24"/>
                <w:szCs w:val="24"/>
                <w:lang w:bidi="ar"/>
              </w:rPr>
              <w:t>外购三氯氢硅</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C4483">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D78DB">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DC4AF">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6EFE2">
            <w:pPr>
              <w:jc w:val="center"/>
              <w:rPr>
                <w:rFonts w:ascii="Times New Roman" w:hAnsi="Times New Roman" w:eastAsia="仿宋_GB2312" w:cs="宋体"/>
                <w:sz w:val="24"/>
                <w:szCs w:val="24"/>
              </w:rPr>
            </w:pPr>
          </w:p>
        </w:tc>
      </w:tr>
      <w:tr w14:paraId="2ABC4E18">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6347F">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11.2</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451CE">
            <w:pPr>
              <w:widowControl/>
              <w:ind w:firstLine="960" w:firstLineChars="4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外售三氯氢硅</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69E03">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12DF0">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CBF8A">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EA2E">
            <w:pPr>
              <w:jc w:val="center"/>
              <w:rPr>
                <w:rFonts w:ascii="Times New Roman" w:hAnsi="Times New Roman" w:eastAsia="仿宋_GB2312" w:cs="宋体"/>
                <w:sz w:val="24"/>
                <w:szCs w:val="24"/>
              </w:rPr>
            </w:pPr>
          </w:p>
        </w:tc>
      </w:tr>
      <w:tr w14:paraId="50EEF415">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2398F">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11.3</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F9358">
            <w:pPr>
              <w:widowControl/>
              <w:ind w:firstLine="960" w:firstLineChars="4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外购氢气</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F237F">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立方米</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6A138">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CAF8A">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F3BB0">
            <w:pPr>
              <w:jc w:val="center"/>
              <w:rPr>
                <w:rFonts w:ascii="Times New Roman" w:hAnsi="Times New Roman" w:eastAsia="仿宋_GB2312" w:cs="宋体"/>
                <w:sz w:val="24"/>
                <w:szCs w:val="24"/>
              </w:rPr>
            </w:pPr>
          </w:p>
        </w:tc>
      </w:tr>
      <w:tr w14:paraId="58BB7318">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7DF57">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11.4</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6D745">
            <w:pPr>
              <w:widowControl/>
              <w:ind w:firstLine="960" w:firstLineChars="4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外售氢气</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A1E6A">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立方米</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097FB">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C7DB2">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8C290">
            <w:pPr>
              <w:jc w:val="center"/>
              <w:rPr>
                <w:rFonts w:ascii="Times New Roman" w:hAnsi="Times New Roman" w:eastAsia="仿宋_GB2312" w:cs="宋体"/>
                <w:sz w:val="24"/>
                <w:szCs w:val="24"/>
              </w:rPr>
            </w:pPr>
          </w:p>
        </w:tc>
      </w:tr>
      <w:tr w14:paraId="3110E726">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18BE0">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11.5</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3190B">
            <w:pPr>
              <w:widowControl/>
              <w:ind w:firstLine="960" w:firstLineChars="4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外购硅芯</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A72EE">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EE7F6">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04F63">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A298F">
            <w:pPr>
              <w:jc w:val="center"/>
              <w:rPr>
                <w:rFonts w:ascii="Times New Roman" w:hAnsi="Times New Roman" w:eastAsia="仿宋_GB2312" w:cs="宋体"/>
                <w:sz w:val="24"/>
                <w:szCs w:val="24"/>
              </w:rPr>
            </w:pPr>
          </w:p>
        </w:tc>
      </w:tr>
      <w:tr w14:paraId="0203B954">
        <w:tblPrEx>
          <w:tblCellMar>
            <w:top w:w="0" w:type="dxa"/>
            <w:left w:w="0" w:type="dxa"/>
            <w:bottom w:w="0" w:type="dxa"/>
            <w:right w:w="0" w:type="dxa"/>
          </w:tblCellMar>
        </w:tblPrEx>
        <w:trPr>
          <w:trHeight w:val="270" w:hRule="atLeast"/>
        </w:trPr>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A2D6A">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11.6</w:t>
            </w:r>
          </w:p>
        </w:tc>
        <w:tc>
          <w:tcPr>
            <w:tcW w:w="4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9563B">
            <w:pPr>
              <w:widowControl/>
              <w:ind w:firstLine="960" w:firstLineChars="400"/>
              <w:jc w:val="left"/>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外售硅芯</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0A2B0">
            <w:pPr>
              <w:widowControl/>
              <w:jc w:val="center"/>
              <w:textAlignment w:val="center"/>
              <w:rPr>
                <w:rFonts w:ascii="Times New Roman" w:hAnsi="Times New Roman" w:eastAsia="仿宋_GB2312" w:cs="宋体"/>
                <w:sz w:val="24"/>
                <w:szCs w:val="24"/>
              </w:rPr>
            </w:pPr>
            <w:r>
              <w:rPr>
                <w:rFonts w:hint="eastAsia" w:ascii="Times New Roman" w:hAnsi="Times New Roman" w:eastAsia="仿宋_GB2312" w:cs="宋体"/>
                <w:kern w:val="0"/>
                <w:sz w:val="24"/>
                <w:szCs w:val="24"/>
                <w:lang w:bidi="ar"/>
              </w:rPr>
              <w:t>吨</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05842">
            <w:pPr>
              <w:jc w:val="center"/>
              <w:rPr>
                <w:rFonts w:ascii="Times New Roman" w:hAnsi="Times New Roman" w:eastAsia="仿宋_GB2312" w:cs="宋体"/>
                <w:sz w:val="24"/>
                <w:szCs w:val="24"/>
              </w:rPr>
            </w:pP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55C88">
            <w:pPr>
              <w:jc w:val="center"/>
              <w:rPr>
                <w:rFonts w:ascii="Times New Roman" w:hAnsi="Times New Roman" w:eastAsia="仿宋_GB2312" w:cs="宋体"/>
                <w:sz w:val="24"/>
                <w:szCs w:val="24"/>
              </w:rPr>
            </w:pPr>
          </w:p>
        </w:tc>
        <w:tc>
          <w:tcPr>
            <w:tcW w:w="3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7C1CA">
            <w:pPr>
              <w:jc w:val="center"/>
              <w:rPr>
                <w:rFonts w:ascii="Times New Roman" w:hAnsi="Times New Roman" w:eastAsia="仿宋_GB2312" w:cs="宋体"/>
                <w:sz w:val="24"/>
                <w:szCs w:val="24"/>
              </w:rPr>
            </w:pPr>
          </w:p>
        </w:tc>
      </w:tr>
    </w:tbl>
    <w:p w14:paraId="02BFF610">
      <w:pPr>
        <w:pStyle w:val="3"/>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14:paraId="7193BA45">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1E5DF16">
      <w:pPr>
        <w:widowControl/>
        <w:jc w:val="left"/>
        <w:outlineLvl w:val="0"/>
        <w:rPr>
          <w:rFonts w:hint="default" w:ascii="Times New Roman" w:hAnsi="Times New Roman" w:eastAsia="黑体" w:cs="Times New Roman"/>
          <w:b w:val="0"/>
          <w:bCs/>
          <w:color w:val="000000"/>
          <w:sz w:val="32"/>
          <w:szCs w:val="21"/>
          <w:lang w:val="en-US"/>
        </w:rPr>
      </w:pPr>
      <w:bookmarkStart w:id="287" w:name="_Toc16756"/>
      <w:r>
        <w:rPr>
          <w:rFonts w:hint="default" w:ascii="Times New Roman" w:hAnsi="Times New Roman" w:eastAsia="黑体" w:cs="Times New Roman"/>
          <w:b w:val="0"/>
          <w:bCs/>
          <w:color w:val="000000"/>
          <w:sz w:val="32"/>
          <w:szCs w:val="21"/>
        </w:rPr>
        <w:t>附表</w:t>
      </w:r>
      <w:bookmarkEnd w:id="282"/>
      <w:bookmarkEnd w:id="283"/>
      <w:bookmarkEnd w:id="284"/>
      <w:bookmarkEnd w:id="285"/>
      <w:bookmarkEnd w:id="286"/>
      <w:r>
        <w:rPr>
          <w:rFonts w:hint="eastAsia" w:ascii="Times New Roman" w:hAnsi="Times New Roman" w:eastAsia="黑体" w:cs="Times New Roman"/>
          <w:b w:val="0"/>
          <w:bCs/>
          <w:color w:val="000000"/>
          <w:sz w:val="32"/>
          <w:szCs w:val="21"/>
          <w:lang w:val="en-US" w:eastAsia="zh-CN"/>
        </w:rPr>
        <w:t>3</w:t>
      </w:r>
      <w:bookmarkEnd w:id="287"/>
      <w:r>
        <w:rPr>
          <w:rFonts w:hint="eastAsia" w:ascii="Times New Roman" w:hAnsi="Times New Roman" w:eastAsia="黑体" w:cs="Times New Roman"/>
          <w:b w:val="0"/>
          <w:bCs/>
          <w:color w:val="000000"/>
          <w:sz w:val="32"/>
          <w:szCs w:val="21"/>
          <w:lang w:val="en-US" w:eastAsia="zh-CN"/>
        </w:rPr>
        <w:t>0</w:t>
      </w:r>
    </w:p>
    <w:p w14:paraId="09CB6C44">
      <w:pPr>
        <w:tabs>
          <w:tab w:val="left" w:pos="4962"/>
        </w:tabs>
        <w:jc w:val="center"/>
        <w:outlineLvl w:val="9"/>
        <w:rPr>
          <w:rFonts w:hint="eastAsia" w:ascii="方正小标宋简体" w:hAnsi="方正小标宋简体" w:eastAsia="方正小标宋简体" w:cs="方正小标宋简体"/>
          <w:b w:val="0"/>
          <w:bCs/>
          <w:sz w:val="36"/>
        </w:rPr>
      </w:pPr>
      <w:bookmarkStart w:id="288" w:name="_Toc13936"/>
      <w:bookmarkStart w:id="289" w:name="_Toc9030"/>
      <w:r>
        <w:rPr>
          <w:rFonts w:hint="eastAsia" w:ascii="方正小标宋简体" w:hAnsi="方正小标宋简体" w:eastAsia="方正小标宋简体" w:cs="方正小标宋简体"/>
          <w:b w:val="0"/>
          <w:bCs/>
          <w:sz w:val="36"/>
        </w:rPr>
        <w:t>水泥</w:t>
      </w:r>
      <w:r>
        <w:rPr>
          <w:rFonts w:hint="eastAsia" w:ascii="方正小标宋简体" w:hAnsi="方正小标宋简体" w:eastAsia="方正小标宋简体" w:cs="方正小标宋简体"/>
          <w:b w:val="0"/>
          <w:bCs/>
          <w:sz w:val="36"/>
          <w:lang w:val="en-US" w:eastAsia="zh-CN"/>
        </w:rPr>
        <w:t>熟料</w:t>
      </w:r>
      <w:r>
        <w:rPr>
          <w:rFonts w:hint="eastAsia" w:ascii="方正小标宋简体" w:hAnsi="方正小标宋简体" w:eastAsia="方正小标宋简体" w:cs="方正小标宋简体"/>
          <w:b w:val="0"/>
          <w:bCs/>
          <w:sz w:val="36"/>
        </w:rPr>
        <w:t>行业能源使用情况详表</w:t>
      </w:r>
      <w:bookmarkEnd w:id="288"/>
      <w:bookmarkEnd w:id="289"/>
    </w:p>
    <w:p w14:paraId="49732A93">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表1水泥企业主要生产线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65"/>
        <w:gridCol w:w="456"/>
        <w:gridCol w:w="927"/>
        <w:gridCol w:w="1396"/>
        <w:gridCol w:w="1461"/>
        <w:gridCol w:w="1837"/>
        <w:gridCol w:w="1324"/>
      </w:tblGrid>
      <w:tr w14:paraId="6E02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522" w:type="dxa"/>
            <w:gridSpan w:val="8"/>
            <w:noWrap w:val="0"/>
            <w:vAlign w:val="center"/>
          </w:tcPr>
          <w:p w14:paraId="4F197652">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熟料生产线（如有外购，需填写外购熟料数量：      万吨）</w:t>
            </w:r>
          </w:p>
        </w:tc>
      </w:tr>
      <w:tr w14:paraId="3F4C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14:paraId="725B1E58">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65" w:type="dxa"/>
            <w:noWrap w:val="0"/>
            <w:vAlign w:val="center"/>
          </w:tcPr>
          <w:p w14:paraId="30030D1C">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456" w:type="dxa"/>
            <w:noWrap w:val="0"/>
            <w:vAlign w:val="center"/>
          </w:tcPr>
          <w:p w14:paraId="0831AFDA">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927" w:type="dxa"/>
            <w:noWrap w:val="0"/>
            <w:vAlign w:val="center"/>
          </w:tcPr>
          <w:p w14:paraId="4B0E8FB9">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396" w:type="dxa"/>
            <w:noWrap w:val="0"/>
            <w:vAlign w:val="center"/>
          </w:tcPr>
          <w:p w14:paraId="2FE8D4EA">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461" w:type="dxa"/>
            <w:noWrap w:val="0"/>
            <w:vAlign w:val="center"/>
          </w:tcPr>
          <w:p w14:paraId="7A24F09E">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单位熟料综合能耗（千克标准煤/吨）</w:t>
            </w:r>
          </w:p>
        </w:tc>
        <w:tc>
          <w:tcPr>
            <w:tcW w:w="1837" w:type="dxa"/>
            <w:noWrap w:val="0"/>
            <w:vAlign w:val="center"/>
          </w:tcPr>
          <w:p w14:paraId="1D5C2B4E">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c>
          <w:tcPr>
            <w:tcW w:w="1324" w:type="dxa"/>
            <w:noWrap w:val="0"/>
            <w:vAlign w:val="center"/>
          </w:tcPr>
          <w:p w14:paraId="43BF22E9">
            <w:pPr>
              <w:adjustRightInd w:val="0"/>
              <w:snapToGrid w:val="0"/>
              <w:jc w:val="center"/>
              <w:rPr>
                <w:rFonts w:hint="default"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替代燃料量（吨标准煤）</w:t>
            </w:r>
          </w:p>
        </w:tc>
      </w:tr>
      <w:tr w14:paraId="40AA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14:paraId="4EEBC532">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65" w:type="dxa"/>
            <w:noWrap w:val="0"/>
            <w:vAlign w:val="center"/>
          </w:tcPr>
          <w:p w14:paraId="00EE0D21">
            <w:pPr>
              <w:adjustRightInd w:val="0"/>
              <w:snapToGrid w:val="0"/>
              <w:jc w:val="center"/>
              <w:rPr>
                <w:rFonts w:ascii="Times New Roman" w:hAnsi="Times New Roman" w:eastAsia="仿宋_GB2312" w:cs="Times New Roman"/>
                <w:sz w:val="24"/>
                <w:szCs w:val="21"/>
              </w:rPr>
            </w:pPr>
          </w:p>
        </w:tc>
        <w:tc>
          <w:tcPr>
            <w:tcW w:w="456" w:type="dxa"/>
            <w:noWrap w:val="0"/>
            <w:vAlign w:val="center"/>
          </w:tcPr>
          <w:p w14:paraId="3C7E1349">
            <w:pPr>
              <w:adjustRightInd w:val="0"/>
              <w:snapToGrid w:val="0"/>
              <w:jc w:val="center"/>
              <w:rPr>
                <w:rFonts w:ascii="Times New Roman" w:hAnsi="Times New Roman" w:eastAsia="仿宋_GB2312" w:cs="Times New Roman"/>
                <w:sz w:val="24"/>
                <w:szCs w:val="21"/>
              </w:rPr>
            </w:pPr>
          </w:p>
        </w:tc>
        <w:tc>
          <w:tcPr>
            <w:tcW w:w="927" w:type="dxa"/>
            <w:noWrap w:val="0"/>
            <w:vAlign w:val="center"/>
          </w:tcPr>
          <w:p w14:paraId="6753BC85">
            <w:pPr>
              <w:adjustRightInd w:val="0"/>
              <w:snapToGrid w:val="0"/>
              <w:jc w:val="center"/>
              <w:rPr>
                <w:rFonts w:ascii="Times New Roman" w:hAnsi="Times New Roman" w:eastAsia="仿宋_GB2312" w:cs="Times New Roman"/>
                <w:sz w:val="24"/>
                <w:szCs w:val="21"/>
              </w:rPr>
            </w:pPr>
          </w:p>
        </w:tc>
        <w:tc>
          <w:tcPr>
            <w:tcW w:w="1396" w:type="dxa"/>
            <w:noWrap w:val="0"/>
            <w:vAlign w:val="center"/>
          </w:tcPr>
          <w:p w14:paraId="715F31D2">
            <w:pPr>
              <w:adjustRightInd w:val="0"/>
              <w:snapToGrid w:val="0"/>
              <w:jc w:val="center"/>
              <w:rPr>
                <w:rFonts w:ascii="Times New Roman" w:hAnsi="Times New Roman" w:eastAsia="仿宋_GB2312" w:cs="Times New Roman"/>
                <w:sz w:val="24"/>
                <w:szCs w:val="21"/>
              </w:rPr>
            </w:pPr>
          </w:p>
        </w:tc>
        <w:tc>
          <w:tcPr>
            <w:tcW w:w="1461" w:type="dxa"/>
            <w:noWrap w:val="0"/>
            <w:vAlign w:val="center"/>
          </w:tcPr>
          <w:p w14:paraId="7EB238A3">
            <w:pPr>
              <w:adjustRightInd w:val="0"/>
              <w:snapToGrid w:val="0"/>
              <w:jc w:val="center"/>
              <w:rPr>
                <w:rFonts w:hint="default" w:ascii="Times New Roman" w:hAnsi="Times New Roman" w:eastAsia="仿宋_GB2312" w:cs="Times New Roman"/>
                <w:sz w:val="24"/>
                <w:szCs w:val="21"/>
                <w:lang w:val="en-US" w:eastAsia="zh-CN"/>
              </w:rPr>
            </w:pPr>
          </w:p>
        </w:tc>
        <w:tc>
          <w:tcPr>
            <w:tcW w:w="1837" w:type="dxa"/>
            <w:noWrap w:val="0"/>
            <w:vAlign w:val="center"/>
          </w:tcPr>
          <w:p w14:paraId="14DC20F0">
            <w:pPr>
              <w:adjustRightInd w:val="0"/>
              <w:snapToGrid w:val="0"/>
              <w:jc w:val="center"/>
              <w:rPr>
                <w:rFonts w:ascii="Times New Roman" w:hAnsi="Times New Roman" w:eastAsia="仿宋_GB2312" w:cs="Times New Roman"/>
                <w:sz w:val="24"/>
                <w:szCs w:val="21"/>
              </w:rPr>
            </w:pPr>
          </w:p>
        </w:tc>
        <w:tc>
          <w:tcPr>
            <w:tcW w:w="1324" w:type="dxa"/>
            <w:noWrap w:val="0"/>
            <w:vAlign w:val="center"/>
          </w:tcPr>
          <w:p w14:paraId="5DF54A88">
            <w:pPr>
              <w:adjustRightInd w:val="0"/>
              <w:snapToGrid w:val="0"/>
              <w:jc w:val="center"/>
              <w:rPr>
                <w:rFonts w:ascii="Times New Roman" w:hAnsi="Times New Roman" w:eastAsia="仿宋_GB2312" w:cs="Times New Roman"/>
                <w:sz w:val="24"/>
                <w:szCs w:val="21"/>
              </w:rPr>
            </w:pPr>
          </w:p>
        </w:tc>
      </w:tr>
      <w:tr w14:paraId="45B8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14:paraId="0EE168E7">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65" w:type="dxa"/>
            <w:noWrap w:val="0"/>
            <w:vAlign w:val="center"/>
          </w:tcPr>
          <w:p w14:paraId="31274548">
            <w:pPr>
              <w:adjustRightInd w:val="0"/>
              <w:snapToGrid w:val="0"/>
              <w:jc w:val="center"/>
              <w:rPr>
                <w:rFonts w:ascii="Times New Roman" w:hAnsi="Times New Roman" w:eastAsia="仿宋_GB2312" w:cs="Times New Roman"/>
                <w:sz w:val="24"/>
                <w:szCs w:val="21"/>
              </w:rPr>
            </w:pPr>
          </w:p>
        </w:tc>
        <w:tc>
          <w:tcPr>
            <w:tcW w:w="456" w:type="dxa"/>
            <w:noWrap w:val="0"/>
            <w:vAlign w:val="center"/>
          </w:tcPr>
          <w:p w14:paraId="64CF003A">
            <w:pPr>
              <w:adjustRightInd w:val="0"/>
              <w:snapToGrid w:val="0"/>
              <w:jc w:val="center"/>
              <w:rPr>
                <w:rFonts w:ascii="Times New Roman" w:hAnsi="Times New Roman" w:eastAsia="仿宋_GB2312" w:cs="Times New Roman"/>
                <w:sz w:val="24"/>
                <w:szCs w:val="21"/>
              </w:rPr>
            </w:pPr>
          </w:p>
        </w:tc>
        <w:tc>
          <w:tcPr>
            <w:tcW w:w="927" w:type="dxa"/>
            <w:noWrap w:val="0"/>
            <w:vAlign w:val="center"/>
          </w:tcPr>
          <w:p w14:paraId="0DA1D478">
            <w:pPr>
              <w:adjustRightInd w:val="0"/>
              <w:snapToGrid w:val="0"/>
              <w:jc w:val="center"/>
              <w:rPr>
                <w:rFonts w:ascii="Times New Roman" w:hAnsi="Times New Roman" w:eastAsia="仿宋_GB2312" w:cs="Times New Roman"/>
                <w:sz w:val="24"/>
                <w:szCs w:val="21"/>
              </w:rPr>
            </w:pPr>
          </w:p>
        </w:tc>
        <w:tc>
          <w:tcPr>
            <w:tcW w:w="1396" w:type="dxa"/>
            <w:noWrap w:val="0"/>
            <w:vAlign w:val="center"/>
          </w:tcPr>
          <w:p w14:paraId="078CD2EE">
            <w:pPr>
              <w:adjustRightInd w:val="0"/>
              <w:snapToGrid w:val="0"/>
              <w:jc w:val="center"/>
              <w:rPr>
                <w:rFonts w:ascii="Times New Roman" w:hAnsi="Times New Roman" w:eastAsia="仿宋_GB2312" w:cs="Times New Roman"/>
                <w:sz w:val="24"/>
                <w:szCs w:val="21"/>
              </w:rPr>
            </w:pPr>
          </w:p>
        </w:tc>
        <w:tc>
          <w:tcPr>
            <w:tcW w:w="1461" w:type="dxa"/>
            <w:noWrap w:val="0"/>
            <w:vAlign w:val="center"/>
          </w:tcPr>
          <w:p w14:paraId="181E055F">
            <w:pPr>
              <w:adjustRightInd w:val="0"/>
              <w:snapToGrid w:val="0"/>
              <w:jc w:val="center"/>
              <w:rPr>
                <w:rFonts w:ascii="Times New Roman" w:hAnsi="Times New Roman" w:eastAsia="仿宋_GB2312" w:cs="Times New Roman"/>
                <w:sz w:val="24"/>
                <w:szCs w:val="21"/>
              </w:rPr>
            </w:pPr>
          </w:p>
        </w:tc>
        <w:tc>
          <w:tcPr>
            <w:tcW w:w="1837" w:type="dxa"/>
            <w:noWrap w:val="0"/>
            <w:vAlign w:val="center"/>
          </w:tcPr>
          <w:p w14:paraId="6D813DEF">
            <w:pPr>
              <w:adjustRightInd w:val="0"/>
              <w:snapToGrid w:val="0"/>
              <w:jc w:val="center"/>
              <w:rPr>
                <w:rFonts w:ascii="Times New Roman" w:hAnsi="Times New Roman" w:eastAsia="仿宋_GB2312" w:cs="Times New Roman"/>
                <w:sz w:val="24"/>
                <w:szCs w:val="21"/>
              </w:rPr>
            </w:pPr>
          </w:p>
        </w:tc>
        <w:tc>
          <w:tcPr>
            <w:tcW w:w="1324" w:type="dxa"/>
            <w:noWrap w:val="0"/>
            <w:vAlign w:val="center"/>
          </w:tcPr>
          <w:p w14:paraId="2D2B6DCC">
            <w:pPr>
              <w:adjustRightInd w:val="0"/>
              <w:snapToGrid w:val="0"/>
              <w:jc w:val="center"/>
              <w:rPr>
                <w:rFonts w:ascii="Times New Roman" w:hAnsi="Times New Roman" w:eastAsia="仿宋_GB2312" w:cs="Times New Roman"/>
                <w:sz w:val="24"/>
                <w:szCs w:val="21"/>
              </w:rPr>
            </w:pPr>
          </w:p>
        </w:tc>
      </w:tr>
      <w:tr w14:paraId="4E7C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14:paraId="2ADB7DDD">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65" w:type="dxa"/>
            <w:noWrap w:val="0"/>
            <w:vAlign w:val="center"/>
          </w:tcPr>
          <w:p w14:paraId="74D3A060">
            <w:pPr>
              <w:adjustRightInd w:val="0"/>
              <w:snapToGrid w:val="0"/>
              <w:jc w:val="center"/>
              <w:rPr>
                <w:rFonts w:ascii="Times New Roman" w:hAnsi="Times New Roman" w:eastAsia="仿宋_GB2312" w:cs="Times New Roman"/>
                <w:sz w:val="24"/>
                <w:szCs w:val="21"/>
              </w:rPr>
            </w:pPr>
          </w:p>
        </w:tc>
        <w:tc>
          <w:tcPr>
            <w:tcW w:w="456" w:type="dxa"/>
            <w:noWrap w:val="0"/>
            <w:vAlign w:val="center"/>
          </w:tcPr>
          <w:p w14:paraId="0C6FD598">
            <w:pPr>
              <w:adjustRightInd w:val="0"/>
              <w:snapToGrid w:val="0"/>
              <w:jc w:val="center"/>
              <w:rPr>
                <w:rFonts w:ascii="Times New Roman" w:hAnsi="Times New Roman" w:eastAsia="仿宋_GB2312" w:cs="Times New Roman"/>
                <w:sz w:val="24"/>
                <w:szCs w:val="21"/>
              </w:rPr>
            </w:pPr>
          </w:p>
        </w:tc>
        <w:tc>
          <w:tcPr>
            <w:tcW w:w="927" w:type="dxa"/>
            <w:noWrap w:val="0"/>
            <w:vAlign w:val="center"/>
          </w:tcPr>
          <w:p w14:paraId="67E3F9C7">
            <w:pPr>
              <w:adjustRightInd w:val="0"/>
              <w:snapToGrid w:val="0"/>
              <w:jc w:val="center"/>
              <w:rPr>
                <w:rFonts w:ascii="Times New Roman" w:hAnsi="Times New Roman" w:eastAsia="仿宋_GB2312" w:cs="Times New Roman"/>
                <w:sz w:val="24"/>
                <w:szCs w:val="21"/>
              </w:rPr>
            </w:pPr>
          </w:p>
        </w:tc>
        <w:tc>
          <w:tcPr>
            <w:tcW w:w="1396" w:type="dxa"/>
            <w:noWrap w:val="0"/>
            <w:vAlign w:val="center"/>
          </w:tcPr>
          <w:p w14:paraId="5A36A9CF">
            <w:pPr>
              <w:adjustRightInd w:val="0"/>
              <w:snapToGrid w:val="0"/>
              <w:jc w:val="center"/>
              <w:rPr>
                <w:rFonts w:ascii="Times New Roman" w:hAnsi="Times New Roman" w:eastAsia="仿宋_GB2312" w:cs="Times New Roman"/>
                <w:sz w:val="24"/>
                <w:szCs w:val="21"/>
              </w:rPr>
            </w:pPr>
          </w:p>
        </w:tc>
        <w:tc>
          <w:tcPr>
            <w:tcW w:w="1461" w:type="dxa"/>
            <w:noWrap w:val="0"/>
            <w:vAlign w:val="center"/>
          </w:tcPr>
          <w:p w14:paraId="5A9B0AE2">
            <w:pPr>
              <w:adjustRightInd w:val="0"/>
              <w:snapToGrid w:val="0"/>
              <w:jc w:val="center"/>
              <w:rPr>
                <w:rFonts w:ascii="Times New Roman" w:hAnsi="Times New Roman" w:eastAsia="仿宋_GB2312" w:cs="Times New Roman"/>
                <w:sz w:val="24"/>
                <w:szCs w:val="21"/>
              </w:rPr>
            </w:pPr>
          </w:p>
        </w:tc>
        <w:tc>
          <w:tcPr>
            <w:tcW w:w="1837" w:type="dxa"/>
            <w:noWrap w:val="0"/>
            <w:vAlign w:val="center"/>
          </w:tcPr>
          <w:p w14:paraId="6E84FF66">
            <w:pPr>
              <w:adjustRightInd w:val="0"/>
              <w:snapToGrid w:val="0"/>
              <w:jc w:val="center"/>
              <w:rPr>
                <w:rFonts w:ascii="Times New Roman" w:hAnsi="Times New Roman" w:eastAsia="仿宋_GB2312" w:cs="Times New Roman"/>
                <w:sz w:val="24"/>
                <w:szCs w:val="21"/>
              </w:rPr>
            </w:pPr>
          </w:p>
        </w:tc>
        <w:tc>
          <w:tcPr>
            <w:tcW w:w="1324" w:type="dxa"/>
            <w:noWrap w:val="0"/>
            <w:vAlign w:val="center"/>
          </w:tcPr>
          <w:p w14:paraId="56445BA4">
            <w:pPr>
              <w:adjustRightInd w:val="0"/>
              <w:snapToGrid w:val="0"/>
              <w:jc w:val="center"/>
              <w:rPr>
                <w:rFonts w:ascii="Times New Roman" w:hAnsi="Times New Roman" w:eastAsia="仿宋_GB2312" w:cs="Times New Roman"/>
                <w:sz w:val="24"/>
                <w:szCs w:val="21"/>
              </w:rPr>
            </w:pPr>
          </w:p>
        </w:tc>
      </w:tr>
      <w:tr w14:paraId="673E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198" w:type="dxa"/>
            <w:gridSpan w:val="7"/>
            <w:noWrap w:val="0"/>
            <w:vAlign w:val="center"/>
          </w:tcPr>
          <w:p w14:paraId="7F536A17">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水泥生产线</w:t>
            </w:r>
          </w:p>
        </w:tc>
        <w:tc>
          <w:tcPr>
            <w:tcW w:w="1324" w:type="dxa"/>
            <w:noWrap w:val="0"/>
            <w:vAlign w:val="center"/>
          </w:tcPr>
          <w:p w14:paraId="1D2C15FF">
            <w:pPr>
              <w:adjustRightInd w:val="0"/>
              <w:snapToGrid w:val="0"/>
              <w:jc w:val="left"/>
              <w:rPr>
                <w:rFonts w:hint="default" w:ascii="Times New Roman" w:hAnsi="Times New Roman" w:eastAsia="仿宋_GB2312" w:cs="Times New Roman"/>
                <w:sz w:val="24"/>
                <w:szCs w:val="21"/>
              </w:rPr>
            </w:pPr>
          </w:p>
        </w:tc>
      </w:tr>
      <w:tr w14:paraId="6585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56" w:type="dxa"/>
            <w:noWrap w:val="0"/>
            <w:vAlign w:val="center"/>
          </w:tcPr>
          <w:p w14:paraId="3BAB08C5">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65" w:type="dxa"/>
            <w:noWrap w:val="0"/>
            <w:vAlign w:val="center"/>
          </w:tcPr>
          <w:p w14:paraId="76F163A1">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456" w:type="dxa"/>
            <w:noWrap w:val="0"/>
            <w:vAlign w:val="center"/>
          </w:tcPr>
          <w:p w14:paraId="4600AC4A">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927" w:type="dxa"/>
            <w:noWrap w:val="0"/>
            <w:vAlign w:val="center"/>
          </w:tcPr>
          <w:p w14:paraId="13191E07">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396" w:type="dxa"/>
            <w:noWrap w:val="0"/>
            <w:vAlign w:val="center"/>
          </w:tcPr>
          <w:p w14:paraId="6720F8F8">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461" w:type="dxa"/>
            <w:noWrap w:val="0"/>
            <w:vAlign w:val="center"/>
          </w:tcPr>
          <w:p w14:paraId="71F7F4AE">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单位水泥综合能耗（千克标准煤/吨）</w:t>
            </w:r>
          </w:p>
        </w:tc>
        <w:tc>
          <w:tcPr>
            <w:tcW w:w="3161" w:type="dxa"/>
            <w:gridSpan w:val="2"/>
            <w:noWrap w:val="0"/>
            <w:vAlign w:val="center"/>
          </w:tcPr>
          <w:p w14:paraId="66AAA931">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14:paraId="3208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14:paraId="154687F1">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65" w:type="dxa"/>
            <w:noWrap w:val="0"/>
            <w:vAlign w:val="center"/>
          </w:tcPr>
          <w:p w14:paraId="366A37E1">
            <w:pPr>
              <w:adjustRightInd w:val="0"/>
              <w:snapToGrid w:val="0"/>
              <w:jc w:val="center"/>
              <w:rPr>
                <w:rFonts w:hint="default" w:ascii="Times New Roman" w:hAnsi="Times New Roman" w:eastAsia="仿宋_GB2312" w:cs="Times New Roman"/>
                <w:b/>
                <w:sz w:val="24"/>
                <w:szCs w:val="21"/>
              </w:rPr>
            </w:pPr>
          </w:p>
        </w:tc>
        <w:tc>
          <w:tcPr>
            <w:tcW w:w="456" w:type="dxa"/>
            <w:noWrap w:val="0"/>
            <w:vAlign w:val="center"/>
          </w:tcPr>
          <w:p w14:paraId="4E17EF20">
            <w:pPr>
              <w:adjustRightInd w:val="0"/>
              <w:snapToGrid w:val="0"/>
              <w:jc w:val="center"/>
              <w:rPr>
                <w:rFonts w:hint="default" w:ascii="Times New Roman" w:hAnsi="Times New Roman" w:eastAsia="仿宋_GB2312" w:cs="Times New Roman"/>
                <w:b/>
                <w:sz w:val="24"/>
                <w:szCs w:val="21"/>
              </w:rPr>
            </w:pPr>
          </w:p>
        </w:tc>
        <w:tc>
          <w:tcPr>
            <w:tcW w:w="927" w:type="dxa"/>
            <w:noWrap w:val="0"/>
            <w:vAlign w:val="center"/>
          </w:tcPr>
          <w:p w14:paraId="1F64B1B2">
            <w:pPr>
              <w:adjustRightInd w:val="0"/>
              <w:snapToGrid w:val="0"/>
              <w:jc w:val="center"/>
              <w:rPr>
                <w:rFonts w:hint="default" w:ascii="Times New Roman" w:hAnsi="Times New Roman" w:eastAsia="仿宋_GB2312" w:cs="Times New Roman"/>
                <w:b/>
                <w:sz w:val="24"/>
                <w:szCs w:val="21"/>
              </w:rPr>
            </w:pPr>
          </w:p>
        </w:tc>
        <w:tc>
          <w:tcPr>
            <w:tcW w:w="1396" w:type="dxa"/>
            <w:noWrap w:val="0"/>
            <w:vAlign w:val="center"/>
          </w:tcPr>
          <w:p w14:paraId="1AC636BD">
            <w:pPr>
              <w:adjustRightInd w:val="0"/>
              <w:snapToGrid w:val="0"/>
              <w:jc w:val="center"/>
              <w:rPr>
                <w:rFonts w:hint="default" w:ascii="Times New Roman" w:hAnsi="Times New Roman" w:eastAsia="仿宋_GB2312" w:cs="Times New Roman"/>
                <w:b/>
                <w:sz w:val="24"/>
                <w:szCs w:val="21"/>
              </w:rPr>
            </w:pPr>
          </w:p>
        </w:tc>
        <w:tc>
          <w:tcPr>
            <w:tcW w:w="1461" w:type="dxa"/>
            <w:noWrap w:val="0"/>
            <w:vAlign w:val="center"/>
          </w:tcPr>
          <w:p w14:paraId="199C3338">
            <w:pPr>
              <w:adjustRightInd w:val="0"/>
              <w:snapToGrid w:val="0"/>
              <w:jc w:val="center"/>
              <w:rPr>
                <w:rFonts w:hint="default" w:ascii="Times New Roman" w:hAnsi="Times New Roman" w:eastAsia="仿宋_GB2312" w:cs="Times New Roman"/>
                <w:b/>
                <w:sz w:val="24"/>
                <w:szCs w:val="21"/>
              </w:rPr>
            </w:pPr>
          </w:p>
        </w:tc>
        <w:tc>
          <w:tcPr>
            <w:tcW w:w="3161" w:type="dxa"/>
            <w:gridSpan w:val="2"/>
            <w:noWrap w:val="0"/>
            <w:vAlign w:val="center"/>
          </w:tcPr>
          <w:p w14:paraId="64141C69">
            <w:pPr>
              <w:adjustRightInd w:val="0"/>
              <w:snapToGrid w:val="0"/>
              <w:jc w:val="center"/>
              <w:rPr>
                <w:rFonts w:hint="default" w:ascii="Times New Roman" w:hAnsi="Times New Roman" w:eastAsia="仿宋_GB2312" w:cs="Times New Roman"/>
                <w:b/>
                <w:sz w:val="24"/>
                <w:szCs w:val="21"/>
              </w:rPr>
            </w:pPr>
          </w:p>
        </w:tc>
      </w:tr>
      <w:tr w14:paraId="3F7F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14:paraId="44ED711B">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65" w:type="dxa"/>
            <w:noWrap w:val="0"/>
            <w:vAlign w:val="center"/>
          </w:tcPr>
          <w:p w14:paraId="285C2E7E">
            <w:pPr>
              <w:adjustRightInd w:val="0"/>
              <w:snapToGrid w:val="0"/>
              <w:jc w:val="center"/>
              <w:rPr>
                <w:rFonts w:hint="default" w:ascii="Times New Roman" w:hAnsi="Times New Roman" w:eastAsia="仿宋_GB2312" w:cs="Times New Roman"/>
                <w:b/>
                <w:sz w:val="24"/>
                <w:szCs w:val="21"/>
              </w:rPr>
            </w:pPr>
          </w:p>
        </w:tc>
        <w:tc>
          <w:tcPr>
            <w:tcW w:w="456" w:type="dxa"/>
            <w:noWrap w:val="0"/>
            <w:vAlign w:val="center"/>
          </w:tcPr>
          <w:p w14:paraId="27F980D7">
            <w:pPr>
              <w:adjustRightInd w:val="0"/>
              <w:snapToGrid w:val="0"/>
              <w:jc w:val="center"/>
              <w:rPr>
                <w:rFonts w:hint="default" w:ascii="Times New Roman" w:hAnsi="Times New Roman" w:eastAsia="仿宋_GB2312" w:cs="Times New Roman"/>
                <w:b/>
                <w:sz w:val="24"/>
                <w:szCs w:val="21"/>
              </w:rPr>
            </w:pPr>
          </w:p>
        </w:tc>
        <w:tc>
          <w:tcPr>
            <w:tcW w:w="927" w:type="dxa"/>
            <w:noWrap w:val="0"/>
            <w:vAlign w:val="center"/>
          </w:tcPr>
          <w:p w14:paraId="40FBED11">
            <w:pPr>
              <w:adjustRightInd w:val="0"/>
              <w:snapToGrid w:val="0"/>
              <w:jc w:val="center"/>
              <w:rPr>
                <w:rFonts w:hint="default" w:ascii="Times New Roman" w:hAnsi="Times New Roman" w:eastAsia="仿宋_GB2312" w:cs="Times New Roman"/>
                <w:b/>
                <w:sz w:val="24"/>
                <w:szCs w:val="21"/>
              </w:rPr>
            </w:pPr>
          </w:p>
        </w:tc>
        <w:tc>
          <w:tcPr>
            <w:tcW w:w="1396" w:type="dxa"/>
            <w:noWrap w:val="0"/>
            <w:vAlign w:val="center"/>
          </w:tcPr>
          <w:p w14:paraId="1B155E6E">
            <w:pPr>
              <w:adjustRightInd w:val="0"/>
              <w:snapToGrid w:val="0"/>
              <w:jc w:val="center"/>
              <w:rPr>
                <w:rFonts w:hint="default" w:ascii="Times New Roman" w:hAnsi="Times New Roman" w:eastAsia="仿宋_GB2312" w:cs="Times New Roman"/>
                <w:b/>
                <w:sz w:val="24"/>
                <w:szCs w:val="21"/>
              </w:rPr>
            </w:pPr>
          </w:p>
        </w:tc>
        <w:tc>
          <w:tcPr>
            <w:tcW w:w="1461" w:type="dxa"/>
            <w:noWrap w:val="0"/>
            <w:vAlign w:val="center"/>
          </w:tcPr>
          <w:p w14:paraId="73256F8E">
            <w:pPr>
              <w:adjustRightInd w:val="0"/>
              <w:snapToGrid w:val="0"/>
              <w:jc w:val="center"/>
              <w:rPr>
                <w:rFonts w:hint="default" w:ascii="Times New Roman" w:hAnsi="Times New Roman" w:eastAsia="仿宋_GB2312" w:cs="Times New Roman"/>
                <w:b/>
                <w:sz w:val="24"/>
                <w:szCs w:val="21"/>
              </w:rPr>
            </w:pPr>
          </w:p>
        </w:tc>
        <w:tc>
          <w:tcPr>
            <w:tcW w:w="3161" w:type="dxa"/>
            <w:gridSpan w:val="2"/>
            <w:noWrap w:val="0"/>
            <w:vAlign w:val="center"/>
          </w:tcPr>
          <w:p w14:paraId="014DFF46">
            <w:pPr>
              <w:adjustRightInd w:val="0"/>
              <w:snapToGrid w:val="0"/>
              <w:jc w:val="center"/>
              <w:rPr>
                <w:rFonts w:hint="default" w:ascii="Times New Roman" w:hAnsi="Times New Roman" w:eastAsia="仿宋_GB2312" w:cs="Times New Roman"/>
                <w:b/>
                <w:sz w:val="24"/>
                <w:szCs w:val="21"/>
              </w:rPr>
            </w:pPr>
          </w:p>
        </w:tc>
      </w:tr>
      <w:tr w14:paraId="2F20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dxa"/>
            <w:noWrap w:val="0"/>
            <w:vAlign w:val="center"/>
          </w:tcPr>
          <w:p w14:paraId="1E6A4EAC">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65" w:type="dxa"/>
            <w:noWrap w:val="0"/>
            <w:vAlign w:val="center"/>
          </w:tcPr>
          <w:p w14:paraId="7F977CDD">
            <w:pPr>
              <w:adjustRightInd w:val="0"/>
              <w:snapToGrid w:val="0"/>
              <w:jc w:val="center"/>
              <w:rPr>
                <w:rFonts w:hint="default" w:ascii="Times New Roman" w:hAnsi="Times New Roman" w:eastAsia="仿宋_GB2312" w:cs="Times New Roman"/>
                <w:b/>
                <w:sz w:val="24"/>
                <w:szCs w:val="21"/>
              </w:rPr>
            </w:pPr>
          </w:p>
        </w:tc>
        <w:tc>
          <w:tcPr>
            <w:tcW w:w="456" w:type="dxa"/>
            <w:noWrap w:val="0"/>
            <w:vAlign w:val="center"/>
          </w:tcPr>
          <w:p w14:paraId="4F689ED7">
            <w:pPr>
              <w:adjustRightInd w:val="0"/>
              <w:snapToGrid w:val="0"/>
              <w:jc w:val="center"/>
              <w:rPr>
                <w:rFonts w:hint="default" w:ascii="Times New Roman" w:hAnsi="Times New Roman" w:eastAsia="仿宋_GB2312" w:cs="Times New Roman"/>
                <w:b/>
                <w:sz w:val="24"/>
                <w:szCs w:val="21"/>
              </w:rPr>
            </w:pPr>
          </w:p>
        </w:tc>
        <w:tc>
          <w:tcPr>
            <w:tcW w:w="927" w:type="dxa"/>
            <w:noWrap w:val="0"/>
            <w:vAlign w:val="center"/>
          </w:tcPr>
          <w:p w14:paraId="5A124805">
            <w:pPr>
              <w:adjustRightInd w:val="0"/>
              <w:snapToGrid w:val="0"/>
              <w:jc w:val="center"/>
              <w:rPr>
                <w:rFonts w:hint="default" w:ascii="Times New Roman" w:hAnsi="Times New Roman" w:eastAsia="仿宋_GB2312" w:cs="Times New Roman"/>
                <w:b/>
                <w:sz w:val="24"/>
                <w:szCs w:val="21"/>
              </w:rPr>
            </w:pPr>
          </w:p>
        </w:tc>
        <w:tc>
          <w:tcPr>
            <w:tcW w:w="1396" w:type="dxa"/>
            <w:noWrap w:val="0"/>
            <w:vAlign w:val="center"/>
          </w:tcPr>
          <w:p w14:paraId="2AA330BC">
            <w:pPr>
              <w:adjustRightInd w:val="0"/>
              <w:snapToGrid w:val="0"/>
              <w:jc w:val="center"/>
              <w:rPr>
                <w:rFonts w:hint="default" w:ascii="Times New Roman" w:hAnsi="Times New Roman" w:eastAsia="仿宋_GB2312" w:cs="Times New Roman"/>
                <w:b/>
                <w:sz w:val="24"/>
                <w:szCs w:val="21"/>
              </w:rPr>
            </w:pPr>
          </w:p>
        </w:tc>
        <w:tc>
          <w:tcPr>
            <w:tcW w:w="1461" w:type="dxa"/>
            <w:noWrap w:val="0"/>
            <w:vAlign w:val="center"/>
          </w:tcPr>
          <w:p w14:paraId="3C1432C8">
            <w:pPr>
              <w:adjustRightInd w:val="0"/>
              <w:snapToGrid w:val="0"/>
              <w:jc w:val="center"/>
              <w:rPr>
                <w:rFonts w:hint="default" w:ascii="Times New Roman" w:hAnsi="Times New Roman" w:eastAsia="仿宋_GB2312" w:cs="Times New Roman"/>
                <w:b/>
                <w:sz w:val="24"/>
                <w:szCs w:val="21"/>
              </w:rPr>
            </w:pPr>
          </w:p>
        </w:tc>
        <w:tc>
          <w:tcPr>
            <w:tcW w:w="3161" w:type="dxa"/>
            <w:gridSpan w:val="2"/>
            <w:noWrap w:val="0"/>
            <w:vAlign w:val="center"/>
          </w:tcPr>
          <w:p w14:paraId="459059DC">
            <w:pPr>
              <w:adjustRightInd w:val="0"/>
              <w:snapToGrid w:val="0"/>
              <w:jc w:val="center"/>
              <w:rPr>
                <w:rFonts w:hint="default" w:ascii="Times New Roman" w:hAnsi="Times New Roman" w:eastAsia="仿宋_GB2312" w:cs="Times New Roman"/>
                <w:b/>
                <w:sz w:val="24"/>
                <w:szCs w:val="21"/>
              </w:rPr>
            </w:pPr>
          </w:p>
        </w:tc>
      </w:tr>
    </w:tbl>
    <w:p w14:paraId="0DAB013A">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048A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3FB9EA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2280B3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13CCA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8D89A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50FDE0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14:paraId="7217FCB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14:paraId="761D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64658A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65D0E5B">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A73270">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6E251">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25FC994">
            <w:pPr>
              <w:widowControl/>
              <w:adjustRightInd w:val="0"/>
              <w:snapToGrid w:val="0"/>
              <w:jc w:val="center"/>
              <w:rPr>
                <w:rFonts w:hint="default" w:ascii="Times New Roman" w:hAnsi="Times New Roman" w:eastAsia="仿宋_GB2312" w:cs="Times New Roman"/>
                <w:sz w:val="24"/>
                <w:szCs w:val="28"/>
              </w:rPr>
            </w:pPr>
          </w:p>
        </w:tc>
      </w:tr>
      <w:tr w14:paraId="19F7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751AD2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B0DF94A">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990884">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6D25F4">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F49D8AA">
            <w:pPr>
              <w:widowControl/>
              <w:adjustRightInd w:val="0"/>
              <w:snapToGrid w:val="0"/>
              <w:jc w:val="center"/>
              <w:rPr>
                <w:rFonts w:hint="default" w:ascii="Times New Roman" w:hAnsi="Times New Roman" w:eastAsia="仿宋_GB2312" w:cs="Times New Roman"/>
                <w:sz w:val="24"/>
                <w:szCs w:val="28"/>
              </w:rPr>
            </w:pPr>
          </w:p>
        </w:tc>
      </w:tr>
      <w:tr w14:paraId="3490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7E1A3F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4A64635">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6DE7091">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D568C5">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B7E6854">
            <w:pPr>
              <w:widowControl/>
              <w:adjustRightInd w:val="0"/>
              <w:snapToGrid w:val="0"/>
              <w:jc w:val="center"/>
              <w:rPr>
                <w:rFonts w:hint="default" w:ascii="Times New Roman" w:hAnsi="Times New Roman" w:eastAsia="仿宋_GB2312" w:cs="Times New Roman"/>
                <w:sz w:val="24"/>
                <w:szCs w:val="28"/>
              </w:rPr>
            </w:pPr>
          </w:p>
        </w:tc>
      </w:tr>
    </w:tbl>
    <w:p w14:paraId="44FBDD35">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水泥回转窑统计表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1276"/>
        <w:gridCol w:w="1275"/>
        <w:gridCol w:w="1418"/>
        <w:gridCol w:w="1326"/>
      </w:tblGrid>
      <w:tr w14:paraId="20EE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noWrap w:val="0"/>
            <w:vAlign w:val="center"/>
          </w:tcPr>
          <w:p w14:paraId="19264E3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34" w:type="dxa"/>
            <w:noWrap w:val="0"/>
            <w:vAlign w:val="center"/>
          </w:tcPr>
          <w:p w14:paraId="7911D33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窑炉编号</w:t>
            </w:r>
          </w:p>
        </w:tc>
        <w:tc>
          <w:tcPr>
            <w:tcW w:w="1134" w:type="dxa"/>
            <w:noWrap w:val="0"/>
            <w:vAlign w:val="center"/>
          </w:tcPr>
          <w:p w14:paraId="52D5C8A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设备规格</w:t>
            </w:r>
          </w:p>
        </w:tc>
        <w:tc>
          <w:tcPr>
            <w:tcW w:w="1276" w:type="dxa"/>
            <w:noWrap w:val="0"/>
            <w:vAlign w:val="center"/>
          </w:tcPr>
          <w:p w14:paraId="3BA8BE3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投产时间</w:t>
            </w:r>
          </w:p>
        </w:tc>
        <w:tc>
          <w:tcPr>
            <w:tcW w:w="1275" w:type="dxa"/>
            <w:noWrap w:val="0"/>
            <w:vAlign w:val="center"/>
          </w:tcPr>
          <w:p w14:paraId="7C20F19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418" w:type="dxa"/>
            <w:noWrap w:val="0"/>
            <w:vAlign w:val="center"/>
          </w:tcPr>
          <w:p w14:paraId="7BB67EA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熟料烧成热耗（千克</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/吨熟料）</w:t>
            </w:r>
          </w:p>
        </w:tc>
        <w:tc>
          <w:tcPr>
            <w:tcW w:w="1326" w:type="dxa"/>
            <w:noWrap w:val="0"/>
            <w:vAlign w:val="center"/>
          </w:tcPr>
          <w:p w14:paraId="6B5BAA0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余热回收利用情况</w:t>
            </w:r>
          </w:p>
        </w:tc>
      </w:tr>
      <w:tr w14:paraId="75E9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4EDC3BFC">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4F432971">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6A9E0C17">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14:paraId="5077BAA6">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14:paraId="7ECEC6CE">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14:paraId="221C6BC8">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14:paraId="5CAEF224">
            <w:pPr>
              <w:widowControl/>
              <w:adjustRightInd w:val="0"/>
              <w:snapToGrid w:val="0"/>
              <w:jc w:val="center"/>
              <w:rPr>
                <w:rFonts w:ascii="Times New Roman" w:hAnsi="Times New Roman" w:eastAsia="仿宋_GB2312" w:cs="Times New Roman"/>
                <w:sz w:val="24"/>
                <w:szCs w:val="28"/>
              </w:rPr>
            </w:pPr>
          </w:p>
        </w:tc>
      </w:tr>
      <w:tr w14:paraId="2125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10B9D22">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78EFEAE2">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1107DEF5">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14:paraId="3DA81E8D">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14:paraId="02068D38">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14:paraId="3B31FBC6">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14:paraId="3D7A3EF2">
            <w:pPr>
              <w:widowControl/>
              <w:adjustRightInd w:val="0"/>
              <w:snapToGrid w:val="0"/>
              <w:jc w:val="center"/>
              <w:rPr>
                <w:rFonts w:ascii="Times New Roman" w:hAnsi="Times New Roman" w:eastAsia="仿宋_GB2312" w:cs="Times New Roman"/>
                <w:sz w:val="24"/>
                <w:szCs w:val="28"/>
              </w:rPr>
            </w:pPr>
          </w:p>
        </w:tc>
      </w:tr>
      <w:tr w14:paraId="7183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03C6B1A">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510F3BB4">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14:paraId="5A42DD84">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14:paraId="6CA284A1">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14:paraId="4D39F53D">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14:paraId="66F50B4A">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14:paraId="69ED1DF1">
            <w:pPr>
              <w:widowControl/>
              <w:adjustRightInd w:val="0"/>
              <w:snapToGrid w:val="0"/>
              <w:jc w:val="center"/>
              <w:rPr>
                <w:rFonts w:ascii="Times New Roman" w:hAnsi="Times New Roman" w:eastAsia="仿宋_GB2312" w:cs="Times New Roman"/>
                <w:sz w:val="24"/>
                <w:szCs w:val="28"/>
              </w:rPr>
            </w:pPr>
          </w:p>
        </w:tc>
      </w:tr>
    </w:tbl>
    <w:p w14:paraId="6C2D45C8">
      <w:pPr>
        <w:spacing w:line="600" w:lineRule="exact"/>
        <w:jc w:val="center"/>
        <w:rPr>
          <w:rFonts w:hint="default" w:ascii="Times New Roman" w:hAnsi="Times New Roman" w:eastAsia="仿宋_GB2312" w:cs="Times New Roman"/>
          <w:sz w:val="32"/>
          <w:szCs w:val="32"/>
        </w:rPr>
      </w:pPr>
    </w:p>
    <w:p w14:paraId="1F5FC59F">
      <w:pPr>
        <w:spacing w:line="600" w:lineRule="exact"/>
        <w:jc w:val="center"/>
        <w:rPr>
          <w:rFonts w:hint="default" w:ascii="Times New Roman" w:hAnsi="Times New Roman" w:eastAsia="仿宋_GB2312" w:cs="Times New Roman"/>
          <w:sz w:val="32"/>
          <w:szCs w:val="32"/>
        </w:rPr>
      </w:pPr>
    </w:p>
    <w:p w14:paraId="3BBE518F">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714"/>
        <w:gridCol w:w="1214"/>
        <w:gridCol w:w="879"/>
        <w:gridCol w:w="840"/>
      </w:tblGrid>
      <w:tr w14:paraId="724A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45068FBC">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14:paraId="605A6EE0">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14:paraId="75230635">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14:paraId="4C0D2BFA">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14:paraId="54D7580E">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14" w:type="dxa"/>
            <w:noWrap w:val="0"/>
            <w:vAlign w:val="center"/>
          </w:tcPr>
          <w:p w14:paraId="4D235FFC">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214" w:type="dxa"/>
            <w:noWrap w:val="0"/>
            <w:vAlign w:val="center"/>
          </w:tcPr>
          <w:p w14:paraId="61CD5507">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14:paraId="5ACC1886">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40" w:type="dxa"/>
            <w:noWrap w:val="0"/>
            <w:vAlign w:val="center"/>
          </w:tcPr>
          <w:p w14:paraId="2AEE6A31">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14:paraId="263E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A811F5A">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14:paraId="739CDF11">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14:paraId="74446D6D">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7EB7831A">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3D584AAA">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14:paraId="23AE5EA3">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14:paraId="2247B0CC">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14:paraId="4E1FBA48">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14:paraId="5B125A0F">
            <w:pPr>
              <w:widowControl/>
              <w:adjustRightInd w:val="0"/>
              <w:snapToGrid w:val="0"/>
              <w:jc w:val="center"/>
              <w:rPr>
                <w:rFonts w:ascii="Times New Roman" w:hAnsi="Times New Roman" w:eastAsia="仿宋_GB2312" w:cs="Times New Roman"/>
                <w:sz w:val="24"/>
                <w:szCs w:val="21"/>
              </w:rPr>
            </w:pPr>
          </w:p>
        </w:tc>
      </w:tr>
      <w:tr w14:paraId="25FF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71D59DD">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14:paraId="6628E0A1">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6D84A6CA">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2025A9AD">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073CEDFB">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14:paraId="1C5AC279">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14:paraId="4636FD03">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14:paraId="11CEBFBF">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14:paraId="6C1C96C8">
            <w:pPr>
              <w:widowControl/>
              <w:adjustRightInd w:val="0"/>
              <w:snapToGrid w:val="0"/>
              <w:jc w:val="center"/>
              <w:rPr>
                <w:rFonts w:ascii="Times New Roman" w:hAnsi="Times New Roman" w:eastAsia="仿宋_GB2312" w:cs="Times New Roman"/>
                <w:sz w:val="24"/>
                <w:szCs w:val="21"/>
              </w:rPr>
            </w:pPr>
          </w:p>
        </w:tc>
      </w:tr>
      <w:tr w14:paraId="2C43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7D65FF3D">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14:paraId="08EE45B2">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煅烧设备</w:t>
            </w:r>
          </w:p>
        </w:tc>
        <w:tc>
          <w:tcPr>
            <w:tcW w:w="747" w:type="dxa"/>
            <w:noWrap w:val="0"/>
            <w:vAlign w:val="center"/>
          </w:tcPr>
          <w:p w14:paraId="0E60B09D">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71942184">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04EAF9FB">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14:paraId="6694E051">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14:paraId="3E5AF6C3">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14:paraId="036C4C11">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14:paraId="1ED5B0F8">
            <w:pPr>
              <w:widowControl/>
              <w:adjustRightInd w:val="0"/>
              <w:snapToGrid w:val="0"/>
              <w:jc w:val="center"/>
              <w:rPr>
                <w:rFonts w:ascii="Times New Roman" w:hAnsi="Times New Roman" w:eastAsia="仿宋_GB2312" w:cs="Times New Roman"/>
                <w:sz w:val="24"/>
                <w:szCs w:val="21"/>
              </w:rPr>
            </w:pPr>
          </w:p>
        </w:tc>
      </w:tr>
      <w:tr w14:paraId="1CCD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A836F13">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14:paraId="2523C99C">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47EAF2E3">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16B4B7DE">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13EC5D31">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14:paraId="36E9204D">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14:paraId="6EF98490">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14:paraId="4C56677F">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14:paraId="4C891D6F">
            <w:pPr>
              <w:widowControl/>
              <w:adjustRightInd w:val="0"/>
              <w:snapToGrid w:val="0"/>
              <w:jc w:val="center"/>
              <w:rPr>
                <w:rFonts w:ascii="Times New Roman" w:hAnsi="Times New Roman" w:eastAsia="仿宋_GB2312" w:cs="Times New Roman"/>
                <w:sz w:val="24"/>
                <w:szCs w:val="21"/>
              </w:rPr>
            </w:pPr>
          </w:p>
        </w:tc>
      </w:tr>
      <w:tr w14:paraId="62C4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6E963AAC">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14:paraId="0F4FFA24">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14:paraId="61AE8D1E">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2CF68535">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6FD19EBD">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14:paraId="1D0AAF3A">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14:paraId="71F2EAA9">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14:paraId="0EC2C055">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14:paraId="72F796BB">
            <w:pPr>
              <w:widowControl/>
              <w:adjustRightInd w:val="0"/>
              <w:snapToGrid w:val="0"/>
              <w:jc w:val="center"/>
              <w:rPr>
                <w:rFonts w:ascii="Times New Roman" w:hAnsi="Times New Roman" w:eastAsia="仿宋_GB2312" w:cs="Times New Roman"/>
                <w:sz w:val="24"/>
                <w:szCs w:val="21"/>
              </w:rPr>
            </w:pPr>
          </w:p>
        </w:tc>
      </w:tr>
      <w:tr w14:paraId="42AC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38D829B2">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14:paraId="61C50D50">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68A70F52">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318DE311">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7CEE1F35">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14:paraId="7565BC45">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14:paraId="60D50399">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14:paraId="245C206D">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14:paraId="6F78ED57">
            <w:pPr>
              <w:widowControl/>
              <w:adjustRightInd w:val="0"/>
              <w:snapToGrid w:val="0"/>
              <w:jc w:val="center"/>
              <w:rPr>
                <w:rFonts w:ascii="Times New Roman" w:hAnsi="Times New Roman" w:eastAsia="仿宋_GB2312" w:cs="Times New Roman"/>
                <w:sz w:val="24"/>
                <w:szCs w:val="21"/>
              </w:rPr>
            </w:pPr>
          </w:p>
        </w:tc>
      </w:tr>
      <w:tr w14:paraId="7C0A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607074EE">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14:paraId="518B03C2">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14:paraId="06292DA5">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7DAAB970">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2031BD38">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14:paraId="28DC89CC">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14:paraId="395DE4B6">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14:paraId="3749EAAB">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14:paraId="3CBCF664">
            <w:pPr>
              <w:widowControl/>
              <w:adjustRightInd w:val="0"/>
              <w:snapToGrid w:val="0"/>
              <w:jc w:val="center"/>
              <w:rPr>
                <w:rFonts w:ascii="Times New Roman" w:hAnsi="Times New Roman" w:eastAsia="仿宋_GB2312" w:cs="Times New Roman"/>
                <w:sz w:val="24"/>
                <w:szCs w:val="21"/>
              </w:rPr>
            </w:pPr>
          </w:p>
        </w:tc>
      </w:tr>
      <w:tr w14:paraId="2C8E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73559919">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14:paraId="6F41210E">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76AC6FCA">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05BE1700">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14:paraId="1A0A0DBE">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14:paraId="60C11641">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14:paraId="108B6288">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14:paraId="66572C42">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14:paraId="7615D44B">
            <w:pPr>
              <w:widowControl/>
              <w:adjustRightInd w:val="0"/>
              <w:snapToGrid w:val="0"/>
              <w:jc w:val="center"/>
              <w:rPr>
                <w:rFonts w:ascii="Times New Roman" w:hAnsi="Times New Roman" w:eastAsia="仿宋_GB2312" w:cs="Times New Roman"/>
                <w:sz w:val="24"/>
                <w:szCs w:val="21"/>
              </w:rPr>
            </w:pPr>
          </w:p>
        </w:tc>
      </w:tr>
    </w:tbl>
    <w:p w14:paraId="6B302AC4">
      <w:pPr>
        <w:jc w:val="left"/>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A775A98">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5378"/>
        <w:gridCol w:w="1335"/>
        <w:gridCol w:w="1314"/>
        <w:gridCol w:w="2099"/>
        <w:gridCol w:w="2595"/>
      </w:tblGrid>
      <w:tr w14:paraId="5948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356" w:type="dxa"/>
            <w:vMerge w:val="restart"/>
            <w:noWrap w:val="0"/>
            <w:vAlign w:val="center"/>
          </w:tcPr>
          <w:p w14:paraId="71FF2D3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78" w:type="dxa"/>
            <w:vMerge w:val="restart"/>
            <w:noWrap w:val="0"/>
            <w:vAlign w:val="center"/>
          </w:tcPr>
          <w:p w14:paraId="48DA72E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16145DA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0FC19DD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3558471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325A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356" w:type="dxa"/>
            <w:vMerge w:val="continue"/>
            <w:noWrap w:val="0"/>
            <w:vAlign w:val="center"/>
          </w:tcPr>
          <w:p w14:paraId="1EF46794">
            <w:pPr>
              <w:widowControl/>
              <w:adjustRightInd w:val="0"/>
              <w:snapToGrid w:val="0"/>
              <w:jc w:val="center"/>
              <w:rPr>
                <w:rFonts w:ascii="Times New Roman" w:hAnsi="Times New Roman" w:eastAsia="仿宋_GB2312" w:cs="Times New Roman"/>
                <w:sz w:val="24"/>
                <w:szCs w:val="28"/>
              </w:rPr>
            </w:pPr>
          </w:p>
        </w:tc>
        <w:tc>
          <w:tcPr>
            <w:tcW w:w="5378" w:type="dxa"/>
            <w:vMerge w:val="continue"/>
            <w:noWrap w:val="0"/>
            <w:vAlign w:val="top"/>
          </w:tcPr>
          <w:p w14:paraId="27C6CCDC">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6802820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180310D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11827D8C">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4CC0B202">
            <w:pPr>
              <w:widowControl/>
              <w:adjustRightInd w:val="0"/>
              <w:snapToGrid w:val="0"/>
              <w:jc w:val="left"/>
              <w:rPr>
                <w:rFonts w:ascii="Times New Roman" w:hAnsi="Times New Roman" w:eastAsia="仿宋_GB2312" w:cs="Times New Roman"/>
                <w:sz w:val="24"/>
                <w:szCs w:val="28"/>
              </w:rPr>
            </w:pPr>
          </w:p>
        </w:tc>
      </w:tr>
      <w:tr w14:paraId="61B7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56" w:type="dxa"/>
            <w:noWrap w:val="0"/>
            <w:vAlign w:val="center"/>
          </w:tcPr>
          <w:p w14:paraId="5D71CBDE">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78" w:type="dxa"/>
            <w:noWrap w:val="0"/>
            <w:vAlign w:val="top"/>
          </w:tcPr>
          <w:p w14:paraId="034BDB58">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57CF8EB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73405C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A7E307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B75FA42">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7A0F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14:paraId="6AD4706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78" w:type="dxa"/>
            <w:noWrap w:val="0"/>
            <w:vAlign w:val="top"/>
          </w:tcPr>
          <w:p w14:paraId="0A702495">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12A1EBE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002AD2E">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3C7FCB4">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BD3C2B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7E94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14:paraId="6452BB2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78" w:type="dxa"/>
            <w:noWrap w:val="0"/>
            <w:vAlign w:val="top"/>
          </w:tcPr>
          <w:p w14:paraId="4BFDD892">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5080FDD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640048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8CAE74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84903BD">
            <w:pPr>
              <w:widowControl/>
              <w:adjustRightInd w:val="0"/>
              <w:snapToGrid w:val="0"/>
              <w:jc w:val="left"/>
              <w:rPr>
                <w:rFonts w:ascii="Times New Roman" w:hAnsi="Times New Roman" w:eastAsia="仿宋_GB2312" w:cs="Times New Roman"/>
                <w:sz w:val="24"/>
                <w:szCs w:val="28"/>
              </w:rPr>
            </w:pPr>
          </w:p>
        </w:tc>
      </w:tr>
      <w:tr w14:paraId="11D6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14:paraId="0DF476A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78" w:type="dxa"/>
            <w:noWrap w:val="0"/>
            <w:vAlign w:val="top"/>
          </w:tcPr>
          <w:p w14:paraId="13434F8E">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00D644C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1CD8DFC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30BB1BF">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3302AAB">
            <w:pPr>
              <w:widowControl/>
              <w:adjustRightInd w:val="0"/>
              <w:snapToGrid w:val="0"/>
              <w:jc w:val="left"/>
              <w:rPr>
                <w:rFonts w:ascii="Times New Roman" w:hAnsi="Times New Roman" w:eastAsia="仿宋_GB2312" w:cs="Times New Roman"/>
                <w:sz w:val="24"/>
                <w:szCs w:val="28"/>
              </w:rPr>
            </w:pPr>
          </w:p>
        </w:tc>
      </w:tr>
      <w:tr w14:paraId="069E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14:paraId="7B000C4B">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78" w:type="dxa"/>
            <w:noWrap w:val="0"/>
            <w:vAlign w:val="top"/>
          </w:tcPr>
          <w:p w14:paraId="0DAB5EE4">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18AC944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2933B1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0DC310E">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33CEFFA">
            <w:pPr>
              <w:widowControl/>
              <w:adjustRightInd w:val="0"/>
              <w:snapToGrid w:val="0"/>
              <w:jc w:val="left"/>
              <w:rPr>
                <w:rFonts w:ascii="Times New Roman" w:hAnsi="Times New Roman" w:eastAsia="仿宋_GB2312" w:cs="Times New Roman"/>
                <w:sz w:val="24"/>
                <w:szCs w:val="28"/>
              </w:rPr>
            </w:pPr>
          </w:p>
        </w:tc>
      </w:tr>
      <w:tr w14:paraId="106E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14:paraId="32E1A16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78" w:type="dxa"/>
            <w:noWrap w:val="0"/>
            <w:vAlign w:val="top"/>
          </w:tcPr>
          <w:p w14:paraId="025AE15B">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14:paraId="57A6E57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97EDC6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D4DEE8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DDDD646">
            <w:pPr>
              <w:widowControl/>
              <w:adjustRightInd w:val="0"/>
              <w:snapToGrid w:val="0"/>
              <w:jc w:val="left"/>
              <w:rPr>
                <w:rFonts w:ascii="Times New Roman" w:hAnsi="Times New Roman" w:eastAsia="仿宋_GB2312" w:cs="Times New Roman"/>
                <w:sz w:val="24"/>
                <w:szCs w:val="28"/>
              </w:rPr>
            </w:pPr>
          </w:p>
        </w:tc>
      </w:tr>
      <w:tr w14:paraId="7FF7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14:paraId="69A8C5C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78" w:type="dxa"/>
            <w:noWrap w:val="0"/>
            <w:vAlign w:val="top"/>
          </w:tcPr>
          <w:p w14:paraId="248E99C2">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0CFD0E5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691B852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696F8B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E34897B">
            <w:pPr>
              <w:widowControl/>
              <w:adjustRightInd w:val="0"/>
              <w:snapToGrid w:val="0"/>
              <w:jc w:val="left"/>
              <w:rPr>
                <w:rFonts w:ascii="Times New Roman" w:hAnsi="Times New Roman" w:eastAsia="仿宋_GB2312" w:cs="Times New Roman"/>
                <w:sz w:val="24"/>
                <w:szCs w:val="28"/>
              </w:rPr>
            </w:pPr>
          </w:p>
        </w:tc>
      </w:tr>
      <w:tr w14:paraId="4318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14:paraId="5BAF11B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78" w:type="dxa"/>
            <w:noWrap w:val="0"/>
            <w:vAlign w:val="top"/>
          </w:tcPr>
          <w:p w14:paraId="4977ED5A">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25EE3BF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6166CFA">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1E550EB">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9F123E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E1B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14:paraId="35AE71F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78" w:type="dxa"/>
            <w:noWrap w:val="0"/>
            <w:vAlign w:val="top"/>
          </w:tcPr>
          <w:p w14:paraId="443FC7D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14:paraId="5CEBB60F">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14:paraId="2A03DC6A">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0C06945">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6FBE12D">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EA2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14:paraId="7CA491AD">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4</w:t>
            </w:r>
          </w:p>
        </w:tc>
        <w:tc>
          <w:tcPr>
            <w:tcW w:w="5378" w:type="dxa"/>
            <w:noWrap w:val="0"/>
            <w:vAlign w:val="top"/>
          </w:tcPr>
          <w:p w14:paraId="2D80D43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14:paraId="08A7F8E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ADEAEF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2B4F96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3571B62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50B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14:paraId="58AF5D1D">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5</w:t>
            </w:r>
          </w:p>
        </w:tc>
        <w:tc>
          <w:tcPr>
            <w:tcW w:w="5378" w:type="dxa"/>
            <w:noWrap w:val="0"/>
            <w:vAlign w:val="top"/>
          </w:tcPr>
          <w:p w14:paraId="0C9E8EC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14:paraId="4EB883E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87D50D6">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009A4B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0786D807">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5A4C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14:paraId="68DD248A">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6</w:t>
            </w:r>
          </w:p>
        </w:tc>
        <w:tc>
          <w:tcPr>
            <w:tcW w:w="5378" w:type="dxa"/>
            <w:noWrap w:val="0"/>
            <w:vAlign w:val="top"/>
          </w:tcPr>
          <w:p w14:paraId="5FB40FF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14:paraId="1C7F27A7">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5927D28">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CE39E40">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997C711">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37C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14:paraId="1D3805BE">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7</w:t>
            </w:r>
          </w:p>
        </w:tc>
        <w:tc>
          <w:tcPr>
            <w:tcW w:w="5378" w:type="dxa"/>
            <w:noWrap w:val="0"/>
            <w:vAlign w:val="top"/>
          </w:tcPr>
          <w:p w14:paraId="6A94C0B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6271184C">
            <w:pPr>
              <w:widowControl/>
              <w:adjustRightInd w:val="0"/>
              <w:snapToGrid w:val="0"/>
              <w:jc w:val="center"/>
              <w:rPr>
                <w:rFonts w:ascii="Times New Roman" w:hAnsi="Times New Roman" w:eastAsia="仿宋_GB2312" w:cs="Times New Roman"/>
                <w:sz w:val="24"/>
                <w:szCs w:val="28"/>
              </w:rPr>
            </w:pPr>
          </w:p>
        </w:tc>
        <w:tc>
          <w:tcPr>
            <w:tcW w:w="1314" w:type="dxa"/>
            <w:noWrap w:val="0"/>
            <w:vAlign w:val="center"/>
          </w:tcPr>
          <w:p w14:paraId="4975218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E53980E">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6F40B1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24EA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14:paraId="59988A3C">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lang w:val="en-US" w:eastAsia="zh-CN"/>
              </w:rPr>
              <w:t>8</w:t>
            </w:r>
          </w:p>
        </w:tc>
        <w:tc>
          <w:tcPr>
            <w:tcW w:w="5378" w:type="dxa"/>
            <w:noWrap w:val="0"/>
            <w:vAlign w:val="top"/>
          </w:tcPr>
          <w:p w14:paraId="39553E3B">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0DA3FB9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C64C7A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8D8473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C0B117F">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0326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14:paraId="3749D163">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.1</w:t>
            </w:r>
          </w:p>
        </w:tc>
        <w:tc>
          <w:tcPr>
            <w:tcW w:w="5378" w:type="dxa"/>
            <w:noWrap w:val="0"/>
            <w:vAlign w:val="top"/>
          </w:tcPr>
          <w:p w14:paraId="63694B01">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0CA7D8E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63732E2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F37427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C453050">
            <w:pPr>
              <w:widowControl/>
              <w:adjustRightInd w:val="0"/>
              <w:snapToGrid w:val="0"/>
              <w:jc w:val="left"/>
              <w:rPr>
                <w:rFonts w:ascii="Times New Roman" w:hAnsi="Times New Roman" w:eastAsia="仿宋_GB2312" w:cs="Times New Roman"/>
                <w:sz w:val="24"/>
                <w:szCs w:val="28"/>
              </w:rPr>
            </w:pPr>
          </w:p>
        </w:tc>
      </w:tr>
      <w:tr w14:paraId="5D81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14:paraId="6A2E798C">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8</w:t>
            </w:r>
            <w:r>
              <w:rPr>
                <w:rFonts w:hint="default" w:ascii="Times New Roman" w:hAnsi="Times New Roman" w:eastAsia="仿宋_GB2312" w:cs="Times New Roman"/>
                <w:sz w:val="24"/>
                <w:szCs w:val="28"/>
              </w:rPr>
              <w:t>.2</w:t>
            </w:r>
          </w:p>
        </w:tc>
        <w:tc>
          <w:tcPr>
            <w:tcW w:w="5378" w:type="dxa"/>
            <w:noWrap w:val="0"/>
            <w:vAlign w:val="top"/>
          </w:tcPr>
          <w:p w14:paraId="11B163DD">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27E2F75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FDF293F">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D531678">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C964078">
            <w:pPr>
              <w:widowControl/>
              <w:adjustRightInd w:val="0"/>
              <w:snapToGrid w:val="0"/>
              <w:jc w:val="left"/>
              <w:rPr>
                <w:rFonts w:ascii="Times New Roman" w:hAnsi="Times New Roman" w:eastAsia="仿宋_GB2312" w:cs="Times New Roman"/>
                <w:sz w:val="24"/>
                <w:szCs w:val="28"/>
              </w:rPr>
            </w:pPr>
          </w:p>
        </w:tc>
      </w:tr>
    </w:tbl>
    <w:p w14:paraId="04B870B3">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14:paraId="54BD8455">
      <w:pPr>
        <w:rPr>
          <w:rFonts w:hint="default" w:ascii="Times New Roman" w:hAnsi="Times New Roman" w:eastAsia="仿宋_GB2312" w:cs="Times New Roman"/>
          <w:sz w:val="32"/>
          <w:szCs w:val="24"/>
        </w:rPr>
      </w:pPr>
    </w:p>
    <w:p w14:paraId="1782894F">
      <w:pPr>
        <w:jc w:val="center"/>
        <w:rPr>
          <w:rFonts w:hint="default" w:ascii="Times New Roman" w:hAnsi="Times New Roman" w:eastAsia="仿宋" w:cs="Times New Roman"/>
          <w:sz w:val="24"/>
          <w:szCs w:val="28"/>
        </w:rPr>
      </w:pPr>
    </w:p>
    <w:p w14:paraId="60342DF9">
      <w:pPr>
        <w:jc w:val="center"/>
        <w:rPr>
          <w:rFonts w:hint="default" w:ascii="Times New Roman" w:hAnsi="Times New Roman" w:eastAsia="仿宋" w:cs="Times New Roman"/>
          <w:sz w:val="24"/>
          <w:szCs w:val="28"/>
        </w:rPr>
      </w:pPr>
    </w:p>
    <w:p w14:paraId="60AF35FE">
      <w:pPr>
        <w:widowControl/>
        <w:jc w:val="left"/>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9320296">
      <w:pPr>
        <w:widowControl/>
        <w:jc w:val="left"/>
        <w:outlineLvl w:val="0"/>
        <w:rPr>
          <w:rFonts w:hint="default" w:ascii="Times New Roman" w:hAnsi="Times New Roman" w:eastAsia="黑体" w:cs="Times New Roman"/>
          <w:b w:val="0"/>
          <w:bCs/>
          <w:color w:val="000000"/>
          <w:sz w:val="32"/>
          <w:szCs w:val="21"/>
          <w:lang w:val="en-US"/>
        </w:rPr>
      </w:pPr>
      <w:bookmarkStart w:id="290" w:name="_Toc32592"/>
      <w:bookmarkStart w:id="291" w:name="_Toc27369"/>
      <w:bookmarkStart w:id="292" w:name="_Toc15045"/>
      <w:bookmarkStart w:id="293" w:name="_Toc5969"/>
      <w:bookmarkStart w:id="294" w:name="_Toc21869"/>
      <w:bookmarkStart w:id="295" w:name="_Toc28850"/>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3</w:t>
      </w:r>
      <w:bookmarkEnd w:id="290"/>
      <w:bookmarkEnd w:id="291"/>
      <w:bookmarkEnd w:id="292"/>
      <w:bookmarkEnd w:id="293"/>
      <w:bookmarkEnd w:id="294"/>
      <w:bookmarkEnd w:id="295"/>
      <w:r>
        <w:rPr>
          <w:rFonts w:hint="eastAsia" w:ascii="Times New Roman" w:hAnsi="Times New Roman" w:eastAsia="黑体" w:cs="Times New Roman"/>
          <w:b w:val="0"/>
          <w:bCs/>
          <w:color w:val="000000"/>
          <w:sz w:val="32"/>
          <w:szCs w:val="21"/>
          <w:lang w:val="en-US" w:eastAsia="zh-CN"/>
        </w:rPr>
        <w:t>1</w:t>
      </w:r>
    </w:p>
    <w:p w14:paraId="6533E8E4">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平板玻璃行业能源使用情况详表</w:t>
      </w:r>
    </w:p>
    <w:p w14:paraId="731FAAAE">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表1平板玻璃企业主要生产线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14:paraId="52AB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8" w:type="dxa"/>
            <w:noWrap w:val="0"/>
            <w:vAlign w:val="center"/>
          </w:tcPr>
          <w:p w14:paraId="2A6A9DD1">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7" w:type="dxa"/>
            <w:noWrap w:val="0"/>
            <w:vAlign w:val="center"/>
          </w:tcPr>
          <w:p w14:paraId="41B5EE6C">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763" w:type="dxa"/>
            <w:noWrap w:val="0"/>
            <w:vAlign w:val="center"/>
          </w:tcPr>
          <w:p w14:paraId="64E616F8">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016" w:type="dxa"/>
            <w:noWrap w:val="0"/>
            <w:vAlign w:val="center"/>
          </w:tcPr>
          <w:p w14:paraId="10462E61">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14:paraId="31F2A23B">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14:paraId="68DDE681">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402" w:type="dxa"/>
            <w:noWrap w:val="0"/>
            <w:vAlign w:val="top"/>
          </w:tcPr>
          <w:p w14:paraId="6FA54904">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14:paraId="1B9D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14:paraId="5E9EBF11">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7" w:type="dxa"/>
            <w:noWrap w:val="0"/>
            <w:vAlign w:val="center"/>
          </w:tcPr>
          <w:p w14:paraId="4A519D8D">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6392EF86">
            <w:pPr>
              <w:adjustRightInd w:val="0"/>
              <w:snapToGrid w:val="0"/>
              <w:jc w:val="center"/>
              <w:rPr>
                <w:rFonts w:ascii="Times New Roman" w:hAnsi="Times New Roman" w:eastAsia="仿宋_GB2312" w:cs="Times New Roman"/>
                <w:sz w:val="24"/>
                <w:szCs w:val="21"/>
              </w:rPr>
            </w:pPr>
          </w:p>
        </w:tc>
        <w:tc>
          <w:tcPr>
            <w:tcW w:w="1016" w:type="dxa"/>
            <w:noWrap w:val="0"/>
            <w:vAlign w:val="center"/>
          </w:tcPr>
          <w:p w14:paraId="28944369">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62BD7D30">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58C2B06B">
            <w:pPr>
              <w:adjustRightInd w:val="0"/>
              <w:snapToGrid w:val="0"/>
              <w:jc w:val="center"/>
              <w:rPr>
                <w:rFonts w:ascii="Times New Roman" w:hAnsi="Times New Roman" w:eastAsia="仿宋_GB2312" w:cs="Times New Roman"/>
                <w:sz w:val="24"/>
                <w:szCs w:val="21"/>
              </w:rPr>
            </w:pPr>
          </w:p>
        </w:tc>
        <w:tc>
          <w:tcPr>
            <w:tcW w:w="1402" w:type="dxa"/>
            <w:noWrap w:val="0"/>
            <w:vAlign w:val="top"/>
          </w:tcPr>
          <w:p w14:paraId="0311D481">
            <w:pPr>
              <w:adjustRightInd w:val="0"/>
              <w:snapToGrid w:val="0"/>
              <w:jc w:val="center"/>
              <w:rPr>
                <w:rFonts w:ascii="Times New Roman" w:hAnsi="Times New Roman" w:eastAsia="仿宋_GB2312" w:cs="Times New Roman"/>
                <w:sz w:val="24"/>
                <w:szCs w:val="21"/>
              </w:rPr>
            </w:pPr>
          </w:p>
        </w:tc>
      </w:tr>
      <w:tr w14:paraId="36B7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14:paraId="56ED6E49">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7" w:type="dxa"/>
            <w:noWrap w:val="0"/>
            <w:vAlign w:val="center"/>
          </w:tcPr>
          <w:p w14:paraId="3F44E154">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421D20F8">
            <w:pPr>
              <w:adjustRightInd w:val="0"/>
              <w:snapToGrid w:val="0"/>
              <w:jc w:val="center"/>
              <w:rPr>
                <w:rFonts w:ascii="Times New Roman" w:hAnsi="Times New Roman" w:eastAsia="仿宋_GB2312" w:cs="Times New Roman"/>
                <w:sz w:val="24"/>
                <w:szCs w:val="21"/>
              </w:rPr>
            </w:pPr>
          </w:p>
        </w:tc>
        <w:tc>
          <w:tcPr>
            <w:tcW w:w="1016" w:type="dxa"/>
            <w:noWrap w:val="0"/>
            <w:vAlign w:val="center"/>
          </w:tcPr>
          <w:p w14:paraId="0CBD5E4D">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58DB15B9">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4C82C97A">
            <w:pPr>
              <w:adjustRightInd w:val="0"/>
              <w:snapToGrid w:val="0"/>
              <w:jc w:val="center"/>
              <w:rPr>
                <w:rFonts w:ascii="Times New Roman" w:hAnsi="Times New Roman" w:eastAsia="仿宋_GB2312" w:cs="Times New Roman"/>
                <w:sz w:val="24"/>
                <w:szCs w:val="21"/>
              </w:rPr>
            </w:pPr>
          </w:p>
        </w:tc>
        <w:tc>
          <w:tcPr>
            <w:tcW w:w="1402" w:type="dxa"/>
            <w:noWrap w:val="0"/>
            <w:vAlign w:val="top"/>
          </w:tcPr>
          <w:p w14:paraId="59E34D2F">
            <w:pPr>
              <w:adjustRightInd w:val="0"/>
              <w:snapToGrid w:val="0"/>
              <w:jc w:val="center"/>
              <w:rPr>
                <w:rFonts w:ascii="Times New Roman" w:hAnsi="Times New Roman" w:eastAsia="仿宋_GB2312" w:cs="Times New Roman"/>
                <w:sz w:val="24"/>
                <w:szCs w:val="21"/>
              </w:rPr>
            </w:pPr>
          </w:p>
        </w:tc>
      </w:tr>
      <w:tr w14:paraId="3BFC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14:paraId="16BAE2DD">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777" w:type="dxa"/>
            <w:noWrap w:val="0"/>
            <w:vAlign w:val="center"/>
          </w:tcPr>
          <w:p w14:paraId="3EC2358D">
            <w:pPr>
              <w:adjustRightInd w:val="0"/>
              <w:snapToGrid w:val="0"/>
              <w:jc w:val="center"/>
              <w:rPr>
                <w:rFonts w:ascii="Times New Roman" w:hAnsi="Times New Roman" w:eastAsia="仿宋_GB2312" w:cs="Times New Roman"/>
                <w:sz w:val="24"/>
                <w:szCs w:val="21"/>
              </w:rPr>
            </w:pPr>
          </w:p>
        </w:tc>
        <w:tc>
          <w:tcPr>
            <w:tcW w:w="763" w:type="dxa"/>
            <w:noWrap w:val="0"/>
            <w:vAlign w:val="center"/>
          </w:tcPr>
          <w:p w14:paraId="04A7769B">
            <w:pPr>
              <w:adjustRightInd w:val="0"/>
              <w:snapToGrid w:val="0"/>
              <w:jc w:val="center"/>
              <w:rPr>
                <w:rFonts w:ascii="Times New Roman" w:hAnsi="Times New Roman" w:eastAsia="仿宋_GB2312" w:cs="Times New Roman"/>
                <w:sz w:val="24"/>
                <w:szCs w:val="21"/>
              </w:rPr>
            </w:pPr>
          </w:p>
        </w:tc>
        <w:tc>
          <w:tcPr>
            <w:tcW w:w="1016" w:type="dxa"/>
            <w:noWrap w:val="0"/>
            <w:vAlign w:val="center"/>
          </w:tcPr>
          <w:p w14:paraId="2DB1F5A8">
            <w:pPr>
              <w:adjustRightInd w:val="0"/>
              <w:snapToGrid w:val="0"/>
              <w:jc w:val="center"/>
              <w:rPr>
                <w:rFonts w:ascii="Times New Roman" w:hAnsi="Times New Roman" w:eastAsia="仿宋_GB2312" w:cs="Times New Roman"/>
                <w:sz w:val="24"/>
                <w:szCs w:val="21"/>
              </w:rPr>
            </w:pPr>
          </w:p>
        </w:tc>
        <w:tc>
          <w:tcPr>
            <w:tcW w:w="1271" w:type="dxa"/>
            <w:noWrap w:val="0"/>
            <w:vAlign w:val="center"/>
          </w:tcPr>
          <w:p w14:paraId="12202587">
            <w:pPr>
              <w:adjustRightInd w:val="0"/>
              <w:snapToGrid w:val="0"/>
              <w:jc w:val="center"/>
              <w:rPr>
                <w:rFonts w:ascii="Times New Roman" w:hAnsi="Times New Roman" w:eastAsia="仿宋_GB2312" w:cs="Times New Roman"/>
                <w:sz w:val="24"/>
                <w:szCs w:val="21"/>
              </w:rPr>
            </w:pPr>
          </w:p>
        </w:tc>
        <w:tc>
          <w:tcPr>
            <w:tcW w:w="1647" w:type="dxa"/>
            <w:noWrap w:val="0"/>
            <w:vAlign w:val="top"/>
          </w:tcPr>
          <w:p w14:paraId="7249578A">
            <w:pPr>
              <w:adjustRightInd w:val="0"/>
              <w:snapToGrid w:val="0"/>
              <w:jc w:val="center"/>
              <w:rPr>
                <w:rFonts w:ascii="Times New Roman" w:hAnsi="Times New Roman" w:eastAsia="仿宋_GB2312" w:cs="Times New Roman"/>
                <w:sz w:val="24"/>
                <w:szCs w:val="21"/>
              </w:rPr>
            </w:pPr>
          </w:p>
        </w:tc>
        <w:tc>
          <w:tcPr>
            <w:tcW w:w="1402" w:type="dxa"/>
            <w:noWrap w:val="0"/>
            <w:vAlign w:val="top"/>
          </w:tcPr>
          <w:p w14:paraId="3E40507C">
            <w:pPr>
              <w:adjustRightInd w:val="0"/>
              <w:snapToGrid w:val="0"/>
              <w:jc w:val="center"/>
              <w:rPr>
                <w:rFonts w:ascii="Times New Roman" w:hAnsi="Times New Roman" w:eastAsia="仿宋_GB2312" w:cs="Times New Roman"/>
                <w:sz w:val="24"/>
                <w:szCs w:val="21"/>
              </w:rPr>
            </w:pPr>
          </w:p>
        </w:tc>
      </w:tr>
    </w:tbl>
    <w:p w14:paraId="2E317069">
      <w:pPr>
        <w:adjustRightInd w:val="0"/>
        <w:snapToGrid w:val="0"/>
        <w:jc w:val="center"/>
        <w:rPr>
          <w:rFonts w:hint="default" w:ascii="Times New Roman" w:hAnsi="Times New Roman" w:eastAsia="仿宋_GB2312" w:cs="Times New Roman"/>
          <w:sz w:val="32"/>
          <w:szCs w:val="24"/>
        </w:rPr>
      </w:pPr>
    </w:p>
    <w:p w14:paraId="4C1BF06B">
      <w:pPr>
        <w:adjustRightInd/>
        <w:snapToGrid/>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64E7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EBA17BE">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8A7CA29">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277C512">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9B12DE">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200FE17">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14:paraId="600F2289">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（吨标准煤/年）/年）</w:t>
            </w:r>
          </w:p>
        </w:tc>
      </w:tr>
      <w:tr w14:paraId="788D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9E18313">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AE5F999">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0A8250F">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D1E16B">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081B025">
            <w:pPr>
              <w:widowControl/>
              <w:adjustRightInd w:val="0"/>
              <w:snapToGrid w:val="0"/>
              <w:jc w:val="center"/>
              <w:rPr>
                <w:rFonts w:hint="default" w:ascii="Times New Roman" w:hAnsi="Times New Roman" w:eastAsia="仿宋_GB2312" w:cs="Times New Roman"/>
                <w:sz w:val="24"/>
                <w:szCs w:val="21"/>
              </w:rPr>
            </w:pPr>
          </w:p>
        </w:tc>
      </w:tr>
      <w:tr w14:paraId="7E83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34DC075">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8972258">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FE2FE0">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9C3263">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BC7DA15">
            <w:pPr>
              <w:widowControl/>
              <w:adjustRightInd w:val="0"/>
              <w:snapToGrid w:val="0"/>
              <w:jc w:val="center"/>
              <w:rPr>
                <w:rFonts w:hint="default" w:ascii="Times New Roman" w:hAnsi="Times New Roman" w:eastAsia="仿宋_GB2312" w:cs="Times New Roman"/>
                <w:sz w:val="24"/>
                <w:szCs w:val="21"/>
              </w:rPr>
            </w:pPr>
          </w:p>
        </w:tc>
      </w:tr>
      <w:tr w14:paraId="77D4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755876C">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3FABE7F">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5FFB6CC">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474834">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F965D2C">
            <w:pPr>
              <w:widowControl/>
              <w:adjustRightInd w:val="0"/>
              <w:snapToGrid w:val="0"/>
              <w:jc w:val="center"/>
              <w:rPr>
                <w:rFonts w:hint="default" w:ascii="Times New Roman" w:hAnsi="Times New Roman" w:eastAsia="仿宋_GB2312" w:cs="Times New Roman"/>
                <w:sz w:val="24"/>
                <w:szCs w:val="21"/>
              </w:rPr>
            </w:pPr>
          </w:p>
        </w:tc>
      </w:tr>
    </w:tbl>
    <w:p w14:paraId="161FE052">
      <w:pPr>
        <w:spacing w:line="600" w:lineRule="exact"/>
        <w:jc w:val="center"/>
        <w:rPr>
          <w:rFonts w:hint="default" w:ascii="Times New Roman" w:hAnsi="Times New Roman" w:eastAsia="仿宋_GB2312" w:cs="Times New Roman"/>
          <w:sz w:val="32"/>
          <w:szCs w:val="32"/>
        </w:rPr>
      </w:pPr>
    </w:p>
    <w:p w14:paraId="1A703159">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玻璃熔窑统计表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0"/>
      </w:tblGrid>
      <w:tr w14:paraId="1B6E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18" w:type="dxa"/>
            <w:noWrap w:val="0"/>
            <w:vAlign w:val="center"/>
          </w:tcPr>
          <w:p w14:paraId="4DA173C1">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14:paraId="722C7D13">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209" w:type="dxa"/>
            <w:noWrap w:val="0"/>
            <w:vAlign w:val="center"/>
          </w:tcPr>
          <w:p w14:paraId="089C0C41">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14:paraId="79F40298">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14:paraId="034A4AD9">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产量（t）</w:t>
            </w:r>
          </w:p>
        </w:tc>
        <w:tc>
          <w:tcPr>
            <w:tcW w:w="1266" w:type="dxa"/>
            <w:noWrap w:val="0"/>
            <w:vAlign w:val="center"/>
          </w:tcPr>
          <w:p w14:paraId="10649AE0">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w:t>
            </w:r>
            <w:r>
              <w:rPr>
                <w:rFonts w:hint="eastAsia" w:ascii="Times New Roman" w:hAnsi="Times New Roman" w:eastAsia="仿宋_GB2312" w:cs="Times New Roman"/>
                <w:sz w:val="24"/>
                <w:szCs w:val="21"/>
                <w:lang w:eastAsia="zh-CN"/>
              </w:rPr>
              <w:t>标准煤</w:t>
            </w:r>
            <w:r>
              <w:rPr>
                <w:rFonts w:hint="default" w:ascii="Times New Roman" w:hAnsi="Times New Roman" w:eastAsia="仿宋_GB2312" w:cs="Times New Roman"/>
                <w:sz w:val="24"/>
                <w:szCs w:val="21"/>
              </w:rPr>
              <w:t>/吨）</w:t>
            </w:r>
          </w:p>
        </w:tc>
        <w:tc>
          <w:tcPr>
            <w:tcW w:w="1210" w:type="dxa"/>
            <w:noWrap w:val="0"/>
            <w:vAlign w:val="center"/>
          </w:tcPr>
          <w:p w14:paraId="5EFCED92">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14:paraId="1293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773D578F">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97" w:type="dxa"/>
            <w:noWrap w:val="0"/>
            <w:vAlign w:val="top"/>
          </w:tcPr>
          <w:p w14:paraId="123DFE37">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14:paraId="2EFC5462">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14:paraId="6FED50F1">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14:paraId="0B661F15">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14:paraId="4D19DD69">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14:paraId="07B78A82">
            <w:pPr>
              <w:widowControl/>
              <w:adjustRightInd w:val="0"/>
              <w:snapToGrid w:val="0"/>
              <w:jc w:val="center"/>
              <w:rPr>
                <w:rFonts w:ascii="Times New Roman" w:hAnsi="Times New Roman" w:eastAsia="仿宋_GB2312" w:cs="Times New Roman"/>
                <w:sz w:val="24"/>
                <w:szCs w:val="21"/>
              </w:rPr>
            </w:pPr>
          </w:p>
        </w:tc>
      </w:tr>
      <w:tr w14:paraId="25EF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10D95723">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97" w:type="dxa"/>
            <w:noWrap w:val="0"/>
            <w:vAlign w:val="top"/>
          </w:tcPr>
          <w:p w14:paraId="0DD489DC">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14:paraId="62CD6721">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14:paraId="751701A8">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14:paraId="2F08D438">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14:paraId="13131996">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14:paraId="162C2D29">
            <w:pPr>
              <w:widowControl/>
              <w:adjustRightInd w:val="0"/>
              <w:snapToGrid w:val="0"/>
              <w:jc w:val="center"/>
              <w:rPr>
                <w:rFonts w:ascii="Times New Roman" w:hAnsi="Times New Roman" w:eastAsia="仿宋_GB2312" w:cs="Times New Roman"/>
                <w:sz w:val="24"/>
                <w:szCs w:val="21"/>
              </w:rPr>
            </w:pPr>
          </w:p>
        </w:tc>
      </w:tr>
      <w:tr w14:paraId="3893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14:paraId="5FA87C74">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w:t>
            </w:r>
          </w:p>
        </w:tc>
        <w:tc>
          <w:tcPr>
            <w:tcW w:w="1597" w:type="dxa"/>
            <w:noWrap w:val="0"/>
            <w:vAlign w:val="top"/>
          </w:tcPr>
          <w:p w14:paraId="749651CC">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14:paraId="22EBCDA5">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14:paraId="4DE9013B">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14:paraId="662F4689">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14:paraId="739971A8">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14:paraId="4C0BE440">
            <w:pPr>
              <w:widowControl/>
              <w:adjustRightInd w:val="0"/>
              <w:snapToGrid w:val="0"/>
              <w:jc w:val="center"/>
              <w:rPr>
                <w:rFonts w:ascii="Times New Roman" w:hAnsi="Times New Roman" w:eastAsia="仿宋_GB2312" w:cs="Times New Roman"/>
                <w:sz w:val="24"/>
                <w:szCs w:val="21"/>
              </w:rPr>
            </w:pPr>
          </w:p>
        </w:tc>
      </w:tr>
    </w:tbl>
    <w:p w14:paraId="60B084E5">
      <w:pPr>
        <w:spacing w:line="600" w:lineRule="exact"/>
        <w:jc w:val="center"/>
        <w:rPr>
          <w:rFonts w:hint="default" w:ascii="Times New Roman" w:hAnsi="Times New Roman" w:eastAsia="仿宋_GB2312" w:cs="Times New Roman"/>
          <w:sz w:val="32"/>
          <w:szCs w:val="32"/>
        </w:rPr>
      </w:pPr>
    </w:p>
    <w:p w14:paraId="7C8CA142">
      <w:pPr>
        <w:spacing w:line="600" w:lineRule="exact"/>
        <w:jc w:val="center"/>
        <w:rPr>
          <w:rFonts w:hint="default" w:ascii="Times New Roman" w:hAnsi="Times New Roman" w:eastAsia="仿宋_GB2312" w:cs="Times New Roman"/>
          <w:sz w:val="32"/>
          <w:szCs w:val="32"/>
        </w:rPr>
      </w:pPr>
    </w:p>
    <w:p w14:paraId="5D2B6D00">
      <w:pPr>
        <w:spacing w:line="600" w:lineRule="exact"/>
        <w:jc w:val="center"/>
        <w:rPr>
          <w:rFonts w:hint="default" w:ascii="Times New Roman" w:hAnsi="Times New Roman" w:eastAsia="仿宋_GB2312" w:cs="Times New Roman"/>
          <w:sz w:val="32"/>
          <w:szCs w:val="32"/>
        </w:rPr>
      </w:pPr>
    </w:p>
    <w:p w14:paraId="68CFC739">
      <w:pPr>
        <w:spacing w:line="600" w:lineRule="exact"/>
        <w:jc w:val="center"/>
        <w:rPr>
          <w:rFonts w:hint="default" w:ascii="Times New Roman" w:hAnsi="Times New Roman" w:eastAsia="仿宋_GB2312" w:cs="Times New Roman"/>
          <w:sz w:val="32"/>
          <w:szCs w:val="32"/>
        </w:rPr>
      </w:pPr>
    </w:p>
    <w:p w14:paraId="24511265">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表3-2 </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14:paraId="56E9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8" w:type="dxa"/>
            <w:noWrap w:val="0"/>
            <w:vAlign w:val="center"/>
          </w:tcPr>
          <w:p w14:paraId="5E76CCDB">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75" w:type="dxa"/>
            <w:noWrap w:val="0"/>
            <w:vAlign w:val="center"/>
          </w:tcPr>
          <w:p w14:paraId="59337737">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14:paraId="4576BEEA">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14:paraId="5BFC50A3">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23" w:type="dxa"/>
            <w:noWrap w:val="0"/>
            <w:vAlign w:val="center"/>
          </w:tcPr>
          <w:p w14:paraId="5993D643">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86" w:type="dxa"/>
            <w:noWrap w:val="0"/>
            <w:vAlign w:val="center"/>
          </w:tcPr>
          <w:p w14:paraId="28F2B92F">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p>
        </w:tc>
        <w:tc>
          <w:tcPr>
            <w:tcW w:w="1179" w:type="dxa"/>
            <w:noWrap w:val="0"/>
            <w:vAlign w:val="center"/>
          </w:tcPr>
          <w:p w14:paraId="2A97B739">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14:paraId="472EF7AC">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33" w:type="dxa"/>
            <w:noWrap w:val="0"/>
            <w:vAlign w:val="center"/>
          </w:tcPr>
          <w:p w14:paraId="5DED9CB6">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14:paraId="6EC3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1C3EAEDA">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75" w:type="dxa"/>
            <w:noWrap w:val="0"/>
            <w:vAlign w:val="center"/>
          </w:tcPr>
          <w:p w14:paraId="1D3D18CC">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14:paraId="0553360C">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0BFAA431">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14:paraId="508B70AD">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14:paraId="664B69D6">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14:paraId="7F053790">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14:paraId="06A712EA">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14:paraId="2FA2E8B3">
            <w:pPr>
              <w:widowControl/>
              <w:adjustRightInd w:val="0"/>
              <w:snapToGrid w:val="0"/>
              <w:jc w:val="center"/>
              <w:rPr>
                <w:rFonts w:ascii="Times New Roman" w:hAnsi="Times New Roman" w:eastAsia="仿宋_GB2312" w:cs="Times New Roman"/>
                <w:sz w:val="24"/>
                <w:szCs w:val="21"/>
              </w:rPr>
            </w:pPr>
          </w:p>
        </w:tc>
      </w:tr>
      <w:tr w14:paraId="078E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3048D421">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14:paraId="2CD582D7">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52F72503">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4D0C2118">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14:paraId="7BAD8786">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14:paraId="6D618B08">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14:paraId="7DD8B6F5">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14:paraId="7E670797">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14:paraId="03862D61">
            <w:pPr>
              <w:widowControl/>
              <w:adjustRightInd w:val="0"/>
              <w:snapToGrid w:val="0"/>
              <w:jc w:val="center"/>
              <w:rPr>
                <w:rFonts w:ascii="Times New Roman" w:hAnsi="Times New Roman" w:eastAsia="仿宋_GB2312" w:cs="Times New Roman"/>
                <w:sz w:val="24"/>
                <w:szCs w:val="21"/>
              </w:rPr>
            </w:pPr>
          </w:p>
        </w:tc>
      </w:tr>
      <w:tr w14:paraId="3943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26CF3863">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75" w:type="dxa"/>
            <w:noWrap w:val="0"/>
            <w:vAlign w:val="center"/>
          </w:tcPr>
          <w:p w14:paraId="0176825F">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14:paraId="2AC0F391">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538C2999">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14:paraId="20CFF796">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14:paraId="2EE3DBA1">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14:paraId="1DFB2A47">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14:paraId="74867CBD">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14:paraId="3012AD25">
            <w:pPr>
              <w:widowControl/>
              <w:adjustRightInd w:val="0"/>
              <w:snapToGrid w:val="0"/>
              <w:jc w:val="center"/>
              <w:rPr>
                <w:rFonts w:ascii="Times New Roman" w:hAnsi="Times New Roman" w:eastAsia="仿宋_GB2312" w:cs="Times New Roman"/>
                <w:sz w:val="24"/>
                <w:szCs w:val="21"/>
              </w:rPr>
            </w:pPr>
          </w:p>
        </w:tc>
      </w:tr>
      <w:tr w14:paraId="04CA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29BEF7A3">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14:paraId="0C11CAF8">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037FADB2">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412816DF">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14:paraId="4982A8A0">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14:paraId="28B8E569">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14:paraId="38884D44">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14:paraId="02CD564A">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14:paraId="40F06191">
            <w:pPr>
              <w:widowControl/>
              <w:adjustRightInd w:val="0"/>
              <w:snapToGrid w:val="0"/>
              <w:jc w:val="center"/>
              <w:rPr>
                <w:rFonts w:ascii="Times New Roman" w:hAnsi="Times New Roman" w:eastAsia="仿宋_GB2312" w:cs="Times New Roman"/>
                <w:sz w:val="24"/>
                <w:szCs w:val="21"/>
              </w:rPr>
            </w:pPr>
          </w:p>
        </w:tc>
      </w:tr>
      <w:tr w14:paraId="0B0C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19A05A29">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275" w:type="dxa"/>
            <w:noWrap w:val="0"/>
            <w:vAlign w:val="center"/>
          </w:tcPr>
          <w:p w14:paraId="7B0002E3">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14:paraId="43ADF233">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219B0A29">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14:paraId="3F00A518">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14:paraId="42B9B008">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14:paraId="1D4171ED">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14:paraId="1C50A80D">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14:paraId="4715801F">
            <w:pPr>
              <w:widowControl/>
              <w:adjustRightInd w:val="0"/>
              <w:snapToGrid w:val="0"/>
              <w:jc w:val="center"/>
              <w:rPr>
                <w:rFonts w:ascii="Times New Roman" w:hAnsi="Times New Roman" w:eastAsia="仿宋_GB2312" w:cs="Times New Roman"/>
                <w:sz w:val="24"/>
                <w:szCs w:val="21"/>
              </w:rPr>
            </w:pPr>
          </w:p>
        </w:tc>
      </w:tr>
      <w:tr w14:paraId="19B9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57055716">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14:paraId="0B0772C7">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4DFA4867">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14:paraId="74B93F21">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14:paraId="66EC97C5">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14:paraId="1D133EBD">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14:paraId="6C01790B">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14:paraId="151515E5">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14:paraId="1E72DE33">
            <w:pPr>
              <w:widowControl/>
              <w:adjustRightInd w:val="0"/>
              <w:snapToGrid w:val="0"/>
              <w:jc w:val="center"/>
              <w:rPr>
                <w:rFonts w:ascii="Times New Roman" w:hAnsi="Times New Roman" w:eastAsia="仿宋_GB2312" w:cs="Times New Roman"/>
                <w:sz w:val="24"/>
                <w:szCs w:val="21"/>
              </w:rPr>
            </w:pPr>
          </w:p>
        </w:tc>
      </w:tr>
    </w:tbl>
    <w:p w14:paraId="3FEECD7E">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85CF28C">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14:paraId="285B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548" w:type="dxa"/>
            <w:vMerge w:val="restart"/>
            <w:noWrap w:val="0"/>
            <w:vAlign w:val="center"/>
          </w:tcPr>
          <w:p w14:paraId="6DCC4D6D">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14:paraId="4182897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575FF3D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5695966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6F08290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5A31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548" w:type="dxa"/>
            <w:vMerge w:val="continue"/>
            <w:noWrap w:val="0"/>
            <w:vAlign w:val="top"/>
          </w:tcPr>
          <w:p w14:paraId="164FB254">
            <w:pPr>
              <w:widowControl/>
              <w:adjustRightInd w:val="0"/>
              <w:snapToGrid w:val="0"/>
              <w:jc w:val="left"/>
              <w:rPr>
                <w:rFonts w:ascii="Times New Roman" w:hAnsi="Times New Roman" w:eastAsia="仿宋_GB2312" w:cs="Times New Roman"/>
                <w:sz w:val="24"/>
                <w:szCs w:val="28"/>
              </w:rPr>
            </w:pPr>
          </w:p>
        </w:tc>
        <w:tc>
          <w:tcPr>
            <w:tcW w:w="5186" w:type="dxa"/>
            <w:vMerge w:val="continue"/>
            <w:noWrap w:val="0"/>
            <w:vAlign w:val="top"/>
          </w:tcPr>
          <w:p w14:paraId="74A699E3">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14:paraId="3B51302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2A27EBD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14AE05B7">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14:paraId="3623100B">
            <w:pPr>
              <w:widowControl/>
              <w:adjustRightInd w:val="0"/>
              <w:snapToGrid w:val="0"/>
              <w:jc w:val="left"/>
              <w:rPr>
                <w:rFonts w:ascii="Times New Roman" w:hAnsi="Times New Roman" w:eastAsia="仿宋_GB2312" w:cs="Times New Roman"/>
                <w:sz w:val="24"/>
                <w:szCs w:val="28"/>
              </w:rPr>
            </w:pPr>
          </w:p>
        </w:tc>
      </w:tr>
      <w:tr w14:paraId="1F8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14:paraId="1CF1D909">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14:paraId="1A581A52">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47A0B4C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04532B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21F7B7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900A1D9">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4EA6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3504C42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14:paraId="1A5E1DB7">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07564F6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71CC12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4D04B71">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6A8235D">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0A28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3261BAF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14:paraId="35A81932">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636C1E6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61F3382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6A30DD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AAFA73A">
            <w:pPr>
              <w:widowControl/>
              <w:adjustRightInd w:val="0"/>
              <w:snapToGrid w:val="0"/>
              <w:jc w:val="left"/>
              <w:rPr>
                <w:rFonts w:ascii="Times New Roman" w:hAnsi="Times New Roman" w:eastAsia="仿宋_GB2312" w:cs="Times New Roman"/>
                <w:sz w:val="24"/>
                <w:szCs w:val="28"/>
              </w:rPr>
            </w:pPr>
          </w:p>
        </w:tc>
      </w:tr>
      <w:tr w14:paraId="6538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2C8D03E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14:paraId="26FD554B">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0F289E9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84F208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C9FD0F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4C2899F">
            <w:pPr>
              <w:widowControl/>
              <w:adjustRightInd w:val="0"/>
              <w:snapToGrid w:val="0"/>
              <w:jc w:val="left"/>
              <w:rPr>
                <w:rFonts w:ascii="Times New Roman" w:hAnsi="Times New Roman" w:eastAsia="仿宋_GB2312" w:cs="Times New Roman"/>
                <w:sz w:val="24"/>
                <w:szCs w:val="28"/>
              </w:rPr>
            </w:pPr>
          </w:p>
        </w:tc>
      </w:tr>
      <w:tr w14:paraId="3327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558C6347">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14:paraId="0EF5592A">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3081BFD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D6B0A0B">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ED63A2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C6800C9">
            <w:pPr>
              <w:widowControl/>
              <w:adjustRightInd w:val="0"/>
              <w:snapToGrid w:val="0"/>
              <w:jc w:val="left"/>
              <w:rPr>
                <w:rFonts w:ascii="Times New Roman" w:hAnsi="Times New Roman" w:eastAsia="仿宋_GB2312" w:cs="Times New Roman"/>
                <w:sz w:val="24"/>
                <w:szCs w:val="28"/>
              </w:rPr>
            </w:pPr>
          </w:p>
        </w:tc>
      </w:tr>
      <w:tr w14:paraId="0E93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7444AA9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14:paraId="041217BA">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14:paraId="19289296">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6F9F3A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56AD214">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611C050">
            <w:pPr>
              <w:widowControl/>
              <w:adjustRightInd w:val="0"/>
              <w:snapToGrid w:val="0"/>
              <w:jc w:val="left"/>
              <w:rPr>
                <w:rFonts w:ascii="Times New Roman" w:hAnsi="Times New Roman" w:eastAsia="仿宋_GB2312" w:cs="Times New Roman"/>
                <w:sz w:val="24"/>
                <w:szCs w:val="28"/>
              </w:rPr>
            </w:pPr>
          </w:p>
        </w:tc>
      </w:tr>
      <w:tr w14:paraId="16B9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1410B7E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14:paraId="34421B49">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7D8137A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557C3332">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1242FF25">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ACD1F56">
            <w:pPr>
              <w:widowControl/>
              <w:adjustRightInd w:val="0"/>
              <w:snapToGrid w:val="0"/>
              <w:jc w:val="left"/>
              <w:rPr>
                <w:rFonts w:ascii="Times New Roman" w:hAnsi="Times New Roman" w:eastAsia="仿宋_GB2312" w:cs="Times New Roman"/>
                <w:sz w:val="24"/>
                <w:szCs w:val="28"/>
              </w:rPr>
            </w:pPr>
          </w:p>
        </w:tc>
      </w:tr>
      <w:tr w14:paraId="21B4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0CF466AF">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14:paraId="7BA6C6D9">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0DA2E75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7FEA285">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CBDB6F7">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7363B0D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D49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41123CE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14:paraId="78331AF8">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天然气/液化气消耗量</w:t>
            </w:r>
          </w:p>
        </w:tc>
        <w:tc>
          <w:tcPr>
            <w:tcW w:w="1335" w:type="dxa"/>
            <w:noWrap w:val="0"/>
            <w:vAlign w:val="center"/>
          </w:tcPr>
          <w:p w14:paraId="22F4C055">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14:paraId="479A66B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769F33D9">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A56D79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92D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5527F525">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5186" w:type="dxa"/>
            <w:noWrap w:val="0"/>
            <w:vAlign w:val="top"/>
          </w:tcPr>
          <w:p w14:paraId="2805923B">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14:paraId="598634E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4357844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42C53C5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9B2419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B09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22029681">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5186" w:type="dxa"/>
            <w:noWrap w:val="0"/>
            <w:vAlign w:val="top"/>
          </w:tcPr>
          <w:p w14:paraId="718E88D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14:paraId="4E112223">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12C65C7">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6A881B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A87CEA3">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E34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74181A0E">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6</w:t>
            </w:r>
          </w:p>
        </w:tc>
        <w:tc>
          <w:tcPr>
            <w:tcW w:w="5186" w:type="dxa"/>
            <w:noWrap w:val="0"/>
            <w:vAlign w:val="top"/>
          </w:tcPr>
          <w:p w14:paraId="2517C49C">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14:paraId="18430F17">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立方米</w:t>
            </w:r>
          </w:p>
        </w:tc>
        <w:tc>
          <w:tcPr>
            <w:tcW w:w="1314" w:type="dxa"/>
            <w:noWrap w:val="0"/>
            <w:vAlign w:val="center"/>
          </w:tcPr>
          <w:p w14:paraId="008FF9F3">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2157EDA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6EFC3F66">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4C0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753C5C63">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7</w:t>
            </w:r>
          </w:p>
        </w:tc>
        <w:tc>
          <w:tcPr>
            <w:tcW w:w="5186" w:type="dxa"/>
            <w:noWrap w:val="0"/>
            <w:vAlign w:val="top"/>
          </w:tcPr>
          <w:p w14:paraId="3A756DAA">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14:paraId="1C56FDCE">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立方米</w:t>
            </w:r>
          </w:p>
        </w:tc>
        <w:tc>
          <w:tcPr>
            <w:tcW w:w="1314" w:type="dxa"/>
            <w:noWrap w:val="0"/>
            <w:vAlign w:val="center"/>
          </w:tcPr>
          <w:p w14:paraId="569308A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6F7FE9D6">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7DFE55E">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3DFB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772DE70D">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8</w:t>
            </w:r>
          </w:p>
        </w:tc>
        <w:tc>
          <w:tcPr>
            <w:tcW w:w="5186" w:type="dxa"/>
            <w:noWrap w:val="0"/>
            <w:vAlign w:val="top"/>
          </w:tcPr>
          <w:p w14:paraId="2CA6CA44">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14:paraId="2E0CB728">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吨</w:t>
            </w:r>
          </w:p>
        </w:tc>
        <w:tc>
          <w:tcPr>
            <w:tcW w:w="1314" w:type="dxa"/>
            <w:noWrap w:val="0"/>
            <w:vAlign w:val="center"/>
          </w:tcPr>
          <w:p w14:paraId="51B716EC">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745BA93">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1682E4BE">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E2E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08DE1749">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9</w:t>
            </w:r>
          </w:p>
        </w:tc>
        <w:tc>
          <w:tcPr>
            <w:tcW w:w="5186" w:type="dxa"/>
            <w:noWrap w:val="0"/>
            <w:vAlign w:val="top"/>
          </w:tcPr>
          <w:p w14:paraId="3F90B886">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42486AC4">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14:paraId="7BF5B020">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36D4B1FD">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260C8D61">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5107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48E68505">
            <w:pPr>
              <w:widowControl/>
              <w:adjustRightInd w:val="0"/>
              <w:snapToGrid w:val="0"/>
              <w:jc w:val="center"/>
              <w:rPr>
                <w:rFonts w:hint="eastAsia"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rPr>
              <w:t>1</w:t>
            </w:r>
            <w:r>
              <w:rPr>
                <w:rFonts w:hint="eastAsia" w:ascii="Times New Roman" w:hAnsi="Times New Roman" w:eastAsia="仿宋_GB2312" w:cs="Times New Roman"/>
                <w:b/>
                <w:bCs/>
                <w:sz w:val="24"/>
                <w:szCs w:val="28"/>
                <w:lang w:val="en-US" w:eastAsia="zh-CN"/>
              </w:rPr>
              <w:t>0</w:t>
            </w:r>
          </w:p>
        </w:tc>
        <w:tc>
          <w:tcPr>
            <w:tcW w:w="5186" w:type="dxa"/>
            <w:noWrap w:val="0"/>
            <w:vAlign w:val="top"/>
          </w:tcPr>
          <w:p w14:paraId="77B9C08D">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1B787A7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20F2DC1">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5B97AAEC">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E0F3DF0">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6B20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14:paraId="071EF8C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hint="eastAsia" w:ascii="Times New Roman" w:hAnsi="Times New Roman" w:eastAsia="仿宋_GB2312" w:cs="Times New Roman"/>
                <w:sz w:val="24"/>
                <w:szCs w:val="28"/>
                <w:lang w:val="en-US" w:eastAsia="zh-CN"/>
              </w:rPr>
              <w:t>0</w:t>
            </w:r>
            <w:r>
              <w:rPr>
                <w:rFonts w:hint="default" w:ascii="Times New Roman" w:hAnsi="Times New Roman" w:eastAsia="仿宋_GB2312" w:cs="Times New Roman"/>
                <w:sz w:val="24"/>
                <w:szCs w:val="28"/>
              </w:rPr>
              <w:t>.1</w:t>
            </w:r>
          </w:p>
        </w:tc>
        <w:tc>
          <w:tcPr>
            <w:tcW w:w="5186" w:type="dxa"/>
            <w:noWrap w:val="0"/>
            <w:vAlign w:val="top"/>
          </w:tcPr>
          <w:p w14:paraId="7EA74D9B">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35BF69FA">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698FC54">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16A747A">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597CC68C">
            <w:pPr>
              <w:widowControl/>
              <w:adjustRightInd w:val="0"/>
              <w:snapToGrid w:val="0"/>
              <w:jc w:val="left"/>
              <w:rPr>
                <w:rFonts w:ascii="Times New Roman" w:hAnsi="Times New Roman" w:eastAsia="仿宋_GB2312" w:cs="Times New Roman"/>
                <w:sz w:val="24"/>
                <w:szCs w:val="28"/>
              </w:rPr>
            </w:pPr>
          </w:p>
        </w:tc>
      </w:tr>
      <w:tr w14:paraId="299F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14:paraId="67396A6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hint="eastAsia" w:ascii="Times New Roman" w:hAnsi="Times New Roman" w:eastAsia="仿宋_GB2312" w:cs="Times New Roman"/>
                <w:sz w:val="24"/>
                <w:szCs w:val="28"/>
                <w:lang w:val="en-US" w:eastAsia="zh-CN"/>
              </w:rPr>
              <w:t>0</w:t>
            </w:r>
            <w:r>
              <w:rPr>
                <w:rFonts w:hint="default" w:ascii="Times New Roman" w:hAnsi="Times New Roman" w:eastAsia="仿宋_GB2312" w:cs="Times New Roman"/>
                <w:sz w:val="24"/>
                <w:szCs w:val="28"/>
              </w:rPr>
              <w:t>.2</w:t>
            </w:r>
          </w:p>
        </w:tc>
        <w:tc>
          <w:tcPr>
            <w:tcW w:w="5186" w:type="dxa"/>
            <w:noWrap w:val="0"/>
            <w:vAlign w:val="top"/>
          </w:tcPr>
          <w:p w14:paraId="51ACE6E1">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2A4000B0">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3030C7A">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14:paraId="0E18A8E5">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14:paraId="49FD1E0E">
            <w:pPr>
              <w:widowControl/>
              <w:adjustRightInd w:val="0"/>
              <w:snapToGrid w:val="0"/>
              <w:jc w:val="left"/>
              <w:rPr>
                <w:rFonts w:ascii="Times New Roman" w:hAnsi="Times New Roman" w:eastAsia="仿宋_GB2312" w:cs="Times New Roman"/>
                <w:sz w:val="24"/>
                <w:szCs w:val="28"/>
              </w:rPr>
            </w:pPr>
          </w:p>
        </w:tc>
      </w:tr>
    </w:tbl>
    <w:p w14:paraId="1641309E">
      <w:pPr>
        <w:rPr>
          <w:rFonts w:hint="default" w:ascii="Times New Roman" w:hAnsi="Times New Roman" w:eastAsia="黑体" w:cs="Times New Roman"/>
          <w:b w:val="0"/>
          <w:bCs/>
          <w:color w:val="000000"/>
          <w:sz w:val="32"/>
          <w:szCs w:val="21"/>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14:paraId="009B7676">
      <w:pPr>
        <w:rPr>
          <w:rFonts w:hint="default" w:ascii="Calibri" w:hAnsi="Calibri"/>
          <w:kern w:val="2"/>
          <w:sz w:val="21"/>
          <w:szCs w:val="22"/>
          <w:lang w:val="en-US" w:eastAsia="zh-CN" w:bidi="ar-SA"/>
        </w:rPr>
      </w:pPr>
    </w:p>
    <w:p w14:paraId="21838C44">
      <w:pPr>
        <w:widowControl/>
        <w:jc w:val="left"/>
        <w:outlineLvl w:val="9"/>
        <w:rPr>
          <w:rFonts w:ascii="Times New Roman" w:hAnsi="Times New Roman" w:cs="Times New Roman"/>
        </w:rPr>
        <w:sectPr>
          <w:pgSz w:w="16838" w:h="11906" w:orient="landscape"/>
          <w:pgMar w:top="1803" w:right="1440" w:bottom="1803" w:left="1440" w:header="851" w:footer="992" w:gutter="0"/>
          <w:paperSrc/>
          <w:pgNumType w:fmt="decimal"/>
          <w:cols w:space="720" w:num="1"/>
          <w:rtlGutter w:val="0"/>
          <w:docGrid w:type="lines" w:linePitch="319" w:charSpace="0"/>
        </w:sectPr>
      </w:pPr>
    </w:p>
    <w:p w14:paraId="710E9BAE">
      <w:pPr>
        <w:widowControl/>
        <w:jc w:val="left"/>
        <w:outlineLvl w:val="0"/>
        <w:rPr>
          <w:rFonts w:hint="default" w:ascii="Times New Roman" w:hAnsi="Times New Roman" w:eastAsia="黑体"/>
          <w:bCs/>
          <w:color w:val="000000"/>
          <w:sz w:val="32"/>
          <w:szCs w:val="21"/>
          <w:lang w:val="en-US" w:eastAsia="zh-CN"/>
        </w:rPr>
      </w:pPr>
      <w:bookmarkStart w:id="296" w:name="_Toc31444"/>
      <w:bookmarkStart w:id="297" w:name="_Toc3434"/>
      <w:bookmarkStart w:id="298" w:name="_Toc22374"/>
      <w:bookmarkStart w:id="299" w:name="_Toc3165"/>
      <w:bookmarkStart w:id="300" w:name="_Toc11259"/>
      <w:bookmarkStart w:id="301" w:name="_Toc2586"/>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w:t>
      </w:r>
      <w:bookmarkEnd w:id="296"/>
      <w:bookmarkEnd w:id="297"/>
      <w:bookmarkEnd w:id="298"/>
      <w:bookmarkEnd w:id="299"/>
      <w:bookmarkEnd w:id="300"/>
      <w:bookmarkEnd w:id="301"/>
      <w:r>
        <w:rPr>
          <w:rFonts w:hint="eastAsia" w:ascii="Times New Roman" w:hAnsi="Times New Roman" w:eastAsia="黑体"/>
          <w:bCs/>
          <w:color w:val="000000"/>
          <w:sz w:val="32"/>
          <w:szCs w:val="21"/>
          <w:lang w:val="en-US" w:eastAsia="zh-CN"/>
        </w:rPr>
        <w:t>2</w:t>
      </w:r>
    </w:p>
    <w:p w14:paraId="3EEDB41B">
      <w:pPr>
        <w:tabs>
          <w:tab w:val="left" w:pos="4962"/>
        </w:tabs>
        <w:jc w:val="center"/>
        <w:rPr>
          <w:rFonts w:hint="eastAsia" w:ascii="黑体" w:hAnsi="黑体" w:eastAsia="方正小标宋简体" w:cs="方正小标宋简体"/>
          <w:bCs/>
          <w:sz w:val="36"/>
        </w:rPr>
      </w:pPr>
      <w:r>
        <w:rPr>
          <w:rFonts w:hint="eastAsia" w:ascii="黑体" w:hAnsi="黑体" w:eastAsia="方正小标宋简体" w:cs="方正小标宋简体"/>
          <w:bCs/>
          <w:sz w:val="36"/>
        </w:rPr>
        <w:t>建筑陶瓷行业能源使用情况详表</w:t>
      </w:r>
    </w:p>
    <w:p w14:paraId="7E6D1220">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表1建筑陶瓷企业主要生产线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030"/>
        <w:gridCol w:w="781"/>
        <w:gridCol w:w="1042"/>
        <w:gridCol w:w="1031"/>
        <w:gridCol w:w="1623"/>
        <w:gridCol w:w="1192"/>
        <w:gridCol w:w="1192"/>
      </w:tblGrid>
      <w:tr w14:paraId="1BA4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626" w:type="dxa"/>
            <w:noWrap w:val="0"/>
            <w:vAlign w:val="center"/>
          </w:tcPr>
          <w:p w14:paraId="57B42C1B">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030" w:type="dxa"/>
            <w:noWrap w:val="0"/>
            <w:vAlign w:val="center"/>
          </w:tcPr>
          <w:p w14:paraId="12CF8750">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781" w:type="dxa"/>
            <w:noWrap w:val="0"/>
            <w:vAlign w:val="center"/>
          </w:tcPr>
          <w:p w14:paraId="4894A029">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042" w:type="dxa"/>
            <w:noWrap w:val="0"/>
            <w:vAlign w:val="center"/>
          </w:tcPr>
          <w:p w14:paraId="0649AC81">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年设计产能（万平方米）</w:t>
            </w:r>
          </w:p>
        </w:tc>
        <w:tc>
          <w:tcPr>
            <w:tcW w:w="1031" w:type="dxa"/>
            <w:noWrap w:val="0"/>
            <w:vAlign w:val="center"/>
          </w:tcPr>
          <w:p w14:paraId="74E185EF">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上一年度产量（万平方米）</w:t>
            </w:r>
          </w:p>
        </w:tc>
        <w:tc>
          <w:tcPr>
            <w:tcW w:w="1623" w:type="dxa"/>
            <w:noWrap w:val="0"/>
            <w:vAlign w:val="top"/>
          </w:tcPr>
          <w:p w14:paraId="59095706">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单位产品综合能耗（千克标准煤/平方米）</w:t>
            </w:r>
          </w:p>
        </w:tc>
        <w:tc>
          <w:tcPr>
            <w:tcW w:w="1192" w:type="dxa"/>
            <w:noWrap w:val="0"/>
            <w:vAlign w:val="center"/>
          </w:tcPr>
          <w:p w14:paraId="61CCDEE2">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val="en-US" w:eastAsia="zh-CN"/>
              </w:rPr>
              <w:t>所属能耗限额标准中的产品分类</w:t>
            </w:r>
          </w:p>
        </w:tc>
        <w:tc>
          <w:tcPr>
            <w:tcW w:w="1192" w:type="dxa"/>
            <w:noWrap w:val="0"/>
            <w:vAlign w:val="top"/>
          </w:tcPr>
          <w:p w14:paraId="79BEBE6C">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14:paraId="298F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6" w:type="dxa"/>
            <w:noWrap w:val="0"/>
            <w:vAlign w:val="center"/>
          </w:tcPr>
          <w:p w14:paraId="2C6C7CF9">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030" w:type="dxa"/>
            <w:noWrap w:val="0"/>
            <w:vAlign w:val="center"/>
          </w:tcPr>
          <w:p w14:paraId="40F83B10">
            <w:pPr>
              <w:adjustRightInd w:val="0"/>
              <w:snapToGrid w:val="0"/>
              <w:jc w:val="center"/>
              <w:rPr>
                <w:rFonts w:hint="default" w:ascii="Times New Roman" w:hAnsi="Times New Roman" w:eastAsia="仿宋_GB2312" w:cs="Times New Roman"/>
                <w:sz w:val="24"/>
                <w:szCs w:val="21"/>
              </w:rPr>
            </w:pPr>
          </w:p>
        </w:tc>
        <w:tc>
          <w:tcPr>
            <w:tcW w:w="781" w:type="dxa"/>
            <w:noWrap w:val="0"/>
            <w:vAlign w:val="center"/>
          </w:tcPr>
          <w:p w14:paraId="76942543">
            <w:pPr>
              <w:adjustRightInd w:val="0"/>
              <w:snapToGrid w:val="0"/>
              <w:jc w:val="center"/>
              <w:rPr>
                <w:rFonts w:hint="default" w:ascii="Times New Roman" w:hAnsi="Times New Roman" w:eastAsia="仿宋_GB2312" w:cs="Times New Roman"/>
                <w:sz w:val="24"/>
                <w:szCs w:val="21"/>
              </w:rPr>
            </w:pPr>
          </w:p>
        </w:tc>
        <w:tc>
          <w:tcPr>
            <w:tcW w:w="1042" w:type="dxa"/>
            <w:noWrap w:val="0"/>
            <w:vAlign w:val="center"/>
          </w:tcPr>
          <w:p w14:paraId="20536713">
            <w:pPr>
              <w:adjustRightInd w:val="0"/>
              <w:snapToGrid w:val="0"/>
              <w:jc w:val="center"/>
              <w:rPr>
                <w:rFonts w:hint="default" w:ascii="Times New Roman" w:hAnsi="Times New Roman" w:eastAsia="仿宋_GB2312" w:cs="Times New Roman"/>
                <w:sz w:val="24"/>
                <w:szCs w:val="21"/>
              </w:rPr>
            </w:pPr>
          </w:p>
        </w:tc>
        <w:tc>
          <w:tcPr>
            <w:tcW w:w="1031" w:type="dxa"/>
            <w:noWrap w:val="0"/>
            <w:vAlign w:val="center"/>
          </w:tcPr>
          <w:p w14:paraId="72C1B113">
            <w:pPr>
              <w:adjustRightInd w:val="0"/>
              <w:snapToGrid w:val="0"/>
              <w:jc w:val="center"/>
              <w:rPr>
                <w:rFonts w:hint="default" w:ascii="Times New Roman" w:hAnsi="Times New Roman" w:eastAsia="仿宋_GB2312" w:cs="Times New Roman"/>
                <w:sz w:val="24"/>
                <w:szCs w:val="21"/>
              </w:rPr>
            </w:pPr>
          </w:p>
        </w:tc>
        <w:tc>
          <w:tcPr>
            <w:tcW w:w="1623" w:type="dxa"/>
            <w:noWrap w:val="0"/>
            <w:vAlign w:val="top"/>
          </w:tcPr>
          <w:p w14:paraId="681C7358">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619123E6">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i/>
                <w:iCs/>
                <w:sz w:val="21"/>
                <w:szCs w:val="21"/>
                <w:lang w:val="en-US" w:eastAsia="zh-CN"/>
              </w:rPr>
              <w:t>陶瓷砖（干压）、陶瓷瓦（干压）需要注明厚度及厚度修正系数</w:t>
            </w:r>
          </w:p>
        </w:tc>
        <w:tc>
          <w:tcPr>
            <w:tcW w:w="1192" w:type="dxa"/>
            <w:noWrap w:val="0"/>
            <w:vAlign w:val="top"/>
          </w:tcPr>
          <w:p w14:paraId="01FF3F49">
            <w:pPr>
              <w:adjustRightInd w:val="0"/>
              <w:snapToGrid w:val="0"/>
              <w:jc w:val="center"/>
              <w:rPr>
                <w:rFonts w:hint="default" w:ascii="Times New Roman" w:hAnsi="Times New Roman" w:eastAsia="仿宋_GB2312" w:cs="Times New Roman"/>
                <w:sz w:val="24"/>
                <w:szCs w:val="21"/>
              </w:rPr>
            </w:pPr>
          </w:p>
        </w:tc>
      </w:tr>
      <w:tr w14:paraId="1D8B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6" w:type="dxa"/>
            <w:noWrap w:val="0"/>
            <w:vAlign w:val="center"/>
          </w:tcPr>
          <w:p w14:paraId="6B14D319">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030" w:type="dxa"/>
            <w:noWrap w:val="0"/>
            <w:vAlign w:val="center"/>
          </w:tcPr>
          <w:p w14:paraId="670088E3">
            <w:pPr>
              <w:adjustRightInd w:val="0"/>
              <w:snapToGrid w:val="0"/>
              <w:jc w:val="center"/>
              <w:rPr>
                <w:rFonts w:hint="default" w:ascii="Times New Roman" w:hAnsi="Times New Roman" w:eastAsia="仿宋_GB2312" w:cs="Times New Roman"/>
                <w:sz w:val="24"/>
                <w:szCs w:val="21"/>
              </w:rPr>
            </w:pPr>
          </w:p>
        </w:tc>
        <w:tc>
          <w:tcPr>
            <w:tcW w:w="781" w:type="dxa"/>
            <w:noWrap w:val="0"/>
            <w:vAlign w:val="center"/>
          </w:tcPr>
          <w:p w14:paraId="11340916">
            <w:pPr>
              <w:adjustRightInd w:val="0"/>
              <w:snapToGrid w:val="0"/>
              <w:jc w:val="center"/>
              <w:rPr>
                <w:rFonts w:hint="default" w:ascii="Times New Roman" w:hAnsi="Times New Roman" w:eastAsia="仿宋_GB2312" w:cs="Times New Roman"/>
                <w:sz w:val="24"/>
                <w:szCs w:val="21"/>
              </w:rPr>
            </w:pPr>
          </w:p>
        </w:tc>
        <w:tc>
          <w:tcPr>
            <w:tcW w:w="1042" w:type="dxa"/>
            <w:noWrap w:val="0"/>
            <w:vAlign w:val="center"/>
          </w:tcPr>
          <w:p w14:paraId="01A8B4DE">
            <w:pPr>
              <w:adjustRightInd w:val="0"/>
              <w:snapToGrid w:val="0"/>
              <w:jc w:val="center"/>
              <w:rPr>
                <w:rFonts w:hint="default" w:ascii="Times New Roman" w:hAnsi="Times New Roman" w:eastAsia="仿宋_GB2312" w:cs="Times New Roman"/>
                <w:sz w:val="24"/>
                <w:szCs w:val="21"/>
              </w:rPr>
            </w:pPr>
          </w:p>
        </w:tc>
        <w:tc>
          <w:tcPr>
            <w:tcW w:w="1031" w:type="dxa"/>
            <w:noWrap w:val="0"/>
            <w:vAlign w:val="center"/>
          </w:tcPr>
          <w:p w14:paraId="0DCE9D8B">
            <w:pPr>
              <w:adjustRightInd w:val="0"/>
              <w:snapToGrid w:val="0"/>
              <w:jc w:val="center"/>
              <w:rPr>
                <w:rFonts w:hint="default" w:ascii="Times New Roman" w:hAnsi="Times New Roman" w:eastAsia="仿宋_GB2312" w:cs="Times New Roman"/>
                <w:sz w:val="24"/>
                <w:szCs w:val="21"/>
              </w:rPr>
            </w:pPr>
          </w:p>
        </w:tc>
        <w:tc>
          <w:tcPr>
            <w:tcW w:w="1623" w:type="dxa"/>
            <w:noWrap w:val="0"/>
            <w:vAlign w:val="top"/>
          </w:tcPr>
          <w:p w14:paraId="1D2D5349">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53FF20A6">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5D5B6B28">
            <w:pPr>
              <w:adjustRightInd w:val="0"/>
              <w:snapToGrid w:val="0"/>
              <w:jc w:val="center"/>
              <w:rPr>
                <w:rFonts w:hint="default" w:ascii="Times New Roman" w:hAnsi="Times New Roman" w:eastAsia="仿宋_GB2312" w:cs="Times New Roman"/>
                <w:sz w:val="24"/>
                <w:szCs w:val="21"/>
              </w:rPr>
            </w:pPr>
          </w:p>
        </w:tc>
      </w:tr>
      <w:tr w14:paraId="31AE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6" w:type="dxa"/>
            <w:noWrap w:val="0"/>
            <w:vAlign w:val="center"/>
          </w:tcPr>
          <w:p w14:paraId="7F25C637">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030" w:type="dxa"/>
            <w:noWrap w:val="0"/>
            <w:vAlign w:val="center"/>
          </w:tcPr>
          <w:p w14:paraId="318D4AC9">
            <w:pPr>
              <w:adjustRightInd w:val="0"/>
              <w:snapToGrid w:val="0"/>
              <w:jc w:val="center"/>
              <w:rPr>
                <w:rFonts w:hint="default" w:ascii="Times New Roman" w:hAnsi="Times New Roman" w:eastAsia="仿宋_GB2312" w:cs="Times New Roman"/>
                <w:sz w:val="24"/>
                <w:szCs w:val="21"/>
              </w:rPr>
            </w:pPr>
          </w:p>
        </w:tc>
        <w:tc>
          <w:tcPr>
            <w:tcW w:w="781" w:type="dxa"/>
            <w:noWrap w:val="0"/>
            <w:vAlign w:val="center"/>
          </w:tcPr>
          <w:p w14:paraId="3A3B59D1">
            <w:pPr>
              <w:adjustRightInd w:val="0"/>
              <w:snapToGrid w:val="0"/>
              <w:jc w:val="center"/>
              <w:rPr>
                <w:rFonts w:hint="default" w:ascii="Times New Roman" w:hAnsi="Times New Roman" w:eastAsia="仿宋_GB2312" w:cs="Times New Roman"/>
                <w:sz w:val="24"/>
                <w:szCs w:val="21"/>
              </w:rPr>
            </w:pPr>
          </w:p>
        </w:tc>
        <w:tc>
          <w:tcPr>
            <w:tcW w:w="1042" w:type="dxa"/>
            <w:noWrap w:val="0"/>
            <w:vAlign w:val="center"/>
          </w:tcPr>
          <w:p w14:paraId="522577B0">
            <w:pPr>
              <w:adjustRightInd w:val="0"/>
              <w:snapToGrid w:val="0"/>
              <w:jc w:val="center"/>
              <w:rPr>
                <w:rFonts w:hint="default" w:ascii="Times New Roman" w:hAnsi="Times New Roman" w:eastAsia="仿宋_GB2312" w:cs="Times New Roman"/>
                <w:sz w:val="24"/>
                <w:szCs w:val="21"/>
              </w:rPr>
            </w:pPr>
          </w:p>
        </w:tc>
        <w:tc>
          <w:tcPr>
            <w:tcW w:w="1031" w:type="dxa"/>
            <w:noWrap w:val="0"/>
            <w:vAlign w:val="center"/>
          </w:tcPr>
          <w:p w14:paraId="5D07CC55">
            <w:pPr>
              <w:adjustRightInd w:val="0"/>
              <w:snapToGrid w:val="0"/>
              <w:jc w:val="center"/>
              <w:rPr>
                <w:rFonts w:hint="default" w:ascii="Times New Roman" w:hAnsi="Times New Roman" w:eastAsia="仿宋_GB2312" w:cs="Times New Roman"/>
                <w:sz w:val="24"/>
                <w:szCs w:val="21"/>
              </w:rPr>
            </w:pPr>
          </w:p>
        </w:tc>
        <w:tc>
          <w:tcPr>
            <w:tcW w:w="1623" w:type="dxa"/>
            <w:noWrap w:val="0"/>
            <w:vAlign w:val="top"/>
          </w:tcPr>
          <w:p w14:paraId="41A7E0DA">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5DD7B3BB">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413BF8CF">
            <w:pPr>
              <w:adjustRightInd w:val="0"/>
              <w:snapToGrid w:val="0"/>
              <w:jc w:val="center"/>
              <w:rPr>
                <w:rFonts w:hint="default" w:ascii="Times New Roman" w:hAnsi="Times New Roman" w:eastAsia="仿宋_GB2312" w:cs="Times New Roman"/>
                <w:sz w:val="24"/>
                <w:szCs w:val="21"/>
              </w:rPr>
            </w:pPr>
          </w:p>
        </w:tc>
      </w:tr>
      <w:tr w14:paraId="24DF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6" w:type="dxa"/>
            <w:noWrap w:val="0"/>
            <w:vAlign w:val="center"/>
          </w:tcPr>
          <w:p w14:paraId="3E194594">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030" w:type="dxa"/>
            <w:noWrap w:val="0"/>
            <w:vAlign w:val="center"/>
          </w:tcPr>
          <w:p w14:paraId="4ACBC23C">
            <w:pPr>
              <w:adjustRightInd w:val="0"/>
              <w:snapToGrid w:val="0"/>
              <w:jc w:val="center"/>
              <w:rPr>
                <w:rFonts w:hint="default" w:ascii="Times New Roman" w:hAnsi="Times New Roman" w:eastAsia="仿宋_GB2312" w:cs="Times New Roman"/>
                <w:sz w:val="24"/>
                <w:szCs w:val="21"/>
              </w:rPr>
            </w:pPr>
          </w:p>
        </w:tc>
        <w:tc>
          <w:tcPr>
            <w:tcW w:w="781" w:type="dxa"/>
            <w:noWrap w:val="0"/>
            <w:vAlign w:val="center"/>
          </w:tcPr>
          <w:p w14:paraId="703533B9">
            <w:pPr>
              <w:adjustRightInd w:val="0"/>
              <w:snapToGrid w:val="0"/>
              <w:jc w:val="center"/>
              <w:rPr>
                <w:rFonts w:hint="default" w:ascii="Times New Roman" w:hAnsi="Times New Roman" w:eastAsia="仿宋_GB2312" w:cs="Times New Roman"/>
                <w:sz w:val="24"/>
                <w:szCs w:val="21"/>
              </w:rPr>
            </w:pPr>
          </w:p>
        </w:tc>
        <w:tc>
          <w:tcPr>
            <w:tcW w:w="1042" w:type="dxa"/>
            <w:noWrap w:val="0"/>
            <w:vAlign w:val="center"/>
          </w:tcPr>
          <w:p w14:paraId="4D8EAEA6">
            <w:pPr>
              <w:adjustRightInd w:val="0"/>
              <w:snapToGrid w:val="0"/>
              <w:jc w:val="center"/>
              <w:rPr>
                <w:rFonts w:hint="default" w:ascii="Times New Roman" w:hAnsi="Times New Roman" w:eastAsia="仿宋_GB2312" w:cs="Times New Roman"/>
                <w:sz w:val="24"/>
                <w:szCs w:val="21"/>
              </w:rPr>
            </w:pPr>
          </w:p>
        </w:tc>
        <w:tc>
          <w:tcPr>
            <w:tcW w:w="1031" w:type="dxa"/>
            <w:noWrap w:val="0"/>
            <w:vAlign w:val="center"/>
          </w:tcPr>
          <w:p w14:paraId="0620B1BD">
            <w:pPr>
              <w:adjustRightInd w:val="0"/>
              <w:snapToGrid w:val="0"/>
              <w:jc w:val="center"/>
              <w:rPr>
                <w:rFonts w:hint="default" w:ascii="Times New Roman" w:hAnsi="Times New Roman" w:eastAsia="仿宋_GB2312" w:cs="Times New Roman"/>
                <w:sz w:val="24"/>
                <w:szCs w:val="21"/>
              </w:rPr>
            </w:pPr>
          </w:p>
        </w:tc>
        <w:tc>
          <w:tcPr>
            <w:tcW w:w="1623" w:type="dxa"/>
            <w:noWrap w:val="0"/>
            <w:vAlign w:val="top"/>
          </w:tcPr>
          <w:p w14:paraId="0B6A9DAB">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117569DE">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5F2F172D">
            <w:pPr>
              <w:adjustRightInd w:val="0"/>
              <w:snapToGrid w:val="0"/>
              <w:jc w:val="center"/>
              <w:rPr>
                <w:rFonts w:hint="default" w:ascii="Times New Roman" w:hAnsi="Times New Roman" w:eastAsia="仿宋_GB2312" w:cs="Times New Roman"/>
                <w:sz w:val="24"/>
                <w:szCs w:val="21"/>
              </w:rPr>
            </w:pPr>
          </w:p>
        </w:tc>
      </w:tr>
      <w:tr w14:paraId="0DC9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6" w:type="dxa"/>
            <w:noWrap w:val="0"/>
            <w:vAlign w:val="center"/>
          </w:tcPr>
          <w:p w14:paraId="15C0F91A">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030" w:type="dxa"/>
            <w:noWrap w:val="0"/>
            <w:vAlign w:val="center"/>
          </w:tcPr>
          <w:p w14:paraId="7D3A9F63">
            <w:pPr>
              <w:adjustRightInd w:val="0"/>
              <w:snapToGrid w:val="0"/>
              <w:jc w:val="center"/>
              <w:rPr>
                <w:rFonts w:hint="default" w:ascii="Times New Roman" w:hAnsi="Times New Roman" w:eastAsia="仿宋_GB2312" w:cs="Times New Roman"/>
                <w:sz w:val="24"/>
                <w:szCs w:val="21"/>
              </w:rPr>
            </w:pPr>
          </w:p>
        </w:tc>
        <w:tc>
          <w:tcPr>
            <w:tcW w:w="781" w:type="dxa"/>
            <w:noWrap w:val="0"/>
            <w:vAlign w:val="center"/>
          </w:tcPr>
          <w:p w14:paraId="40F7FD31">
            <w:pPr>
              <w:adjustRightInd w:val="0"/>
              <w:snapToGrid w:val="0"/>
              <w:jc w:val="center"/>
              <w:rPr>
                <w:rFonts w:hint="default" w:ascii="Times New Roman" w:hAnsi="Times New Roman" w:eastAsia="仿宋_GB2312" w:cs="Times New Roman"/>
                <w:sz w:val="24"/>
                <w:szCs w:val="21"/>
              </w:rPr>
            </w:pPr>
          </w:p>
        </w:tc>
        <w:tc>
          <w:tcPr>
            <w:tcW w:w="1042" w:type="dxa"/>
            <w:noWrap w:val="0"/>
            <w:vAlign w:val="center"/>
          </w:tcPr>
          <w:p w14:paraId="1ACBB186">
            <w:pPr>
              <w:adjustRightInd w:val="0"/>
              <w:snapToGrid w:val="0"/>
              <w:jc w:val="center"/>
              <w:rPr>
                <w:rFonts w:hint="default" w:ascii="Times New Roman" w:hAnsi="Times New Roman" w:eastAsia="仿宋_GB2312" w:cs="Times New Roman"/>
                <w:sz w:val="24"/>
                <w:szCs w:val="21"/>
              </w:rPr>
            </w:pPr>
          </w:p>
        </w:tc>
        <w:tc>
          <w:tcPr>
            <w:tcW w:w="1031" w:type="dxa"/>
            <w:noWrap w:val="0"/>
            <w:vAlign w:val="center"/>
          </w:tcPr>
          <w:p w14:paraId="5D0E8EC3">
            <w:pPr>
              <w:adjustRightInd w:val="0"/>
              <w:snapToGrid w:val="0"/>
              <w:jc w:val="center"/>
              <w:rPr>
                <w:rFonts w:hint="default" w:ascii="Times New Roman" w:hAnsi="Times New Roman" w:eastAsia="仿宋_GB2312" w:cs="Times New Roman"/>
                <w:sz w:val="24"/>
                <w:szCs w:val="21"/>
              </w:rPr>
            </w:pPr>
          </w:p>
        </w:tc>
        <w:tc>
          <w:tcPr>
            <w:tcW w:w="1623" w:type="dxa"/>
            <w:noWrap w:val="0"/>
            <w:vAlign w:val="top"/>
          </w:tcPr>
          <w:p w14:paraId="0B6A46DD">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13C5B590">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199D4B08">
            <w:pPr>
              <w:adjustRightInd w:val="0"/>
              <w:snapToGrid w:val="0"/>
              <w:jc w:val="center"/>
              <w:rPr>
                <w:rFonts w:hint="default" w:ascii="Times New Roman" w:hAnsi="Times New Roman" w:eastAsia="仿宋_GB2312" w:cs="Times New Roman"/>
                <w:sz w:val="24"/>
                <w:szCs w:val="21"/>
              </w:rPr>
            </w:pPr>
          </w:p>
        </w:tc>
      </w:tr>
    </w:tbl>
    <w:p w14:paraId="47E5ED2A">
      <w:pPr>
        <w:adjustRightInd/>
        <w:snapToGrid/>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2B22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461A0AB">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985D46B">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64A1CF9">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550380">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479BC47">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14:paraId="1A82177D">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14:paraId="41D8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6175835">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3DD785D">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19DF120">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D64EDC">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F4072BE">
            <w:pPr>
              <w:widowControl/>
              <w:adjustRightInd w:val="0"/>
              <w:snapToGrid w:val="0"/>
              <w:jc w:val="center"/>
              <w:rPr>
                <w:rFonts w:hint="default" w:ascii="Times New Roman" w:hAnsi="Times New Roman" w:eastAsia="仿宋_GB2312" w:cs="Times New Roman"/>
                <w:sz w:val="24"/>
                <w:szCs w:val="21"/>
              </w:rPr>
            </w:pPr>
          </w:p>
        </w:tc>
      </w:tr>
      <w:tr w14:paraId="21AB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1F0E23C">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BFCFF3A">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0323DB">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68FD26">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FA00F74">
            <w:pPr>
              <w:widowControl/>
              <w:adjustRightInd w:val="0"/>
              <w:snapToGrid w:val="0"/>
              <w:jc w:val="center"/>
              <w:rPr>
                <w:rFonts w:hint="default" w:ascii="Times New Roman" w:hAnsi="Times New Roman" w:eastAsia="仿宋_GB2312" w:cs="Times New Roman"/>
                <w:sz w:val="24"/>
                <w:szCs w:val="21"/>
              </w:rPr>
            </w:pPr>
          </w:p>
        </w:tc>
      </w:tr>
      <w:tr w14:paraId="3F45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7048110">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4F03434">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193D84">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7DAEE0">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9A4D3CB">
            <w:pPr>
              <w:widowControl/>
              <w:adjustRightInd w:val="0"/>
              <w:snapToGrid w:val="0"/>
              <w:jc w:val="center"/>
              <w:rPr>
                <w:rFonts w:hint="default" w:ascii="Times New Roman" w:hAnsi="Times New Roman" w:eastAsia="仿宋_GB2312" w:cs="Times New Roman"/>
                <w:sz w:val="24"/>
                <w:szCs w:val="21"/>
              </w:rPr>
            </w:pPr>
          </w:p>
        </w:tc>
      </w:tr>
      <w:tr w14:paraId="5AC0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6B312E6">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91DB817">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BF4C9F">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9E3C8F">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3390393">
            <w:pPr>
              <w:widowControl/>
              <w:adjustRightInd w:val="0"/>
              <w:snapToGrid w:val="0"/>
              <w:jc w:val="center"/>
              <w:rPr>
                <w:rFonts w:hint="default" w:ascii="Times New Roman" w:hAnsi="Times New Roman" w:eastAsia="仿宋_GB2312" w:cs="Times New Roman"/>
                <w:sz w:val="24"/>
                <w:szCs w:val="21"/>
              </w:rPr>
            </w:pPr>
          </w:p>
        </w:tc>
      </w:tr>
    </w:tbl>
    <w:p w14:paraId="4DEA94E8">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窑炉统计表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2"/>
      </w:tblGrid>
      <w:tr w14:paraId="106F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8" w:type="dxa"/>
            <w:noWrap w:val="0"/>
            <w:vAlign w:val="center"/>
          </w:tcPr>
          <w:p w14:paraId="6ABA4CA3">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14:paraId="3BCAD77F">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209" w:type="dxa"/>
            <w:noWrap w:val="0"/>
            <w:vAlign w:val="center"/>
          </w:tcPr>
          <w:p w14:paraId="04F54B2B">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14:paraId="4AAEAD48">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14:paraId="7EA4A8F5">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产量（万平方米）</w:t>
            </w:r>
          </w:p>
        </w:tc>
        <w:tc>
          <w:tcPr>
            <w:tcW w:w="1266" w:type="dxa"/>
            <w:noWrap w:val="0"/>
            <w:vAlign w:val="center"/>
          </w:tcPr>
          <w:p w14:paraId="5650C62E">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w:t>
            </w:r>
            <w:r>
              <w:rPr>
                <w:rFonts w:hint="default" w:ascii="Times New Roman" w:hAnsi="Times New Roman" w:eastAsia="仿宋_GB2312" w:cs="Times New Roman"/>
                <w:sz w:val="24"/>
                <w:szCs w:val="21"/>
                <w:lang w:eastAsia="zh-CN"/>
              </w:rPr>
              <w:t>标准煤</w:t>
            </w:r>
            <w:r>
              <w:rPr>
                <w:rFonts w:hint="default" w:ascii="Times New Roman" w:hAnsi="Times New Roman" w:eastAsia="仿宋_GB2312" w:cs="Times New Roman"/>
                <w:sz w:val="24"/>
                <w:szCs w:val="21"/>
              </w:rPr>
              <w:t>/平方米）</w:t>
            </w:r>
          </w:p>
        </w:tc>
        <w:tc>
          <w:tcPr>
            <w:tcW w:w="1212" w:type="dxa"/>
            <w:noWrap w:val="0"/>
            <w:vAlign w:val="center"/>
          </w:tcPr>
          <w:p w14:paraId="072BA8B4">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14:paraId="6709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2B0FC938">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97" w:type="dxa"/>
            <w:noWrap w:val="0"/>
            <w:vAlign w:val="center"/>
          </w:tcPr>
          <w:p w14:paraId="73FD03A7">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0ADC3896">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17810F61">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14:paraId="6EDC4155">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14:paraId="2B6AAF73">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14:paraId="26CA2266">
            <w:pPr>
              <w:widowControl/>
              <w:adjustRightInd w:val="0"/>
              <w:snapToGrid w:val="0"/>
              <w:jc w:val="center"/>
              <w:rPr>
                <w:rFonts w:hint="default" w:ascii="Times New Roman" w:hAnsi="Times New Roman" w:eastAsia="仿宋_GB2312" w:cs="Times New Roman"/>
                <w:sz w:val="24"/>
                <w:szCs w:val="21"/>
              </w:rPr>
            </w:pPr>
          </w:p>
        </w:tc>
      </w:tr>
      <w:tr w14:paraId="04CD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76AD7CB8">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97" w:type="dxa"/>
            <w:noWrap w:val="0"/>
            <w:vAlign w:val="center"/>
          </w:tcPr>
          <w:p w14:paraId="2625F346">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11F0D6C3">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7596E21A">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14:paraId="11354FEA">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14:paraId="79A591E9">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14:paraId="48F03EE3">
            <w:pPr>
              <w:widowControl/>
              <w:adjustRightInd w:val="0"/>
              <w:snapToGrid w:val="0"/>
              <w:jc w:val="center"/>
              <w:rPr>
                <w:rFonts w:hint="default" w:ascii="Times New Roman" w:hAnsi="Times New Roman" w:eastAsia="仿宋_GB2312" w:cs="Times New Roman"/>
                <w:sz w:val="24"/>
                <w:szCs w:val="21"/>
              </w:rPr>
            </w:pPr>
          </w:p>
        </w:tc>
      </w:tr>
      <w:tr w14:paraId="067B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10E7C4BD">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w:t>
            </w:r>
          </w:p>
        </w:tc>
        <w:tc>
          <w:tcPr>
            <w:tcW w:w="1597" w:type="dxa"/>
            <w:noWrap w:val="0"/>
            <w:vAlign w:val="center"/>
          </w:tcPr>
          <w:p w14:paraId="55C19BB5">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380502E6">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182792A8">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14:paraId="171743EA">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14:paraId="033CB80C">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14:paraId="0304AE40">
            <w:pPr>
              <w:widowControl/>
              <w:adjustRightInd w:val="0"/>
              <w:snapToGrid w:val="0"/>
              <w:jc w:val="center"/>
              <w:rPr>
                <w:rFonts w:hint="default" w:ascii="Times New Roman" w:hAnsi="Times New Roman" w:eastAsia="仿宋_GB2312" w:cs="Times New Roman"/>
                <w:sz w:val="24"/>
                <w:szCs w:val="21"/>
              </w:rPr>
            </w:pPr>
          </w:p>
        </w:tc>
      </w:tr>
    </w:tbl>
    <w:p w14:paraId="574C06AA">
      <w:pPr>
        <w:spacing w:line="600" w:lineRule="exact"/>
        <w:jc w:val="center"/>
        <w:rPr>
          <w:rFonts w:hint="default" w:ascii="Times New Roman" w:hAnsi="Times New Roman" w:eastAsia="仿宋_GB2312" w:cs="Times New Roman"/>
          <w:sz w:val="32"/>
          <w:szCs w:val="32"/>
        </w:rPr>
      </w:pPr>
    </w:p>
    <w:p w14:paraId="700B7C3F">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14:paraId="766B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8" w:type="dxa"/>
            <w:noWrap w:val="0"/>
            <w:vAlign w:val="center"/>
          </w:tcPr>
          <w:p w14:paraId="1B4720CD">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75" w:type="dxa"/>
            <w:noWrap w:val="0"/>
            <w:vAlign w:val="center"/>
          </w:tcPr>
          <w:p w14:paraId="6052EF39">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14:paraId="6FCC7F2F">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14:paraId="1EA79175">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23" w:type="dxa"/>
            <w:noWrap w:val="0"/>
            <w:vAlign w:val="center"/>
          </w:tcPr>
          <w:p w14:paraId="42BC17EB">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86" w:type="dxa"/>
            <w:noWrap w:val="0"/>
            <w:vAlign w:val="center"/>
          </w:tcPr>
          <w:p w14:paraId="1B1AD50C">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9" w:type="dxa"/>
            <w:noWrap w:val="0"/>
            <w:vAlign w:val="center"/>
          </w:tcPr>
          <w:p w14:paraId="274ABB2D">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14:paraId="511731C8">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33" w:type="dxa"/>
            <w:noWrap w:val="0"/>
            <w:vAlign w:val="center"/>
          </w:tcPr>
          <w:p w14:paraId="7F829BDB">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14:paraId="2C68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3E80F591">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75" w:type="dxa"/>
            <w:noWrap w:val="0"/>
            <w:vAlign w:val="center"/>
          </w:tcPr>
          <w:p w14:paraId="7B76BC58">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粉料生产设备</w:t>
            </w:r>
          </w:p>
        </w:tc>
        <w:tc>
          <w:tcPr>
            <w:tcW w:w="747" w:type="dxa"/>
            <w:noWrap w:val="0"/>
            <w:vAlign w:val="center"/>
          </w:tcPr>
          <w:p w14:paraId="54A1EFCB">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205028A7">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57302910">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76B8DE64">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495E8689">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29CA8FCB">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33B9C312">
            <w:pPr>
              <w:widowControl/>
              <w:adjustRightInd w:val="0"/>
              <w:snapToGrid w:val="0"/>
              <w:jc w:val="center"/>
              <w:rPr>
                <w:rFonts w:hint="default" w:ascii="Times New Roman" w:hAnsi="Times New Roman" w:eastAsia="仿宋_GB2312" w:cs="Times New Roman"/>
                <w:sz w:val="24"/>
                <w:szCs w:val="21"/>
              </w:rPr>
            </w:pPr>
          </w:p>
        </w:tc>
      </w:tr>
      <w:tr w14:paraId="7DE1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4FB781BD">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14:paraId="354C71AC">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6E22C29F">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10362E11">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31957119">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0E7FB3BD">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058B175E">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1121B4A0">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218D23CF">
            <w:pPr>
              <w:widowControl/>
              <w:adjustRightInd w:val="0"/>
              <w:snapToGrid w:val="0"/>
              <w:jc w:val="center"/>
              <w:rPr>
                <w:rFonts w:hint="default" w:ascii="Times New Roman" w:hAnsi="Times New Roman" w:eastAsia="仿宋_GB2312" w:cs="Times New Roman"/>
                <w:sz w:val="24"/>
                <w:szCs w:val="21"/>
              </w:rPr>
            </w:pPr>
          </w:p>
        </w:tc>
      </w:tr>
      <w:tr w14:paraId="069C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2C46D18A">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75" w:type="dxa"/>
            <w:noWrap w:val="0"/>
            <w:vAlign w:val="center"/>
          </w:tcPr>
          <w:p w14:paraId="32F68D15">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色釉料</w:t>
            </w:r>
            <w:r>
              <w:rPr>
                <w:rFonts w:hint="default" w:ascii="Times New Roman" w:hAnsi="Times New Roman" w:eastAsia="仿宋_GB2312" w:cs="Times New Roman"/>
                <w:sz w:val="24"/>
                <w:szCs w:val="24"/>
              </w:rPr>
              <w:t>生产设备</w:t>
            </w:r>
          </w:p>
        </w:tc>
        <w:tc>
          <w:tcPr>
            <w:tcW w:w="747" w:type="dxa"/>
            <w:noWrap w:val="0"/>
            <w:vAlign w:val="center"/>
          </w:tcPr>
          <w:p w14:paraId="5CF6AA7F">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6CAE6F91">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735A6CBE">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73239704">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5F214B6A">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58E1D36D">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67F921D3">
            <w:pPr>
              <w:widowControl/>
              <w:adjustRightInd w:val="0"/>
              <w:snapToGrid w:val="0"/>
              <w:jc w:val="center"/>
              <w:rPr>
                <w:rFonts w:hint="default" w:ascii="Times New Roman" w:hAnsi="Times New Roman" w:eastAsia="仿宋_GB2312" w:cs="Times New Roman"/>
                <w:sz w:val="24"/>
                <w:szCs w:val="21"/>
              </w:rPr>
            </w:pPr>
          </w:p>
        </w:tc>
      </w:tr>
      <w:tr w14:paraId="7871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2CFCABEB">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14:paraId="02462808">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6BD9E2C5">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13DD2F8C">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4A4185A7">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6A1945E7">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5E75004F">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0B757111">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24BFC72C">
            <w:pPr>
              <w:widowControl/>
              <w:adjustRightInd w:val="0"/>
              <w:snapToGrid w:val="0"/>
              <w:jc w:val="center"/>
              <w:rPr>
                <w:rFonts w:hint="default" w:ascii="Times New Roman" w:hAnsi="Times New Roman" w:eastAsia="仿宋_GB2312" w:cs="Times New Roman"/>
                <w:sz w:val="24"/>
                <w:szCs w:val="21"/>
              </w:rPr>
            </w:pPr>
          </w:p>
        </w:tc>
      </w:tr>
      <w:tr w14:paraId="7F32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7A7CC806">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275" w:type="dxa"/>
            <w:noWrap w:val="0"/>
            <w:vAlign w:val="center"/>
          </w:tcPr>
          <w:p w14:paraId="2B963C52">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干燥</w:t>
            </w:r>
            <w:r>
              <w:rPr>
                <w:rFonts w:hint="default" w:ascii="Times New Roman" w:hAnsi="Times New Roman" w:eastAsia="仿宋_GB2312" w:cs="Times New Roman"/>
                <w:sz w:val="24"/>
                <w:szCs w:val="24"/>
              </w:rPr>
              <w:t>设备</w:t>
            </w:r>
          </w:p>
        </w:tc>
        <w:tc>
          <w:tcPr>
            <w:tcW w:w="747" w:type="dxa"/>
            <w:noWrap w:val="0"/>
            <w:vAlign w:val="center"/>
          </w:tcPr>
          <w:p w14:paraId="468E3513">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44B02A30">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0FCFDC21">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06CB3272">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756FFEDF">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380DCE32">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728AF6D4">
            <w:pPr>
              <w:widowControl/>
              <w:adjustRightInd w:val="0"/>
              <w:snapToGrid w:val="0"/>
              <w:jc w:val="center"/>
              <w:rPr>
                <w:rFonts w:hint="default" w:ascii="Times New Roman" w:hAnsi="Times New Roman" w:eastAsia="仿宋_GB2312" w:cs="Times New Roman"/>
                <w:sz w:val="24"/>
                <w:szCs w:val="21"/>
              </w:rPr>
            </w:pPr>
          </w:p>
        </w:tc>
      </w:tr>
      <w:tr w14:paraId="4C42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5005DDA0">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14:paraId="174D01DC">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6020074D">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0EBC94BB">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4EE9AF64">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6EFF6F70">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2A6B5AA8">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50B80E27">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410D021E">
            <w:pPr>
              <w:widowControl/>
              <w:adjustRightInd w:val="0"/>
              <w:snapToGrid w:val="0"/>
              <w:jc w:val="center"/>
              <w:rPr>
                <w:rFonts w:hint="default" w:ascii="Times New Roman" w:hAnsi="Times New Roman" w:eastAsia="仿宋_GB2312" w:cs="Times New Roman"/>
                <w:sz w:val="24"/>
                <w:szCs w:val="21"/>
              </w:rPr>
            </w:pPr>
          </w:p>
        </w:tc>
      </w:tr>
      <w:tr w14:paraId="27FC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6D135FD6">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275" w:type="dxa"/>
            <w:noWrap w:val="0"/>
            <w:vAlign w:val="center"/>
          </w:tcPr>
          <w:p w14:paraId="3909C59B">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施釉及装饰</w:t>
            </w:r>
            <w:r>
              <w:rPr>
                <w:rFonts w:hint="default" w:ascii="Times New Roman" w:hAnsi="Times New Roman" w:eastAsia="仿宋_GB2312" w:cs="Times New Roman"/>
                <w:sz w:val="24"/>
                <w:szCs w:val="24"/>
              </w:rPr>
              <w:t>设备</w:t>
            </w:r>
          </w:p>
        </w:tc>
        <w:tc>
          <w:tcPr>
            <w:tcW w:w="747" w:type="dxa"/>
            <w:noWrap w:val="0"/>
            <w:vAlign w:val="center"/>
          </w:tcPr>
          <w:p w14:paraId="6E53B33A">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7329F1C2">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6DA395C7">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33DA01C2">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40C44541">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0ED92C6E">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04A03EE1">
            <w:pPr>
              <w:widowControl/>
              <w:adjustRightInd w:val="0"/>
              <w:snapToGrid w:val="0"/>
              <w:jc w:val="center"/>
              <w:rPr>
                <w:rFonts w:hint="default" w:ascii="Times New Roman" w:hAnsi="Times New Roman" w:eastAsia="仿宋_GB2312" w:cs="Times New Roman"/>
                <w:sz w:val="24"/>
                <w:szCs w:val="21"/>
              </w:rPr>
            </w:pPr>
          </w:p>
        </w:tc>
      </w:tr>
      <w:tr w14:paraId="12ED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2AD5EDB6">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14:paraId="10C8149E">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1002EA34">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7A6CBECC">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33118A60">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58948BFF">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1A3D049A">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3D02B87D">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7A6B6B1D">
            <w:pPr>
              <w:widowControl/>
              <w:adjustRightInd w:val="0"/>
              <w:snapToGrid w:val="0"/>
              <w:jc w:val="center"/>
              <w:rPr>
                <w:rFonts w:hint="default" w:ascii="Times New Roman" w:hAnsi="Times New Roman" w:eastAsia="仿宋_GB2312" w:cs="Times New Roman"/>
                <w:sz w:val="24"/>
                <w:szCs w:val="21"/>
              </w:rPr>
            </w:pPr>
          </w:p>
        </w:tc>
      </w:tr>
      <w:tr w14:paraId="47BD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45FA08CF">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5</w:t>
            </w:r>
          </w:p>
        </w:tc>
        <w:tc>
          <w:tcPr>
            <w:tcW w:w="1275" w:type="dxa"/>
            <w:noWrap w:val="0"/>
            <w:vAlign w:val="center"/>
          </w:tcPr>
          <w:p w14:paraId="1416BD87">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烧成</w:t>
            </w:r>
            <w:r>
              <w:rPr>
                <w:rFonts w:hint="default" w:ascii="Times New Roman" w:hAnsi="Times New Roman" w:eastAsia="仿宋_GB2312" w:cs="Times New Roman"/>
                <w:sz w:val="24"/>
                <w:szCs w:val="24"/>
              </w:rPr>
              <w:t>设备</w:t>
            </w:r>
          </w:p>
        </w:tc>
        <w:tc>
          <w:tcPr>
            <w:tcW w:w="747" w:type="dxa"/>
            <w:noWrap w:val="0"/>
            <w:vAlign w:val="center"/>
          </w:tcPr>
          <w:p w14:paraId="593FDBF5">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77E72B6B">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1D4862E2">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75ADE3C6">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536EC7C7">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4E30F5E8">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439C8720">
            <w:pPr>
              <w:widowControl/>
              <w:adjustRightInd w:val="0"/>
              <w:snapToGrid w:val="0"/>
              <w:jc w:val="center"/>
              <w:rPr>
                <w:rFonts w:hint="default" w:ascii="Times New Roman" w:hAnsi="Times New Roman" w:eastAsia="仿宋_GB2312" w:cs="Times New Roman"/>
                <w:sz w:val="24"/>
                <w:szCs w:val="21"/>
              </w:rPr>
            </w:pPr>
          </w:p>
        </w:tc>
      </w:tr>
      <w:tr w14:paraId="1AEF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65394B9C">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14:paraId="67FF8037">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72D1938E">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1DB3C7A5">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59FFE996">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5B40C608">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66BCDF62">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0D494C97">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70A667FC">
            <w:pPr>
              <w:widowControl/>
              <w:adjustRightInd w:val="0"/>
              <w:snapToGrid w:val="0"/>
              <w:jc w:val="center"/>
              <w:rPr>
                <w:rFonts w:hint="default" w:ascii="Times New Roman" w:hAnsi="Times New Roman" w:eastAsia="仿宋_GB2312" w:cs="Times New Roman"/>
                <w:sz w:val="24"/>
                <w:szCs w:val="21"/>
              </w:rPr>
            </w:pPr>
          </w:p>
        </w:tc>
      </w:tr>
      <w:tr w14:paraId="4CFD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581DC722">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6</w:t>
            </w:r>
          </w:p>
        </w:tc>
        <w:tc>
          <w:tcPr>
            <w:tcW w:w="1275" w:type="dxa"/>
            <w:noWrap w:val="0"/>
            <w:vAlign w:val="center"/>
          </w:tcPr>
          <w:p w14:paraId="55EC34C2">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抛光</w:t>
            </w:r>
            <w:r>
              <w:rPr>
                <w:rFonts w:hint="default" w:ascii="Times New Roman" w:hAnsi="Times New Roman" w:eastAsia="仿宋_GB2312" w:cs="Times New Roman"/>
                <w:sz w:val="24"/>
                <w:szCs w:val="24"/>
              </w:rPr>
              <w:t>设备</w:t>
            </w:r>
          </w:p>
        </w:tc>
        <w:tc>
          <w:tcPr>
            <w:tcW w:w="747" w:type="dxa"/>
            <w:noWrap w:val="0"/>
            <w:vAlign w:val="center"/>
          </w:tcPr>
          <w:p w14:paraId="39BDD47E">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5C4349C9">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693CA706">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462F6BDC">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65244DBC">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50793C53">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4438888F">
            <w:pPr>
              <w:widowControl/>
              <w:adjustRightInd w:val="0"/>
              <w:snapToGrid w:val="0"/>
              <w:jc w:val="center"/>
              <w:rPr>
                <w:rFonts w:hint="default" w:ascii="Times New Roman" w:hAnsi="Times New Roman" w:eastAsia="仿宋_GB2312" w:cs="Times New Roman"/>
                <w:sz w:val="24"/>
                <w:szCs w:val="21"/>
              </w:rPr>
            </w:pPr>
          </w:p>
        </w:tc>
      </w:tr>
      <w:tr w14:paraId="40C0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299579D8">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14:paraId="0883FF56">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6A9598D2">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37CFD0CE">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688A43FA">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2FE3E1E2">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2BDF9BA7">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666D1201">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1135C41C">
            <w:pPr>
              <w:widowControl/>
              <w:adjustRightInd w:val="0"/>
              <w:snapToGrid w:val="0"/>
              <w:jc w:val="center"/>
              <w:rPr>
                <w:rFonts w:hint="default" w:ascii="Times New Roman" w:hAnsi="Times New Roman" w:eastAsia="仿宋_GB2312" w:cs="Times New Roman"/>
                <w:sz w:val="24"/>
                <w:szCs w:val="21"/>
              </w:rPr>
            </w:pPr>
          </w:p>
        </w:tc>
      </w:tr>
      <w:tr w14:paraId="3E0E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7F10EE8D">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7</w:t>
            </w:r>
          </w:p>
        </w:tc>
        <w:tc>
          <w:tcPr>
            <w:tcW w:w="1275" w:type="dxa"/>
            <w:noWrap w:val="0"/>
            <w:vAlign w:val="center"/>
          </w:tcPr>
          <w:p w14:paraId="3C0A2C82">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拣选包装</w:t>
            </w:r>
            <w:r>
              <w:rPr>
                <w:rFonts w:hint="default" w:ascii="Times New Roman" w:hAnsi="Times New Roman" w:eastAsia="仿宋_GB2312" w:cs="Times New Roman"/>
                <w:sz w:val="24"/>
                <w:szCs w:val="24"/>
              </w:rPr>
              <w:t>设备</w:t>
            </w:r>
          </w:p>
        </w:tc>
        <w:tc>
          <w:tcPr>
            <w:tcW w:w="747" w:type="dxa"/>
            <w:noWrap w:val="0"/>
            <w:vAlign w:val="center"/>
          </w:tcPr>
          <w:p w14:paraId="44C86867">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6AFEAB8D">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41302D18">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6DC2287C">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6274B810">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6F6AAC4B">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3A7E8A1D">
            <w:pPr>
              <w:widowControl/>
              <w:adjustRightInd w:val="0"/>
              <w:snapToGrid w:val="0"/>
              <w:jc w:val="center"/>
              <w:rPr>
                <w:rFonts w:hint="default" w:ascii="Times New Roman" w:hAnsi="Times New Roman" w:eastAsia="仿宋_GB2312" w:cs="Times New Roman"/>
                <w:sz w:val="24"/>
                <w:szCs w:val="21"/>
              </w:rPr>
            </w:pPr>
          </w:p>
        </w:tc>
      </w:tr>
      <w:tr w14:paraId="38CF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26D1607E">
            <w:pPr>
              <w:widowControl/>
              <w:adjustRightInd w:val="0"/>
              <w:snapToGrid w:val="0"/>
              <w:jc w:val="center"/>
              <w:rPr>
                <w:rFonts w:hint="default" w:ascii="Times New Roman" w:hAnsi="Times New Roman" w:eastAsia="仿宋_GB2312" w:cs="Times New Roman"/>
                <w:sz w:val="24"/>
                <w:szCs w:val="21"/>
              </w:rPr>
            </w:pPr>
          </w:p>
        </w:tc>
        <w:tc>
          <w:tcPr>
            <w:tcW w:w="1275" w:type="dxa"/>
            <w:noWrap w:val="0"/>
            <w:vAlign w:val="center"/>
          </w:tcPr>
          <w:p w14:paraId="2A6672E5">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14:paraId="64BDA8CB">
            <w:pPr>
              <w:widowControl/>
              <w:adjustRightInd w:val="0"/>
              <w:snapToGrid w:val="0"/>
              <w:jc w:val="center"/>
              <w:rPr>
                <w:rFonts w:hint="default" w:ascii="Times New Roman" w:hAnsi="Times New Roman" w:eastAsia="仿宋_GB2312" w:cs="Times New Roman"/>
                <w:sz w:val="24"/>
                <w:szCs w:val="21"/>
              </w:rPr>
            </w:pPr>
          </w:p>
        </w:tc>
        <w:tc>
          <w:tcPr>
            <w:tcW w:w="947" w:type="dxa"/>
            <w:noWrap w:val="0"/>
            <w:vAlign w:val="center"/>
          </w:tcPr>
          <w:p w14:paraId="05BA58ED">
            <w:pPr>
              <w:widowControl/>
              <w:adjustRightInd w:val="0"/>
              <w:snapToGrid w:val="0"/>
              <w:jc w:val="center"/>
              <w:rPr>
                <w:rFonts w:hint="default" w:ascii="Times New Roman" w:hAnsi="Times New Roman" w:eastAsia="仿宋_GB2312" w:cs="Times New Roman"/>
                <w:sz w:val="24"/>
                <w:szCs w:val="21"/>
              </w:rPr>
            </w:pPr>
          </w:p>
        </w:tc>
        <w:tc>
          <w:tcPr>
            <w:tcW w:w="1123" w:type="dxa"/>
            <w:noWrap w:val="0"/>
            <w:vAlign w:val="center"/>
          </w:tcPr>
          <w:p w14:paraId="100E3AF3">
            <w:pPr>
              <w:widowControl/>
              <w:adjustRightInd w:val="0"/>
              <w:snapToGrid w:val="0"/>
              <w:jc w:val="center"/>
              <w:rPr>
                <w:rFonts w:hint="default" w:ascii="Times New Roman" w:hAnsi="Times New Roman" w:eastAsia="仿宋_GB2312" w:cs="Times New Roman"/>
                <w:sz w:val="24"/>
                <w:szCs w:val="21"/>
              </w:rPr>
            </w:pPr>
          </w:p>
        </w:tc>
        <w:tc>
          <w:tcPr>
            <w:tcW w:w="686" w:type="dxa"/>
            <w:noWrap w:val="0"/>
            <w:vAlign w:val="center"/>
          </w:tcPr>
          <w:p w14:paraId="0F66D12F">
            <w:pPr>
              <w:widowControl/>
              <w:adjustRightInd w:val="0"/>
              <w:snapToGrid w:val="0"/>
              <w:jc w:val="center"/>
              <w:rPr>
                <w:rFonts w:hint="default" w:ascii="Times New Roman" w:hAnsi="Times New Roman" w:eastAsia="仿宋_GB2312" w:cs="Times New Roman"/>
                <w:sz w:val="24"/>
                <w:szCs w:val="21"/>
              </w:rPr>
            </w:pPr>
          </w:p>
        </w:tc>
        <w:tc>
          <w:tcPr>
            <w:tcW w:w="1179" w:type="dxa"/>
            <w:noWrap w:val="0"/>
            <w:vAlign w:val="center"/>
          </w:tcPr>
          <w:p w14:paraId="6EFF78C4">
            <w:pPr>
              <w:widowControl/>
              <w:adjustRightInd w:val="0"/>
              <w:snapToGrid w:val="0"/>
              <w:jc w:val="center"/>
              <w:rPr>
                <w:rFonts w:hint="default" w:ascii="Times New Roman" w:hAnsi="Times New Roman" w:eastAsia="仿宋_GB2312" w:cs="Times New Roman"/>
                <w:sz w:val="24"/>
                <w:szCs w:val="21"/>
              </w:rPr>
            </w:pPr>
          </w:p>
        </w:tc>
        <w:tc>
          <w:tcPr>
            <w:tcW w:w="914" w:type="dxa"/>
            <w:noWrap w:val="0"/>
            <w:vAlign w:val="center"/>
          </w:tcPr>
          <w:p w14:paraId="704F6C39">
            <w:pPr>
              <w:widowControl/>
              <w:adjustRightInd w:val="0"/>
              <w:snapToGrid w:val="0"/>
              <w:jc w:val="center"/>
              <w:rPr>
                <w:rFonts w:hint="default" w:ascii="Times New Roman" w:hAnsi="Times New Roman" w:eastAsia="仿宋_GB2312" w:cs="Times New Roman"/>
                <w:sz w:val="24"/>
                <w:szCs w:val="21"/>
              </w:rPr>
            </w:pPr>
          </w:p>
        </w:tc>
        <w:tc>
          <w:tcPr>
            <w:tcW w:w="833" w:type="dxa"/>
            <w:noWrap w:val="0"/>
            <w:vAlign w:val="center"/>
          </w:tcPr>
          <w:p w14:paraId="67C6688B">
            <w:pPr>
              <w:widowControl/>
              <w:adjustRightInd w:val="0"/>
              <w:snapToGrid w:val="0"/>
              <w:jc w:val="center"/>
              <w:rPr>
                <w:rFonts w:hint="default" w:ascii="Times New Roman" w:hAnsi="Times New Roman" w:eastAsia="仿宋_GB2312" w:cs="Times New Roman"/>
                <w:sz w:val="24"/>
                <w:szCs w:val="21"/>
              </w:rPr>
            </w:pPr>
          </w:p>
        </w:tc>
      </w:tr>
    </w:tbl>
    <w:p w14:paraId="4AEC84B3">
      <w:pPr>
        <w:jc w:val="center"/>
        <w:rPr>
          <w:rFonts w:hint="default" w:ascii="Times New Roman" w:hAnsi="Times New Roman" w:eastAsia="仿宋_GB2312" w:cs="Times New Roman"/>
          <w:sz w:val="28"/>
          <w:szCs w:val="28"/>
        </w:rPr>
      </w:pPr>
    </w:p>
    <w:p w14:paraId="117E2E50">
      <w:pPr>
        <w:jc w:val="center"/>
        <w:rPr>
          <w:rFonts w:hint="default" w:ascii="Times New Roman" w:hAnsi="Times New Roman" w:eastAsia="仿宋_GB2312" w:cs="Times New Roman"/>
          <w:sz w:val="28"/>
          <w:szCs w:val="28"/>
        </w:rPr>
      </w:pPr>
    </w:p>
    <w:p w14:paraId="520C4481">
      <w:pPr>
        <w:jc w:val="center"/>
        <w:rPr>
          <w:rFonts w:hint="default" w:ascii="Times New Roman" w:hAnsi="Times New Roman" w:eastAsia="仿宋_GB2312" w:cs="Times New Roman"/>
          <w:sz w:val="28"/>
          <w:szCs w:val="28"/>
        </w:rPr>
      </w:pPr>
    </w:p>
    <w:p w14:paraId="07DCBA4D">
      <w:pPr>
        <w:jc w:val="center"/>
        <w:rPr>
          <w:rFonts w:hint="default" w:ascii="Times New Roman" w:hAnsi="Times New Roman" w:eastAsia="仿宋_GB2312" w:cs="Times New Roman"/>
          <w:sz w:val="28"/>
          <w:szCs w:val="28"/>
        </w:rPr>
      </w:pPr>
    </w:p>
    <w:p w14:paraId="2668DDC2">
      <w:pPr>
        <w:jc w:val="center"/>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14:paraId="62BDD9CA">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14:paraId="3C25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548" w:type="dxa"/>
            <w:vMerge w:val="restart"/>
            <w:noWrap w:val="0"/>
            <w:vAlign w:val="center"/>
          </w:tcPr>
          <w:p w14:paraId="19ABBD8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14:paraId="2126F97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28EE58C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453E6CA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default"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2C95D2D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6236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548" w:type="dxa"/>
            <w:vMerge w:val="continue"/>
            <w:noWrap w:val="0"/>
            <w:vAlign w:val="top"/>
          </w:tcPr>
          <w:p w14:paraId="63FE2C1A">
            <w:pPr>
              <w:widowControl/>
              <w:adjustRightInd w:val="0"/>
              <w:snapToGrid w:val="0"/>
              <w:jc w:val="left"/>
              <w:rPr>
                <w:rFonts w:hint="default" w:ascii="Times New Roman" w:hAnsi="Times New Roman" w:eastAsia="仿宋_GB2312" w:cs="Times New Roman"/>
                <w:sz w:val="24"/>
                <w:szCs w:val="28"/>
              </w:rPr>
            </w:pPr>
          </w:p>
        </w:tc>
        <w:tc>
          <w:tcPr>
            <w:tcW w:w="5186" w:type="dxa"/>
            <w:vMerge w:val="continue"/>
            <w:noWrap w:val="0"/>
            <w:vAlign w:val="top"/>
          </w:tcPr>
          <w:p w14:paraId="64C1B5FC">
            <w:pPr>
              <w:widowControl/>
              <w:adjustRightInd w:val="0"/>
              <w:snapToGrid w:val="0"/>
              <w:jc w:val="left"/>
              <w:rPr>
                <w:rFonts w:hint="default" w:ascii="Times New Roman" w:hAnsi="Times New Roman" w:eastAsia="仿宋_GB2312" w:cs="Times New Roman"/>
                <w:sz w:val="24"/>
                <w:szCs w:val="28"/>
              </w:rPr>
            </w:pPr>
          </w:p>
        </w:tc>
        <w:tc>
          <w:tcPr>
            <w:tcW w:w="1335" w:type="dxa"/>
            <w:noWrap w:val="0"/>
            <w:vAlign w:val="center"/>
          </w:tcPr>
          <w:p w14:paraId="50A2BC4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2F5DE1F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04960498">
            <w:pPr>
              <w:widowControl/>
              <w:adjustRightInd w:val="0"/>
              <w:snapToGrid w:val="0"/>
              <w:jc w:val="left"/>
              <w:rPr>
                <w:rFonts w:hint="default" w:ascii="Times New Roman" w:hAnsi="Times New Roman" w:eastAsia="仿宋_GB2312" w:cs="Times New Roman"/>
                <w:sz w:val="24"/>
                <w:szCs w:val="28"/>
              </w:rPr>
            </w:pPr>
          </w:p>
        </w:tc>
        <w:tc>
          <w:tcPr>
            <w:tcW w:w="2595" w:type="dxa"/>
            <w:vMerge w:val="continue"/>
            <w:noWrap w:val="0"/>
            <w:vAlign w:val="top"/>
          </w:tcPr>
          <w:p w14:paraId="68B82AA3">
            <w:pPr>
              <w:widowControl/>
              <w:adjustRightInd w:val="0"/>
              <w:snapToGrid w:val="0"/>
              <w:jc w:val="left"/>
              <w:rPr>
                <w:rFonts w:hint="default" w:ascii="Times New Roman" w:hAnsi="Times New Roman" w:eastAsia="仿宋_GB2312" w:cs="Times New Roman"/>
                <w:sz w:val="24"/>
                <w:szCs w:val="28"/>
              </w:rPr>
            </w:pPr>
          </w:p>
        </w:tc>
      </w:tr>
      <w:tr w14:paraId="33B1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14:paraId="53EBDFA0">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14:paraId="15951468">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0B08FE3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C63D46A">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79A80EAB">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594B92EE">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45E3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267E8C1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14:paraId="5E8B68A8">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0659D48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05C9662">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72CCCB64">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0A4A89D8">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3E7A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290F239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14:paraId="73BBAE9C">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5E83D58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AB7BC88">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4034512C">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034F706D">
            <w:pPr>
              <w:widowControl/>
              <w:adjustRightInd w:val="0"/>
              <w:snapToGrid w:val="0"/>
              <w:jc w:val="left"/>
              <w:rPr>
                <w:rFonts w:hint="default" w:ascii="Times New Roman" w:hAnsi="Times New Roman" w:eastAsia="仿宋_GB2312" w:cs="Times New Roman"/>
                <w:sz w:val="24"/>
                <w:szCs w:val="28"/>
              </w:rPr>
            </w:pPr>
          </w:p>
        </w:tc>
      </w:tr>
      <w:tr w14:paraId="6524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7752257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14:paraId="066BD37B">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3E272718">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D5C5816">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23AFEE89">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0AA6E3E5">
            <w:pPr>
              <w:widowControl/>
              <w:adjustRightInd w:val="0"/>
              <w:snapToGrid w:val="0"/>
              <w:jc w:val="left"/>
              <w:rPr>
                <w:rFonts w:hint="default" w:ascii="Times New Roman" w:hAnsi="Times New Roman" w:eastAsia="仿宋_GB2312" w:cs="Times New Roman"/>
                <w:sz w:val="24"/>
                <w:szCs w:val="28"/>
              </w:rPr>
            </w:pPr>
          </w:p>
        </w:tc>
      </w:tr>
      <w:tr w14:paraId="253A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71B98904">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14:paraId="10C7F706">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626B326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0917184">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2344F981">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0F5E4968">
            <w:pPr>
              <w:widowControl/>
              <w:adjustRightInd w:val="0"/>
              <w:snapToGrid w:val="0"/>
              <w:jc w:val="left"/>
              <w:rPr>
                <w:rFonts w:hint="default" w:ascii="Times New Roman" w:hAnsi="Times New Roman" w:eastAsia="仿宋_GB2312" w:cs="Times New Roman"/>
                <w:sz w:val="24"/>
                <w:szCs w:val="28"/>
              </w:rPr>
            </w:pPr>
          </w:p>
        </w:tc>
      </w:tr>
      <w:tr w14:paraId="4BD8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5249AC3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14:paraId="4510B7CC">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14:paraId="27425BF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CF47760">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52D408BD">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46E44946">
            <w:pPr>
              <w:widowControl/>
              <w:adjustRightInd w:val="0"/>
              <w:snapToGrid w:val="0"/>
              <w:jc w:val="left"/>
              <w:rPr>
                <w:rFonts w:hint="default" w:ascii="Times New Roman" w:hAnsi="Times New Roman" w:eastAsia="仿宋_GB2312" w:cs="Times New Roman"/>
                <w:sz w:val="24"/>
                <w:szCs w:val="28"/>
              </w:rPr>
            </w:pPr>
          </w:p>
        </w:tc>
      </w:tr>
      <w:tr w14:paraId="1D77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180A24FA">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14:paraId="4CE127E0">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1369C36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C3888E5">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173CDB37">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72DA1C7C">
            <w:pPr>
              <w:widowControl/>
              <w:adjustRightInd w:val="0"/>
              <w:snapToGrid w:val="0"/>
              <w:jc w:val="left"/>
              <w:rPr>
                <w:rFonts w:hint="default" w:ascii="Times New Roman" w:hAnsi="Times New Roman" w:eastAsia="仿宋_GB2312" w:cs="Times New Roman"/>
                <w:sz w:val="24"/>
                <w:szCs w:val="28"/>
              </w:rPr>
            </w:pPr>
          </w:p>
        </w:tc>
      </w:tr>
      <w:tr w14:paraId="50D6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758C64B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14:paraId="23C82432">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1BD71F8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04D9050">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3EA69E87">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30922E37">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28B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70AD6D6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14:paraId="7232597B">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天然气/液化气消耗量</w:t>
            </w:r>
          </w:p>
        </w:tc>
        <w:tc>
          <w:tcPr>
            <w:tcW w:w="1335" w:type="dxa"/>
            <w:noWrap w:val="0"/>
            <w:vAlign w:val="center"/>
          </w:tcPr>
          <w:p w14:paraId="60E6CEC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14:paraId="4286A60A">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6FC414FF">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5D7A4415">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B35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0DF19002">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rPr>
              <w:t>4</w:t>
            </w:r>
          </w:p>
        </w:tc>
        <w:tc>
          <w:tcPr>
            <w:tcW w:w="5186" w:type="dxa"/>
            <w:noWrap w:val="0"/>
            <w:vAlign w:val="top"/>
          </w:tcPr>
          <w:p w14:paraId="50838D2B">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14:paraId="6178A43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1EB7BD03">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50989EF9">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75887419">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6FD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10EAB4DD">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5</w:t>
            </w:r>
          </w:p>
        </w:tc>
        <w:tc>
          <w:tcPr>
            <w:tcW w:w="5186" w:type="dxa"/>
            <w:noWrap w:val="0"/>
            <w:vAlign w:val="top"/>
          </w:tcPr>
          <w:p w14:paraId="6CFEC8CE">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14:paraId="13CF81C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349DB5A7">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46B5A8AC">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026CF267">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1FB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58833DD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6</w:t>
            </w:r>
          </w:p>
        </w:tc>
        <w:tc>
          <w:tcPr>
            <w:tcW w:w="5186" w:type="dxa"/>
            <w:noWrap w:val="0"/>
            <w:vAlign w:val="top"/>
          </w:tcPr>
          <w:p w14:paraId="6920A97E">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14:paraId="7EEFD00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0912F4C">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4396BBAD">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08A41900">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78F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229E2543">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7</w:t>
            </w:r>
          </w:p>
        </w:tc>
        <w:tc>
          <w:tcPr>
            <w:tcW w:w="5186" w:type="dxa"/>
            <w:noWrap w:val="0"/>
            <w:vAlign w:val="top"/>
          </w:tcPr>
          <w:p w14:paraId="3D43884E">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14:paraId="4F21C033">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立方米</w:t>
            </w:r>
          </w:p>
        </w:tc>
        <w:tc>
          <w:tcPr>
            <w:tcW w:w="1314" w:type="dxa"/>
            <w:noWrap w:val="0"/>
            <w:vAlign w:val="center"/>
          </w:tcPr>
          <w:p w14:paraId="7C24A5E1">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2C34A396">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2DFF518E">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12C2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6AE83D7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8</w:t>
            </w:r>
          </w:p>
        </w:tc>
        <w:tc>
          <w:tcPr>
            <w:tcW w:w="5186" w:type="dxa"/>
            <w:noWrap w:val="0"/>
            <w:vAlign w:val="top"/>
          </w:tcPr>
          <w:p w14:paraId="7E767C33">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14:paraId="7198566B">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14:paraId="2EF387D3">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2D08A529">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420B9A4B">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452E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4E48E41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p>
        </w:tc>
        <w:tc>
          <w:tcPr>
            <w:tcW w:w="5186" w:type="dxa"/>
            <w:noWrap w:val="0"/>
            <w:vAlign w:val="top"/>
          </w:tcPr>
          <w:p w14:paraId="08BEFEED">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3855DBDA">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14:paraId="5DF5BF89">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720A33CB">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3B2ED306">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33BE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2D7A13A6">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1</w:t>
            </w:r>
            <w:r>
              <w:rPr>
                <w:rFonts w:hint="default" w:ascii="Times New Roman" w:hAnsi="Times New Roman" w:eastAsia="仿宋_GB2312" w:cs="Times New Roman"/>
                <w:b/>
                <w:bCs/>
                <w:sz w:val="24"/>
                <w:szCs w:val="28"/>
                <w:lang w:val="en-US" w:eastAsia="zh-CN"/>
              </w:rPr>
              <w:t>0</w:t>
            </w:r>
          </w:p>
        </w:tc>
        <w:tc>
          <w:tcPr>
            <w:tcW w:w="5186" w:type="dxa"/>
            <w:noWrap w:val="0"/>
            <w:vAlign w:val="top"/>
          </w:tcPr>
          <w:p w14:paraId="3F3C19A0">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1BE7D86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4BFF6430">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74402BD7">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11C817F5">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0A90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14:paraId="38CDC2D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0</w:t>
            </w:r>
            <w:r>
              <w:rPr>
                <w:rFonts w:hint="default" w:ascii="Times New Roman" w:hAnsi="Times New Roman" w:eastAsia="仿宋_GB2312" w:cs="Times New Roman"/>
                <w:sz w:val="24"/>
                <w:szCs w:val="28"/>
              </w:rPr>
              <w:t>.1</w:t>
            </w:r>
          </w:p>
        </w:tc>
        <w:tc>
          <w:tcPr>
            <w:tcW w:w="5186" w:type="dxa"/>
            <w:noWrap w:val="0"/>
            <w:vAlign w:val="top"/>
          </w:tcPr>
          <w:p w14:paraId="7264D454">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1A88B18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6E1890E">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29F9AAC0">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0BEF1A31">
            <w:pPr>
              <w:widowControl/>
              <w:adjustRightInd w:val="0"/>
              <w:snapToGrid w:val="0"/>
              <w:jc w:val="left"/>
              <w:rPr>
                <w:rFonts w:hint="default" w:ascii="Times New Roman" w:hAnsi="Times New Roman" w:eastAsia="仿宋_GB2312" w:cs="Times New Roman"/>
                <w:sz w:val="24"/>
                <w:szCs w:val="28"/>
              </w:rPr>
            </w:pPr>
          </w:p>
        </w:tc>
      </w:tr>
      <w:tr w14:paraId="1A5E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14:paraId="57EAC15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0</w:t>
            </w:r>
            <w:r>
              <w:rPr>
                <w:rFonts w:hint="default" w:ascii="Times New Roman" w:hAnsi="Times New Roman" w:eastAsia="仿宋_GB2312" w:cs="Times New Roman"/>
                <w:sz w:val="24"/>
                <w:szCs w:val="28"/>
              </w:rPr>
              <w:t>.2</w:t>
            </w:r>
          </w:p>
        </w:tc>
        <w:tc>
          <w:tcPr>
            <w:tcW w:w="5186" w:type="dxa"/>
            <w:noWrap w:val="0"/>
            <w:vAlign w:val="top"/>
          </w:tcPr>
          <w:p w14:paraId="75DDBCFA">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354B1B9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E7A993C">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0AAC49CA">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4E587292">
            <w:pPr>
              <w:widowControl/>
              <w:adjustRightInd w:val="0"/>
              <w:snapToGrid w:val="0"/>
              <w:jc w:val="left"/>
              <w:rPr>
                <w:rFonts w:hint="default" w:ascii="Times New Roman" w:hAnsi="Times New Roman" w:eastAsia="仿宋_GB2312" w:cs="Times New Roman"/>
                <w:sz w:val="24"/>
                <w:szCs w:val="28"/>
              </w:rPr>
            </w:pPr>
          </w:p>
        </w:tc>
      </w:tr>
    </w:tbl>
    <w:p w14:paraId="57F7FDEC">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14:paraId="59597B6F">
      <w:pPr>
        <w:rPr>
          <w:rFonts w:ascii="Times New Roman" w:hAnsi="Times New Roman" w:eastAsia="黑体"/>
          <w:bCs/>
          <w:color w:val="000000"/>
          <w:sz w:val="32"/>
          <w:szCs w:val="21"/>
        </w:rPr>
        <w:sectPr>
          <w:pgSz w:w="16838" w:h="11906" w:orient="landscape"/>
          <w:pgMar w:top="1800" w:right="1440" w:bottom="1800" w:left="1440" w:header="851" w:footer="992" w:gutter="0"/>
          <w:pgNumType w:fmt="decimal"/>
          <w:cols w:space="720" w:num="1"/>
          <w:docGrid w:type="lines" w:linePitch="312" w:charSpace="0"/>
        </w:sectPr>
      </w:pPr>
    </w:p>
    <w:p w14:paraId="6502D4C1">
      <w:pPr>
        <w:widowControl/>
        <w:jc w:val="left"/>
        <w:outlineLvl w:val="0"/>
        <w:rPr>
          <w:rFonts w:hint="default" w:ascii="Times New Roman" w:hAnsi="Times New Roman" w:eastAsia="黑体"/>
          <w:bCs/>
          <w:color w:val="000000"/>
          <w:sz w:val="32"/>
          <w:szCs w:val="21"/>
          <w:lang w:val="en-US" w:eastAsia="zh-CN"/>
        </w:rPr>
      </w:pPr>
      <w:bookmarkStart w:id="302" w:name="_Toc8724"/>
      <w:bookmarkStart w:id="303" w:name="_Toc30536"/>
      <w:bookmarkStart w:id="304" w:name="_Toc2840"/>
      <w:bookmarkStart w:id="305" w:name="_Toc2336"/>
      <w:bookmarkStart w:id="306" w:name="_Toc11536"/>
      <w:bookmarkStart w:id="307" w:name="_Toc11426"/>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w:t>
      </w:r>
      <w:bookmarkEnd w:id="302"/>
      <w:bookmarkEnd w:id="303"/>
      <w:bookmarkEnd w:id="304"/>
      <w:bookmarkEnd w:id="305"/>
      <w:bookmarkEnd w:id="306"/>
      <w:bookmarkEnd w:id="307"/>
      <w:r>
        <w:rPr>
          <w:rFonts w:hint="eastAsia" w:ascii="Times New Roman" w:hAnsi="Times New Roman" w:eastAsia="黑体"/>
          <w:bCs/>
          <w:color w:val="000000"/>
          <w:sz w:val="32"/>
          <w:szCs w:val="21"/>
          <w:lang w:val="en-US" w:eastAsia="zh-CN"/>
        </w:rPr>
        <w:t>3</w:t>
      </w:r>
    </w:p>
    <w:p w14:paraId="61D7F4D7">
      <w:pPr>
        <w:tabs>
          <w:tab w:val="left" w:pos="4962"/>
        </w:tabs>
        <w:jc w:val="center"/>
        <w:rPr>
          <w:rFonts w:hint="eastAsia" w:ascii="黑体" w:hAnsi="黑体" w:eastAsia="方正小标宋简体" w:cs="方正小标宋简体"/>
          <w:bCs/>
          <w:sz w:val="36"/>
        </w:rPr>
      </w:pPr>
      <w:r>
        <w:rPr>
          <w:rFonts w:hint="eastAsia" w:ascii="黑体" w:hAnsi="黑体" w:eastAsia="方正小标宋简体" w:cs="方正小标宋简体"/>
          <w:bCs/>
          <w:sz w:val="36"/>
        </w:rPr>
        <w:t>卫生陶瓷行业能源使用情况详表</w:t>
      </w:r>
    </w:p>
    <w:p w14:paraId="24D6ADC7">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表1卫生陶瓷企业主要生产线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512"/>
        <w:gridCol w:w="649"/>
        <w:gridCol w:w="864"/>
        <w:gridCol w:w="1081"/>
        <w:gridCol w:w="1401"/>
        <w:gridCol w:w="1191"/>
        <w:gridCol w:w="1192"/>
      </w:tblGrid>
      <w:tr w14:paraId="4FA3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627" w:type="dxa"/>
            <w:noWrap w:val="0"/>
            <w:vAlign w:val="center"/>
          </w:tcPr>
          <w:p w14:paraId="168D7771">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12" w:type="dxa"/>
            <w:noWrap w:val="0"/>
            <w:vAlign w:val="center"/>
          </w:tcPr>
          <w:p w14:paraId="01E90495">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649" w:type="dxa"/>
            <w:noWrap w:val="0"/>
            <w:vAlign w:val="center"/>
          </w:tcPr>
          <w:p w14:paraId="7AF00145">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864" w:type="dxa"/>
            <w:noWrap w:val="0"/>
            <w:vAlign w:val="center"/>
          </w:tcPr>
          <w:p w14:paraId="1B0051D6">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年设计产能（万件）</w:t>
            </w:r>
          </w:p>
        </w:tc>
        <w:tc>
          <w:tcPr>
            <w:tcW w:w="1081" w:type="dxa"/>
            <w:noWrap w:val="0"/>
            <w:vAlign w:val="center"/>
          </w:tcPr>
          <w:p w14:paraId="110A3CAB">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上一年度产量（万件）</w:t>
            </w:r>
          </w:p>
        </w:tc>
        <w:tc>
          <w:tcPr>
            <w:tcW w:w="1401" w:type="dxa"/>
            <w:noWrap w:val="0"/>
            <w:vAlign w:val="top"/>
          </w:tcPr>
          <w:p w14:paraId="4F329C6B">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w:t>
            </w:r>
            <w:r>
              <w:rPr>
                <w:rFonts w:hint="default" w:ascii="Times New Roman" w:hAnsi="Times New Roman" w:eastAsia="仿宋_GB2312" w:cs="Times New Roman"/>
                <w:sz w:val="24"/>
                <w:szCs w:val="21"/>
                <w:lang w:val="en-US" w:eastAsia="zh-CN"/>
              </w:rPr>
              <w:t>吨</w:t>
            </w:r>
            <w:r>
              <w:rPr>
                <w:rFonts w:hint="default" w:ascii="Times New Roman" w:hAnsi="Times New Roman" w:eastAsia="仿宋_GB2312" w:cs="Times New Roman"/>
                <w:sz w:val="24"/>
                <w:szCs w:val="21"/>
              </w:rPr>
              <w:t>）</w:t>
            </w:r>
          </w:p>
        </w:tc>
        <w:tc>
          <w:tcPr>
            <w:tcW w:w="1191" w:type="dxa"/>
            <w:noWrap w:val="0"/>
            <w:vAlign w:val="top"/>
          </w:tcPr>
          <w:p w14:paraId="7999D924">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吸水率</w:t>
            </w:r>
          </w:p>
        </w:tc>
        <w:tc>
          <w:tcPr>
            <w:tcW w:w="1192" w:type="dxa"/>
            <w:noWrap w:val="0"/>
            <w:vAlign w:val="top"/>
          </w:tcPr>
          <w:p w14:paraId="40A5F6E3">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14:paraId="11CD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noWrap w:val="0"/>
            <w:vAlign w:val="center"/>
          </w:tcPr>
          <w:p w14:paraId="70F06862">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12" w:type="dxa"/>
            <w:noWrap w:val="0"/>
            <w:vAlign w:val="center"/>
          </w:tcPr>
          <w:p w14:paraId="7A6F0833">
            <w:pPr>
              <w:adjustRightInd w:val="0"/>
              <w:snapToGrid w:val="0"/>
              <w:jc w:val="center"/>
              <w:rPr>
                <w:rFonts w:hint="default" w:ascii="Times New Roman" w:hAnsi="Times New Roman" w:eastAsia="仿宋_GB2312" w:cs="Times New Roman"/>
                <w:sz w:val="24"/>
                <w:szCs w:val="21"/>
              </w:rPr>
            </w:pPr>
          </w:p>
        </w:tc>
        <w:tc>
          <w:tcPr>
            <w:tcW w:w="649" w:type="dxa"/>
            <w:noWrap w:val="0"/>
            <w:vAlign w:val="center"/>
          </w:tcPr>
          <w:p w14:paraId="65C0D53D">
            <w:pPr>
              <w:adjustRightInd w:val="0"/>
              <w:snapToGrid w:val="0"/>
              <w:jc w:val="center"/>
              <w:rPr>
                <w:rFonts w:hint="default" w:ascii="Times New Roman" w:hAnsi="Times New Roman" w:eastAsia="仿宋_GB2312" w:cs="Times New Roman"/>
                <w:sz w:val="24"/>
                <w:szCs w:val="21"/>
              </w:rPr>
            </w:pPr>
          </w:p>
        </w:tc>
        <w:tc>
          <w:tcPr>
            <w:tcW w:w="864" w:type="dxa"/>
            <w:noWrap w:val="0"/>
            <w:vAlign w:val="center"/>
          </w:tcPr>
          <w:p w14:paraId="0A89AA0C">
            <w:pPr>
              <w:adjustRightInd w:val="0"/>
              <w:snapToGrid w:val="0"/>
              <w:jc w:val="center"/>
              <w:rPr>
                <w:rFonts w:hint="default" w:ascii="Times New Roman" w:hAnsi="Times New Roman" w:eastAsia="仿宋_GB2312" w:cs="Times New Roman"/>
                <w:sz w:val="24"/>
                <w:szCs w:val="21"/>
              </w:rPr>
            </w:pPr>
          </w:p>
        </w:tc>
        <w:tc>
          <w:tcPr>
            <w:tcW w:w="1081" w:type="dxa"/>
            <w:noWrap w:val="0"/>
            <w:vAlign w:val="center"/>
          </w:tcPr>
          <w:p w14:paraId="455903CA">
            <w:pPr>
              <w:adjustRightInd w:val="0"/>
              <w:snapToGrid w:val="0"/>
              <w:jc w:val="center"/>
              <w:rPr>
                <w:rFonts w:hint="default" w:ascii="Times New Roman" w:hAnsi="Times New Roman" w:eastAsia="仿宋_GB2312" w:cs="Times New Roman"/>
                <w:sz w:val="24"/>
                <w:szCs w:val="21"/>
              </w:rPr>
            </w:pPr>
          </w:p>
        </w:tc>
        <w:tc>
          <w:tcPr>
            <w:tcW w:w="1401" w:type="dxa"/>
            <w:noWrap w:val="0"/>
            <w:vAlign w:val="top"/>
          </w:tcPr>
          <w:p w14:paraId="3CC8BDA3">
            <w:pPr>
              <w:adjustRightInd w:val="0"/>
              <w:snapToGrid w:val="0"/>
              <w:jc w:val="center"/>
              <w:rPr>
                <w:rFonts w:hint="default" w:ascii="Times New Roman" w:hAnsi="Times New Roman" w:eastAsia="仿宋_GB2312" w:cs="Times New Roman"/>
                <w:sz w:val="24"/>
                <w:szCs w:val="21"/>
              </w:rPr>
            </w:pPr>
          </w:p>
        </w:tc>
        <w:tc>
          <w:tcPr>
            <w:tcW w:w="1191" w:type="dxa"/>
            <w:noWrap w:val="0"/>
            <w:vAlign w:val="top"/>
          </w:tcPr>
          <w:p w14:paraId="15451B7E">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41EFF141">
            <w:pPr>
              <w:adjustRightInd w:val="0"/>
              <w:snapToGrid w:val="0"/>
              <w:jc w:val="center"/>
              <w:rPr>
                <w:rFonts w:hint="default" w:ascii="Times New Roman" w:hAnsi="Times New Roman" w:eastAsia="仿宋_GB2312" w:cs="Times New Roman"/>
                <w:sz w:val="24"/>
                <w:szCs w:val="21"/>
              </w:rPr>
            </w:pPr>
          </w:p>
        </w:tc>
      </w:tr>
      <w:tr w14:paraId="57C8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noWrap w:val="0"/>
            <w:vAlign w:val="center"/>
          </w:tcPr>
          <w:p w14:paraId="171DEC05">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12" w:type="dxa"/>
            <w:noWrap w:val="0"/>
            <w:vAlign w:val="center"/>
          </w:tcPr>
          <w:p w14:paraId="69CC9B6B">
            <w:pPr>
              <w:adjustRightInd w:val="0"/>
              <w:snapToGrid w:val="0"/>
              <w:jc w:val="center"/>
              <w:rPr>
                <w:rFonts w:hint="default" w:ascii="Times New Roman" w:hAnsi="Times New Roman" w:eastAsia="仿宋_GB2312" w:cs="Times New Roman"/>
                <w:sz w:val="24"/>
                <w:szCs w:val="21"/>
              </w:rPr>
            </w:pPr>
          </w:p>
        </w:tc>
        <w:tc>
          <w:tcPr>
            <w:tcW w:w="649" w:type="dxa"/>
            <w:noWrap w:val="0"/>
            <w:vAlign w:val="center"/>
          </w:tcPr>
          <w:p w14:paraId="7F6BB32B">
            <w:pPr>
              <w:adjustRightInd w:val="0"/>
              <w:snapToGrid w:val="0"/>
              <w:jc w:val="center"/>
              <w:rPr>
                <w:rFonts w:hint="default" w:ascii="Times New Roman" w:hAnsi="Times New Roman" w:eastAsia="仿宋_GB2312" w:cs="Times New Roman"/>
                <w:sz w:val="24"/>
                <w:szCs w:val="21"/>
              </w:rPr>
            </w:pPr>
          </w:p>
        </w:tc>
        <w:tc>
          <w:tcPr>
            <w:tcW w:w="864" w:type="dxa"/>
            <w:noWrap w:val="0"/>
            <w:vAlign w:val="center"/>
          </w:tcPr>
          <w:p w14:paraId="22C1A8E8">
            <w:pPr>
              <w:adjustRightInd w:val="0"/>
              <w:snapToGrid w:val="0"/>
              <w:jc w:val="center"/>
              <w:rPr>
                <w:rFonts w:hint="default" w:ascii="Times New Roman" w:hAnsi="Times New Roman" w:eastAsia="仿宋_GB2312" w:cs="Times New Roman"/>
                <w:sz w:val="24"/>
                <w:szCs w:val="21"/>
              </w:rPr>
            </w:pPr>
          </w:p>
        </w:tc>
        <w:tc>
          <w:tcPr>
            <w:tcW w:w="1081" w:type="dxa"/>
            <w:noWrap w:val="0"/>
            <w:vAlign w:val="center"/>
          </w:tcPr>
          <w:p w14:paraId="451D4CC8">
            <w:pPr>
              <w:adjustRightInd w:val="0"/>
              <w:snapToGrid w:val="0"/>
              <w:jc w:val="center"/>
              <w:rPr>
                <w:rFonts w:hint="default" w:ascii="Times New Roman" w:hAnsi="Times New Roman" w:eastAsia="仿宋_GB2312" w:cs="Times New Roman"/>
                <w:sz w:val="24"/>
                <w:szCs w:val="21"/>
              </w:rPr>
            </w:pPr>
          </w:p>
        </w:tc>
        <w:tc>
          <w:tcPr>
            <w:tcW w:w="1401" w:type="dxa"/>
            <w:noWrap w:val="0"/>
            <w:vAlign w:val="top"/>
          </w:tcPr>
          <w:p w14:paraId="05EEF571">
            <w:pPr>
              <w:adjustRightInd w:val="0"/>
              <w:snapToGrid w:val="0"/>
              <w:jc w:val="center"/>
              <w:rPr>
                <w:rFonts w:hint="default" w:ascii="Times New Roman" w:hAnsi="Times New Roman" w:eastAsia="仿宋_GB2312" w:cs="Times New Roman"/>
                <w:sz w:val="24"/>
                <w:szCs w:val="21"/>
              </w:rPr>
            </w:pPr>
          </w:p>
        </w:tc>
        <w:tc>
          <w:tcPr>
            <w:tcW w:w="1191" w:type="dxa"/>
            <w:noWrap w:val="0"/>
            <w:vAlign w:val="top"/>
          </w:tcPr>
          <w:p w14:paraId="06F8E2DE">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32FB657F">
            <w:pPr>
              <w:adjustRightInd w:val="0"/>
              <w:snapToGrid w:val="0"/>
              <w:jc w:val="center"/>
              <w:rPr>
                <w:rFonts w:hint="default" w:ascii="Times New Roman" w:hAnsi="Times New Roman" w:eastAsia="仿宋_GB2312" w:cs="Times New Roman"/>
                <w:sz w:val="24"/>
                <w:szCs w:val="21"/>
              </w:rPr>
            </w:pPr>
          </w:p>
        </w:tc>
      </w:tr>
      <w:tr w14:paraId="7B5E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noWrap w:val="0"/>
            <w:vAlign w:val="center"/>
          </w:tcPr>
          <w:p w14:paraId="55F91FE5">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512" w:type="dxa"/>
            <w:noWrap w:val="0"/>
            <w:vAlign w:val="center"/>
          </w:tcPr>
          <w:p w14:paraId="6EA4C4B9">
            <w:pPr>
              <w:adjustRightInd w:val="0"/>
              <w:snapToGrid w:val="0"/>
              <w:jc w:val="center"/>
              <w:rPr>
                <w:rFonts w:hint="default" w:ascii="Times New Roman" w:hAnsi="Times New Roman" w:eastAsia="仿宋_GB2312" w:cs="Times New Roman"/>
                <w:sz w:val="24"/>
                <w:szCs w:val="21"/>
              </w:rPr>
            </w:pPr>
          </w:p>
        </w:tc>
        <w:tc>
          <w:tcPr>
            <w:tcW w:w="649" w:type="dxa"/>
            <w:noWrap w:val="0"/>
            <w:vAlign w:val="center"/>
          </w:tcPr>
          <w:p w14:paraId="156D93C1">
            <w:pPr>
              <w:adjustRightInd w:val="0"/>
              <w:snapToGrid w:val="0"/>
              <w:jc w:val="center"/>
              <w:rPr>
                <w:rFonts w:hint="default" w:ascii="Times New Roman" w:hAnsi="Times New Roman" w:eastAsia="仿宋_GB2312" w:cs="Times New Roman"/>
                <w:sz w:val="24"/>
                <w:szCs w:val="21"/>
              </w:rPr>
            </w:pPr>
          </w:p>
        </w:tc>
        <w:tc>
          <w:tcPr>
            <w:tcW w:w="864" w:type="dxa"/>
            <w:noWrap w:val="0"/>
            <w:vAlign w:val="center"/>
          </w:tcPr>
          <w:p w14:paraId="3D8E304A">
            <w:pPr>
              <w:adjustRightInd w:val="0"/>
              <w:snapToGrid w:val="0"/>
              <w:jc w:val="center"/>
              <w:rPr>
                <w:rFonts w:hint="default" w:ascii="Times New Roman" w:hAnsi="Times New Roman" w:eastAsia="仿宋_GB2312" w:cs="Times New Roman"/>
                <w:sz w:val="24"/>
                <w:szCs w:val="21"/>
              </w:rPr>
            </w:pPr>
          </w:p>
        </w:tc>
        <w:tc>
          <w:tcPr>
            <w:tcW w:w="1081" w:type="dxa"/>
            <w:noWrap w:val="0"/>
            <w:vAlign w:val="center"/>
          </w:tcPr>
          <w:p w14:paraId="6D6A602C">
            <w:pPr>
              <w:adjustRightInd w:val="0"/>
              <w:snapToGrid w:val="0"/>
              <w:jc w:val="center"/>
              <w:rPr>
                <w:rFonts w:hint="default" w:ascii="Times New Roman" w:hAnsi="Times New Roman" w:eastAsia="仿宋_GB2312" w:cs="Times New Roman"/>
                <w:sz w:val="24"/>
                <w:szCs w:val="21"/>
              </w:rPr>
            </w:pPr>
          </w:p>
        </w:tc>
        <w:tc>
          <w:tcPr>
            <w:tcW w:w="1401" w:type="dxa"/>
            <w:noWrap w:val="0"/>
            <w:vAlign w:val="top"/>
          </w:tcPr>
          <w:p w14:paraId="6495F872">
            <w:pPr>
              <w:adjustRightInd w:val="0"/>
              <w:snapToGrid w:val="0"/>
              <w:jc w:val="center"/>
              <w:rPr>
                <w:rFonts w:hint="default" w:ascii="Times New Roman" w:hAnsi="Times New Roman" w:eastAsia="仿宋_GB2312" w:cs="Times New Roman"/>
                <w:sz w:val="24"/>
                <w:szCs w:val="21"/>
              </w:rPr>
            </w:pPr>
          </w:p>
        </w:tc>
        <w:tc>
          <w:tcPr>
            <w:tcW w:w="1191" w:type="dxa"/>
            <w:noWrap w:val="0"/>
            <w:vAlign w:val="top"/>
          </w:tcPr>
          <w:p w14:paraId="4473C146">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73693B13">
            <w:pPr>
              <w:adjustRightInd w:val="0"/>
              <w:snapToGrid w:val="0"/>
              <w:jc w:val="center"/>
              <w:rPr>
                <w:rFonts w:hint="default" w:ascii="Times New Roman" w:hAnsi="Times New Roman" w:eastAsia="仿宋_GB2312" w:cs="Times New Roman"/>
                <w:sz w:val="24"/>
                <w:szCs w:val="21"/>
              </w:rPr>
            </w:pPr>
          </w:p>
        </w:tc>
      </w:tr>
      <w:tr w14:paraId="6394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noWrap w:val="0"/>
            <w:vAlign w:val="center"/>
          </w:tcPr>
          <w:p w14:paraId="4B5E7B29">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12" w:type="dxa"/>
            <w:noWrap w:val="0"/>
            <w:vAlign w:val="center"/>
          </w:tcPr>
          <w:p w14:paraId="2909E826">
            <w:pPr>
              <w:adjustRightInd w:val="0"/>
              <w:snapToGrid w:val="0"/>
              <w:jc w:val="center"/>
              <w:rPr>
                <w:rFonts w:hint="default" w:ascii="Times New Roman" w:hAnsi="Times New Roman" w:eastAsia="仿宋_GB2312" w:cs="Times New Roman"/>
                <w:sz w:val="24"/>
                <w:szCs w:val="21"/>
              </w:rPr>
            </w:pPr>
          </w:p>
        </w:tc>
        <w:tc>
          <w:tcPr>
            <w:tcW w:w="649" w:type="dxa"/>
            <w:noWrap w:val="0"/>
            <w:vAlign w:val="center"/>
          </w:tcPr>
          <w:p w14:paraId="2AF36A8D">
            <w:pPr>
              <w:adjustRightInd w:val="0"/>
              <w:snapToGrid w:val="0"/>
              <w:jc w:val="center"/>
              <w:rPr>
                <w:rFonts w:hint="default" w:ascii="Times New Roman" w:hAnsi="Times New Roman" w:eastAsia="仿宋_GB2312" w:cs="Times New Roman"/>
                <w:sz w:val="24"/>
                <w:szCs w:val="21"/>
              </w:rPr>
            </w:pPr>
          </w:p>
        </w:tc>
        <w:tc>
          <w:tcPr>
            <w:tcW w:w="864" w:type="dxa"/>
            <w:noWrap w:val="0"/>
            <w:vAlign w:val="center"/>
          </w:tcPr>
          <w:p w14:paraId="52530E0A">
            <w:pPr>
              <w:adjustRightInd w:val="0"/>
              <w:snapToGrid w:val="0"/>
              <w:jc w:val="center"/>
              <w:rPr>
                <w:rFonts w:hint="default" w:ascii="Times New Roman" w:hAnsi="Times New Roman" w:eastAsia="仿宋_GB2312" w:cs="Times New Roman"/>
                <w:sz w:val="24"/>
                <w:szCs w:val="21"/>
              </w:rPr>
            </w:pPr>
          </w:p>
        </w:tc>
        <w:tc>
          <w:tcPr>
            <w:tcW w:w="1081" w:type="dxa"/>
            <w:noWrap w:val="0"/>
            <w:vAlign w:val="center"/>
          </w:tcPr>
          <w:p w14:paraId="2478A322">
            <w:pPr>
              <w:adjustRightInd w:val="0"/>
              <w:snapToGrid w:val="0"/>
              <w:jc w:val="center"/>
              <w:rPr>
                <w:rFonts w:hint="default" w:ascii="Times New Roman" w:hAnsi="Times New Roman" w:eastAsia="仿宋_GB2312" w:cs="Times New Roman"/>
                <w:sz w:val="24"/>
                <w:szCs w:val="21"/>
              </w:rPr>
            </w:pPr>
          </w:p>
        </w:tc>
        <w:tc>
          <w:tcPr>
            <w:tcW w:w="1401" w:type="dxa"/>
            <w:noWrap w:val="0"/>
            <w:vAlign w:val="top"/>
          </w:tcPr>
          <w:p w14:paraId="028E763B">
            <w:pPr>
              <w:adjustRightInd w:val="0"/>
              <w:snapToGrid w:val="0"/>
              <w:jc w:val="center"/>
              <w:rPr>
                <w:rFonts w:hint="default" w:ascii="Times New Roman" w:hAnsi="Times New Roman" w:eastAsia="仿宋_GB2312" w:cs="Times New Roman"/>
                <w:sz w:val="24"/>
                <w:szCs w:val="21"/>
              </w:rPr>
            </w:pPr>
          </w:p>
        </w:tc>
        <w:tc>
          <w:tcPr>
            <w:tcW w:w="1191" w:type="dxa"/>
            <w:noWrap w:val="0"/>
            <w:vAlign w:val="top"/>
          </w:tcPr>
          <w:p w14:paraId="5D4E948C">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300036F6">
            <w:pPr>
              <w:adjustRightInd w:val="0"/>
              <w:snapToGrid w:val="0"/>
              <w:jc w:val="center"/>
              <w:rPr>
                <w:rFonts w:hint="default" w:ascii="Times New Roman" w:hAnsi="Times New Roman" w:eastAsia="仿宋_GB2312" w:cs="Times New Roman"/>
                <w:sz w:val="24"/>
                <w:szCs w:val="21"/>
              </w:rPr>
            </w:pPr>
          </w:p>
        </w:tc>
      </w:tr>
      <w:tr w14:paraId="3E70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noWrap w:val="0"/>
            <w:vAlign w:val="center"/>
          </w:tcPr>
          <w:p w14:paraId="28564693">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512" w:type="dxa"/>
            <w:noWrap w:val="0"/>
            <w:vAlign w:val="center"/>
          </w:tcPr>
          <w:p w14:paraId="26763CF8">
            <w:pPr>
              <w:adjustRightInd w:val="0"/>
              <w:snapToGrid w:val="0"/>
              <w:jc w:val="center"/>
              <w:rPr>
                <w:rFonts w:hint="default" w:ascii="Times New Roman" w:hAnsi="Times New Roman" w:eastAsia="仿宋_GB2312" w:cs="Times New Roman"/>
                <w:sz w:val="24"/>
                <w:szCs w:val="21"/>
              </w:rPr>
            </w:pPr>
          </w:p>
        </w:tc>
        <w:tc>
          <w:tcPr>
            <w:tcW w:w="649" w:type="dxa"/>
            <w:noWrap w:val="0"/>
            <w:vAlign w:val="center"/>
          </w:tcPr>
          <w:p w14:paraId="1D0A94E0">
            <w:pPr>
              <w:adjustRightInd w:val="0"/>
              <w:snapToGrid w:val="0"/>
              <w:jc w:val="center"/>
              <w:rPr>
                <w:rFonts w:hint="default" w:ascii="Times New Roman" w:hAnsi="Times New Roman" w:eastAsia="仿宋_GB2312" w:cs="Times New Roman"/>
                <w:sz w:val="24"/>
                <w:szCs w:val="21"/>
              </w:rPr>
            </w:pPr>
          </w:p>
        </w:tc>
        <w:tc>
          <w:tcPr>
            <w:tcW w:w="864" w:type="dxa"/>
            <w:noWrap w:val="0"/>
            <w:vAlign w:val="center"/>
          </w:tcPr>
          <w:p w14:paraId="77AA716F">
            <w:pPr>
              <w:adjustRightInd w:val="0"/>
              <w:snapToGrid w:val="0"/>
              <w:jc w:val="center"/>
              <w:rPr>
                <w:rFonts w:hint="default" w:ascii="Times New Roman" w:hAnsi="Times New Roman" w:eastAsia="仿宋_GB2312" w:cs="Times New Roman"/>
                <w:sz w:val="24"/>
                <w:szCs w:val="21"/>
              </w:rPr>
            </w:pPr>
          </w:p>
        </w:tc>
        <w:tc>
          <w:tcPr>
            <w:tcW w:w="1081" w:type="dxa"/>
            <w:noWrap w:val="0"/>
            <w:vAlign w:val="center"/>
          </w:tcPr>
          <w:p w14:paraId="32404B57">
            <w:pPr>
              <w:adjustRightInd w:val="0"/>
              <w:snapToGrid w:val="0"/>
              <w:jc w:val="center"/>
              <w:rPr>
                <w:rFonts w:hint="default" w:ascii="Times New Roman" w:hAnsi="Times New Roman" w:eastAsia="仿宋_GB2312" w:cs="Times New Roman"/>
                <w:sz w:val="24"/>
                <w:szCs w:val="21"/>
              </w:rPr>
            </w:pPr>
          </w:p>
        </w:tc>
        <w:tc>
          <w:tcPr>
            <w:tcW w:w="1401" w:type="dxa"/>
            <w:noWrap w:val="0"/>
            <w:vAlign w:val="top"/>
          </w:tcPr>
          <w:p w14:paraId="259722C9">
            <w:pPr>
              <w:adjustRightInd w:val="0"/>
              <w:snapToGrid w:val="0"/>
              <w:jc w:val="center"/>
              <w:rPr>
                <w:rFonts w:hint="default" w:ascii="Times New Roman" w:hAnsi="Times New Roman" w:eastAsia="仿宋_GB2312" w:cs="Times New Roman"/>
                <w:sz w:val="24"/>
                <w:szCs w:val="21"/>
              </w:rPr>
            </w:pPr>
          </w:p>
        </w:tc>
        <w:tc>
          <w:tcPr>
            <w:tcW w:w="1191" w:type="dxa"/>
            <w:noWrap w:val="0"/>
            <w:vAlign w:val="top"/>
          </w:tcPr>
          <w:p w14:paraId="222A3C27">
            <w:pPr>
              <w:adjustRightInd w:val="0"/>
              <w:snapToGrid w:val="0"/>
              <w:jc w:val="center"/>
              <w:rPr>
                <w:rFonts w:hint="default" w:ascii="Times New Roman" w:hAnsi="Times New Roman" w:eastAsia="仿宋_GB2312" w:cs="Times New Roman"/>
                <w:sz w:val="24"/>
                <w:szCs w:val="21"/>
              </w:rPr>
            </w:pPr>
          </w:p>
        </w:tc>
        <w:tc>
          <w:tcPr>
            <w:tcW w:w="1192" w:type="dxa"/>
            <w:noWrap w:val="0"/>
            <w:vAlign w:val="top"/>
          </w:tcPr>
          <w:p w14:paraId="3164BD83">
            <w:pPr>
              <w:adjustRightInd w:val="0"/>
              <w:snapToGrid w:val="0"/>
              <w:jc w:val="center"/>
              <w:rPr>
                <w:rFonts w:hint="default" w:ascii="Times New Roman" w:hAnsi="Times New Roman" w:eastAsia="仿宋_GB2312" w:cs="Times New Roman"/>
                <w:sz w:val="24"/>
                <w:szCs w:val="21"/>
              </w:rPr>
            </w:pPr>
          </w:p>
        </w:tc>
      </w:tr>
    </w:tbl>
    <w:p w14:paraId="7FD9BA82">
      <w:pPr>
        <w:adjustRightInd w:val="0"/>
        <w:snapToGrid w:val="0"/>
        <w:jc w:val="center"/>
        <w:rPr>
          <w:rFonts w:hint="default" w:ascii="Times New Roman" w:hAnsi="Times New Roman" w:eastAsia="仿宋_GB2312" w:cs="Times New Roman"/>
          <w:sz w:val="32"/>
          <w:szCs w:val="24"/>
        </w:rPr>
      </w:pPr>
    </w:p>
    <w:p w14:paraId="031C1ED2">
      <w:pPr>
        <w:adjustRightInd/>
        <w:snapToGrid/>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0AA4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D30AB29">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D0522F7">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3C63F38">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9F0C7D">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3D7CAE6">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14:paraId="4DCFE846">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14:paraId="578E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6B1DC95">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F44EBBD">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8B9DB08">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6A272B">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402529B">
            <w:pPr>
              <w:widowControl/>
              <w:adjustRightInd w:val="0"/>
              <w:snapToGrid w:val="0"/>
              <w:jc w:val="center"/>
              <w:rPr>
                <w:rFonts w:hint="default" w:ascii="Times New Roman" w:hAnsi="Times New Roman" w:eastAsia="仿宋_GB2312" w:cs="Times New Roman"/>
                <w:sz w:val="24"/>
                <w:szCs w:val="21"/>
              </w:rPr>
            </w:pPr>
          </w:p>
        </w:tc>
      </w:tr>
      <w:tr w14:paraId="5755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FA050C0">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3F11D94">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6EEC6F">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DB86A9">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C464850">
            <w:pPr>
              <w:widowControl/>
              <w:adjustRightInd w:val="0"/>
              <w:snapToGrid w:val="0"/>
              <w:jc w:val="center"/>
              <w:rPr>
                <w:rFonts w:hint="default" w:ascii="Times New Roman" w:hAnsi="Times New Roman" w:eastAsia="仿宋_GB2312" w:cs="Times New Roman"/>
                <w:sz w:val="24"/>
                <w:szCs w:val="21"/>
              </w:rPr>
            </w:pPr>
          </w:p>
        </w:tc>
      </w:tr>
      <w:tr w14:paraId="68EA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EE3465F">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E1662DC">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E50706F">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5CF512">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793E0F2">
            <w:pPr>
              <w:widowControl/>
              <w:adjustRightInd w:val="0"/>
              <w:snapToGrid w:val="0"/>
              <w:jc w:val="center"/>
              <w:rPr>
                <w:rFonts w:hint="default" w:ascii="Times New Roman" w:hAnsi="Times New Roman" w:eastAsia="仿宋_GB2312" w:cs="Times New Roman"/>
                <w:sz w:val="24"/>
                <w:szCs w:val="21"/>
              </w:rPr>
            </w:pPr>
          </w:p>
        </w:tc>
      </w:tr>
      <w:tr w14:paraId="0508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9F7564A">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0440FEB4">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69E47B2">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1A91B5">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6B47933">
            <w:pPr>
              <w:widowControl/>
              <w:adjustRightInd w:val="0"/>
              <w:snapToGrid w:val="0"/>
              <w:jc w:val="center"/>
              <w:rPr>
                <w:rFonts w:hint="default" w:ascii="Times New Roman" w:hAnsi="Times New Roman" w:eastAsia="仿宋_GB2312" w:cs="Times New Roman"/>
                <w:sz w:val="24"/>
                <w:szCs w:val="21"/>
              </w:rPr>
            </w:pPr>
          </w:p>
        </w:tc>
      </w:tr>
    </w:tbl>
    <w:p w14:paraId="338B28D4">
      <w:pPr>
        <w:spacing w:line="600" w:lineRule="exact"/>
        <w:jc w:val="center"/>
        <w:rPr>
          <w:rFonts w:hint="default" w:ascii="Times New Roman" w:hAnsi="Times New Roman" w:eastAsia="仿宋_GB2312" w:cs="Times New Roman"/>
          <w:sz w:val="32"/>
          <w:szCs w:val="32"/>
        </w:rPr>
      </w:pPr>
    </w:p>
    <w:p w14:paraId="6B05233D">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窑炉统计表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2"/>
      </w:tblGrid>
      <w:tr w14:paraId="1E83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8" w:type="dxa"/>
            <w:noWrap w:val="0"/>
            <w:vAlign w:val="center"/>
          </w:tcPr>
          <w:p w14:paraId="265F24EF">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14:paraId="4BF898B5">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209" w:type="dxa"/>
            <w:noWrap w:val="0"/>
            <w:vAlign w:val="center"/>
          </w:tcPr>
          <w:p w14:paraId="79DC449B">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14:paraId="56060DDF">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14:paraId="7800E7C9">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产量（万件）</w:t>
            </w:r>
          </w:p>
        </w:tc>
        <w:tc>
          <w:tcPr>
            <w:tcW w:w="1266" w:type="dxa"/>
            <w:noWrap w:val="0"/>
            <w:vAlign w:val="center"/>
          </w:tcPr>
          <w:p w14:paraId="6B2E49F0">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w:t>
            </w:r>
            <w:r>
              <w:rPr>
                <w:rFonts w:hint="default" w:ascii="Times New Roman" w:hAnsi="Times New Roman" w:eastAsia="仿宋_GB2312" w:cs="Times New Roman"/>
                <w:sz w:val="24"/>
                <w:szCs w:val="21"/>
                <w:lang w:eastAsia="zh-CN"/>
              </w:rPr>
              <w:t>标准煤</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1"/>
                <w:lang w:val="en-US" w:eastAsia="zh-CN"/>
              </w:rPr>
              <w:t>吨</w:t>
            </w:r>
            <w:r>
              <w:rPr>
                <w:rFonts w:hint="default" w:ascii="Times New Roman" w:hAnsi="Times New Roman" w:eastAsia="仿宋_GB2312" w:cs="Times New Roman"/>
                <w:sz w:val="24"/>
                <w:szCs w:val="21"/>
              </w:rPr>
              <w:t>）</w:t>
            </w:r>
          </w:p>
        </w:tc>
        <w:tc>
          <w:tcPr>
            <w:tcW w:w="1212" w:type="dxa"/>
            <w:noWrap w:val="0"/>
            <w:vAlign w:val="center"/>
          </w:tcPr>
          <w:p w14:paraId="7E8B2D5E">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14:paraId="0A1B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0810F9E6">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97" w:type="dxa"/>
            <w:noWrap w:val="0"/>
            <w:vAlign w:val="center"/>
          </w:tcPr>
          <w:p w14:paraId="75F87157">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1D0A7268">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540F0C4F">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14:paraId="1A1E0157">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14:paraId="40FC1D4E">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14:paraId="14DDC6E4">
            <w:pPr>
              <w:widowControl/>
              <w:adjustRightInd w:val="0"/>
              <w:snapToGrid w:val="0"/>
              <w:jc w:val="center"/>
              <w:rPr>
                <w:rFonts w:hint="default" w:ascii="Times New Roman" w:hAnsi="Times New Roman" w:eastAsia="仿宋_GB2312" w:cs="Times New Roman"/>
                <w:sz w:val="24"/>
                <w:szCs w:val="21"/>
              </w:rPr>
            </w:pPr>
          </w:p>
        </w:tc>
      </w:tr>
      <w:tr w14:paraId="4524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52E078F9">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97" w:type="dxa"/>
            <w:noWrap w:val="0"/>
            <w:vAlign w:val="center"/>
          </w:tcPr>
          <w:p w14:paraId="564F1E6E">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1342E90E">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1FA9AAC9">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14:paraId="239F6C77">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14:paraId="4D5EF072">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14:paraId="7E188BFD">
            <w:pPr>
              <w:widowControl/>
              <w:adjustRightInd w:val="0"/>
              <w:snapToGrid w:val="0"/>
              <w:jc w:val="center"/>
              <w:rPr>
                <w:rFonts w:hint="default" w:ascii="Times New Roman" w:hAnsi="Times New Roman" w:eastAsia="仿宋_GB2312" w:cs="Times New Roman"/>
                <w:sz w:val="24"/>
                <w:szCs w:val="21"/>
              </w:rPr>
            </w:pPr>
          </w:p>
        </w:tc>
      </w:tr>
      <w:tr w14:paraId="00E9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7F2D6F88">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597" w:type="dxa"/>
            <w:noWrap w:val="0"/>
            <w:vAlign w:val="center"/>
          </w:tcPr>
          <w:p w14:paraId="1B4207B1">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141A7324">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3F5E2829">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14:paraId="044203DD">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14:paraId="4CC226D9">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14:paraId="2627B5C2">
            <w:pPr>
              <w:widowControl/>
              <w:adjustRightInd w:val="0"/>
              <w:snapToGrid w:val="0"/>
              <w:jc w:val="center"/>
              <w:rPr>
                <w:rFonts w:hint="default" w:ascii="Times New Roman" w:hAnsi="Times New Roman" w:eastAsia="仿宋_GB2312" w:cs="Times New Roman"/>
                <w:sz w:val="24"/>
                <w:szCs w:val="21"/>
              </w:rPr>
            </w:pPr>
          </w:p>
        </w:tc>
      </w:tr>
      <w:tr w14:paraId="4A81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4208A237">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97" w:type="dxa"/>
            <w:noWrap w:val="0"/>
            <w:vAlign w:val="center"/>
          </w:tcPr>
          <w:p w14:paraId="45215FD9">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173158D1">
            <w:pPr>
              <w:widowControl/>
              <w:adjustRightInd w:val="0"/>
              <w:snapToGrid w:val="0"/>
              <w:jc w:val="center"/>
              <w:rPr>
                <w:rFonts w:hint="default" w:ascii="Times New Roman" w:hAnsi="Times New Roman" w:eastAsia="仿宋_GB2312" w:cs="Times New Roman"/>
                <w:sz w:val="24"/>
                <w:szCs w:val="21"/>
              </w:rPr>
            </w:pPr>
          </w:p>
        </w:tc>
        <w:tc>
          <w:tcPr>
            <w:tcW w:w="1209" w:type="dxa"/>
            <w:noWrap w:val="0"/>
            <w:vAlign w:val="center"/>
          </w:tcPr>
          <w:p w14:paraId="1C01328D">
            <w:pPr>
              <w:widowControl/>
              <w:adjustRightInd w:val="0"/>
              <w:snapToGrid w:val="0"/>
              <w:jc w:val="center"/>
              <w:rPr>
                <w:rFonts w:hint="default" w:ascii="Times New Roman" w:hAnsi="Times New Roman" w:eastAsia="仿宋_GB2312" w:cs="Times New Roman"/>
                <w:sz w:val="24"/>
                <w:szCs w:val="21"/>
              </w:rPr>
            </w:pPr>
          </w:p>
        </w:tc>
        <w:tc>
          <w:tcPr>
            <w:tcW w:w="1213" w:type="dxa"/>
            <w:noWrap w:val="0"/>
            <w:vAlign w:val="center"/>
          </w:tcPr>
          <w:p w14:paraId="1C6FACFB">
            <w:pPr>
              <w:widowControl/>
              <w:adjustRightInd w:val="0"/>
              <w:snapToGrid w:val="0"/>
              <w:jc w:val="center"/>
              <w:rPr>
                <w:rFonts w:hint="default" w:ascii="Times New Roman" w:hAnsi="Times New Roman" w:eastAsia="仿宋_GB2312" w:cs="Times New Roman"/>
                <w:sz w:val="24"/>
                <w:szCs w:val="21"/>
              </w:rPr>
            </w:pPr>
          </w:p>
        </w:tc>
        <w:tc>
          <w:tcPr>
            <w:tcW w:w="1266" w:type="dxa"/>
            <w:noWrap w:val="0"/>
            <w:vAlign w:val="center"/>
          </w:tcPr>
          <w:p w14:paraId="249C3719">
            <w:pPr>
              <w:widowControl/>
              <w:adjustRightInd w:val="0"/>
              <w:snapToGrid w:val="0"/>
              <w:jc w:val="center"/>
              <w:rPr>
                <w:rFonts w:hint="default" w:ascii="Times New Roman" w:hAnsi="Times New Roman" w:eastAsia="仿宋_GB2312" w:cs="Times New Roman"/>
                <w:sz w:val="24"/>
                <w:szCs w:val="21"/>
              </w:rPr>
            </w:pPr>
          </w:p>
        </w:tc>
        <w:tc>
          <w:tcPr>
            <w:tcW w:w="1212" w:type="dxa"/>
            <w:noWrap w:val="0"/>
            <w:vAlign w:val="center"/>
          </w:tcPr>
          <w:p w14:paraId="7C3CFA29">
            <w:pPr>
              <w:widowControl/>
              <w:adjustRightInd w:val="0"/>
              <w:snapToGrid w:val="0"/>
              <w:jc w:val="center"/>
              <w:rPr>
                <w:rFonts w:hint="default" w:ascii="Times New Roman" w:hAnsi="Times New Roman" w:eastAsia="仿宋_GB2312" w:cs="Times New Roman"/>
                <w:sz w:val="24"/>
                <w:szCs w:val="21"/>
              </w:rPr>
            </w:pPr>
          </w:p>
        </w:tc>
      </w:tr>
    </w:tbl>
    <w:p w14:paraId="76F14AEA">
      <w:pPr>
        <w:spacing w:line="600" w:lineRule="exact"/>
        <w:jc w:val="center"/>
        <w:rPr>
          <w:rFonts w:hint="default" w:ascii="Times New Roman" w:hAnsi="Times New Roman" w:eastAsia="仿宋_GB2312" w:cs="Times New Roman"/>
          <w:sz w:val="32"/>
          <w:szCs w:val="32"/>
        </w:rPr>
      </w:pPr>
    </w:p>
    <w:p w14:paraId="72F6012C">
      <w:pPr>
        <w:spacing w:line="600" w:lineRule="exact"/>
        <w:jc w:val="center"/>
        <w:rPr>
          <w:rFonts w:hint="default" w:ascii="Times New Roman" w:hAnsi="Times New Roman" w:eastAsia="仿宋_GB2312" w:cs="Times New Roman"/>
          <w:sz w:val="32"/>
          <w:szCs w:val="32"/>
        </w:rPr>
      </w:pPr>
    </w:p>
    <w:p w14:paraId="3083B5D6">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14:paraId="3264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8" w:type="dxa"/>
            <w:noWrap w:val="0"/>
            <w:vAlign w:val="center"/>
          </w:tcPr>
          <w:p w14:paraId="7B391568">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275" w:type="dxa"/>
            <w:noWrap w:val="0"/>
            <w:vAlign w:val="center"/>
          </w:tcPr>
          <w:p w14:paraId="3A52D555">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设备名称</w:t>
            </w:r>
          </w:p>
        </w:tc>
        <w:tc>
          <w:tcPr>
            <w:tcW w:w="747" w:type="dxa"/>
            <w:noWrap w:val="0"/>
            <w:vAlign w:val="center"/>
          </w:tcPr>
          <w:p w14:paraId="14058C3D">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规格型号</w:t>
            </w:r>
          </w:p>
        </w:tc>
        <w:tc>
          <w:tcPr>
            <w:tcW w:w="947" w:type="dxa"/>
            <w:noWrap w:val="0"/>
            <w:vAlign w:val="center"/>
          </w:tcPr>
          <w:p w14:paraId="6163336F">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配套电机型号</w:t>
            </w:r>
          </w:p>
        </w:tc>
        <w:tc>
          <w:tcPr>
            <w:tcW w:w="1123" w:type="dxa"/>
            <w:noWrap w:val="0"/>
            <w:vAlign w:val="center"/>
          </w:tcPr>
          <w:p w14:paraId="4C75083A">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配套电机功率（千瓦）</w:t>
            </w:r>
          </w:p>
        </w:tc>
        <w:tc>
          <w:tcPr>
            <w:tcW w:w="686" w:type="dxa"/>
            <w:noWrap w:val="0"/>
            <w:vAlign w:val="center"/>
          </w:tcPr>
          <w:p w14:paraId="7DD555F8">
            <w:pPr>
              <w:widowControl/>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数量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台）</w:t>
            </w:r>
          </w:p>
        </w:tc>
        <w:tc>
          <w:tcPr>
            <w:tcW w:w="1179" w:type="dxa"/>
            <w:noWrap w:val="0"/>
            <w:vAlign w:val="center"/>
          </w:tcPr>
          <w:p w14:paraId="6FEA4E10">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年运行时间（小时）</w:t>
            </w:r>
          </w:p>
        </w:tc>
        <w:tc>
          <w:tcPr>
            <w:tcW w:w="914" w:type="dxa"/>
            <w:noWrap w:val="0"/>
            <w:vAlign w:val="center"/>
          </w:tcPr>
          <w:p w14:paraId="362DE7C6">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所在工序</w:t>
            </w:r>
          </w:p>
        </w:tc>
        <w:tc>
          <w:tcPr>
            <w:tcW w:w="833" w:type="dxa"/>
            <w:noWrap w:val="0"/>
            <w:vAlign w:val="center"/>
          </w:tcPr>
          <w:p w14:paraId="541CFF3F">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14:paraId="0D31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6B65DDE4">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275" w:type="dxa"/>
            <w:noWrap w:val="0"/>
            <w:vAlign w:val="center"/>
          </w:tcPr>
          <w:p w14:paraId="2DADA7C4">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原料制浆</w:t>
            </w:r>
            <w:r>
              <w:rPr>
                <w:rFonts w:hint="default" w:ascii="Times New Roman" w:hAnsi="Times New Roman" w:eastAsia="仿宋_GB2312" w:cs="Times New Roman"/>
                <w:sz w:val="24"/>
                <w:szCs w:val="24"/>
              </w:rPr>
              <w:t>设备</w:t>
            </w:r>
          </w:p>
        </w:tc>
        <w:tc>
          <w:tcPr>
            <w:tcW w:w="747" w:type="dxa"/>
            <w:noWrap w:val="0"/>
            <w:vAlign w:val="center"/>
          </w:tcPr>
          <w:p w14:paraId="36F9CF20">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62C3D710">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69C5A3C4">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194575F9">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124EDB77">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2FB0CA97">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1B86320C">
            <w:pPr>
              <w:widowControl/>
              <w:adjustRightInd w:val="0"/>
              <w:snapToGrid w:val="0"/>
              <w:jc w:val="center"/>
              <w:rPr>
                <w:rFonts w:hint="default" w:ascii="Times New Roman" w:hAnsi="Times New Roman" w:eastAsia="仿宋_GB2312" w:cs="Times New Roman"/>
                <w:sz w:val="24"/>
                <w:szCs w:val="24"/>
              </w:rPr>
            </w:pPr>
          </w:p>
        </w:tc>
      </w:tr>
      <w:tr w14:paraId="370D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78656C3E">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14:paraId="707DC692">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4D2E39B4">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168352AF">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778108AA">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032AC34E">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5A4C34C6">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3B86AA51">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317291BD">
            <w:pPr>
              <w:widowControl/>
              <w:adjustRightInd w:val="0"/>
              <w:snapToGrid w:val="0"/>
              <w:jc w:val="center"/>
              <w:rPr>
                <w:rFonts w:hint="default" w:ascii="Times New Roman" w:hAnsi="Times New Roman" w:eastAsia="仿宋_GB2312" w:cs="Times New Roman"/>
                <w:sz w:val="24"/>
                <w:szCs w:val="24"/>
              </w:rPr>
            </w:pPr>
          </w:p>
        </w:tc>
      </w:tr>
      <w:tr w14:paraId="67FE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44B3956B">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275" w:type="dxa"/>
            <w:noWrap w:val="0"/>
            <w:vAlign w:val="center"/>
          </w:tcPr>
          <w:p w14:paraId="789BD5E0">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半成品成形</w:t>
            </w:r>
            <w:r>
              <w:rPr>
                <w:rFonts w:hint="default" w:ascii="Times New Roman" w:hAnsi="Times New Roman" w:eastAsia="仿宋_GB2312" w:cs="Times New Roman"/>
                <w:sz w:val="24"/>
                <w:szCs w:val="24"/>
              </w:rPr>
              <w:t>设备</w:t>
            </w:r>
          </w:p>
        </w:tc>
        <w:tc>
          <w:tcPr>
            <w:tcW w:w="747" w:type="dxa"/>
            <w:noWrap w:val="0"/>
            <w:vAlign w:val="center"/>
          </w:tcPr>
          <w:p w14:paraId="613C63DC">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0F3D7051">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286E7C35">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145380BD">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53110C8F">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121B6AF3">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769EC7CB">
            <w:pPr>
              <w:widowControl/>
              <w:adjustRightInd w:val="0"/>
              <w:snapToGrid w:val="0"/>
              <w:jc w:val="center"/>
              <w:rPr>
                <w:rFonts w:hint="default" w:ascii="Times New Roman" w:hAnsi="Times New Roman" w:eastAsia="仿宋_GB2312" w:cs="Times New Roman"/>
                <w:sz w:val="24"/>
                <w:szCs w:val="24"/>
              </w:rPr>
            </w:pPr>
          </w:p>
        </w:tc>
      </w:tr>
      <w:tr w14:paraId="092A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340A3508">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14:paraId="0329A7D3">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4DD20200">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70498B89">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48207769">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162B14A6">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7CFF2DF4">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77277715">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68B0643B">
            <w:pPr>
              <w:widowControl/>
              <w:adjustRightInd w:val="0"/>
              <w:snapToGrid w:val="0"/>
              <w:jc w:val="center"/>
              <w:rPr>
                <w:rFonts w:hint="default" w:ascii="Times New Roman" w:hAnsi="Times New Roman" w:eastAsia="仿宋_GB2312" w:cs="Times New Roman"/>
                <w:sz w:val="24"/>
                <w:szCs w:val="24"/>
              </w:rPr>
            </w:pPr>
          </w:p>
        </w:tc>
      </w:tr>
      <w:tr w14:paraId="2E15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19DDB7DF">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275" w:type="dxa"/>
            <w:noWrap w:val="0"/>
            <w:vAlign w:val="center"/>
          </w:tcPr>
          <w:p w14:paraId="046893D7">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烘干</w:t>
            </w:r>
            <w:r>
              <w:rPr>
                <w:rFonts w:hint="default" w:ascii="Times New Roman" w:hAnsi="Times New Roman" w:eastAsia="仿宋_GB2312" w:cs="Times New Roman"/>
                <w:sz w:val="24"/>
                <w:szCs w:val="24"/>
              </w:rPr>
              <w:t>设备</w:t>
            </w:r>
          </w:p>
        </w:tc>
        <w:tc>
          <w:tcPr>
            <w:tcW w:w="747" w:type="dxa"/>
            <w:noWrap w:val="0"/>
            <w:vAlign w:val="center"/>
          </w:tcPr>
          <w:p w14:paraId="5C4C2DB3">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4C33C9AF">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0A3FE8E8">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6AE28049">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12663068">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1C230604">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5E1EED30">
            <w:pPr>
              <w:widowControl/>
              <w:adjustRightInd w:val="0"/>
              <w:snapToGrid w:val="0"/>
              <w:jc w:val="center"/>
              <w:rPr>
                <w:rFonts w:hint="default" w:ascii="Times New Roman" w:hAnsi="Times New Roman" w:eastAsia="仿宋_GB2312" w:cs="Times New Roman"/>
                <w:sz w:val="24"/>
                <w:szCs w:val="24"/>
              </w:rPr>
            </w:pPr>
          </w:p>
        </w:tc>
      </w:tr>
      <w:tr w14:paraId="0008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5360740B">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14:paraId="5CDD38F2">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627D22E3">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190AF62E">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5F4BDF3E">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22874781">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2A96EE7A">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00E6CD5E">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231C4C83">
            <w:pPr>
              <w:widowControl/>
              <w:adjustRightInd w:val="0"/>
              <w:snapToGrid w:val="0"/>
              <w:jc w:val="center"/>
              <w:rPr>
                <w:rFonts w:hint="default" w:ascii="Times New Roman" w:hAnsi="Times New Roman" w:eastAsia="仿宋_GB2312" w:cs="Times New Roman"/>
                <w:sz w:val="24"/>
                <w:szCs w:val="24"/>
              </w:rPr>
            </w:pPr>
          </w:p>
        </w:tc>
      </w:tr>
      <w:tr w14:paraId="5C09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6CF27198">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275" w:type="dxa"/>
            <w:noWrap w:val="0"/>
            <w:vAlign w:val="center"/>
          </w:tcPr>
          <w:p w14:paraId="1CC3A717">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施釉</w:t>
            </w:r>
            <w:r>
              <w:rPr>
                <w:rFonts w:hint="default" w:ascii="Times New Roman" w:hAnsi="Times New Roman" w:eastAsia="仿宋_GB2312" w:cs="Times New Roman"/>
                <w:sz w:val="24"/>
                <w:szCs w:val="24"/>
              </w:rPr>
              <w:t>设备</w:t>
            </w:r>
          </w:p>
        </w:tc>
        <w:tc>
          <w:tcPr>
            <w:tcW w:w="747" w:type="dxa"/>
            <w:noWrap w:val="0"/>
            <w:vAlign w:val="center"/>
          </w:tcPr>
          <w:p w14:paraId="0FEF11A4">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717DCF61">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6A50C324">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3AC11F42">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076B2DA9">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2E8E3DFD">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39D1E0D3">
            <w:pPr>
              <w:widowControl/>
              <w:adjustRightInd w:val="0"/>
              <w:snapToGrid w:val="0"/>
              <w:jc w:val="center"/>
              <w:rPr>
                <w:rFonts w:hint="default" w:ascii="Times New Roman" w:hAnsi="Times New Roman" w:eastAsia="仿宋_GB2312" w:cs="Times New Roman"/>
                <w:sz w:val="24"/>
                <w:szCs w:val="24"/>
              </w:rPr>
            </w:pPr>
          </w:p>
        </w:tc>
      </w:tr>
      <w:tr w14:paraId="3E9B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1350192E">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14:paraId="4671ABE7">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3C4CB507">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5A36400E">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497BDB3B">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62F5E5CF">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67125D4C">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37566607">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59E3B15F">
            <w:pPr>
              <w:widowControl/>
              <w:adjustRightInd w:val="0"/>
              <w:snapToGrid w:val="0"/>
              <w:jc w:val="center"/>
              <w:rPr>
                <w:rFonts w:hint="default" w:ascii="Times New Roman" w:hAnsi="Times New Roman" w:eastAsia="仿宋_GB2312" w:cs="Times New Roman"/>
                <w:sz w:val="24"/>
                <w:szCs w:val="24"/>
              </w:rPr>
            </w:pPr>
          </w:p>
        </w:tc>
      </w:tr>
      <w:tr w14:paraId="01CC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5159FBE8">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275" w:type="dxa"/>
            <w:noWrap w:val="0"/>
            <w:vAlign w:val="center"/>
          </w:tcPr>
          <w:p w14:paraId="468FFDC7">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烧成</w:t>
            </w:r>
            <w:r>
              <w:rPr>
                <w:rFonts w:hint="default" w:ascii="Times New Roman" w:hAnsi="Times New Roman" w:eastAsia="仿宋_GB2312" w:cs="Times New Roman"/>
                <w:sz w:val="24"/>
                <w:szCs w:val="24"/>
              </w:rPr>
              <w:t>设备</w:t>
            </w:r>
          </w:p>
        </w:tc>
        <w:tc>
          <w:tcPr>
            <w:tcW w:w="747" w:type="dxa"/>
            <w:noWrap w:val="0"/>
            <w:vAlign w:val="center"/>
          </w:tcPr>
          <w:p w14:paraId="3439099F">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5DCBB98A">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448AC6FB">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0592EBB2">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62E2CDB1">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4532FB6B">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723A762A">
            <w:pPr>
              <w:widowControl/>
              <w:adjustRightInd w:val="0"/>
              <w:snapToGrid w:val="0"/>
              <w:jc w:val="center"/>
              <w:rPr>
                <w:rFonts w:hint="default" w:ascii="Times New Roman" w:hAnsi="Times New Roman" w:eastAsia="仿宋_GB2312" w:cs="Times New Roman"/>
                <w:sz w:val="24"/>
                <w:szCs w:val="24"/>
              </w:rPr>
            </w:pPr>
          </w:p>
        </w:tc>
      </w:tr>
      <w:tr w14:paraId="6347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31EDEEEC">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14:paraId="61943061">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64BAC5E0">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3CCE89C0">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6D97A441">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24FCCAF5">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23194BE0">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31C4D35C">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65E32D77">
            <w:pPr>
              <w:widowControl/>
              <w:adjustRightInd w:val="0"/>
              <w:snapToGrid w:val="0"/>
              <w:jc w:val="center"/>
              <w:rPr>
                <w:rFonts w:hint="default" w:ascii="Times New Roman" w:hAnsi="Times New Roman" w:eastAsia="仿宋_GB2312" w:cs="Times New Roman"/>
                <w:sz w:val="24"/>
                <w:szCs w:val="24"/>
              </w:rPr>
            </w:pPr>
          </w:p>
        </w:tc>
      </w:tr>
      <w:tr w14:paraId="70E0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33633702">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275" w:type="dxa"/>
            <w:noWrap w:val="0"/>
            <w:vAlign w:val="center"/>
          </w:tcPr>
          <w:p w14:paraId="0298C136">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模型制备</w:t>
            </w:r>
            <w:r>
              <w:rPr>
                <w:rFonts w:hint="default" w:ascii="Times New Roman" w:hAnsi="Times New Roman" w:eastAsia="仿宋_GB2312" w:cs="Times New Roman"/>
                <w:sz w:val="24"/>
                <w:szCs w:val="24"/>
              </w:rPr>
              <w:t>设备</w:t>
            </w:r>
          </w:p>
        </w:tc>
        <w:tc>
          <w:tcPr>
            <w:tcW w:w="747" w:type="dxa"/>
            <w:noWrap w:val="0"/>
            <w:vAlign w:val="center"/>
          </w:tcPr>
          <w:p w14:paraId="6B043942">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09C876AA">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1E6E5B9B">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39A1605D">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58FCB7AE">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6554B1B4">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143D429B">
            <w:pPr>
              <w:widowControl/>
              <w:adjustRightInd w:val="0"/>
              <w:snapToGrid w:val="0"/>
              <w:jc w:val="center"/>
              <w:rPr>
                <w:rFonts w:hint="default" w:ascii="Times New Roman" w:hAnsi="Times New Roman" w:eastAsia="仿宋_GB2312" w:cs="Times New Roman"/>
                <w:sz w:val="24"/>
                <w:szCs w:val="24"/>
              </w:rPr>
            </w:pPr>
          </w:p>
        </w:tc>
      </w:tr>
      <w:tr w14:paraId="2CE9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5B8000DE">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14:paraId="6FF36FE4">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4C80E27A">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0A4A5C5E">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1E5B39CE">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74318F81">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6B4FAD14">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2A06E8E7">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3E722F5E">
            <w:pPr>
              <w:widowControl/>
              <w:adjustRightInd w:val="0"/>
              <w:snapToGrid w:val="0"/>
              <w:jc w:val="center"/>
              <w:rPr>
                <w:rFonts w:hint="default" w:ascii="Times New Roman" w:hAnsi="Times New Roman" w:eastAsia="仿宋_GB2312" w:cs="Times New Roman"/>
                <w:sz w:val="24"/>
                <w:szCs w:val="24"/>
              </w:rPr>
            </w:pPr>
          </w:p>
        </w:tc>
      </w:tr>
      <w:tr w14:paraId="5B38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36ABCAFA">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275" w:type="dxa"/>
            <w:noWrap w:val="0"/>
            <w:vAlign w:val="center"/>
          </w:tcPr>
          <w:p w14:paraId="3C805BD0">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空压机</w:t>
            </w:r>
          </w:p>
        </w:tc>
        <w:tc>
          <w:tcPr>
            <w:tcW w:w="747" w:type="dxa"/>
            <w:noWrap w:val="0"/>
            <w:vAlign w:val="center"/>
          </w:tcPr>
          <w:p w14:paraId="0CEE5924">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1926731B">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1A46D239">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0EAEF801">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7F06F97F">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4806B7BE">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3F0DEA0F">
            <w:pPr>
              <w:widowControl/>
              <w:adjustRightInd w:val="0"/>
              <w:snapToGrid w:val="0"/>
              <w:jc w:val="center"/>
              <w:rPr>
                <w:rFonts w:hint="default" w:ascii="Times New Roman" w:hAnsi="Times New Roman" w:eastAsia="仿宋_GB2312" w:cs="Times New Roman"/>
                <w:sz w:val="24"/>
                <w:szCs w:val="24"/>
              </w:rPr>
            </w:pPr>
          </w:p>
        </w:tc>
      </w:tr>
      <w:tr w14:paraId="2B4E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54D97154">
            <w:pPr>
              <w:widowControl/>
              <w:adjustRightInd w:val="0"/>
              <w:snapToGrid w:val="0"/>
              <w:jc w:val="center"/>
              <w:rPr>
                <w:rFonts w:hint="default" w:ascii="Times New Roman" w:hAnsi="Times New Roman" w:eastAsia="仿宋_GB2312" w:cs="Times New Roman"/>
                <w:sz w:val="24"/>
                <w:szCs w:val="24"/>
              </w:rPr>
            </w:pPr>
          </w:p>
        </w:tc>
        <w:tc>
          <w:tcPr>
            <w:tcW w:w="1275" w:type="dxa"/>
            <w:noWrap w:val="0"/>
            <w:vAlign w:val="center"/>
          </w:tcPr>
          <w:p w14:paraId="422386AB">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017DD08E">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5DD13D6B">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0A602EC4">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19ED30FD">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6E43BF14">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677C0BFE">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33FD144B">
            <w:pPr>
              <w:widowControl/>
              <w:adjustRightInd w:val="0"/>
              <w:snapToGrid w:val="0"/>
              <w:jc w:val="center"/>
              <w:rPr>
                <w:rFonts w:hint="default" w:ascii="Times New Roman" w:hAnsi="Times New Roman" w:eastAsia="仿宋_GB2312" w:cs="Times New Roman"/>
                <w:sz w:val="24"/>
                <w:szCs w:val="24"/>
              </w:rPr>
            </w:pPr>
          </w:p>
        </w:tc>
      </w:tr>
      <w:tr w14:paraId="1C58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14:paraId="02D55689">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275" w:type="dxa"/>
            <w:noWrap w:val="0"/>
            <w:vAlign w:val="center"/>
          </w:tcPr>
          <w:p w14:paraId="51F0B492">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747" w:type="dxa"/>
            <w:noWrap w:val="0"/>
            <w:vAlign w:val="center"/>
          </w:tcPr>
          <w:p w14:paraId="7B9BA5D6">
            <w:pPr>
              <w:widowControl/>
              <w:adjustRightInd w:val="0"/>
              <w:snapToGrid w:val="0"/>
              <w:jc w:val="center"/>
              <w:rPr>
                <w:rFonts w:hint="default" w:ascii="Times New Roman" w:hAnsi="Times New Roman" w:eastAsia="仿宋_GB2312" w:cs="Times New Roman"/>
                <w:sz w:val="24"/>
                <w:szCs w:val="24"/>
              </w:rPr>
            </w:pPr>
          </w:p>
        </w:tc>
        <w:tc>
          <w:tcPr>
            <w:tcW w:w="947" w:type="dxa"/>
            <w:noWrap w:val="0"/>
            <w:vAlign w:val="center"/>
          </w:tcPr>
          <w:p w14:paraId="42A23440">
            <w:pPr>
              <w:widowControl/>
              <w:adjustRightInd w:val="0"/>
              <w:snapToGrid w:val="0"/>
              <w:jc w:val="center"/>
              <w:rPr>
                <w:rFonts w:hint="default" w:ascii="Times New Roman" w:hAnsi="Times New Roman" w:eastAsia="仿宋_GB2312" w:cs="Times New Roman"/>
                <w:sz w:val="24"/>
                <w:szCs w:val="24"/>
              </w:rPr>
            </w:pPr>
          </w:p>
        </w:tc>
        <w:tc>
          <w:tcPr>
            <w:tcW w:w="1123" w:type="dxa"/>
            <w:noWrap w:val="0"/>
            <w:vAlign w:val="center"/>
          </w:tcPr>
          <w:p w14:paraId="6614E404">
            <w:pPr>
              <w:widowControl/>
              <w:adjustRightInd w:val="0"/>
              <w:snapToGrid w:val="0"/>
              <w:jc w:val="center"/>
              <w:rPr>
                <w:rFonts w:hint="default" w:ascii="Times New Roman" w:hAnsi="Times New Roman" w:eastAsia="仿宋_GB2312" w:cs="Times New Roman"/>
                <w:sz w:val="24"/>
                <w:szCs w:val="24"/>
              </w:rPr>
            </w:pPr>
          </w:p>
        </w:tc>
        <w:tc>
          <w:tcPr>
            <w:tcW w:w="686" w:type="dxa"/>
            <w:noWrap w:val="0"/>
            <w:vAlign w:val="center"/>
          </w:tcPr>
          <w:p w14:paraId="2CAC8101">
            <w:pPr>
              <w:widowControl/>
              <w:adjustRightInd w:val="0"/>
              <w:snapToGrid w:val="0"/>
              <w:jc w:val="center"/>
              <w:rPr>
                <w:rFonts w:hint="default" w:ascii="Times New Roman" w:hAnsi="Times New Roman" w:eastAsia="仿宋_GB2312" w:cs="Times New Roman"/>
                <w:sz w:val="24"/>
                <w:szCs w:val="24"/>
              </w:rPr>
            </w:pPr>
          </w:p>
        </w:tc>
        <w:tc>
          <w:tcPr>
            <w:tcW w:w="1179" w:type="dxa"/>
            <w:noWrap w:val="0"/>
            <w:vAlign w:val="center"/>
          </w:tcPr>
          <w:p w14:paraId="3781716A">
            <w:pPr>
              <w:widowControl/>
              <w:adjustRightInd w:val="0"/>
              <w:snapToGrid w:val="0"/>
              <w:jc w:val="center"/>
              <w:rPr>
                <w:rFonts w:hint="default" w:ascii="Times New Roman" w:hAnsi="Times New Roman" w:eastAsia="仿宋_GB2312" w:cs="Times New Roman"/>
                <w:sz w:val="24"/>
                <w:szCs w:val="24"/>
              </w:rPr>
            </w:pPr>
          </w:p>
        </w:tc>
        <w:tc>
          <w:tcPr>
            <w:tcW w:w="914" w:type="dxa"/>
            <w:noWrap w:val="0"/>
            <w:vAlign w:val="center"/>
          </w:tcPr>
          <w:p w14:paraId="03D90D2C">
            <w:pPr>
              <w:widowControl/>
              <w:adjustRightInd w:val="0"/>
              <w:snapToGrid w:val="0"/>
              <w:jc w:val="center"/>
              <w:rPr>
                <w:rFonts w:hint="default" w:ascii="Times New Roman" w:hAnsi="Times New Roman" w:eastAsia="仿宋_GB2312" w:cs="Times New Roman"/>
                <w:sz w:val="24"/>
                <w:szCs w:val="24"/>
              </w:rPr>
            </w:pPr>
          </w:p>
        </w:tc>
        <w:tc>
          <w:tcPr>
            <w:tcW w:w="833" w:type="dxa"/>
            <w:noWrap w:val="0"/>
            <w:vAlign w:val="center"/>
          </w:tcPr>
          <w:p w14:paraId="63726A02">
            <w:pPr>
              <w:widowControl/>
              <w:adjustRightInd w:val="0"/>
              <w:snapToGrid w:val="0"/>
              <w:jc w:val="center"/>
              <w:rPr>
                <w:rFonts w:hint="default" w:ascii="Times New Roman" w:hAnsi="Times New Roman" w:eastAsia="仿宋_GB2312" w:cs="Times New Roman"/>
                <w:sz w:val="24"/>
                <w:szCs w:val="24"/>
              </w:rPr>
            </w:pPr>
          </w:p>
        </w:tc>
      </w:tr>
    </w:tbl>
    <w:p w14:paraId="4A8872AE">
      <w:pPr>
        <w:jc w:val="center"/>
        <w:rPr>
          <w:rFonts w:hint="default" w:ascii="Times New Roman" w:hAnsi="Times New Roman" w:eastAsia="仿宋_GB2312" w:cs="Times New Roman"/>
          <w:sz w:val="28"/>
          <w:szCs w:val="28"/>
        </w:rPr>
      </w:pPr>
    </w:p>
    <w:p w14:paraId="7D0C95C0">
      <w:pPr>
        <w:jc w:val="center"/>
        <w:rPr>
          <w:rFonts w:hint="default" w:ascii="Times New Roman" w:hAnsi="Times New Roman" w:eastAsia="仿宋_GB2312" w:cs="Times New Roman"/>
          <w:sz w:val="28"/>
          <w:szCs w:val="28"/>
        </w:rPr>
      </w:pPr>
    </w:p>
    <w:p w14:paraId="74B86BEA">
      <w:pPr>
        <w:jc w:val="center"/>
        <w:rPr>
          <w:rFonts w:hint="default" w:ascii="Times New Roman" w:hAnsi="Times New Roman" w:eastAsia="仿宋_GB2312" w:cs="Times New Roman"/>
          <w:sz w:val="28"/>
          <w:szCs w:val="28"/>
        </w:rPr>
      </w:pPr>
    </w:p>
    <w:p w14:paraId="21AD2F00">
      <w:pPr>
        <w:jc w:val="center"/>
        <w:rPr>
          <w:rFonts w:hint="default" w:ascii="Times New Roman" w:hAnsi="Times New Roman" w:eastAsia="仿宋_GB2312" w:cs="Times New Roman"/>
          <w:sz w:val="28"/>
          <w:szCs w:val="28"/>
        </w:rPr>
      </w:pPr>
    </w:p>
    <w:p w14:paraId="2238058D">
      <w:pPr>
        <w:jc w:val="center"/>
        <w:rPr>
          <w:rFonts w:hint="default" w:ascii="Times New Roman" w:hAnsi="Times New Roman" w:eastAsia="仿宋_GB2312" w:cs="Times New Roman"/>
          <w:sz w:val="28"/>
          <w:szCs w:val="28"/>
        </w:rPr>
        <w:sectPr>
          <w:pgSz w:w="11906" w:h="16838"/>
          <w:pgMar w:top="1440" w:right="1800" w:bottom="1440" w:left="1800" w:header="851" w:footer="992" w:gutter="0"/>
          <w:pgNumType w:fmt="decimal"/>
          <w:cols w:space="720" w:num="1"/>
          <w:docGrid w:type="lines" w:linePitch="312" w:charSpace="0"/>
        </w:sectPr>
      </w:pPr>
    </w:p>
    <w:p w14:paraId="7C09ADEB">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14:paraId="7D5C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548" w:type="dxa"/>
            <w:vMerge w:val="restart"/>
            <w:noWrap w:val="0"/>
            <w:vAlign w:val="center"/>
          </w:tcPr>
          <w:p w14:paraId="1BEC8D70">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14:paraId="337D943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14:paraId="7B01AFF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14:paraId="739B84D7">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折</w:t>
            </w:r>
            <w:r>
              <w:rPr>
                <w:rFonts w:hint="default"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标准煤</w:t>
            </w:r>
            <w:r>
              <w:rPr>
                <w:rFonts w:hint="default" w:ascii="Times New Roman" w:hAnsi="Times New Roman" w:eastAsia="仿宋_GB2312" w:cs="Times New Roman"/>
                <w:sz w:val="24"/>
                <w:szCs w:val="28"/>
              </w:rPr>
              <w:t>）</w:t>
            </w:r>
          </w:p>
        </w:tc>
        <w:tc>
          <w:tcPr>
            <w:tcW w:w="2595" w:type="dxa"/>
            <w:vMerge w:val="restart"/>
            <w:noWrap w:val="0"/>
            <w:vAlign w:val="center"/>
          </w:tcPr>
          <w:p w14:paraId="7E8C964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14:paraId="2AA0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548" w:type="dxa"/>
            <w:vMerge w:val="continue"/>
            <w:noWrap w:val="0"/>
            <w:vAlign w:val="top"/>
          </w:tcPr>
          <w:p w14:paraId="0D55E39C">
            <w:pPr>
              <w:widowControl/>
              <w:adjustRightInd w:val="0"/>
              <w:snapToGrid w:val="0"/>
              <w:jc w:val="left"/>
              <w:rPr>
                <w:rFonts w:hint="default" w:ascii="Times New Roman" w:hAnsi="Times New Roman" w:eastAsia="仿宋_GB2312" w:cs="Times New Roman"/>
                <w:sz w:val="24"/>
                <w:szCs w:val="28"/>
              </w:rPr>
            </w:pPr>
          </w:p>
        </w:tc>
        <w:tc>
          <w:tcPr>
            <w:tcW w:w="5186" w:type="dxa"/>
            <w:vMerge w:val="continue"/>
            <w:noWrap w:val="0"/>
            <w:vAlign w:val="top"/>
          </w:tcPr>
          <w:p w14:paraId="1D98B41C">
            <w:pPr>
              <w:widowControl/>
              <w:adjustRightInd w:val="0"/>
              <w:snapToGrid w:val="0"/>
              <w:jc w:val="left"/>
              <w:rPr>
                <w:rFonts w:hint="default" w:ascii="Times New Roman" w:hAnsi="Times New Roman" w:eastAsia="仿宋_GB2312" w:cs="Times New Roman"/>
                <w:sz w:val="24"/>
                <w:szCs w:val="28"/>
              </w:rPr>
            </w:pPr>
          </w:p>
        </w:tc>
        <w:tc>
          <w:tcPr>
            <w:tcW w:w="1335" w:type="dxa"/>
            <w:noWrap w:val="0"/>
            <w:vAlign w:val="center"/>
          </w:tcPr>
          <w:p w14:paraId="5D032690">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14:paraId="6837F4A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14:paraId="3249EF41">
            <w:pPr>
              <w:widowControl/>
              <w:adjustRightInd w:val="0"/>
              <w:snapToGrid w:val="0"/>
              <w:jc w:val="left"/>
              <w:rPr>
                <w:rFonts w:hint="default" w:ascii="Times New Roman" w:hAnsi="Times New Roman" w:eastAsia="仿宋_GB2312" w:cs="Times New Roman"/>
                <w:sz w:val="24"/>
                <w:szCs w:val="28"/>
              </w:rPr>
            </w:pPr>
          </w:p>
        </w:tc>
        <w:tc>
          <w:tcPr>
            <w:tcW w:w="2595" w:type="dxa"/>
            <w:vMerge w:val="continue"/>
            <w:noWrap w:val="0"/>
            <w:vAlign w:val="top"/>
          </w:tcPr>
          <w:p w14:paraId="0623C48B">
            <w:pPr>
              <w:widowControl/>
              <w:adjustRightInd w:val="0"/>
              <w:snapToGrid w:val="0"/>
              <w:jc w:val="left"/>
              <w:rPr>
                <w:rFonts w:hint="default" w:ascii="Times New Roman" w:hAnsi="Times New Roman" w:eastAsia="仿宋_GB2312" w:cs="Times New Roman"/>
                <w:sz w:val="24"/>
                <w:szCs w:val="28"/>
              </w:rPr>
            </w:pPr>
          </w:p>
        </w:tc>
      </w:tr>
      <w:tr w14:paraId="3115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14:paraId="23B9CF44">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14:paraId="5324EA89">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14:paraId="33808DD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F96FBD6">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6B4EAEF9">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4B17EC09">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14:paraId="0743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4251A62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14:paraId="56157FF7">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14:paraId="5401A34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76E617BE">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19FF13B9">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5B86DBB5">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14:paraId="773B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2F82BC3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14:paraId="7FD80AED">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14:paraId="18FA8D6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5EBA1F72">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1D2DF27D">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1DD3F99F">
            <w:pPr>
              <w:widowControl/>
              <w:adjustRightInd w:val="0"/>
              <w:snapToGrid w:val="0"/>
              <w:jc w:val="left"/>
              <w:rPr>
                <w:rFonts w:hint="default" w:ascii="Times New Roman" w:hAnsi="Times New Roman" w:eastAsia="仿宋_GB2312" w:cs="Times New Roman"/>
                <w:sz w:val="24"/>
                <w:szCs w:val="28"/>
              </w:rPr>
            </w:pPr>
          </w:p>
        </w:tc>
      </w:tr>
      <w:tr w14:paraId="24F2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0D2A15B5">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14:paraId="63AB9E04">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14:paraId="553ED67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2A0461C7">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350C1278">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433E70A3">
            <w:pPr>
              <w:widowControl/>
              <w:adjustRightInd w:val="0"/>
              <w:snapToGrid w:val="0"/>
              <w:jc w:val="left"/>
              <w:rPr>
                <w:rFonts w:hint="default" w:ascii="Times New Roman" w:hAnsi="Times New Roman" w:eastAsia="仿宋_GB2312" w:cs="Times New Roman"/>
                <w:sz w:val="24"/>
                <w:szCs w:val="28"/>
              </w:rPr>
            </w:pPr>
          </w:p>
        </w:tc>
      </w:tr>
      <w:tr w14:paraId="7363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2DB5BDF5">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14:paraId="43C8A81D">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14:paraId="1BB472A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36A3C0D4">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215082C2">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2940411D">
            <w:pPr>
              <w:widowControl/>
              <w:adjustRightInd w:val="0"/>
              <w:snapToGrid w:val="0"/>
              <w:jc w:val="left"/>
              <w:rPr>
                <w:rFonts w:hint="default" w:ascii="Times New Roman" w:hAnsi="Times New Roman" w:eastAsia="仿宋_GB2312" w:cs="Times New Roman"/>
                <w:sz w:val="24"/>
                <w:szCs w:val="28"/>
              </w:rPr>
            </w:pPr>
          </w:p>
        </w:tc>
      </w:tr>
      <w:tr w14:paraId="5810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3DAC7CC0">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14:paraId="7FC80639">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14:paraId="0AD7316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742AD084">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7AE10AB2">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4A939656">
            <w:pPr>
              <w:widowControl/>
              <w:adjustRightInd w:val="0"/>
              <w:snapToGrid w:val="0"/>
              <w:jc w:val="left"/>
              <w:rPr>
                <w:rFonts w:hint="default" w:ascii="Times New Roman" w:hAnsi="Times New Roman" w:eastAsia="仿宋_GB2312" w:cs="Times New Roman"/>
                <w:sz w:val="24"/>
                <w:szCs w:val="28"/>
              </w:rPr>
            </w:pPr>
          </w:p>
        </w:tc>
      </w:tr>
      <w:tr w14:paraId="02C6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64665AD3">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14:paraId="0CFCC4FD">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14:paraId="5B6B973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ACD5BE3">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1C46C260">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348EEEBE">
            <w:pPr>
              <w:widowControl/>
              <w:adjustRightInd w:val="0"/>
              <w:snapToGrid w:val="0"/>
              <w:jc w:val="left"/>
              <w:rPr>
                <w:rFonts w:hint="default" w:ascii="Times New Roman" w:hAnsi="Times New Roman" w:eastAsia="仿宋_GB2312" w:cs="Times New Roman"/>
                <w:sz w:val="24"/>
                <w:szCs w:val="28"/>
              </w:rPr>
            </w:pPr>
          </w:p>
        </w:tc>
      </w:tr>
      <w:tr w14:paraId="101F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0B93770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14:paraId="5F9832D0">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14:paraId="2DCC020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E340820">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22C7BD9B">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46E84CA2">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500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27E6367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14:paraId="56F2F4CB">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天然气消耗量</w:t>
            </w:r>
          </w:p>
        </w:tc>
        <w:tc>
          <w:tcPr>
            <w:tcW w:w="1335" w:type="dxa"/>
            <w:noWrap w:val="0"/>
            <w:vAlign w:val="center"/>
          </w:tcPr>
          <w:p w14:paraId="10AACDA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center"/>
          </w:tcPr>
          <w:p w14:paraId="400C991A">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327B833C">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5B0C15CE">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7DB9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63D6E31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186" w:type="dxa"/>
            <w:noWrap w:val="0"/>
            <w:vAlign w:val="top"/>
          </w:tcPr>
          <w:p w14:paraId="0B4CF2FD">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14:paraId="47D8F1B4">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0613660C">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1876459C">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7906F2B1">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B78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0E53EEC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186" w:type="dxa"/>
            <w:noWrap w:val="0"/>
            <w:vAlign w:val="top"/>
          </w:tcPr>
          <w:p w14:paraId="7DF0D5E2">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14:paraId="1713C38F">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14:paraId="5E0363A7">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3823DD6C">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711F1430">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0D03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3AF4A249">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186" w:type="dxa"/>
            <w:noWrap w:val="0"/>
            <w:vAlign w:val="top"/>
          </w:tcPr>
          <w:p w14:paraId="1A2FA7FA">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14:paraId="179E7555">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立方米</w:t>
            </w:r>
          </w:p>
        </w:tc>
        <w:tc>
          <w:tcPr>
            <w:tcW w:w="1314" w:type="dxa"/>
            <w:noWrap w:val="0"/>
            <w:vAlign w:val="center"/>
          </w:tcPr>
          <w:p w14:paraId="5FE55205">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16C9C0E2">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50BA49CA">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60EE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14470FC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186" w:type="dxa"/>
            <w:noWrap w:val="0"/>
            <w:vAlign w:val="top"/>
          </w:tcPr>
          <w:p w14:paraId="353B0D79">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14:paraId="39825016">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立方米</w:t>
            </w:r>
          </w:p>
        </w:tc>
        <w:tc>
          <w:tcPr>
            <w:tcW w:w="1314" w:type="dxa"/>
            <w:noWrap w:val="0"/>
            <w:vAlign w:val="center"/>
          </w:tcPr>
          <w:p w14:paraId="1ACE1E2A">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29D3F98C">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031A47AD">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2B6B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69DCA1D2">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186" w:type="dxa"/>
            <w:noWrap w:val="0"/>
            <w:vAlign w:val="top"/>
          </w:tcPr>
          <w:p w14:paraId="5BF9DB94">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14:paraId="456772C0">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14:paraId="7888249B">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4E1A09AA">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08888665">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14:paraId="4302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14:paraId="6B54DC5C">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186" w:type="dxa"/>
            <w:noWrap w:val="0"/>
            <w:vAlign w:val="top"/>
          </w:tcPr>
          <w:p w14:paraId="3A2AE87E">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14:paraId="4AD7AD40">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14:paraId="54F7F95D">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497B5EF7">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367BE42E">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14:paraId="24AA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14:paraId="6411BB8F">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10</w:t>
            </w:r>
          </w:p>
        </w:tc>
        <w:tc>
          <w:tcPr>
            <w:tcW w:w="5186" w:type="dxa"/>
            <w:noWrap w:val="0"/>
            <w:vAlign w:val="top"/>
          </w:tcPr>
          <w:p w14:paraId="06E968C7">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14:paraId="0A203C9E">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29340E6">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5F8B7BF7">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4803FFFC">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14:paraId="5A34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14:paraId="13F43ED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10.1</w:t>
            </w:r>
          </w:p>
        </w:tc>
        <w:tc>
          <w:tcPr>
            <w:tcW w:w="5186" w:type="dxa"/>
            <w:noWrap w:val="0"/>
            <w:vAlign w:val="top"/>
          </w:tcPr>
          <w:p w14:paraId="6FCC68F4">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14:paraId="6A63056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10893127">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3DA9988D">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61386585">
            <w:pPr>
              <w:widowControl/>
              <w:adjustRightInd w:val="0"/>
              <w:snapToGrid w:val="0"/>
              <w:jc w:val="left"/>
              <w:rPr>
                <w:rFonts w:hint="default" w:ascii="Times New Roman" w:hAnsi="Times New Roman" w:eastAsia="仿宋_GB2312" w:cs="Times New Roman"/>
                <w:sz w:val="24"/>
                <w:szCs w:val="28"/>
              </w:rPr>
            </w:pPr>
          </w:p>
        </w:tc>
      </w:tr>
      <w:tr w14:paraId="75BA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14:paraId="20C3C1B1">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10.2</w:t>
            </w:r>
          </w:p>
        </w:tc>
        <w:tc>
          <w:tcPr>
            <w:tcW w:w="5186" w:type="dxa"/>
            <w:noWrap w:val="0"/>
            <w:vAlign w:val="top"/>
          </w:tcPr>
          <w:p w14:paraId="2D613A73">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14:paraId="47DC5C16">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14:paraId="02542A86">
            <w:pPr>
              <w:widowControl/>
              <w:adjustRightInd w:val="0"/>
              <w:snapToGrid w:val="0"/>
              <w:jc w:val="center"/>
              <w:rPr>
                <w:rFonts w:hint="default" w:ascii="Times New Roman" w:hAnsi="Times New Roman" w:eastAsia="仿宋_GB2312" w:cs="Times New Roman"/>
                <w:sz w:val="24"/>
                <w:szCs w:val="28"/>
              </w:rPr>
            </w:pPr>
          </w:p>
        </w:tc>
        <w:tc>
          <w:tcPr>
            <w:tcW w:w="2099" w:type="dxa"/>
            <w:noWrap w:val="0"/>
            <w:vAlign w:val="top"/>
          </w:tcPr>
          <w:p w14:paraId="538927FC">
            <w:pPr>
              <w:widowControl/>
              <w:adjustRightInd w:val="0"/>
              <w:snapToGrid w:val="0"/>
              <w:jc w:val="left"/>
              <w:rPr>
                <w:rFonts w:hint="default" w:ascii="Times New Roman" w:hAnsi="Times New Roman" w:eastAsia="仿宋_GB2312" w:cs="Times New Roman"/>
                <w:sz w:val="24"/>
                <w:szCs w:val="28"/>
              </w:rPr>
            </w:pPr>
          </w:p>
        </w:tc>
        <w:tc>
          <w:tcPr>
            <w:tcW w:w="2595" w:type="dxa"/>
            <w:noWrap w:val="0"/>
            <w:vAlign w:val="top"/>
          </w:tcPr>
          <w:p w14:paraId="388A5863">
            <w:pPr>
              <w:widowControl/>
              <w:adjustRightInd w:val="0"/>
              <w:snapToGrid w:val="0"/>
              <w:jc w:val="left"/>
              <w:rPr>
                <w:rFonts w:hint="default" w:ascii="Times New Roman" w:hAnsi="Times New Roman" w:eastAsia="仿宋_GB2312" w:cs="Times New Roman"/>
                <w:sz w:val="24"/>
                <w:szCs w:val="28"/>
              </w:rPr>
            </w:pPr>
          </w:p>
        </w:tc>
      </w:tr>
    </w:tbl>
    <w:p w14:paraId="3E9B1813">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14:paraId="4DA6277D">
      <w:pPr>
        <w:rPr>
          <w:rFonts w:ascii="Times New Roman" w:hAnsi="Times New Roman" w:eastAsia="黑体"/>
          <w:bCs/>
          <w:color w:val="000000"/>
          <w:sz w:val="32"/>
          <w:szCs w:val="21"/>
        </w:rPr>
        <w:sectPr>
          <w:pgSz w:w="16838" w:h="11906" w:orient="landscape"/>
          <w:pgMar w:top="1800" w:right="1440" w:bottom="1800" w:left="1440" w:header="851" w:footer="992" w:gutter="0"/>
          <w:pgNumType w:fmt="decimal"/>
          <w:cols w:space="720" w:num="1"/>
          <w:docGrid w:type="lines" w:linePitch="312" w:charSpace="0"/>
        </w:sectPr>
      </w:pPr>
    </w:p>
    <w:p w14:paraId="7C94C651">
      <w:pPr>
        <w:widowControl/>
        <w:jc w:val="left"/>
        <w:outlineLvl w:val="0"/>
        <w:rPr>
          <w:rFonts w:hint="default" w:ascii="Times New Roman" w:hAnsi="Times New Roman" w:eastAsia="黑体"/>
          <w:bCs/>
          <w:color w:val="000000"/>
          <w:sz w:val="32"/>
          <w:szCs w:val="21"/>
          <w:lang w:val="en-US" w:eastAsia="zh-CN"/>
        </w:rPr>
      </w:pPr>
      <w:bookmarkStart w:id="308" w:name="_Toc27027"/>
      <w:bookmarkStart w:id="309" w:name="_Toc10889"/>
      <w:bookmarkStart w:id="310" w:name="_Toc26572"/>
      <w:bookmarkStart w:id="311" w:name="_Toc28484"/>
      <w:bookmarkStart w:id="312" w:name="_Toc20686"/>
      <w:bookmarkStart w:id="313" w:name="_Toc3692"/>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w:t>
      </w:r>
      <w:bookmarkEnd w:id="308"/>
      <w:bookmarkEnd w:id="309"/>
      <w:bookmarkEnd w:id="310"/>
      <w:bookmarkEnd w:id="311"/>
      <w:bookmarkEnd w:id="312"/>
      <w:bookmarkEnd w:id="313"/>
      <w:r>
        <w:rPr>
          <w:rFonts w:hint="eastAsia" w:ascii="Times New Roman" w:hAnsi="Times New Roman" w:eastAsia="黑体"/>
          <w:bCs/>
          <w:color w:val="000000"/>
          <w:sz w:val="32"/>
          <w:szCs w:val="21"/>
          <w:lang w:val="en-US" w:eastAsia="zh-CN"/>
        </w:rPr>
        <w:t>4</w:t>
      </w:r>
    </w:p>
    <w:p w14:paraId="7445F8D1">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卫生纸原纸、纸巾原纸行业能源使用情况详表</w:t>
      </w:r>
    </w:p>
    <w:p w14:paraId="127FD1F0">
      <w:pPr>
        <w:spacing w:line="600" w:lineRule="exact"/>
        <w:jc w:val="center"/>
        <w:rPr>
          <w:rFonts w:ascii="Times New Roman" w:hAnsi="Times New Roman" w:eastAsia="仿宋"/>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卫生纸原纸、纸巾原纸</w:t>
      </w:r>
      <w:r>
        <w:rPr>
          <w:rFonts w:ascii="Times New Roman" w:hAnsi="Times New Roman" w:eastAsia="仿宋_GB2312" w:cs="Times New Roman"/>
          <w:sz w:val="32"/>
          <w:szCs w:val="32"/>
        </w:rPr>
        <w:t>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14:paraId="21CA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098A38DB">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14:paraId="39076388">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14:paraId="625B6CC8">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14:paraId="1E5DDEC2">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14:paraId="0D816167">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14:paraId="7AE464EA">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c>
          <w:tcPr>
            <w:tcW w:w="1409" w:type="dxa"/>
            <w:noWrap w:val="0"/>
            <w:vAlign w:val="center"/>
          </w:tcPr>
          <w:p w14:paraId="5F18F869">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w:t>
            </w:r>
            <w:r>
              <w:rPr>
                <w:rFonts w:hint="eastAsia" w:ascii="Times New Roman" w:hAnsi="Times New Roman" w:eastAsia="仿宋_GB2312"/>
                <w:sz w:val="24"/>
                <w:szCs w:val="28"/>
                <w:lang w:eastAsia="zh-CN"/>
              </w:rPr>
              <w:t>用电量</w:t>
            </w:r>
            <w:r>
              <w:rPr>
                <w:rFonts w:ascii="Times New Roman" w:hAnsi="Times New Roman" w:eastAsia="仿宋_GB2312"/>
                <w:sz w:val="24"/>
                <w:szCs w:val="28"/>
              </w:rPr>
              <w:t>（千瓦时</w:t>
            </w:r>
            <w:r>
              <w:rPr>
                <w:rFonts w:hint="eastAsia" w:ascii="Times New Roman" w:hAnsi="Times New Roman" w:eastAsia="仿宋_GB2312"/>
                <w:sz w:val="24"/>
                <w:szCs w:val="28"/>
                <w:lang w:val="en-US" w:eastAsia="zh-CN"/>
              </w:rPr>
              <w:t>/吨</w:t>
            </w:r>
            <w:r>
              <w:rPr>
                <w:rFonts w:ascii="Times New Roman" w:hAnsi="Times New Roman" w:eastAsia="仿宋_GB2312"/>
                <w:sz w:val="24"/>
                <w:szCs w:val="28"/>
              </w:rPr>
              <w:t>）</w:t>
            </w:r>
          </w:p>
        </w:tc>
      </w:tr>
      <w:tr w14:paraId="3AF8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783F4FB7">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sz w:val="24"/>
                <w:szCs w:val="28"/>
              </w:rPr>
              <w:t>备浆工序</w:t>
            </w:r>
          </w:p>
        </w:tc>
      </w:tr>
      <w:tr w14:paraId="61B7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4F96304">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14:paraId="32998E9A">
            <w:pPr>
              <w:adjustRightInd w:val="0"/>
              <w:snapToGrid w:val="0"/>
              <w:jc w:val="center"/>
              <w:rPr>
                <w:rFonts w:ascii="Times New Roman" w:hAnsi="Times New Roman" w:eastAsia="仿宋_GB2312"/>
                <w:sz w:val="24"/>
                <w:szCs w:val="21"/>
              </w:rPr>
            </w:pPr>
          </w:p>
        </w:tc>
        <w:tc>
          <w:tcPr>
            <w:tcW w:w="850" w:type="dxa"/>
            <w:noWrap w:val="0"/>
            <w:vAlign w:val="center"/>
          </w:tcPr>
          <w:p w14:paraId="278AEE32">
            <w:pPr>
              <w:adjustRightInd w:val="0"/>
              <w:snapToGrid w:val="0"/>
              <w:jc w:val="center"/>
              <w:rPr>
                <w:rFonts w:ascii="Times New Roman" w:hAnsi="Times New Roman" w:eastAsia="仿宋_GB2312"/>
                <w:sz w:val="24"/>
                <w:szCs w:val="21"/>
              </w:rPr>
            </w:pPr>
          </w:p>
        </w:tc>
        <w:tc>
          <w:tcPr>
            <w:tcW w:w="1134" w:type="dxa"/>
            <w:noWrap w:val="0"/>
            <w:vAlign w:val="center"/>
          </w:tcPr>
          <w:p w14:paraId="663A1736">
            <w:pPr>
              <w:adjustRightInd w:val="0"/>
              <w:snapToGrid w:val="0"/>
              <w:jc w:val="center"/>
              <w:rPr>
                <w:rFonts w:ascii="Times New Roman" w:hAnsi="Times New Roman" w:eastAsia="仿宋_GB2312"/>
                <w:sz w:val="24"/>
                <w:szCs w:val="21"/>
              </w:rPr>
            </w:pPr>
          </w:p>
        </w:tc>
        <w:tc>
          <w:tcPr>
            <w:tcW w:w="1271" w:type="dxa"/>
            <w:noWrap w:val="0"/>
            <w:vAlign w:val="center"/>
          </w:tcPr>
          <w:p w14:paraId="608ACEE7">
            <w:pPr>
              <w:adjustRightInd w:val="0"/>
              <w:snapToGrid w:val="0"/>
              <w:jc w:val="center"/>
              <w:rPr>
                <w:rFonts w:ascii="Times New Roman" w:hAnsi="Times New Roman" w:eastAsia="仿宋_GB2312"/>
                <w:sz w:val="24"/>
                <w:szCs w:val="21"/>
              </w:rPr>
            </w:pPr>
          </w:p>
        </w:tc>
        <w:tc>
          <w:tcPr>
            <w:tcW w:w="1647" w:type="dxa"/>
            <w:noWrap w:val="0"/>
            <w:vAlign w:val="top"/>
          </w:tcPr>
          <w:p w14:paraId="50EBF456">
            <w:pPr>
              <w:adjustRightInd w:val="0"/>
              <w:snapToGrid w:val="0"/>
              <w:jc w:val="center"/>
              <w:rPr>
                <w:rFonts w:ascii="Times New Roman" w:hAnsi="Times New Roman" w:eastAsia="仿宋_GB2312"/>
                <w:sz w:val="24"/>
                <w:szCs w:val="21"/>
              </w:rPr>
            </w:pPr>
          </w:p>
        </w:tc>
        <w:tc>
          <w:tcPr>
            <w:tcW w:w="1409" w:type="dxa"/>
            <w:noWrap w:val="0"/>
            <w:vAlign w:val="top"/>
          </w:tcPr>
          <w:p w14:paraId="5940AF5B">
            <w:pPr>
              <w:adjustRightInd w:val="0"/>
              <w:snapToGrid w:val="0"/>
              <w:jc w:val="center"/>
              <w:rPr>
                <w:rFonts w:ascii="Times New Roman" w:hAnsi="Times New Roman" w:eastAsia="仿宋_GB2312"/>
                <w:sz w:val="24"/>
                <w:szCs w:val="21"/>
              </w:rPr>
            </w:pPr>
          </w:p>
        </w:tc>
      </w:tr>
      <w:tr w14:paraId="5B76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C96D488">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14:paraId="65EA6FFA">
            <w:pPr>
              <w:adjustRightInd w:val="0"/>
              <w:snapToGrid w:val="0"/>
              <w:jc w:val="center"/>
              <w:rPr>
                <w:rFonts w:ascii="Times New Roman" w:hAnsi="Times New Roman" w:eastAsia="仿宋_GB2312"/>
                <w:sz w:val="24"/>
                <w:szCs w:val="21"/>
              </w:rPr>
            </w:pPr>
          </w:p>
        </w:tc>
        <w:tc>
          <w:tcPr>
            <w:tcW w:w="850" w:type="dxa"/>
            <w:noWrap w:val="0"/>
            <w:vAlign w:val="center"/>
          </w:tcPr>
          <w:p w14:paraId="7F9D082C">
            <w:pPr>
              <w:adjustRightInd w:val="0"/>
              <w:snapToGrid w:val="0"/>
              <w:jc w:val="center"/>
              <w:rPr>
                <w:rFonts w:ascii="Times New Roman" w:hAnsi="Times New Roman" w:eastAsia="仿宋_GB2312"/>
                <w:sz w:val="24"/>
                <w:szCs w:val="21"/>
              </w:rPr>
            </w:pPr>
          </w:p>
        </w:tc>
        <w:tc>
          <w:tcPr>
            <w:tcW w:w="1134" w:type="dxa"/>
            <w:noWrap w:val="0"/>
            <w:vAlign w:val="center"/>
          </w:tcPr>
          <w:p w14:paraId="05E664A4">
            <w:pPr>
              <w:adjustRightInd w:val="0"/>
              <w:snapToGrid w:val="0"/>
              <w:jc w:val="center"/>
              <w:rPr>
                <w:rFonts w:ascii="Times New Roman" w:hAnsi="Times New Roman" w:eastAsia="仿宋_GB2312"/>
                <w:sz w:val="24"/>
                <w:szCs w:val="21"/>
              </w:rPr>
            </w:pPr>
          </w:p>
        </w:tc>
        <w:tc>
          <w:tcPr>
            <w:tcW w:w="1271" w:type="dxa"/>
            <w:noWrap w:val="0"/>
            <w:vAlign w:val="center"/>
          </w:tcPr>
          <w:p w14:paraId="660C1674">
            <w:pPr>
              <w:adjustRightInd w:val="0"/>
              <w:snapToGrid w:val="0"/>
              <w:jc w:val="center"/>
              <w:rPr>
                <w:rFonts w:ascii="Times New Roman" w:hAnsi="Times New Roman" w:eastAsia="仿宋_GB2312"/>
                <w:sz w:val="24"/>
                <w:szCs w:val="21"/>
              </w:rPr>
            </w:pPr>
          </w:p>
        </w:tc>
        <w:tc>
          <w:tcPr>
            <w:tcW w:w="1647" w:type="dxa"/>
            <w:noWrap w:val="0"/>
            <w:vAlign w:val="top"/>
          </w:tcPr>
          <w:p w14:paraId="6F4829DD">
            <w:pPr>
              <w:adjustRightInd w:val="0"/>
              <w:snapToGrid w:val="0"/>
              <w:jc w:val="center"/>
              <w:rPr>
                <w:rFonts w:ascii="Times New Roman" w:hAnsi="Times New Roman" w:eastAsia="仿宋_GB2312"/>
                <w:sz w:val="24"/>
                <w:szCs w:val="21"/>
              </w:rPr>
            </w:pPr>
          </w:p>
        </w:tc>
        <w:tc>
          <w:tcPr>
            <w:tcW w:w="1409" w:type="dxa"/>
            <w:noWrap w:val="0"/>
            <w:vAlign w:val="top"/>
          </w:tcPr>
          <w:p w14:paraId="0A425C7D">
            <w:pPr>
              <w:adjustRightInd w:val="0"/>
              <w:snapToGrid w:val="0"/>
              <w:jc w:val="center"/>
              <w:rPr>
                <w:rFonts w:ascii="Times New Roman" w:hAnsi="Times New Roman" w:eastAsia="仿宋_GB2312"/>
                <w:sz w:val="24"/>
                <w:szCs w:val="21"/>
              </w:rPr>
            </w:pPr>
          </w:p>
        </w:tc>
      </w:tr>
      <w:tr w14:paraId="7A97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4BDA2A1">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14:paraId="4B9B2259">
            <w:pPr>
              <w:adjustRightInd w:val="0"/>
              <w:snapToGrid w:val="0"/>
              <w:jc w:val="center"/>
              <w:rPr>
                <w:rFonts w:ascii="Times New Roman" w:hAnsi="Times New Roman" w:eastAsia="仿宋_GB2312"/>
                <w:sz w:val="24"/>
                <w:szCs w:val="21"/>
              </w:rPr>
            </w:pPr>
          </w:p>
        </w:tc>
        <w:tc>
          <w:tcPr>
            <w:tcW w:w="850" w:type="dxa"/>
            <w:noWrap w:val="0"/>
            <w:vAlign w:val="center"/>
          </w:tcPr>
          <w:p w14:paraId="300EF2F1">
            <w:pPr>
              <w:adjustRightInd w:val="0"/>
              <w:snapToGrid w:val="0"/>
              <w:jc w:val="center"/>
              <w:rPr>
                <w:rFonts w:ascii="Times New Roman" w:hAnsi="Times New Roman" w:eastAsia="仿宋_GB2312"/>
                <w:sz w:val="24"/>
                <w:szCs w:val="21"/>
              </w:rPr>
            </w:pPr>
          </w:p>
        </w:tc>
        <w:tc>
          <w:tcPr>
            <w:tcW w:w="1134" w:type="dxa"/>
            <w:noWrap w:val="0"/>
            <w:vAlign w:val="center"/>
          </w:tcPr>
          <w:p w14:paraId="5557F45D">
            <w:pPr>
              <w:adjustRightInd w:val="0"/>
              <w:snapToGrid w:val="0"/>
              <w:jc w:val="center"/>
              <w:rPr>
                <w:rFonts w:ascii="Times New Roman" w:hAnsi="Times New Roman" w:eastAsia="仿宋_GB2312"/>
                <w:sz w:val="24"/>
                <w:szCs w:val="21"/>
              </w:rPr>
            </w:pPr>
          </w:p>
        </w:tc>
        <w:tc>
          <w:tcPr>
            <w:tcW w:w="1271" w:type="dxa"/>
            <w:noWrap w:val="0"/>
            <w:vAlign w:val="center"/>
          </w:tcPr>
          <w:p w14:paraId="7C17FA87">
            <w:pPr>
              <w:adjustRightInd w:val="0"/>
              <w:snapToGrid w:val="0"/>
              <w:jc w:val="center"/>
              <w:rPr>
                <w:rFonts w:ascii="Times New Roman" w:hAnsi="Times New Roman" w:eastAsia="仿宋_GB2312"/>
                <w:sz w:val="24"/>
                <w:szCs w:val="21"/>
              </w:rPr>
            </w:pPr>
          </w:p>
        </w:tc>
        <w:tc>
          <w:tcPr>
            <w:tcW w:w="1647" w:type="dxa"/>
            <w:noWrap w:val="0"/>
            <w:vAlign w:val="top"/>
          </w:tcPr>
          <w:p w14:paraId="434DAAA9">
            <w:pPr>
              <w:adjustRightInd w:val="0"/>
              <w:snapToGrid w:val="0"/>
              <w:jc w:val="center"/>
              <w:rPr>
                <w:rFonts w:ascii="Times New Roman" w:hAnsi="Times New Roman" w:eastAsia="仿宋_GB2312"/>
                <w:sz w:val="24"/>
                <w:szCs w:val="21"/>
              </w:rPr>
            </w:pPr>
          </w:p>
        </w:tc>
        <w:tc>
          <w:tcPr>
            <w:tcW w:w="1409" w:type="dxa"/>
            <w:noWrap w:val="0"/>
            <w:vAlign w:val="top"/>
          </w:tcPr>
          <w:p w14:paraId="226859DB">
            <w:pPr>
              <w:adjustRightInd w:val="0"/>
              <w:snapToGrid w:val="0"/>
              <w:jc w:val="center"/>
              <w:rPr>
                <w:rFonts w:ascii="Times New Roman" w:hAnsi="Times New Roman" w:eastAsia="仿宋_GB2312"/>
                <w:sz w:val="24"/>
                <w:szCs w:val="21"/>
              </w:rPr>
            </w:pPr>
          </w:p>
        </w:tc>
      </w:tr>
      <w:tr w14:paraId="62C5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4" w:type="dxa"/>
            <w:gridSpan w:val="7"/>
            <w:noWrap w:val="0"/>
            <w:vAlign w:val="center"/>
          </w:tcPr>
          <w:p w14:paraId="709C9310">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纸页成型工序</w:t>
            </w:r>
          </w:p>
        </w:tc>
      </w:tr>
      <w:tr w14:paraId="60A9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356B8AF">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14:paraId="505D3920">
            <w:pPr>
              <w:adjustRightInd w:val="0"/>
              <w:snapToGrid w:val="0"/>
              <w:jc w:val="center"/>
              <w:rPr>
                <w:rFonts w:ascii="Times New Roman" w:hAnsi="Times New Roman" w:eastAsia="仿宋_GB2312"/>
                <w:sz w:val="24"/>
                <w:szCs w:val="21"/>
              </w:rPr>
            </w:pPr>
          </w:p>
        </w:tc>
        <w:tc>
          <w:tcPr>
            <w:tcW w:w="850" w:type="dxa"/>
            <w:noWrap w:val="0"/>
            <w:vAlign w:val="center"/>
          </w:tcPr>
          <w:p w14:paraId="002DFA00">
            <w:pPr>
              <w:adjustRightInd w:val="0"/>
              <w:snapToGrid w:val="0"/>
              <w:jc w:val="center"/>
              <w:rPr>
                <w:rFonts w:ascii="Times New Roman" w:hAnsi="Times New Roman" w:eastAsia="仿宋_GB2312"/>
                <w:sz w:val="24"/>
                <w:szCs w:val="21"/>
              </w:rPr>
            </w:pPr>
          </w:p>
        </w:tc>
        <w:tc>
          <w:tcPr>
            <w:tcW w:w="1134" w:type="dxa"/>
            <w:noWrap w:val="0"/>
            <w:vAlign w:val="center"/>
          </w:tcPr>
          <w:p w14:paraId="2D4A422D">
            <w:pPr>
              <w:adjustRightInd w:val="0"/>
              <w:snapToGrid w:val="0"/>
              <w:jc w:val="center"/>
              <w:rPr>
                <w:rFonts w:ascii="Times New Roman" w:hAnsi="Times New Roman" w:eastAsia="仿宋_GB2312"/>
                <w:sz w:val="24"/>
                <w:szCs w:val="21"/>
              </w:rPr>
            </w:pPr>
          </w:p>
        </w:tc>
        <w:tc>
          <w:tcPr>
            <w:tcW w:w="1271" w:type="dxa"/>
            <w:noWrap w:val="0"/>
            <w:vAlign w:val="center"/>
          </w:tcPr>
          <w:p w14:paraId="081DAB35">
            <w:pPr>
              <w:adjustRightInd w:val="0"/>
              <w:snapToGrid w:val="0"/>
              <w:jc w:val="center"/>
              <w:rPr>
                <w:rFonts w:ascii="Times New Roman" w:hAnsi="Times New Roman" w:eastAsia="仿宋_GB2312"/>
                <w:sz w:val="24"/>
                <w:szCs w:val="21"/>
              </w:rPr>
            </w:pPr>
          </w:p>
        </w:tc>
        <w:tc>
          <w:tcPr>
            <w:tcW w:w="1647" w:type="dxa"/>
            <w:noWrap w:val="0"/>
            <w:vAlign w:val="top"/>
          </w:tcPr>
          <w:p w14:paraId="03EBCE2D">
            <w:pPr>
              <w:adjustRightInd w:val="0"/>
              <w:snapToGrid w:val="0"/>
              <w:jc w:val="center"/>
              <w:rPr>
                <w:rFonts w:ascii="Times New Roman" w:hAnsi="Times New Roman" w:eastAsia="仿宋_GB2312"/>
                <w:sz w:val="24"/>
                <w:szCs w:val="21"/>
              </w:rPr>
            </w:pPr>
          </w:p>
        </w:tc>
        <w:tc>
          <w:tcPr>
            <w:tcW w:w="1409" w:type="dxa"/>
            <w:noWrap w:val="0"/>
            <w:vAlign w:val="top"/>
          </w:tcPr>
          <w:p w14:paraId="6EACBC5F">
            <w:pPr>
              <w:adjustRightInd w:val="0"/>
              <w:snapToGrid w:val="0"/>
              <w:jc w:val="center"/>
              <w:rPr>
                <w:rFonts w:ascii="Times New Roman" w:hAnsi="Times New Roman" w:eastAsia="仿宋_GB2312"/>
                <w:sz w:val="24"/>
                <w:szCs w:val="21"/>
              </w:rPr>
            </w:pPr>
          </w:p>
        </w:tc>
      </w:tr>
      <w:tr w14:paraId="1A7E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94E73E2">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14:paraId="4A4D50A9">
            <w:pPr>
              <w:adjustRightInd w:val="0"/>
              <w:snapToGrid w:val="0"/>
              <w:jc w:val="center"/>
              <w:rPr>
                <w:rFonts w:ascii="Times New Roman" w:hAnsi="Times New Roman" w:eastAsia="仿宋_GB2312"/>
                <w:sz w:val="24"/>
                <w:szCs w:val="21"/>
              </w:rPr>
            </w:pPr>
          </w:p>
        </w:tc>
        <w:tc>
          <w:tcPr>
            <w:tcW w:w="850" w:type="dxa"/>
            <w:noWrap w:val="0"/>
            <w:vAlign w:val="center"/>
          </w:tcPr>
          <w:p w14:paraId="05B2272D">
            <w:pPr>
              <w:adjustRightInd w:val="0"/>
              <w:snapToGrid w:val="0"/>
              <w:jc w:val="center"/>
              <w:rPr>
                <w:rFonts w:ascii="Times New Roman" w:hAnsi="Times New Roman" w:eastAsia="仿宋_GB2312"/>
                <w:sz w:val="24"/>
                <w:szCs w:val="21"/>
              </w:rPr>
            </w:pPr>
          </w:p>
        </w:tc>
        <w:tc>
          <w:tcPr>
            <w:tcW w:w="1134" w:type="dxa"/>
            <w:noWrap w:val="0"/>
            <w:vAlign w:val="center"/>
          </w:tcPr>
          <w:p w14:paraId="226EE6D1">
            <w:pPr>
              <w:adjustRightInd w:val="0"/>
              <w:snapToGrid w:val="0"/>
              <w:jc w:val="center"/>
              <w:rPr>
                <w:rFonts w:ascii="Times New Roman" w:hAnsi="Times New Roman" w:eastAsia="仿宋_GB2312"/>
                <w:sz w:val="24"/>
                <w:szCs w:val="21"/>
              </w:rPr>
            </w:pPr>
          </w:p>
        </w:tc>
        <w:tc>
          <w:tcPr>
            <w:tcW w:w="1271" w:type="dxa"/>
            <w:noWrap w:val="0"/>
            <w:vAlign w:val="center"/>
          </w:tcPr>
          <w:p w14:paraId="4F209E66">
            <w:pPr>
              <w:adjustRightInd w:val="0"/>
              <w:snapToGrid w:val="0"/>
              <w:jc w:val="center"/>
              <w:rPr>
                <w:rFonts w:ascii="Times New Roman" w:hAnsi="Times New Roman" w:eastAsia="仿宋_GB2312"/>
                <w:sz w:val="24"/>
                <w:szCs w:val="21"/>
              </w:rPr>
            </w:pPr>
          </w:p>
        </w:tc>
        <w:tc>
          <w:tcPr>
            <w:tcW w:w="1647" w:type="dxa"/>
            <w:noWrap w:val="0"/>
            <w:vAlign w:val="top"/>
          </w:tcPr>
          <w:p w14:paraId="432627B6">
            <w:pPr>
              <w:adjustRightInd w:val="0"/>
              <w:snapToGrid w:val="0"/>
              <w:jc w:val="center"/>
              <w:rPr>
                <w:rFonts w:ascii="Times New Roman" w:hAnsi="Times New Roman" w:eastAsia="仿宋_GB2312"/>
                <w:sz w:val="24"/>
                <w:szCs w:val="21"/>
              </w:rPr>
            </w:pPr>
          </w:p>
        </w:tc>
        <w:tc>
          <w:tcPr>
            <w:tcW w:w="1409" w:type="dxa"/>
            <w:noWrap w:val="0"/>
            <w:vAlign w:val="top"/>
          </w:tcPr>
          <w:p w14:paraId="4F3E3852">
            <w:pPr>
              <w:adjustRightInd w:val="0"/>
              <w:snapToGrid w:val="0"/>
              <w:jc w:val="center"/>
              <w:rPr>
                <w:rFonts w:ascii="Times New Roman" w:hAnsi="Times New Roman" w:eastAsia="仿宋_GB2312"/>
                <w:sz w:val="24"/>
                <w:szCs w:val="21"/>
              </w:rPr>
            </w:pPr>
          </w:p>
        </w:tc>
      </w:tr>
      <w:tr w14:paraId="67C5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E6B57C2">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14:paraId="7720E076">
            <w:pPr>
              <w:adjustRightInd w:val="0"/>
              <w:snapToGrid w:val="0"/>
              <w:jc w:val="center"/>
              <w:rPr>
                <w:rFonts w:ascii="Times New Roman" w:hAnsi="Times New Roman" w:eastAsia="仿宋_GB2312"/>
                <w:sz w:val="24"/>
                <w:szCs w:val="21"/>
              </w:rPr>
            </w:pPr>
          </w:p>
        </w:tc>
        <w:tc>
          <w:tcPr>
            <w:tcW w:w="850" w:type="dxa"/>
            <w:noWrap w:val="0"/>
            <w:vAlign w:val="center"/>
          </w:tcPr>
          <w:p w14:paraId="559EF680">
            <w:pPr>
              <w:adjustRightInd w:val="0"/>
              <w:snapToGrid w:val="0"/>
              <w:jc w:val="center"/>
              <w:rPr>
                <w:rFonts w:ascii="Times New Roman" w:hAnsi="Times New Roman" w:eastAsia="仿宋_GB2312"/>
                <w:sz w:val="24"/>
                <w:szCs w:val="21"/>
              </w:rPr>
            </w:pPr>
          </w:p>
        </w:tc>
        <w:tc>
          <w:tcPr>
            <w:tcW w:w="1134" w:type="dxa"/>
            <w:noWrap w:val="0"/>
            <w:vAlign w:val="center"/>
          </w:tcPr>
          <w:p w14:paraId="72875DC1">
            <w:pPr>
              <w:adjustRightInd w:val="0"/>
              <w:snapToGrid w:val="0"/>
              <w:jc w:val="center"/>
              <w:rPr>
                <w:rFonts w:ascii="Times New Roman" w:hAnsi="Times New Roman" w:eastAsia="仿宋_GB2312"/>
                <w:sz w:val="24"/>
                <w:szCs w:val="21"/>
              </w:rPr>
            </w:pPr>
          </w:p>
        </w:tc>
        <w:tc>
          <w:tcPr>
            <w:tcW w:w="1271" w:type="dxa"/>
            <w:noWrap w:val="0"/>
            <w:vAlign w:val="center"/>
          </w:tcPr>
          <w:p w14:paraId="40054628">
            <w:pPr>
              <w:adjustRightInd w:val="0"/>
              <w:snapToGrid w:val="0"/>
              <w:jc w:val="center"/>
              <w:rPr>
                <w:rFonts w:ascii="Times New Roman" w:hAnsi="Times New Roman" w:eastAsia="仿宋_GB2312"/>
                <w:sz w:val="24"/>
                <w:szCs w:val="21"/>
              </w:rPr>
            </w:pPr>
          </w:p>
        </w:tc>
        <w:tc>
          <w:tcPr>
            <w:tcW w:w="1647" w:type="dxa"/>
            <w:noWrap w:val="0"/>
            <w:vAlign w:val="top"/>
          </w:tcPr>
          <w:p w14:paraId="65431860">
            <w:pPr>
              <w:adjustRightInd w:val="0"/>
              <w:snapToGrid w:val="0"/>
              <w:jc w:val="center"/>
              <w:rPr>
                <w:rFonts w:ascii="Times New Roman" w:hAnsi="Times New Roman" w:eastAsia="仿宋_GB2312"/>
                <w:sz w:val="24"/>
                <w:szCs w:val="21"/>
              </w:rPr>
            </w:pPr>
          </w:p>
        </w:tc>
        <w:tc>
          <w:tcPr>
            <w:tcW w:w="1409" w:type="dxa"/>
            <w:noWrap w:val="0"/>
            <w:vAlign w:val="top"/>
          </w:tcPr>
          <w:p w14:paraId="3909DCC2">
            <w:pPr>
              <w:adjustRightInd w:val="0"/>
              <w:snapToGrid w:val="0"/>
              <w:jc w:val="center"/>
              <w:rPr>
                <w:rFonts w:ascii="Times New Roman" w:hAnsi="Times New Roman" w:eastAsia="仿宋_GB2312"/>
                <w:sz w:val="24"/>
                <w:szCs w:val="21"/>
              </w:rPr>
            </w:pPr>
          </w:p>
        </w:tc>
      </w:tr>
      <w:tr w14:paraId="5F14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1E4B82DC">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分切复卷工序</w:t>
            </w:r>
          </w:p>
        </w:tc>
      </w:tr>
      <w:tr w14:paraId="2B2E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C4EA43A">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14:paraId="11BD09EC">
            <w:pPr>
              <w:adjustRightInd w:val="0"/>
              <w:snapToGrid w:val="0"/>
              <w:jc w:val="center"/>
              <w:rPr>
                <w:rFonts w:ascii="Times New Roman" w:hAnsi="Times New Roman" w:eastAsia="仿宋_GB2312"/>
                <w:sz w:val="24"/>
                <w:szCs w:val="21"/>
              </w:rPr>
            </w:pPr>
          </w:p>
        </w:tc>
        <w:tc>
          <w:tcPr>
            <w:tcW w:w="850" w:type="dxa"/>
            <w:noWrap w:val="0"/>
            <w:vAlign w:val="center"/>
          </w:tcPr>
          <w:p w14:paraId="7CDCE99C">
            <w:pPr>
              <w:adjustRightInd w:val="0"/>
              <w:snapToGrid w:val="0"/>
              <w:jc w:val="center"/>
              <w:rPr>
                <w:rFonts w:ascii="Times New Roman" w:hAnsi="Times New Roman" w:eastAsia="仿宋_GB2312"/>
                <w:sz w:val="24"/>
                <w:szCs w:val="21"/>
              </w:rPr>
            </w:pPr>
          </w:p>
        </w:tc>
        <w:tc>
          <w:tcPr>
            <w:tcW w:w="1134" w:type="dxa"/>
            <w:noWrap w:val="0"/>
            <w:vAlign w:val="center"/>
          </w:tcPr>
          <w:p w14:paraId="47910D70">
            <w:pPr>
              <w:adjustRightInd w:val="0"/>
              <w:snapToGrid w:val="0"/>
              <w:jc w:val="center"/>
              <w:rPr>
                <w:rFonts w:ascii="Times New Roman" w:hAnsi="Times New Roman" w:eastAsia="仿宋_GB2312"/>
                <w:sz w:val="24"/>
                <w:szCs w:val="21"/>
              </w:rPr>
            </w:pPr>
          </w:p>
        </w:tc>
        <w:tc>
          <w:tcPr>
            <w:tcW w:w="1271" w:type="dxa"/>
            <w:noWrap w:val="0"/>
            <w:vAlign w:val="center"/>
          </w:tcPr>
          <w:p w14:paraId="41152194">
            <w:pPr>
              <w:adjustRightInd w:val="0"/>
              <w:snapToGrid w:val="0"/>
              <w:jc w:val="center"/>
              <w:rPr>
                <w:rFonts w:ascii="Times New Roman" w:hAnsi="Times New Roman" w:eastAsia="仿宋_GB2312"/>
                <w:sz w:val="24"/>
                <w:szCs w:val="21"/>
              </w:rPr>
            </w:pPr>
          </w:p>
        </w:tc>
        <w:tc>
          <w:tcPr>
            <w:tcW w:w="1647" w:type="dxa"/>
            <w:noWrap w:val="0"/>
            <w:vAlign w:val="top"/>
          </w:tcPr>
          <w:p w14:paraId="67F64390">
            <w:pPr>
              <w:adjustRightInd w:val="0"/>
              <w:snapToGrid w:val="0"/>
              <w:jc w:val="center"/>
              <w:rPr>
                <w:rFonts w:ascii="Times New Roman" w:hAnsi="Times New Roman" w:eastAsia="仿宋_GB2312"/>
                <w:sz w:val="24"/>
                <w:szCs w:val="21"/>
              </w:rPr>
            </w:pPr>
          </w:p>
        </w:tc>
        <w:tc>
          <w:tcPr>
            <w:tcW w:w="1409" w:type="dxa"/>
            <w:noWrap w:val="0"/>
            <w:vAlign w:val="top"/>
          </w:tcPr>
          <w:p w14:paraId="7220A700">
            <w:pPr>
              <w:adjustRightInd w:val="0"/>
              <w:snapToGrid w:val="0"/>
              <w:jc w:val="center"/>
              <w:rPr>
                <w:rFonts w:ascii="Times New Roman" w:hAnsi="Times New Roman" w:eastAsia="仿宋_GB2312"/>
                <w:sz w:val="24"/>
                <w:szCs w:val="21"/>
              </w:rPr>
            </w:pPr>
          </w:p>
        </w:tc>
      </w:tr>
      <w:tr w14:paraId="572E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98430F5">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14:paraId="7278BFA6">
            <w:pPr>
              <w:adjustRightInd w:val="0"/>
              <w:snapToGrid w:val="0"/>
              <w:jc w:val="center"/>
              <w:rPr>
                <w:rFonts w:ascii="Times New Roman" w:hAnsi="Times New Roman" w:eastAsia="仿宋_GB2312"/>
                <w:sz w:val="24"/>
                <w:szCs w:val="21"/>
              </w:rPr>
            </w:pPr>
          </w:p>
        </w:tc>
        <w:tc>
          <w:tcPr>
            <w:tcW w:w="850" w:type="dxa"/>
            <w:noWrap w:val="0"/>
            <w:vAlign w:val="center"/>
          </w:tcPr>
          <w:p w14:paraId="6B02D1B1">
            <w:pPr>
              <w:adjustRightInd w:val="0"/>
              <w:snapToGrid w:val="0"/>
              <w:jc w:val="center"/>
              <w:rPr>
                <w:rFonts w:ascii="Times New Roman" w:hAnsi="Times New Roman" w:eastAsia="仿宋_GB2312"/>
                <w:sz w:val="24"/>
                <w:szCs w:val="21"/>
              </w:rPr>
            </w:pPr>
          </w:p>
        </w:tc>
        <w:tc>
          <w:tcPr>
            <w:tcW w:w="1134" w:type="dxa"/>
            <w:noWrap w:val="0"/>
            <w:vAlign w:val="center"/>
          </w:tcPr>
          <w:p w14:paraId="00C1DBD3">
            <w:pPr>
              <w:adjustRightInd w:val="0"/>
              <w:snapToGrid w:val="0"/>
              <w:jc w:val="center"/>
              <w:rPr>
                <w:rFonts w:ascii="Times New Roman" w:hAnsi="Times New Roman" w:eastAsia="仿宋_GB2312"/>
                <w:sz w:val="24"/>
                <w:szCs w:val="21"/>
              </w:rPr>
            </w:pPr>
          </w:p>
        </w:tc>
        <w:tc>
          <w:tcPr>
            <w:tcW w:w="1271" w:type="dxa"/>
            <w:noWrap w:val="0"/>
            <w:vAlign w:val="center"/>
          </w:tcPr>
          <w:p w14:paraId="40E4E6BE">
            <w:pPr>
              <w:adjustRightInd w:val="0"/>
              <w:snapToGrid w:val="0"/>
              <w:jc w:val="center"/>
              <w:rPr>
                <w:rFonts w:ascii="Times New Roman" w:hAnsi="Times New Roman" w:eastAsia="仿宋_GB2312"/>
                <w:sz w:val="24"/>
                <w:szCs w:val="21"/>
              </w:rPr>
            </w:pPr>
          </w:p>
        </w:tc>
        <w:tc>
          <w:tcPr>
            <w:tcW w:w="1647" w:type="dxa"/>
            <w:noWrap w:val="0"/>
            <w:vAlign w:val="top"/>
          </w:tcPr>
          <w:p w14:paraId="0A2D8280">
            <w:pPr>
              <w:adjustRightInd w:val="0"/>
              <w:snapToGrid w:val="0"/>
              <w:jc w:val="center"/>
              <w:rPr>
                <w:rFonts w:ascii="Times New Roman" w:hAnsi="Times New Roman" w:eastAsia="仿宋_GB2312"/>
                <w:sz w:val="24"/>
                <w:szCs w:val="21"/>
              </w:rPr>
            </w:pPr>
          </w:p>
        </w:tc>
        <w:tc>
          <w:tcPr>
            <w:tcW w:w="1409" w:type="dxa"/>
            <w:noWrap w:val="0"/>
            <w:vAlign w:val="top"/>
          </w:tcPr>
          <w:p w14:paraId="580CAC26">
            <w:pPr>
              <w:adjustRightInd w:val="0"/>
              <w:snapToGrid w:val="0"/>
              <w:jc w:val="center"/>
              <w:rPr>
                <w:rFonts w:ascii="Times New Roman" w:hAnsi="Times New Roman" w:eastAsia="仿宋_GB2312"/>
                <w:sz w:val="24"/>
                <w:szCs w:val="21"/>
              </w:rPr>
            </w:pPr>
          </w:p>
        </w:tc>
      </w:tr>
      <w:tr w14:paraId="25E6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2675C4A">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14:paraId="0CDDECA4">
            <w:pPr>
              <w:adjustRightInd w:val="0"/>
              <w:snapToGrid w:val="0"/>
              <w:jc w:val="center"/>
              <w:rPr>
                <w:rFonts w:ascii="Times New Roman" w:hAnsi="Times New Roman" w:eastAsia="仿宋_GB2312"/>
                <w:sz w:val="24"/>
                <w:szCs w:val="21"/>
              </w:rPr>
            </w:pPr>
          </w:p>
        </w:tc>
        <w:tc>
          <w:tcPr>
            <w:tcW w:w="850" w:type="dxa"/>
            <w:noWrap w:val="0"/>
            <w:vAlign w:val="center"/>
          </w:tcPr>
          <w:p w14:paraId="656D0CE8">
            <w:pPr>
              <w:adjustRightInd w:val="0"/>
              <w:snapToGrid w:val="0"/>
              <w:jc w:val="center"/>
              <w:rPr>
                <w:rFonts w:ascii="Times New Roman" w:hAnsi="Times New Roman" w:eastAsia="仿宋_GB2312"/>
                <w:sz w:val="24"/>
                <w:szCs w:val="21"/>
              </w:rPr>
            </w:pPr>
          </w:p>
        </w:tc>
        <w:tc>
          <w:tcPr>
            <w:tcW w:w="1134" w:type="dxa"/>
            <w:noWrap w:val="0"/>
            <w:vAlign w:val="center"/>
          </w:tcPr>
          <w:p w14:paraId="57CD57F7">
            <w:pPr>
              <w:adjustRightInd w:val="0"/>
              <w:snapToGrid w:val="0"/>
              <w:jc w:val="center"/>
              <w:rPr>
                <w:rFonts w:ascii="Times New Roman" w:hAnsi="Times New Roman" w:eastAsia="仿宋_GB2312"/>
                <w:sz w:val="24"/>
                <w:szCs w:val="21"/>
              </w:rPr>
            </w:pPr>
          </w:p>
        </w:tc>
        <w:tc>
          <w:tcPr>
            <w:tcW w:w="1271" w:type="dxa"/>
            <w:noWrap w:val="0"/>
            <w:vAlign w:val="center"/>
          </w:tcPr>
          <w:p w14:paraId="7811ADF3">
            <w:pPr>
              <w:adjustRightInd w:val="0"/>
              <w:snapToGrid w:val="0"/>
              <w:jc w:val="center"/>
              <w:rPr>
                <w:rFonts w:ascii="Times New Roman" w:hAnsi="Times New Roman" w:eastAsia="仿宋_GB2312"/>
                <w:sz w:val="24"/>
                <w:szCs w:val="21"/>
              </w:rPr>
            </w:pPr>
          </w:p>
        </w:tc>
        <w:tc>
          <w:tcPr>
            <w:tcW w:w="1647" w:type="dxa"/>
            <w:noWrap w:val="0"/>
            <w:vAlign w:val="top"/>
          </w:tcPr>
          <w:p w14:paraId="240DA9D7">
            <w:pPr>
              <w:adjustRightInd w:val="0"/>
              <w:snapToGrid w:val="0"/>
              <w:jc w:val="center"/>
              <w:rPr>
                <w:rFonts w:ascii="Times New Roman" w:hAnsi="Times New Roman" w:eastAsia="仿宋_GB2312"/>
                <w:sz w:val="24"/>
                <w:szCs w:val="21"/>
              </w:rPr>
            </w:pPr>
          </w:p>
        </w:tc>
        <w:tc>
          <w:tcPr>
            <w:tcW w:w="1409" w:type="dxa"/>
            <w:noWrap w:val="0"/>
            <w:vAlign w:val="top"/>
          </w:tcPr>
          <w:p w14:paraId="54C8272A">
            <w:pPr>
              <w:adjustRightInd w:val="0"/>
              <w:snapToGrid w:val="0"/>
              <w:jc w:val="center"/>
              <w:rPr>
                <w:rFonts w:ascii="Times New Roman" w:hAnsi="Times New Roman" w:eastAsia="仿宋_GB2312"/>
                <w:sz w:val="24"/>
                <w:szCs w:val="21"/>
              </w:rPr>
            </w:pPr>
          </w:p>
        </w:tc>
      </w:tr>
    </w:tbl>
    <w:p w14:paraId="655CB620">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2D32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375743D">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F9EB448">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8D8791">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E18A91">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03CA685">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14:paraId="11EC059E">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14:paraId="6655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29A08E3">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1816A4C">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0228D7">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D4A05E">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4ED4EEB">
            <w:pPr>
              <w:widowControl/>
              <w:adjustRightInd w:val="0"/>
              <w:snapToGrid w:val="0"/>
              <w:jc w:val="center"/>
              <w:rPr>
                <w:rFonts w:ascii="Times New Roman" w:hAnsi="Times New Roman" w:eastAsia="仿宋_GB2312"/>
                <w:sz w:val="24"/>
                <w:szCs w:val="21"/>
              </w:rPr>
            </w:pPr>
          </w:p>
        </w:tc>
      </w:tr>
      <w:tr w14:paraId="314D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9C0BB32">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21CE857">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B9D968">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83B606">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CC660A6">
            <w:pPr>
              <w:widowControl/>
              <w:adjustRightInd w:val="0"/>
              <w:snapToGrid w:val="0"/>
              <w:jc w:val="center"/>
              <w:rPr>
                <w:rFonts w:ascii="Times New Roman" w:hAnsi="Times New Roman" w:eastAsia="仿宋_GB2312"/>
                <w:sz w:val="24"/>
                <w:szCs w:val="21"/>
              </w:rPr>
            </w:pPr>
          </w:p>
        </w:tc>
      </w:tr>
      <w:tr w14:paraId="4A9A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E0E8E9C">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40DA2DA">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6B1C0D1">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27993F">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ADC4458">
            <w:pPr>
              <w:widowControl/>
              <w:adjustRightInd w:val="0"/>
              <w:snapToGrid w:val="0"/>
              <w:jc w:val="center"/>
              <w:rPr>
                <w:rFonts w:ascii="Times New Roman" w:hAnsi="Times New Roman" w:eastAsia="仿宋_GB2312"/>
                <w:sz w:val="24"/>
                <w:szCs w:val="21"/>
              </w:rPr>
            </w:pPr>
          </w:p>
        </w:tc>
      </w:tr>
    </w:tbl>
    <w:p w14:paraId="13BA3278">
      <w:pPr>
        <w:spacing w:line="600" w:lineRule="exact"/>
        <w:jc w:val="center"/>
        <w:rPr>
          <w:rFonts w:ascii="Times New Roman" w:hAnsi="Times New Roman" w:eastAsia="仿宋_GB2312"/>
          <w:sz w:val="32"/>
          <w:szCs w:val="32"/>
        </w:rPr>
        <w:sectPr>
          <w:headerReference r:id="rId18" w:type="default"/>
          <w:pgSz w:w="11906" w:h="16838"/>
          <w:pgMar w:top="1440" w:right="1800" w:bottom="1440" w:left="1800" w:header="851" w:footer="992" w:gutter="0"/>
          <w:pgNumType w:fmt="decimal"/>
          <w:cols w:space="720" w:num="1"/>
          <w:docGrid w:type="lines" w:linePitch="312" w:charSpace="0"/>
        </w:sectPr>
      </w:pPr>
    </w:p>
    <w:p w14:paraId="67067739">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14:paraId="0316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53AC8AFC">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147" w:type="dxa"/>
            <w:noWrap w:val="0"/>
            <w:vAlign w:val="center"/>
          </w:tcPr>
          <w:p w14:paraId="670CC461">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14:paraId="4D1B4317">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14:paraId="0A46283F">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95" w:type="dxa"/>
            <w:noWrap w:val="0"/>
            <w:vAlign w:val="center"/>
          </w:tcPr>
          <w:p w14:paraId="3B8CEBD5">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13" w:type="dxa"/>
            <w:noWrap w:val="0"/>
            <w:vAlign w:val="center"/>
          </w:tcPr>
          <w:p w14:paraId="253FB69A">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08" w:type="dxa"/>
            <w:noWrap w:val="0"/>
            <w:vAlign w:val="center"/>
          </w:tcPr>
          <w:p w14:paraId="63DF23B4">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72" w:type="dxa"/>
            <w:noWrap w:val="0"/>
            <w:vAlign w:val="center"/>
          </w:tcPr>
          <w:p w14:paraId="77379B1B">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947" w:type="dxa"/>
            <w:noWrap w:val="0"/>
            <w:vAlign w:val="center"/>
          </w:tcPr>
          <w:p w14:paraId="36B56CE3">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14:paraId="1E4E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AB56FCF">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147" w:type="dxa"/>
            <w:noWrap w:val="0"/>
            <w:vAlign w:val="center"/>
          </w:tcPr>
          <w:p w14:paraId="6DC37B59">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水力碎浆机</w:t>
            </w:r>
          </w:p>
        </w:tc>
        <w:tc>
          <w:tcPr>
            <w:tcW w:w="747" w:type="dxa"/>
            <w:noWrap w:val="0"/>
            <w:vAlign w:val="center"/>
          </w:tcPr>
          <w:p w14:paraId="3A6E680D">
            <w:pPr>
              <w:widowControl/>
              <w:adjustRightInd w:val="0"/>
              <w:snapToGrid w:val="0"/>
              <w:jc w:val="center"/>
              <w:rPr>
                <w:rFonts w:ascii="Times New Roman" w:hAnsi="Times New Roman" w:eastAsia="仿宋_GB2312"/>
                <w:sz w:val="24"/>
                <w:szCs w:val="21"/>
              </w:rPr>
            </w:pPr>
          </w:p>
        </w:tc>
        <w:tc>
          <w:tcPr>
            <w:tcW w:w="947" w:type="dxa"/>
            <w:noWrap w:val="0"/>
            <w:vAlign w:val="center"/>
          </w:tcPr>
          <w:p w14:paraId="4606A673">
            <w:pPr>
              <w:widowControl/>
              <w:adjustRightInd w:val="0"/>
              <w:snapToGrid w:val="0"/>
              <w:jc w:val="center"/>
              <w:rPr>
                <w:rFonts w:ascii="Times New Roman" w:hAnsi="Times New Roman" w:eastAsia="仿宋_GB2312"/>
                <w:sz w:val="24"/>
                <w:szCs w:val="21"/>
              </w:rPr>
            </w:pPr>
          </w:p>
        </w:tc>
        <w:tc>
          <w:tcPr>
            <w:tcW w:w="1095" w:type="dxa"/>
            <w:noWrap w:val="0"/>
            <w:vAlign w:val="center"/>
          </w:tcPr>
          <w:p w14:paraId="31275394">
            <w:pPr>
              <w:widowControl/>
              <w:adjustRightInd w:val="0"/>
              <w:snapToGrid w:val="0"/>
              <w:jc w:val="center"/>
              <w:rPr>
                <w:rFonts w:ascii="Times New Roman" w:hAnsi="Times New Roman" w:eastAsia="仿宋_GB2312"/>
                <w:sz w:val="24"/>
                <w:szCs w:val="21"/>
              </w:rPr>
            </w:pPr>
          </w:p>
        </w:tc>
        <w:tc>
          <w:tcPr>
            <w:tcW w:w="613" w:type="dxa"/>
            <w:noWrap w:val="0"/>
            <w:vAlign w:val="center"/>
          </w:tcPr>
          <w:p w14:paraId="4E6060D6">
            <w:pPr>
              <w:widowControl/>
              <w:adjustRightInd w:val="0"/>
              <w:snapToGrid w:val="0"/>
              <w:jc w:val="center"/>
              <w:rPr>
                <w:rFonts w:ascii="Times New Roman" w:hAnsi="Times New Roman" w:eastAsia="仿宋_GB2312"/>
                <w:sz w:val="24"/>
                <w:szCs w:val="21"/>
              </w:rPr>
            </w:pPr>
          </w:p>
        </w:tc>
        <w:tc>
          <w:tcPr>
            <w:tcW w:w="1108" w:type="dxa"/>
            <w:noWrap w:val="0"/>
            <w:vAlign w:val="center"/>
          </w:tcPr>
          <w:p w14:paraId="2FBC2768">
            <w:pPr>
              <w:widowControl/>
              <w:adjustRightInd w:val="0"/>
              <w:snapToGrid w:val="0"/>
              <w:jc w:val="center"/>
              <w:rPr>
                <w:rFonts w:ascii="Times New Roman" w:hAnsi="Times New Roman" w:eastAsia="仿宋_GB2312"/>
                <w:sz w:val="24"/>
                <w:szCs w:val="21"/>
              </w:rPr>
            </w:pPr>
          </w:p>
        </w:tc>
        <w:tc>
          <w:tcPr>
            <w:tcW w:w="972" w:type="dxa"/>
            <w:noWrap w:val="0"/>
            <w:vAlign w:val="center"/>
          </w:tcPr>
          <w:p w14:paraId="1754D501">
            <w:pPr>
              <w:widowControl/>
              <w:adjustRightInd w:val="0"/>
              <w:snapToGrid w:val="0"/>
              <w:jc w:val="center"/>
              <w:rPr>
                <w:rFonts w:ascii="Times New Roman" w:hAnsi="Times New Roman" w:eastAsia="仿宋_GB2312"/>
                <w:sz w:val="24"/>
                <w:szCs w:val="21"/>
              </w:rPr>
            </w:pPr>
          </w:p>
        </w:tc>
        <w:tc>
          <w:tcPr>
            <w:tcW w:w="947" w:type="dxa"/>
            <w:noWrap w:val="0"/>
            <w:vAlign w:val="center"/>
          </w:tcPr>
          <w:p w14:paraId="0BBFD668">
            <w:pPr>
              <w:widowControl/>
              <w:adjustRightInd w:val="0"/>
              <w:snapToGrid w:val="0"/>
              <w:jc w:val="center"/>
              <w:rPr>
                <w:rFonts w:ascii="Times New Roman" w:hAnsi="Times New Roman" w:eastAsia="仿宋_GB2312"/>
                <w:sz w:val="24"/>
                <w:szCs w:val="21"/>
              </w:rPr>
            </w:pPr>
          </w:p>
        </w:tc>
      </w:tr>
      <w:tr w14:paraId="1C7D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CC82140">
            <w:pPr>
              <w:widowControl/>
              <w:adjustRightInd w:val="0"/>
              <w:snapToGrid w:val="0"/>
              <w:jc w:val="center"/>
              <w:rPr>
                <w:rFonts w:ascii="Times New Roman" w:hAnsi="Times New Roman" w:eastAsia="仿宋_GB2312"/>
                <w:sz w:val="24"/>
                <w:szCs w:val="21"/>
              </w:rPr>
            </w:pPr>
          </w:p>
        </w:tc>
        <w:tc>
          <w:tcPr>
            <w:tcW w:w="1147" w:type="dxa"/>
            <w:noWrap w:val="0"/>
            <w:vAlign w:val="center"/>
          </w:tcPr>
          <w:p w14:paraId="52B9533A">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14:paraId="50334A9C">
            <w:pPr>
              <w:widowControl/>
              <w:adjustRightInd w:val="0"/>
              <w:snapToGrid w:val="0"/>
              <w:jc w:val="center"/>
              <w:rPr>
                <w:rFonts w:ascii="Times New Roman" w:hAnsi="Times New Roman" w:eastAsia="仿宋_GB2312"/>
                <w:sz w:val="24"/>
                <w:szCs w:val="21"/>
              </w:rPr>
            </w:pPr>
          </w:p>
        </w:tc>
        <w:tc>
          <w:tcPr>
            <w:tcW w:w="947" w:type="dxa"/>
            <w:noWrap w:val="0"/>
            <w:vAlign w:val="center"/>
          </w:tcPr>
          <w:p w14:paraId="75E4C8E2">
            <w:pPr>
              <w:widowControl/>
              <w:adjustRightInd w:val="0"/>
              <w:snapToGrid w:val="0"/>
              <w:jc w:val="center"/>
              <w:rPr>
                <w:rFonts w:ascii="Times New Roman" w:hAnsi="Times New Roman" w:eastAsia="仿宋_GB2312"/>
                <w:sz w:val="24"/>
                <w:szCs w:val="21"/>
              </w:rPr>
            </w:pPr>
          </w:p>
        </w:tc>
        <w:tc>
          <w:tcPr>
            <w:tcW w:w="1095" w:type="dxa"/>
            <w:noWrap w:val="0"/>
            <w:vAlign w:val="center"/>
          </w:tcPr>
          <w:p w14:paraId="61C20BE5">
            <w:pPr>
              <w:widowControl/>
              <w:adjustRightInd w:val="0"/>
              <w:snapToGrid w:val="0"/>
              <w:jc w:val="center"/>
              <w:rPr>
                <w:rFonts w:ascii="Times New Roman" w:hAnsi="Times New Roman" w:eastAsia="仿宋_GB2312"/>
                <w:sz w:val="24"/>
                <w:szCs w:val="21"/>
              </w:rPr>
            </w:pPr>
          </w:p>
        </w:tc>
        <w:tc>
          <w:tcPr>
            <w:tcW w:w="613" w:type="dxa"/>
            <w:noWrap w:val="0"/>
            <w:vAlign w:val="center"/>
          </w:tcPr>
          <w:p w14:paraId="61A16E01">
            <w:pPr>
              <w:widowControl/>
              <w:adjustRightInd w:val="0"/>
              <w:snapToGrid w:val="0"/>
              <w:jc w:val="center"/>
              <w:rPr>
                <w:rFonts w:ascii="Times New Roman" w:hAnsi="Times New Roman" w:eastAsia="仿宋_GB2312"/>
                <w:sz w:val="24"/>
                <w:szCs w:val="21"/>
              </w:rPr>
            </w:pPr>
          </w:p>
        </w:tc>
        <w:tc>
          <w:tcPr>
            <w:tcW w:w="1108" w:type="dxa"/>
            <w:noWrap w:val="0"/>
            <w:vAlign w:val="center"/>
          </w:tcPr>
          <w:p w14:paraId="23A1DE0F">
            <w:pPr>
              <w:widowControl/>
              <w:adjustRightInd w:val="0"/>
              <w:snapToGrid w:val="0"/>
              <w:jc w:val="center"/>
              <w:rPr>
                <w:rFonts w:ascii="Times New Roman" w:hAnsi="Times New Roman" w:eastAsia="仿宋_GB2312"/>
                <w:sz w:val="24"/>
                <w:szCs w:val="21"/>
              </w:rPr>
            </w:pPr>
          </w:p>
        </w:tc>
        <w:tc>
          <w:tcPr>
            <w:tcW w:w="972" w:type="dxa"/>
            <w:noWrap w:val="0"/>
            <w:vAlign w:val="center"/>
          </w:tcPr>
          <w:p w14:paraId="6BC1D7A1">
            <w:pPr>
              <w:widowControl/>
              <w:adjustRightInd w:val="0"/>
              <w:snapToGrid w:val="0"/>
              <w:jc w:val="center"/>
              <w:rPr>
                <w:rFonts w:ascii="Times New Roman" w:hAnsi="Times New Roman" w:eastAsia="仿宋_GB2312"/>
                <w:sz w:val="24"/>
                <w:szCs w:val="21"/>
              </w:rPr>
            </w:pPr>
          </w:p>
        </w:tc>
        <w:tc>
          <w:tcPr>
            <w:tcW w:w="947" w:type="dxa"/>
            <w:noWrap w:val="0"/>
            <w:vAlign w:val="center"/>
          </w:tcPr>
          <w:p w14:paraId="4D04BBFD">
            <w:pPr>
              <w:widowControl/>
              <w:adjustRightInd w:val="0"/>
              <w:snapToGrid w:val="0"/>
              <w:jc w:val="center"/>
              <w:rPr>
                <w:rFonts w:ascii="Times New Roman" w:hAnsi="Times New Roman" w:eastAsia="仿宋_GB2312"/>
                <w:sz w:val="24"/>
                <w:szCs w:val="21"/>
              </w:rPr>
            </w:pPr>
          </w:p>
        </w:tc>
      </w:tr>
      <w:tr w14:paraId="4540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7AF93CF4">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147" w:type="dxa"/>
            <w:noWrap w:val="0"/>
            <w:vAlign w:val="center"/>
          </w:tcPr>
          <w:p w14:paraId="488C47A4">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磨浆机</w:t>
            </w:r>
          </w:p>
        </w:tc>
        <w:tc>
          <w:tcPr>
            <w:tcW w:w="747" w:type="dxa"/>
            <w:noWrap w:val="0"/>
            <w:vAlign w:val="center"/>
          </w:tcPr>
          <w:p w14:paraId="5CB7991A">
            <w:pPr>
              <w:widowControl/>
              <w:adjustRightInd w:val="0"/>
              <w:snapToGrid w:val="0"/>
              <w:jc w:val="center"/>
              <w:rPr>
                <w:rFonts w:ascii="Times New Roman" w:hAnsi="Times New Roman" w:eastAsia="仿宋_GB2312"/>
                <w:sz w:val="24"/>
                <w:szCs w:val="21"/>
              </w:rPr>
            </w:pPr>
          </w:p>
        </w:tc>
        <w:tc>
          <w:tcPr>
            <w:tcW w:w="947" w:type="dxa"/>
            <w:noWrap w:val="0"/>
            <w:vAlign w:val="center"/>
          </w:tcPr>
          <w:p w14:paraId="7D8EA154">
            <w:pPr>
              <w:widowControl/>
              <w:adjustRightInd w:val="0"/>
              <w:snapToGrid w:val="0"/>
              <w:jc w:val="center"/>
              <w:rPr>
                <w:rFonts w:ascii="Times New Roman" w:hAnsi="Times New Roman" w:eastAsia="仿宋_GB2312"/>
                <w:sz w:val="24"/>
                <w:szCs w:val="21"/>
              </w:rPr>
            </w:pPr>
          </w:p>
        </w:tc>
        <w:tc>
          <w:tcPr>
            <w:tcW w:w="1095" w:type="dxa"/>
            <w:noWrap w:val="0"/>
            <w:vAlign w:val="center"/>
          </w:tcPr>
          <w:p w14:paraId="43D1E198">
            <w:pPr>
              <w:widowControl/>
              <w:adjustRightInd w:val="0"/>
              <w:snapToGrid w:val="0"/>
              <w:jc w:val="center"/>
              <w:rPr>
                <w:rFonts w:ascii="Times New Roman" w:hAnsi="Times New Roman" w:eastAsia="仿宋_GB2312"/>
                <w:sz w:val="24"/>
                <w:szCs w:val="21"/>
              </w:rPr>
            </w:pPr>
          </w:p>
        </w:tc>
        <w:tc>
          <w:tcPr>
            <w:tcW w:w="613" w:type="dxa"/>
            <w:noWrap w:val="0"/>
            <w:vAlign w:val="center"/>
          </w:tcPr>
          <w:p w14:paraId="023866E8">
            <w:pPr>
              <w:widowControl/>
              <w:adjustRightInd w:val="0"/>
              <w:snapToGrid w:val="0"/>
              <w:jc w:val="center"/>
              <w:rPr>
                <w:rFonts w:ascii="Times New Roman" w:hAnsi="Times New Roman" w:eastAsia="仿宋_GB2312"/>
                <w:sz w:val="24"/>
                <w:szCs w:val="21"/>
              </w:rPr>
            </w:pPr>
          </w:p>
        </w:tc>
        <w:tc>
          <w:tcPr>
            <w:tcW w:w="1108" w:type="dxa"/>
            <w:noWrap w:val="0"/>
            <w:vAlign w:val="center"/>
          </w:tcPr>
          <w:p w14:paraId="45C70A84">
            <w:pPr>
              <w:widowControl/>
              <w:adjustRightInd w:val="0"/>
              <w:snapToGrid w:val="0"/>
              <w:jc w:val="center"/>
              <w:rPr>
                <w:rFonts w:ascii="Times New Roman" w:hAnsi="Times New Roman" w:eastAsia="仿宋_GB2312"/>
                <w:sz w:val="24"/>
                <w:szCs w:val="21"/>
              </w:rPr>
            </w:pPr>
          </w:p>
        </w:tc>
        <w:tc>
          <w:tcPr>
            <w:tcW w:w="972" w:type="dxa"/>
            <w:noWrap w:val="0"/>
            <w:vAlign w:val="center"/>
          </w:tcPr>
          <w:p w14:paraId="19AD2341">
            <w:pPr>
              <w:widowControl/>
              <w:adjustRightInd w:val="0"/>
              <w:snapToGrid w:val="0"/>
              <w:jc w:val="center"/>
              <w:rPr>
                <w:rFonts w:ascii="Times New Roman" w:hAnsi="Times New Roman" w:eastAsia="仿宋_GB2312"/>
                <w:sz w:val="24"/>
                <w:szCs w:val="21"/>
              </w:rPr>
            </w:pPr>
          </w:p>
        </w:tc>
        <w:tc>
          <w:tcPr>
            <w:tcW w:w="947" w:type="dxa"/>
            <w:noWrap w:val="0"/>
            <w:vAlign w:val="center"/>
          </w:tcPr>
          <w:p w14:paraId="6AA75B92">
            <w:pPr>
              <w:widowControl/>
              <w:adjustRightInd w:val="0"/>
              <w:snapToGrid w:val="0"/>
              <w:jc w:val="center"/>
              <w:rPr>
                <w:rFonts w:ascii="Times New Roman" w:hAnsi="Times New Roman" w:eastAsia="仿宋_GB2312"/>
                <w:sz w:val="24"/>
                <w:szCs w:val="21"/>
              </w:rPr>
            </w:pPr>
          </w:p>
        </w:tc>
      </w:tr>
      <w:tr w14:paraId="2BEC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4026D7FA">
            <w:pPr>
              <w:widowControl/>
              <w:adjustRightInd w:val="0"/>
              <w:snapToGrid w:val="0"/>
              <w:jc w:val="center"/>
              <w:rPr>
                <w:rFonts w:ascii="Times New Roman" w:hAnsi="Times New Roman" w:eastAsia="仿宋_GB2312"/>
                <w:sz w:val="24"/>
                <w:szCs w:val="21"/>
              </w:rPr>
            </w:pPr>
          </w:p>
        </w:tc>
        <w:tc>
          <w:tcPr>
            <w:tcW w:w="1147" w:type="dxa"/>
            <w:noWrap w:val="0"/>
            <w:vAlign w:val="center"/>
          </w:tcPr>
          <w:p w14:paraId="16931BAF">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14:paraId="177749C4">
            <w:pPr>
              <w:widowControl/>
              <w:adjustRightInd w:val="0"/>
              <w:snapToGrid w:val="0"/>
              <w:jc w:val="center"/>
              <w:rPr>
                <w:rFonts w:ascii="Times New Roman" w:hAnsi="Times New Roman" w:eastAsia="仿宋_GB2312"/>
                <w:sz w:val="24"/>
                <w:szCs w:val="21"/>
              </w:rPr>
            </w:pPr>
          </w:p>
        </w:tc>
        <w:tc>
          <w:tcPr>
            <w:tcW w:w="947" w:type="dxa"/>
            <w:noWrap w:val="0"/>
            <w:vAlign w:val="center"/>
          </w:tcPr>
          <w:p w14:paraId="0D896845">
            <w:pPr>
              <w:widowControl/>
              <w:adjustRightInd w:val="0"/>
              <w:snapToGrid w:val="0"/>
              <w:jc w:val="center"/>
              <w:rPr>
                <w:rFonts w:ascii="Times New Roman" w:hAnsi="Times New Roman" w:eastAsia="仿宋_GB2312"/>
                <w:sz w:val="24"/>
                <w:szCs w:val="21"/>
              </w:rPr>
            </w:pPr>
          </w:p>
        </w:tc>
        <w:tc>
          <w:tcPr>
            <w:tcW w:w="1095" w:type="dxa"/>
            <w:noWrap w:val="0"/>
            <w:vAlign w:val="center"/>
          </w:tcPr>
          <w:p w14:paraId="6AB40716">
            <w:pPr>
              <w:widowControl/>
              <w:adjustRightInd w:val="0"/>
              <w:snapToGrid w:val="0"/>
              <w:jc w:val="center"/>
              <w:rPr>
                <w:rFonts w:ascii="Times New Roman" w:hAnsi="Times New Roman" w:eastAsia="仿宋_GB2312"/>
                <w:sz w:val="24"/>
                <w:szCs w:val="21"/>
              </w:rPr>
            </w:pPr>
          </w:p>
        </w:tc>
        <w:tc>
          <w:tcPr>
            <w:tcW w:w="613" w:type="dxa"/>
            <w:noWrap w:val="0"/>
            <w:vAlign w:val="center"/>
          </w:tcPr>
          <w:p w14:paraId="64F88A3F">
            <w:pPr>
              <w:widowControl/>
              <w:adjustRightInd w:val="0"/>
              <w:snapToGrid w:val="0"/>
              <w:jc w:val="center"/>
              <w:rPr>
                <w:rFonts w:ascii="Times New Roman" w:hAnsi="Times New Roman" w:eastAsia="仿宋_GB2312"/>
                <w:sz w:val="24"/>
                <w:szCs w:val="21"/>
              </w:rPr>
            </w:pPr>
          </w:p>
        </w:tc>
        <w:tc>
          <w:tcPr>
            <w:tcW w:w="1108" w:type="dxa"/>
            <w:noWrap w:val="0"/>
            <w:vAlign w:val="center"/>
          </w:tcPr>
          <w:p w14:paraId="270B6EB7">
            <w:pPr>
              <w:widowControl/>
              <w:adjustRightInd w:val="0"/>
              <w:snapToGrid w:val="0"/>
              <w:jc w:val="center"/>
              <w:rPr>
                <w:rFonts w:ascii="Times New Roman" w:hAnsi="Times New Roman" w:eastAsia="仿宋_GB2312"/>
                <w:sz w:val="24"/>
                <w:szCs w:val="21"/>
              </w:rPr>
            </w:pPr>
          </w:p>
        </w:tc>
        <w:tc>
          <w:tcPr>
            <w:tcW w:w="972" w:type="dxa"/>
            <w:noWrap w:val="0"/>
            <w:vAlign w:val="center"/>
          </w:tcPr>
          <w:p w14:paraId="2585AB8B">
            <w:pPr>
              <w:widowControl/>
              <w:adjustRightInd w:val="0"/>
              <w:snapToGrid w:val="0"/>
              <w:jc w:val="center"/>
              <w:rPr>
                <w:rFonts w:ascii="Times New Roman" w:hAnsi="Times New Roman" w:eastAsia="仿宋_GB2312"/>
                <w:sz w:val="24"/>
                <w:szCs w:val="21"/>
              </w:rPr>
            </w:pPr>
          </w:p>
        </w:tc>
        <w:tc>
          <w:tcPr>
            <w:tcW w:w="947" w:type="dxa"/>
            <w:noWrap w:val="0"/>
            <w:vAlign w:val="center"/>
          </w:tcPr>
          <w:p w14:paraId="186B2CE7">
            <w:pPr>
              <w:widowControl/>
              <w:adjustRightInd w:val="0"/>
              <w:snapToGrid w:val="0"/>
              <w:jc w:val="center"/>
              <w:rPr>
                <w:rFonts w:ascii="Times New Roman" w:hAnsi="Times New Roman" w:eastAsia="仿宋_GB2312"/>
                <w:sz w:val="24"/>
                <w:szCs w:val="21"/>
              </w:rPr>
            </w:pPr>
          </w:p>
        </w:tc>
      </w:tr>
      <w:tr w14:paraId="6712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295C18D3">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147" w:type="dxa"/>
            <w:noWrap w:val="0"/>
            <w:vAlign w:val="center"/>
          </w:tcPr>
          <w:p w14:paraId="70642ADC">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冲浆泵</w:t>
            </w:r>
          </w:p>
        </w:tc>
        <w:tc>
          <w:tcPr>
            <w:tcW w:w="747" w:type="dxa"/>
            <w:noWrap w:val="0"/>
            <w:vAlign w:val="center"/>
          </w:tcPr>
          <w:p w14:paraId="55EBDF8E">
            <w:pPr>
              <w:widowControl/>
              <w:adjustRightInd w:val="0"/>
              <w:snapToGrid w:val="0"/>
              <w:jc w:val="center"/>
              <w:rPr>
                <w:rFonts w:ascii="Times New Roman" w:hAnsi="Times New Roman" w:eastAsia="仿宋_GB2312"/>
                <w:sz w:val="24"/>
                <w:szCs w:val="21"/>
              </w:rPr>
            </w:pPr>
          </w:p>
        </w:tc>
        <w:tc>
          <w:tcPr>
            <w:tcW w:w="947" w:type="dxa"/>
            <w:noWrap w:val="0"/>
            <w:vAlign w:val="center"/>
          </w:tcPr>
          <w:p w14:paraId="7F1B5E8F">
            <w:pPr>
              <w:widowControl/>
              <w:adjustRightInd w:val="0"/>
              <w:snapToGrid w:val="0"/>
              <w:jc w:val="center"/>
              <w:rPr>
                <w:rFonts w:ascii="Times New Roman" w:hAnsi="Times New Roman" w:eastAsia="仿宋_GB2312"/>
                <w:sz w:val="24"/>
                <w:szCs w:val="21"/>
              </w:rPr>
            </w:pPr>
          </w:p>
        </w:tc>
        <w:tc>
          <w:tcPr>
            <w:tcW w:w="1095" w:type="dxa"/>
            <w:noWrap w:val="0"/>
            <w:vAlign w:val="center"/>
          </w:tcPr>
          <w:p w14:paraId="38927129">
            <w:pPr>
              <w:widowControl/>
              <w:adjustRightInd w:val="0"/>
              <w:snapToGrid w:val="0"/>
              <w:jc w:val="center"/>
              <w:rPr>
                <w:rFonts w:ascii="Times New Roman" w:hAnsi="Times New Roman" w:eastAsia="仿宋_GB2312"/>
                <w:sz w:val="24"/>
                <w:szCs w:val="21"/>
              </w:rPr>
            </w:pPr>
          </w:p>
        </w:tc>
        <w:tc>
          <w:tcPr>
            <w:tcW w:w="613" w:type="dxa"/>
            <w:noWrap w:val="0"/>
            <w:vAlign w:val="center"/>
          </w:tcPr>
          <w:p w14:paraId="403EF92F">
            <w:pPr>
              <w:widowControl/>
              <w:adjustRightInd w:val="0"/>
              <w:snapToGrid w:val="0"/>
              <w:jc w:val="center"/>
              <w:rPr>
                <w:rFonts w:ascii="Times New Roman" w:hAnsi="Times New Roman" w:eastAsia="仿宋_GB2312"/>
                <w:sz w:val="24"/>
                <w:szCs w:val="21"/>
              </w:rPr>
            </w:pPr>
          </w:p>
        </w:tc>
        <w:tc>
          <w:tcPr>
            <w:tcW w:w="1108" w:type="dxa"/>
            <w:noWrap w:val="0"/>
            <w:vAlign w:val="center"/>
          </w:tcPr>
          <w:p w14:paraId="6FE6D15C">
            <w:pPr>
              <w:widowControl/>
              <w:adjustRightInd w:val="0"/>
              <w:snapToGrid w:val="0"/>
              <w:jc w:val="center"/>
              <w:rPr>
                <w:rFonts w:ascii="Times New Roman" w:hAnsi="Times New Roman" w:eastAsia="仿宋_GB2312"/>
                <w:sz w:val="24"/>
                <w:szCs w:val="21"/>
              </w:rPr>
            </w:pPr>
          </w:p>
        </w:tc>
        <w:tc>
          <w:tcPr>
            <w:tcW w:w="972" w:type="dxa"/>
            <w:noWrap w:val="0"/>
            <w:vAlign w:val="center"/>
          </w:tcPr>
          <w:p w14:paraId="2E23951C">
            <w:pPr>
              <w:widowControl/>
              <w:adjustRightInd w:val="0"/>
              <w:snapToGrid w:val="0"/>
              <w:jc w:val="center"/>
              <w:rPr>
                <w:rFonts w:ascii="Times New Roman" w:hAnsi="Times New Roman" w:eastAsia="仿宋_GB2312"/>
                <w:sz w:val="24"/>
                <w:szCs w:val="21"/>
              </w:rPr>
            </w:pPr>
          </w:p>
        </w:tc>
        <w:tc>
          <w:tcPr>
            <w:tcW w:w="947" w:type="dxa"/>
            <w:noWrap w:val="0"/>
            <w:vAlign w:val="center"/>
          </w:tcPr>
          <w:p w14:paraId="7C854AD2">
            <w:pPr>
              <w:widowControl/>
              <w:adjustRightInd w:val="0"/>
              <w:snapToGrid w:val="0"/>
              <w:jc w:val="center"/>
              <w:rPr>
                <w:rFonts w:ascii="Times New Roman" w:hAnsi="Times New Roman" w:eastAsia="仿宋_GB2312"/>
                <w:sz w:val="24"/>
                <w:szCs w:val="21"/>
              </w:rPr>
            </w:pPr>
          </w:p>
        </w:tc>
      </w:tr>
      <w:tr w14:paraId="3F3C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AA70C2C">
            <w:pPr>
              <w:widowControl/>
              <w:adjustRightInd w:val="0"/>
              <w:snapToGrid w:val="0"/>
              <w:jc w:val="center"/>
              <w:rPr>
                <w:rFonts w:ascii="Times New Roman" w:hAnsi="Times New Roman" w:eastAsia="仿宋_GB2312"/>
                <w:sz w:val="24"/>
                <w:szCs w:val="21"/>
              </w:rPr>
            </w:pPr>
          </w:p>
        </w:tc>
        <w:tc>
          <w:tcPr>
            <w:tcW w:w="1147" w:type="dxa"/>
            <w:noWrap w:val="0"/>
            <w:vAlign w:val="center"/>
          </w:tcPr>
          <w:p w14:paraId="618E0D91">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14:paraId="2FB1356E">
            <w:pPr>
              <w:widowControl/>
              <w:adjustRightInd w:val="0"/>
              <w:snapToGrid w:val="0"/>
              <w:jc w:val="center"/>
              <w:rPr>
                <w:rFonts w:ascii="Times New Roman" w:hAnsi="Times New Roman" w:eastAsia="仿宋_GB2312"/>
                <w:sz w:val="24"/>
                <w:szCs w:val="21"/>
              </w:rPr>
            </w:pPr>
          </w:p>
        </w:tc>
        <w:tc>
          <w:tcPr>
            <w:tcW w:w="947" w:type="dxa"/>
            <w:noWrap w:val="0"/>
            <w:vAlign w:val="center"/>
          </w:tcPr>
          <w:p w14:paraId="58CD55F1">
            <w:pPr>
              <w:widowControl/>
              <w:adjustRightInd w:val="0"/>
              <w:snapToGrid w:val="0"/>
              <w:jc w:val="center"/>
              <w:rPr>
                <w:rFonts w:ascii="Times New Roman" w:hAnsi="Times New Roman" w:eastAsia="仿宋_GB2312"/>
                <w:sz w:val="24"/>
                <w:szCs w:val="21"/>
              </w:rPr>
            </w:pPr>
          </w:p>
        </w:tc>
        <w:tc>
          <w:tcPr>
            <w:tcW w:w="1095" w:type="dxa"/>
            <w:noWrap w:val="0"/>
            <w:vAlign w:val="center"/>
          </w:tcPr>
          <w:p w14:paraId="0C21173F">
            <w:pPr>
              <w:widowControl/>
              <w:adjustRightInd w:val="0"/>
              <w:snapToGrid w:val="0"/>
              <w:jc w:val="center"/>
              <w:rPr>
                <w:rFonts w:ascii="Times New Roman" w:hAnsi="Times New Roman" w:eastAsia="仿宋_GB2312"/>
                <w:sz w:val="24"/>
                <w:szCs w:val="21"/>
              </w:rPr>
            </w:pPr>
          </w:p>
        </w:tc>
        <w:tc>
          <w:tcPr>
            <w:tcW w:w="613" w:type="dxa"/>
            <w:noWrap w:val="0"/>
            <w:vAlign w:val="center"/>
          </w:tcPr>
          <w:p w14:paraId="66312CE4">
            <w:pPr>
              <w:widowControl/>
              <w:adjustRightInd w:val="0"/>
              <w:snapToGrid w:val="0"/>
              <w:jc w:val="center"/>
              <w:rPr>
                <w:rFonts w:ascii="Times New Roman" w:hAnsi="Times New Roman" w:eastAsia="仿宋_GB2312"/>
                <w:sz w:val="24"/>
                <w:szCs w:val="21"/>
              </w:rPr>
            </w:pPr>
          </w:p>
        </w:tc>
        <w:tc>
          <w:tcPr>
            <w:tcW w:w="1108" w:type="dxa"/>
            <w:noWrap w:val="0"/>
            <w:vAlign w:val="center"/>
          </w:tcPr>
          <w:p w14:paraId="0E55241D">
            <w:pPr>
              <w:widowControl/>
              <w:adjustRightInd w:val="0"/>
              <w:snapToGrid w:val="0"/>
              <w:jc w:val="center"/>
              <w:rPr>
                <w:rFonts w:ascii="Times New Roman" w:hAnsi="Times New Roman" w:eastAsia="仿宋_GB2312"/>
                <w:sz w:val="24"/>
                <w:szCs w:val="21"/>
              </w:rPr>
            </w:pPr>
          </w:p>
        </w:tc>
        <w:tc>
          <w:tcPr>
            <w:tcW w:w="972" w:type="dxa"/>
            <w:noWrap w:val="0"/>
            <w:vAlign w:val="center"/>
          </w:tcPr>
          <w:p w14:paraId="0A2649B5">
            <w:pPr>
              <w:widowControl/>
              <w:adjustRightInd w:val="0"/>
              <w:snapToGrid w:val="0"/>
              <w:jc w:val="center"/>
              <w:rPr>
                <w:rFonts w:ascii="Times New Roman" w:hAnsi="Times New Roman" w:eastAsia="仿宋_GB2312"/>
                <w:sz w:val="24"/>
                <w:szCs w:val="21"/>
              </w:rPr>
            </w:pPr>
          </w:p>
        </w:tc>
        <w:tc>
          <w:tcPr>
            <w:tcW w:w="947" w:type="dxa"/>
            <w:noWrap w:val="0"/>
            <w:vAlign w:val="center"/>
          </w:tcPr>
          <w:p w14:paraId="6DD873DD">
            <w:pPr>
              <w:widowControl/>
              <w:adjustRightInd w:val="0"/>
              <w:snapToGrid w:val="0"/>
              <w:jc w:val="center"/>
              <w:rPr>
                <w:rFonts w:ascii="Times New Roman" w:hAnsi="Times New Roman" w:eastAsia="仿宋_GB2312"/>
                <w:sz w:val="24"/>
                <w:szCs w:val="21"/>
              </w:rPr>
            </w:pPr>
          </w:p>
        </w:tc>
      </w:tr>
      <w:tr w14:paraId="6565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34F62843">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147" w:type="dxa"/>
            <w:noWrap w:val="0"/>
            <w:vAlign w:val="center"/>
          </w:tcPr>
          <w:p w14:paraId="765B1B06">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真空泵</w:t>
            </w:r>
          </w:p>
        </w:tc>
        <w:tc>
          <w:tcPr>
            <w:tcW w:w="747" w:type="dxa"/>
            <w:noWrap w:val="0"/>
            <w:vAlign w:val="center"/>
          </w:tcPr>
          <w:p w14:paraId="30ED7553">
            <w:pPr>
              <w:widowControl/>
              <w:adjustRightInd w:val="0"/>
              <w:snapToGrid w:val="0"/>
              <w:jc w:val="center"/>
              <w:rPr>
                <w:rFonts w:ascii="Times New Roman" w:hAnsi="Times New Roman" w:eastAsia="仿宋_GB2312"/>
                <w:sz w:val="24"/>
                <w:szCs w:val="21"/>
              </w:rPr>
            </w:pPr>
          </w:p>
        </w:tc>
        <w:tc>
          <w:tcPr>
            <w:tcW w:w="947" w:type="dxa"/>
            <w:noWrap w:val="0"/>
            <w:vAlign w:val="center"/>
          </w:tcPr>
          <w:p w14:paraId="5CCEF1DD">
            <w:pPr>
              <w:widowControl/>
              <w:adjustRightInd w:val="0"/>
              <w:snapToGrid w:val="0"/>
              <w:jc w:val="center"/>
              <w:rPr>
                <w:rFonts w:ascii="Times New Roman" w:hAnsi="Times New Roman" w:eastAsia="仿宋_GB2312"/>
                <w:sz w:val="24"/>
                <w:szCs w:val="21"/>
              </w:rPr>
            </w:pPr>
          </w:p>
        </w:tc>
        <w:tc>
          <w:tcPr>
            <w:tcW w:w="1095" w:type="dxa"/>
            <w:noWrap w:val="0"/>
            <w:vAlign w:val="center"/>
          </w:tcPr>
          <w:p w14:paraId="7359DBA3">
            <w:pPr>
              <w:widowControl/>
              <w:adjustRightInd w:val="0"/>
              <w:snapToGrid w:val="0"/>
              <w:jc w:val="center"/>
              <w:rPr>
                <w:rFonts w:ascii="Times New Roman" w:hAnsi="Times New Roman" w:eastAsia="仿宋_GB2312"/>
                <w:sz w:val="24"/>
                <w:szCs w:val="21"/>
              </w:rPr>
            </w:pPr>
          </w:p>
        </w:tc>
        <w:tc>
          <w:tcPr>
            <w:tcW w:w="613" w:type="dxa"/>
            <w:noWrap w:val="0"/>
            <w:vAlign w:val="center"/>
          </w:tcPr>
          <w:p w14:paraId="141764BA">
            <w:pPr>
              <w:widowControl/>
              <w:adjustRightInd w:val="0"/>
              <w:snapToGrid w:val="0"/>
              <w:jc w:val="center"/>
              <w:rPr>
                <w:rFonts w:ascii="Times New Roman" w:hAnsi="Times New Roman" w:eastAsia="仿宋_GB2312"/>
                <w:sz w:val="24"/>
                <w:szCs w:val="21"/>
              </w:rPr>
            </w:pPr>
          </w:p>
        </w:tc>
        <w:tc>
          <w:tcPr>
            <w:tcW w:w="1108" w:type="dxa"/>
            <w:noWrap w:val="0"/>
            <w:vAlign w:val="center"/>
          </w:tcPr>
          <w:p w14:paraId="6A90FE9F">
            <w:pPr>
              <w:widowControl/>
              <w:adjustRightInd w:val="0"/>
              <w:snapToGrid w:val="0"/>
              <w:jc w:val="center"/>
              <w:rPr>
                <w:rFonts w:ascii="Times New Roman" w:hAnsi="Times New Roman" w:eastAsia="仿宋_GB2312"/>
                <w:sz w:val="24"/>
                <w:szCs w:val="21"/>
              </w:rPr>
            </w:pPr>
          </w:p>
        </w:tc>
        <w:tc>
          <w:tcPr>
            <w:tcW w:w="972" w:type="dxa"/>
            <w:noWrap w:val="0"/>
            <w:vAlign w:val="center"/>
          </w:tcPr>
          <w:p w14:paraId="0DBDADAB">
            <w:pPr>
              <w:widowControl/>
              <w:adjustRightInd w:val="0"/>
              <w:snapToGrid w:val="0"/>
              <w:jc w:val="center"/>
              <w:rPr>
                <w:rFonts w:ascii="Times New Roman" w:hAnsi="Times New Roman" w:eastAsia="仿宋_GB2312"/>
                <w:sz w:val="24"/>
                <w:szCs w:val="21"/>
              </w:rPr>
            </w:pPr>
          </w:p>
        </w:tc>
        <w:tc>
          <w:tcPr>
            <w:tcW w:w="947" w:type="dxa"/>
            <w:noWrap w:val="0"/>
            <w:vAlign w:val="center"/>
          </w:tcPr>
          <w:p w14:paraId="57A8FBBD">
            <w:pPr>
              <w:widowControl/>
              <w:adjustRightInd w:val="0"/>
              <w:snapToGrid w:val="0"/>
              <w:jc w:val="center"/>
              <w:rPr>
                <w:rFonts w:ascii="Times New Roman" w:hAnsi="Times New Roman" w:eastAsia="仿宋_GB2312"/>
                <w:sz w:val="24"/>
                <w:szCs w:val="21"/>
              </w:rPr>
            </w:pPr>
          </w:p>
        </w:tc>
      </w:tr>
      <w:tr w14:paraId="1A25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2A87F51F">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center"/>
          </w:tcPr>
          <w:p w14:paraId="23C576A6">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14:paraId="5E672E7C">
            <w:pPr>
              <w:widowControl/>
              <w:adjustRightInd w:val="0"/>
              <w:snapToGrid w:val="0"/>
              <w:jc w:val="center"/>
              <w:rPr>
                <w:rFonts w:ascii="Times New Roman" w:hAnsi="Times New Roman" w:eastAsia="仿宋_GB2312"/>
                <w:sz w:val="24"/>
                <w:szCs w:val="21"/>
              </w:rPr>
            </w:pPr>
          </w:p>
        </w:tc>
        <w:tc>
          <w:tcPr>
            <w:tcW w:w="947" w:type="dxa"/>
            <w:noWrap w:val="0"/>
            <w:vAlign w:val="center"/>
          </w:tcPr>
          <w:p w14:paraId="2EA2D99B">
            <w:pPr>
              <w:widowControl/>
              <w:adjustRightInd w:val="0"/>
              <w:snapToGrid w:val="0"/>
              <w:jc w:val="center"/>
              <w:rPr>
                <w:rFonts w:ascii="Times New Roman" w:hAnsi="Times New Roman" w:eastAsia="仿宋_GB2312"/>
                <w:sz w:val="24"/>
                <w:szCs w:val="21"/>
              </w:rPr>
            </w:pPr>
          </w:p>
        </w:tc>
        <w:tc>
          <w:tcPr>
            <w:tcW w:w="1095" w:type="dxa"/>
            <w:noWrap w:val="0"/>
            <w:vAlign w:val="center"/>
          </w:tcPr>
          <w:p w14:paraId="512748B2">
            <w:pPr>
              <w:widowControl/>
              <w:adjustRightInd w:val="0"/>
              <w:snapToGrid w:val="0"/>
              <w:jc w:val="center"/>
              <w:rPr>
                <w:rFonts w:ascii="Times New Roman" w:hAnsi="Times New Roman" w:eastAsia="仿宋_GB2312"/>
                <w:sz w:val="24"/>
                <w:szCs w:val="21"/>
              </w:rPr>
            </w:pPr>
          </w:p>
        </w:tc>
        <w:tc>
          <w:tcPr>
            <w:tcW w:w="613" w:type="dxa"/>
            <w:noWrap w:val="0"/>
            <w:vAlign w:val="center"/>
          </w:tcPr>
          <w:p w14:paraId="631545B5">
            <w:pPr>
              <w:widowControl/>
              <w:adjustRightInd w:val="0"/>
              <w:snapToGrid w:val="0"/>
              <w:jc w:val="center"/>
              <w:rPr>
                <w:rFonts w:ascii="Times New Roman" w:hAnsi="Times New Roman" w:eastAsia="仿宋_GB2312"/>
                <w:sz w:val="24"/>
                <w:szCs w:val="21"/>
              </w:rPr>
            </w:pPr>
          </w:p>
        </w:tc>
        <w:tc>
          <w:tcPr>
            <w:tcW w:w="1108" w:type="dxa"/>
            <w:noWrap w:val="0"/>
            <w:vAlign w:val="center"/>
          </w:tcPr>
          <w:p w14:paraId="4AF8F94E">
            <w:pPr>
              <w:widowControl/>
              <w:adjustRightInd w:val="0"/>
              <w:snapToGrid w:val="0"/>
              <w:jc w:val="center"/>
              <w:rPr>
                <w:rFonts w:ascii="Times New Roman" w:hAnsi="Times New Roman" w:eastAsia="仿宋_GB2312"/>
                <w:sz w:val="24"/>
                <w:szCs w:val="21"/>
              </w:rPr>
            </w:pPr>
          </w:p>
        </w:tc>
        <w:tc>
          <w:tcPr>
            <w:tcW w:w="972" w:type="dxa"/>
            <w:noWrap w:val="0"/>
            <w:vAlign w:val="center"/>
          </w:tcPr>
          <w:p w14:paraId="12DC1B68">
            <w:pPr>
              <w:widowControl/>
              <w:adjustRightInd w:val="0"/>
              <w:snapToGrid w:val="0"/>
              <w:jc w:val="center"/>
              <w:rPr>
                <w:rFonts w:ascii="Times New Roman" w:hAnsi="Times New Roman" w:eastAsia="仿宋_GB2312"/>
                <w:sz w:val="24"/>
                <w:szCs w:val="21"/>
              </w:rPr>
            </w:pPr>
          </w:p>
        </w:tc>
        <w:tc>
          <w:tcPr>
            <w:tcW w:w="947" w:type="dxa"/>
            <w:noWrap w:val="0"/>
            <w:vAlign w:val="center"/>
          </w:tcPr>
          <w:p w14:paraId="0A0BF1B5">
            <w:pPr>
              <w:widowControl/>
              <w:adjustRightInd w:val="0"/>
              <w:snapToGrid w:val="0"/>
              <w:jc w:val="center"/>
              <w:rPr>
                <w:rFonts w:ascii="Times New Roman" w:hAnsi="Times New Roman" w:eastAsia="仿宋_GB2312"/>
                <w:sz w:val="24"/>
                <w:szCs w:val="21"/>
              </w:rPr>
            </w:pPr>
          </w:p>
        </w:tc>
      </w:tr>
      <w:tr w14:paraId="4206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B6C6A3E">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5</w:t>
            </w:r>
          </w:p>
        </w:tc>
        <w:tc>
          <w:tcPr>
            <w:tcW w:w="1147" w:type="dxa"/>
            <w:noWrap w:val="0"/>
            <w:vAlign w:val="center"/>
          </w:tcPr>
          <w:p w14:paraId="1547FFC6">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扬克烘缸</w:t>
            </w:r>
          </w:p>
        </w:tc>
        <w:tc>
          <w:tcPr>
            <w:tcW w:w="747" w:type="dxa"/>
            <w:noWrap w:val="0"/>
            <w:vAlign w:val="center"/>
          </w:tcPr>
          <w:p w14:paraId="567C5539">
            <w:pPr>
              <w:widowControl/>
              <w:adjustRightInd w:val="0"/>
              <w:snapToGrid w:val="0"/>
              <w:jc w:val="center"/>
              <w:rPr>
                <w:rFonts w:ascii="Times New Roman" w:hAnsi="Times New Roman" w:eastAsia="仿宋_GB2312"/>
                <w:sz w:val="24"/>
                <w:szCs w:val="21"/>
              </w:rPr>
            </w:pPr>
          </w:p>
        </w:tc>
        <w:tc>
          <w:tcPr>
            <w:tcW w:w="947" w:type="dxa"/>
            <w:noWrap w:val="0"/>
            <w:vAlign w:val="center"/>
          </w:tcPr>
          <w:p w14:paraId="35EB4349">
            <w:pPr>
              <w:widowControl/>
              <w:adjustRightInd w:val="0"/>
              <w:snapToGrid w:val="0"/>
              <w:jc w:val="center"/>
              <w:rPr>
                <w:rFonts w:ascii="Times New Roman" w:hAnsi="Times New Roman" w:eastAsia="仿宋_GB2312"/>
                <w:sz w:val="24"/>
                <w:szCs w:val="21"/>
              </w:rPr>
            </w:pPr>
          </w:p>
        </w:tc>
        <w:tc>
          <w:tcPr>
            <w:tcW w:w="1095" w:type="dxa"/>
            <w:noWrap w:val="0"/>
            <w:vAlign w:val="center"/>
          </w:tcPr>
          <w:p w14:paraId="57651D28">
            <w:pPr>
              <w:widowControl/>
              <w:adjustRightInd w:val="0"/>
              <w:snapToGrid w:val="0"/>
              <w:jc w:val="center"/>
              <w:rPr>
                <w:rFonts w:ascii="Times New Roman" w:hAnsi="Times New Roman" w:eastAsia="仿宋_GB2312"/>
                <w:sz w:val="24"/>
                <w:szCs w:val="21"/>
              </w:rPr>
            </w:pPr>
          </w:p>
        </w:tc>
        <w:tc>
          <w:tcPr>
            <w:tcW w:w="613" w:type="dxa"/>
            <w:noWrap w:val="0"/>
            <w:vAlign w:val="center"/>
          </w:tcPr>
          <w:p w14:paraId="06826A42">
            <w:pPr>
              <w:widowControl/>
              <w:adjustRightInd w:val="0"/>
              <w:snapToGrid w:val="0"/>
              <w:jc w:val="center"/>
              <w:rPr>
                <w:rFonts w:ascii="Times New Roman" w:hAnsi="Times New Roman" w:eastAsia="仿宋_GB2312"/>
                <w:sz w:val="24"/>
                <w:szCs w:val="21"/>
              </w:rPr>
            </w:pPr>
          </w:p>
        </w:tc>
        <w:tc>
          <w:tcPr>
            <w:tcW w:w="1108" w:type="dxa"/>
            <w:noWrap w:val="0"/>
            <w:vAlign w:val="center"/>
          </w:tcPr>
          <w:p w14:paraId="215184CA">
            <w:pPr>
              <w:widowControl/>
              <w:adjustRightInd w:val="0"/>
              <w:snapToGrid w:val="0"/>
              <w:jc w:val="center"/>
              <w:rPr>
                <w:rFonts w:ascii="Times New Roman" w:hAnsi="Times New Roman" w:eastAsia="仿宋_GB2312"/>
                <w:sz w:val="24"/>
                <w:szCs w:val="21"/>
              </w:rPr>
            </w:pPr>
          </w:p>
        </w:tc>
        <w:tc>
          <w:tcPr>
            <w:tcW w:w="972" w:type="dxa"/>
            <w:noWrap w:val="0"/>
            <w:vAlign w:val="center"/>
          </w:tcPr>
          <w:p w14:paraId="011246DF">
            <w:pPr>
              <w:widowControl/>
              <w:adjustRightInd w:val="0"/>
              <w:snapToGrid w:val="0"/>
              <w:jc w:val="center"/>
              <w:rPr>
                <w:rFonts w:ascii="Times New Roman" w:hAnsi="Times New Roman" w:eastAsia="仿宋_GB2312"/>
                <w:sz w:val="24"/>
                <w:szCs w:val="21"/>
              </w:rPr>
            </w:pPr>
          </w:p>
        </w:tc>
        <w:tc>
          <w:tcPr>
            <w:tcW w:w="947" w:type="dxa"/>
            <w:noWrap w:val="0"/>
            <w:vAlign w:val="center"/>
          </w:tcPr>
          <w:p w14:paraId="15082FC9">
            <w:pPr>
              <w:widowControl/>
              <w:adjustRightInd w:val="0"/>
              <w:snapToGrid w:val="0"/>
              <w:jc w:val="center"/>
              <w:rPr>
                <w:rFonts w:ascii="Times New Roman" w:hAnsi="Times New Roman" w:eastAsia="仿宋_GB2312"/>
                <w:sz w:val="24"/>
                <w:szCs w:val="21"/>
              </w:rPr>
            </w:pPr>
          </w:p>
        </w:tc>
      </w:tr>
      <w:tr w14:paraId="24C2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6F1EF719">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center"/>
          </w:tcPr>
          <w:p w14:paraId="4B50B887">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14:paraId="32D63676">
            <w:pPr>
              <w:widowControl/>
              <w:adjustRightInd w:val="0"/>
              <w:snapToGrid w:val="0"/>
              <w:jc w:val="center"/>
              <w:rPr>
                <w:rFonts w:ascii="Times New Roman" w:hAnsi="Times New Roman" w:eastAsia="仿宋_GB2312"/>
                <w:sz w:val="24"/>
                <w:szCs w:val="21"/>
              </w:rPr>
            </w:pPr>
          </w:p>
        </w:tc>
        <w:tc>
          <w:tcPr>
            <w:tcW w:w="947" w:type="dxa"/>
            <w:noWrap w:val="0"/>
            <w:vAlign w:val="center"/>
          </w:tcPr>
          <w:p w14:paraId="4E6F50BD">
            <w:pPr>
              <w:widowControl/>
              <w:adjustRightInd w:val="0"/>
              <w:snapToGrid w:val="0"/>
              <w:jc w:val="center"/>
              <w:rPr>
                <w:rFonts w:ascii="Times New Roman" w:hAnsi="Times New Roman" w:eastAsia="仿宋_GB2312"/>
                <w:sz w:val="24"/>
                <w:szCs w:val="21"/>
              </w:rPr>
            </w:pPr>
          </w:p>
        </w:tc>
        <w:tc>
          <w:tcPr>
            <w:tcW w:w="1095" w:type="dxa"/>
            <w:noWrap w:val="0"/>
            <w:vAlign w:val="center"/>
          </w:tcPr>
          <w:p w14:paraId="412822FE">
            <w:pPr>
              <w:widowControl/>
              <w:adjustRightInd w:val="0"/>
              <w:snapToGrid w:val="0"/>
              <w:jc w:val="center"/>
              <w:rPr>
                <w:rFonts w:ascii="Times New Roman" w:hAnsi="Times New Roman" w:eastAsia="仿宋_GB2312"/>
                <w:sz w:val="24"/>
                <w:szCs w:val="21"/>
              </w:rPr>
            </w:pPr>
          </w:p>
        </w:tc>
        <w:tc>
          <w:tcPr>
            <w:tcW w:w="613" w:type="dxa"/>
            <w:noWrap w:val="0"/>
            <w:vAlign w:val="center"/>
          </w:tcPr>
          <w:p w14:paraId="555627B7">
            <w:pPr>
              <w:widowControl/>
              <w:adjustRightInd w:val="0"/>
              <w:snapToGrid w:val="0"/>
              <w:jc w:val="center"/>
              <w:rPr>
                <w:rFonts w:ascii="Times New Roman" w:hAnsi="Times New Roman" w:eastAsia="仿宋_GB2312"/>
                <w:sz w:val="24"/>
                <w:szCs w:val="21"/>
              </w:rPr>
            </w:pPr>
          </w:p>
        </w:tc>
        <w:tc>
          <w:tcPr>
            <w:tcW w:w="1108" w:type="dxa"/>
            <w:noWrap w:val="0"/>
            <w:vAlign w:val="center"/>
          </w:tcPr>
          <w:p w14:paraId="0E858274">
            <w:pPr>
              <w:widowControl/>
              <w:adjustRightInd w:val="0"/>
              <w:snapToGrid w:val="0"/>
              <w:jc w:val="center"/>
              <w:rPr>
                <w:rFonts w:ascii="Times New Roman" w:hAnsi="Times New Roman" w:eastAsia="仿宋_GB2312"/>
                <w:sz w:val="24"/>
                <w:szCs w:val="21"/>
              </w:rPr>
            </w:pPr>
          </w:p>
        </w:tc>
        <w:tc>
          <w:tcPr>
            <w:tcW w:w="972" w:type="dxa"/>
            <w:noWrap w:val="0"/>
            <w:vAlign w:val="center"/>
          </w:tcPr>
          <w:p w14:paraId="1C3FB527">
            <w:pPr>
              <w:widowControl/>
              <w:adjustRightInd w:val="0"/>
              <w:snapToGrid w:val="0"/>
              <w:jc w:val="center"/>
              <w:rPr>
                <w:rFonts w:ascii="Times New Roman" w:hAnsi="Times New Roman" w:eastAsia="仿宋_GB2312"/>
                <w:sz w:val="24"/>
                <w:szCs w:val="21"/>
              </w:rPr>
            </w:pPr>
          </w:p>
        </w:tc>
        <w:tc>
          <w:tcPr>
            <w:tcW w:w="947" w:type="dxa"/>
            <w:noWrap w:val="0"/>
            <w:vAlign w:val="center"/>
          </w:tcPr>
          <w:p w14:paraId="37CC51C3">
            <w:pPr>
              <w:widowControl/>
              <w:adjustRightInd w:val="0"/>
              <w:snapToGrid w:val="0"/>
              <w:jc w:val="center"/>
              <w:rPr>
                <w:rFonts w:ascii="Times New Roman" w:hAnsi="Times New Roman" w:eastAsia="仿宋_GB2312"/>
                <w:sz w:val="24"/>
                <w:szCs w:val="21"/>
              </w:rPr>
            </w:pPr>
          </w:p>
        </w:tc>
      </w:tr>
      <w:tr w14:paraId="086A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A74DF7D">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6</w:t>
            </w:r>
          </w:p>
        </w:tc>
        <w:tc>
          <w:tcPr>
            <w:tcW w:w="1147" w:type="dxa"/>
            <w:noWrap w:val="0"/>
            <w:vAlign w:val="center"/>
          </w:tcPr>
          <w:p w14:paraId="58919BEB">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热风系统</w:t>
            </w:r>
          </w:p>
        </w:tc>
        <w:tc>
          <w:tcPr>
            <w:tcW w:w="747" w:type="dxa"/>
            <w:noWrap w:val="0"/>
            <w:vAlign w:val="center"/>
          </w:tcPr>
          <w:p w14:paraId="580E4FB8">
            <w:pPr>
              <w:widowControl/>
              <w:adjustRightInd w:val="0"/>
              <w:snapToGrid w:val="0"/>
              <w:jc w:val="center"/>
              <w:rPr>
                <w:rFonts w:ascii="Times New Roman" w:hAnsi="Times New Roman" w:eastAsia="仿宋_GB2312"/>
                <w:sz w:val="24"/>
                <w:szCs w:val="21"/>
              </w:rPr>
            </w:pPr>
          </w:p>
        </w:tc>
        <w:tc>
          <w:tcPr>
            <w:tcW w:w="947" w:type="dxa"/>
            <w:noWrap w:val="0"/>
            <w:vAlign w:val="center"/>
          </w:tcPr>
          <w:p w14:paraId="59219F41">
            <w:pPr>
              <w:widowControl/>
              <w:adjustRightInd w:val="0"/>
              <w:snapToGrid w:val="0"/>
              <w:jc w:val="center"/>
              <w:rPr>
                <w:rFonts w:ascii="Times New Roman" w:hAnsi="Times New Roman" w:eastAsia="仿宋_GB2312"/>
                <w:sz w:val="24"/>
                <w:szCs w:val="21"/>
              </w:rPr>
            </w:pPr>
          </w:p>
        </w:tc>
        <w:tc>
          <w:tcPr>
            <w:tcW w:w="1095" w:type="dxa"/>
            <w:noWrap w:val="0"/>
            <w:vAlign w:val="center"/>
          </w:tcPr>
          <w:p w14:paraId="3EC90C2B">
            <w:pPr>
              <w:widowControl/>
              <w:adjustRightInd w:val="0"/>
              <w:snapToGrid w:val="0"/>
              <w:jc w:val="center"/>
              <w:rPr>
                <w:rFonts w:ascii="Times New Roman" w:hAnsi="Times New Roman" w:eastAsia="仿宋_GB2312"/>
                <w:sz w:val="24"/>
                <w:szCs w:val="21"/>
              </w:rPr>
            </w:pPr>
          </w:p>
        </w:tc>
        <w:tc>
          <w:tcPr>
            <w:tcW w:w="613" w:type="dxa"/>
            <w:noWrap w:val="0"/>
            <w:vAlign w:val="center"/>
          </w:tcPr>
          <w:p w14:paraId="2B652307">
            <w:pPr>
              <w:widowControl/>
              <w:adjustRightInd w:val="0"/>
              <w:snapToGrid w:val="0"/>
              <w:jc w:val="center"/>
              <w:rPr>
                <w:rFonts w:ascii="Times New Roman" w:hAnsi="Times New Roman" w:eastAsia="仿宋_GB2312"/>
                <w:sz w:val="24"/>
                <w:szCs w:val="21"/>
              </w:rPr>
            </w:pPr>
          </w:p>
        </w:tc>
        <w:tc>
          <w:tcPr>
            <w:tcW w:w="1108" w:type="dxa"/>
            <w:noWrap w:val="0"/>
            <w:vAlign w:val="center"/>
          </w:tcPr>
          <w:p w14:paraId="5CEA54AD">
            <w:pPr>
              <w:widowControl/>
              <w:adjustRightInd w:val="0"/>
              <w:snapToGrid w:val="0"/>
              <w:jc w:val="center"/>
              <w:rPr>
                <w:rFonts w:ascii="Times New Roman" w:hAnsi="Times New Roman" w:eastAsia="仿宋_GB2312"/>
                <w:sz w:val="24"/>
                <w:szCs w:val="21"/>
              </w:rPr>
            </w:pPr>
          </w:p>
        </w:tc>
        <w:tc>
          <w:tcPr>
            <w:tcW w:w="972" w:type="dxa"/>
            <w:noWrap w:val="0"/>
            <w:vAlign w:val="center"/>
          </w:tcPr>
          <w:p w14:paraId="387976C2">
            <w:pPr>
              <w:widowControl/>
              <w:adjustRightInd w:val="0"/>
              <w:snapToGrid w:val="0"/>
              <w:jc w:val="center"/>
              <w:rPr>
                <w:rFonts w:ascii="Times New Roman" w:hAnsi="Times New Roman" w:eastAsia="仿宋_GB2312"/>
                <w:sz w:val="24"/>
                <w:szCs w:val="21"/>
              </w:rPr>
            </w:pPr>
          </w:p>
        </w:tc>
        <w:tc>
          <w:tcPr>
            <w:tcW w:w="947" w:type="dxa"/>
            <w:noWrap w:val="0"/>
            <w:vAlign w:val="center"/>
          </w:tcPr>
          <w:p w14:paraId="41B2F2F3">
            <w:pPr>
              <w:widowControl/>
              <w:adjustRightInd w:val="0"/>
              <w:snapToGrid w:val="0"/>
              <w:jc w:val="center"/>
              <w:rPr>
                <w:rFonts w:ascii="Times New Roman" w:hAnsi="Times New Roman" w:eastAsia="仿宋_GB2312"/>
                <w:sz w:val="24"/>
                <w:szCs w:val="21"/>
              </w:rPr>
            </w:pPr>
          </w:p>
        </w:tc>
      </w:tr>
      <w:tr w14:paraId="157F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EA83B84">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center"/>
          </w:tcPr>
          <w:p w14:paraId="20E2AC1E">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14:paraId="6E8CB9D8">
            <w:pPr>
              <w:widowControl/>
              <w:adjustRightInd w:val="0"/>
              <w:snapToGrid w:val="0"/>
              <w:jc w:val="center"/>
              <w:rPr>
                <w:rFonts w:ascii="Times New Roman" w:hAnsi="Times New Roman" w:eastAsia="仿宋_GB2312"/>
                <w:sz w:val="24"/>
                <w:szCs w:val="21"/>
              </w:rPr>
            </w:pPr>
          </w:p>
        </w:tc>
        <w:tc>
          <w:tcPr>
            <w:tcW w:w="947" w:type="dxa"/>
            <w:noWrap w:val="0"/>
            <w:vAlign w:val="center"/>
          </w:tcPr>
          <w:p w14:paraId="547A6564">
            <w:pPr>
              <w:widowControl/>
              <w:adjustRightInd w:val="0"/>
              <w:snapToGrid w:val="0"/>
              <w:jc w:val="center"/>
              <w:rPr>
                <w:rFonts w:ascii="Times New Roman" w:hAnsi="Times New Roman" w:eastAsia="仿宋_GB2312"/>
                <w:sz w:val="24"/>
                <w:szCs w:val="21"/>
              </w:rPr>
            </w:pPr>
          </w:p>
        </w:tc>
        <w:tc>
          <w:tcPr>
            <w:tcW w:w="1095" w:type="dxa"/>
            <w:noWrap w:val="0"/>
            <w:vAlign w:val="center"/>
          </w:tcPr>
          <w:p w14:paraId="15CAAE7A">
            <w:pPr>
              <w:widowControl/>
              <w:adjustRightInd w:val="0"/>
              <w:snapToGrid w:val="0"/>
              <w:jc w:val="center"/>
              <w:rPr>
                <w:rFonts w:ascii="Times New Roman" w:hAnsi="Times New Roman" w:eastAsia="仿宋_GB2312"/>
                <w:sz w:val="24"/>
                <w:szCs w:val="21"/>
              </w:rPr>
            </w:pPr>
          </w:p>
        </w:tc>
        <w:tc>
          <w:tcPr>
            <w:tcW w:w="613" w:type="dxa"/>
            <w:noWrap w:val="0"/>
            <w:vAlign w:val="center"/>
          </w:tcPr>
          <w:p w14:paraId="67286290">
            <w:pPr>
              <w:widowControl/>
              <w:adjustRightInd w:val="0"/>
              <w:snapToGrid w:val="0"/>
              <w:jc w:val="center"/>
              <w:rPr>
                <w:rFonts w:ascii="Times New Roman" w:hAnsi="Times New Roman" w:eastAsia="仿宋_GB2312"/>
                <w:sz w:val="24"/>
                <w:szCs w:val="21"/>
              </w:rPr>
            </w:pPr>
          </w:p>
        </w:tc>
        <w:tc>
          <w:tcPr>
            <w:tcW w:w="1108" w:type="dxa"/>
            <w:noWrap w:val="0"/>
            <w:vAlign w:val="center"/>
          </w:tcPr>
          <w:p w14:paraId="015179BD">
            <w:pPr>
              <w:widowControl/>
              <w:adjustRightInd w:val="0"/>
              <w:snapToGrid w:val="0"/>
              <w:jc w:val="center"/>
              <w:rPr>
                <w:rFonts w:ascii="Times New Roman" w:hAnsi="Times New Roman" w:eastAsia="仿宋_GB2312"/>
                <w:sz w:val="24"/>
                <w:szCs w:val="21"/>
              </w:rPr>
            </w:pPr>
          </w:p>
        </w:tc>
        <w:tc>
          <w:tcPr>
            <w:tcW w:w="972" w:type="dxa"/>
            <w:noWrap w:val="0"/>
            <w:vAlign w:val="center"/>
          </w:tcPr>
          <w:p w14:paraId="169625DA">
            <w:pPr>
              <w:widowControl/>
              <w:adjustRightInd w:val="0"/>
              <w:snapToGrid w:val="0"/>
              <w:jc w:val="center"/>
              <w:rPr>
                <w:rFonts w:ascii="Times New Roman" w:hAnsi="Times New Roman" w:eastAsia="仿宋_GB2312"/>
                <w:sz w:val="24"/>
                <w:szCs w:val="21"/>
              </w:rPr>
            </w:pPr>
          </w:p>
        </w:tc>
        <w:tc>
          <w:tcPr>
            <w:tcW w:w="947" w:type="dxa"/>
            <w:noWrap w:val="0"/>
            <w:vAlign w:val="center"/>
          </w:tcPr>
          <w:p w14:paraId="46F538F3">
            <w:pPr>
              <w:widowControl/>
              <w:adjustRightInd w:val="0"/>
              <w:snapToGrid w:val="0"/>
              <w:jc w:val="center"/>
              <w:rPr>
                <w:rFonts w:ascii="Times New Roman" w:hAnsi="Times New Roman" w:eastAsia="仿宋_GB2312"/>
                <w:sz w:val="24"/>
                <w:szCs w:val="21"/>
              </w:rPr>
            </w:pPr>
          </w:p>
        </w:tc>
      </w:tr>
    </w:tbl>
    <w:p w14:paraId="715BA740">
      <w:pPr>
        <w:spacing w:line="600" w:lineRule="exact"/>
        <w:jc w:val="center"/>
        <w:rPr>
          <w:rFonts w:ascii="Times New Roman" w:hAnsi="Times New Roman" w:eastAsia="仿宋_GB2312"/>
          <w:sz w:val="32"/>
          <w:szCs w:val="32"/>
        </w:rPr>
        <w:sectPr>
          <w:pgSz w:w="11906" w:h="16838"/>
          <w:pgMar w:top="1440" w:right="1803" w:bottom="1440" w:left="1803" w:header="851" w:footer="992" w:gutter="0"/>
          <w:pgNumType w:fmt="decimal"/>
          <w:cols w:space="720" w:num="1"/>
          <w:rtlGutter w:val="0"/>
          <w:docGrid w:type="lines" w:linePitch="319" w:charSpace="0"/>
        </w:sectPr>
      </w:pPr>
    </w:p>
    <w:p w14:paraId="2D84BF43">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14:paraId="578A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537" w:type="dxa"/>
            <w:vMerge w:val="restart"/>
            <w:noWrap w:val="0"/>
            <w:vAlign w:val="center"/>
          </w:tcPr>
          <w:p w14:paraId="6DDBFC46">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97" w:type="dxa"/>
            <w:vMerge w:val="restart"/>
            <w:noWrap w:val="0"/>
            <w:vAlign w:val="center"/>
          </w:tcPr>
          <w:p w14:paraId="3E53D5B0">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14:paraId="7406E830">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1904" w:type="dxa"/>
            <w:vMerge w:val="restart"/>
            <w:noWrap w:val="0"/>
            <w:vAlign w:val="center"/>
          </w:tcPr>
          <w:p w14:paraId="60BB31DA">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w:t>
            </w:r>
          </w:p>
        </w:tc>
        <w:tc>
          <w:tcPr>
            <w:tcW w:w="2790" w:type="dxa"/>
            <w:vMerge w:val="restart"/>
            <w:noWrap w:val="0"/>
            <w:vAlign w:val="center"/>
          </w:tcPr>
          <w:p w14:paraId="224FD5BF">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14:paraId="53C9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Header/>
          <w:jc w:val="center"/>
        </w:trPr>
        <w:tc>
          <w:tcPr>
            <w:tcW w:w="1537" w:type="dxa"/>
            <w:vMerge w:val="continue"/>
            <w:noWrap w:val="0"/>
            <w:vAlign w:val="top"/>
          </w:tcPr>
          <w:p w14:paraId="33484303">
            <w:pPr>
              <w:widowControl/>
              <w:adjustRightInd w:val="0"/>
              <w:snapToGrid w:val="0"/>
              <w:jc w:val="left"/>
              <w:rPr>
                <w:rFonts w:ascii="Times New Roman" w:hAnsi="Times New Roman" w:eastAsia="仿宋_GB2312"/>
                <w:sz w:val="24"/>
                <w:szCs w:val="28"/>
              </w:rPr>
            </w:pPr>
          </w:p>
        </w:tc>
        <w:tc>
          <w:tcPr>
            <w:tcW w:w="5197" w:type="dxa"/>
            <w:vMerge w:val="continue"/>
            <w:noWrap w:val="0"/>
            <w:vAlign w:val="top"/>
          </w:tcPr>
          <w:p w14:paraId="57D5145D">
            <w:pPr>
              <w:widowControl/>
              <w:adjustRightInd w:val="0"/>
              <w:snapToGrid w:val="0"/>
              <w:jc w:val="left"/>
              <w:rPr>
                <w:rFonts w:ascii="Times New Roman" w:hAnsi="Times New Roman" w:eastAsia="仿宋_GB2312"/>
                <w:sz w:val="24"/>
                <w:szCs w:val="28"/>
              </w:rPr>
            </w:pPr>
          </w:p>
        </w:tc>
        <w:tc>
          <w:tcPr>
            <w:tcW w:w="1335" w:type="dxa"/>
            <w:noWrap w:val="0"/>
            <w:vAlign w:val="center"/>
          </w:tcPr>
          <w:p w14:paraId="78429BE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14:paraId="6A0D10B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1904" w:type="dxa"/>
            <w:vMerge w:val="continue"/>
            <w:noWrap w:val="0"/>
            <w:vAlign w:val="top"/>
          </w:tcPr>
          <w:p w14:paraId="54B4A194">
            <w:pPr>
              <w:widowControl/>
              <w:adjustRightInd w:val="0"/>
              <w:snapToGrid w:val="0"/>
              <w:jc w:val="left"/>
              <w:rPr>
                <w:rFonts w:ascii="Times New Roman" w:hAnsi="Times New Roman" w:eastAsia="仿宋_GB2312"/>
                <w:sz w:val="24"/>
                <w:szCs w:val="28"/>
              </w:rPr>
            </w:pPr>
          </w:p>
        </w:tc>
        <w:tc>
          <w:tcPr>
            <w:tcW w:w="2790" w:type="dxa"/>
            <w:vMerge w:val="continue"/>
            <w:noWrap w:val="0"/>
            <w:vAlign w:val="top"/>
          </w:tcPr>
          <w:p w14:paraId="5E3463D5">
            <w:pPr>
              <w:widowControl/>
              <w:adjustRightInd w:val="0"/>
              <w:snapToGrid w:val="0"/>
              <w:jc w:val="left"/>
              <w:rPr>
                <w:rFonts w:ascii="Times New Roman" w:hAnsi="Times New Roman" w:eastAsia="仿宋_GB2312"/>
                <w:sz w:val="24"/>
                <w:szCs w:val="28"/>
              </w:rPr>
            </w:pPr>
          </w:p>
        </w:tc>
      </w:tr>
      <w:tr w14:paraId="21AB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center"/>
          </w:tcPr>
          <w:p w14:paraId="23FF315B">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97" w:type="dxa"/>
            <w:noWrap w:val="0"/>
            <w:vAlign w:val="center"/>
          </w:tcPr>
          <w:p w14:paraId="3190F19E">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w:t>
            </w:r>
            <w:r>
              <w:rPr>
                <w:rFonts w:ascii="Times New Roman" w:hAnsi="Times New Roman" w:eastAsia="仿宋_GB2312"/>
                <w:b/>
                <w:sz w:val="24"/>
                <w:szCs w:val="28"/>
              </w:rPr>
              <w:t>总量：</w:t>
            </w:r>
          </w:p>
        </w:tc>
        <w:tc>
          <w:tcPr>
            <w:tcW w:w="1335" w:type="dxa"/>
            <w:noWrap w:val="0"/>
            <w:vAlign w:val="top"/>
          </w:tcPr>
          <w:p w14:paraId="414B85B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14:paraId="6F5719A5">
            <w:pPr>
              <w:widowControl/>
              <w:adjustRightInd w:val="0"/>
              <w:snapToGrid w:val="0"/>
              <w:jc w:val="left"/>
              <w:rPr>
                <w:rFonts w:ascii="Times New Roman" w:hAnsi="Times New Roman" w:eastAsia="仿宋_GB2312"/>
                <w:sz w:val="24"/>
                <w:szCs w:val="28"/>
              </w:rPr>
            </w:pPr>
          </w:p>
        </w:tc>
        <w:tc>
          <w:tcPr>
            <w:tcW w:w="1904" w:type="dxa"/>
            <w:noWrap w:val="0"/>
            <w:vAlign w:val="top"/>
          </w:tcPr>
          <w:p w14:paraId="0D741273">
            <w:pPr>
              <w:widowControl/>
              <w:adjustRightInd w:val="0"/>
              <w:snapToGrid w:val="0"/>
              <w:jc w:val="left"/>
              <w:rPr>
                <w:rFonts w:ascii="Times New Roman" w:hAnsi="Times New Roman" w:eastAsia="仿宋_GB2312"/>
                <w:sz w:val="24"/>
                <w:szCs w:val="28"/>
              </w:rPr>
            </w:pPr>
          </w:p>
        </w:tc>
        <w:tc>
          <w:tcPr>
            <w:tcW w:w="2790" w:type="dxa"/>
            <w:noWrap w:val="0"/>
            <w:vAlign w:val="top"/>
          </w:tcPr>
          <w:p w14:paraId="0C8A7AEE">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用电总量=外购电量-外供电量</w:t>
            </w:r>
          </w:p>
        </w:tc>
      </w:tr>
      <w:tr w14:paraId="78A0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00886E16">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97" w:type="dxa"/>
            <w:noWrap w:val="0"/>
            <w:vAlign w:val="top"/>
          </w:tcPr>
          <w:p w14:paraId="2270C048">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w:t>
            </w:r>
            <w:r>
              <w:rPr>
                <w:rFonts w:ascii="Times New Roman" w:hAnsi="Times New Roman" w:eastAsia="仿宋_GB2312"/>
                <w:sz w:val="24"/>
                <w:szCs w:val="28"/>
              </w:rPr>
              <w:t>电量</w:t>
            </w:r>
          </w:p>
        </w:tc>
        <w:tc>
          <w:tcPr>
            <w:tcW w:w="1335" w:type="dxa"/>
            <w:noWrap w:val="0"/>
            <w:vAlign w:val="top"/>
          </w:tcPr>
          <w:p w14:paraId="6B02D65D">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14:paraId="4DE2FBC2">
            <w:pPr>
              <w:widowControl/>
              <w:adjustRightInd w:val="0"/>
              <w:snapToGrid w:val="0"/>
              <w:jc w:val="left"/>
              <w:rPr>
                <w:rFonts w:ascii="Times New Roman" w:hAnsi="Times New Roman" w:eastAsia="仿宋_GB2312"/>
                <w:sz w:val="24"/>
                <w:szCs w:val="28"/>
              </w:rPr>
            </w:pPr>
          </w:p>
        </w:tc>
        <w:tc>
          <w:tcPr>
            <w:tcW w:w="1904" w:type="dxa"/>
            <w:noWrap w:val="0"/>
            <w:vAlign w:val="top"/>
          </w:tcPr>
          <w:p w14:paraId="78375765">
            <w:pPr>
              <w:widowControl/>
              <w:adjustRightInd w:val="0"/>
              <w:snapToGrid w:val="0"/>
              <w:jc w:val="left"/>
              <w:rPr>
                <w:rFonts w:ascii="Times New Roman" w:hAnsi="Times New Roman" w:eastAsia="仿宋_GB2312"/>
                <w:sz w:val="24"/>
                <w:szCs w:val="28"/>
              </w:rPr>
            </w:pPr>
          </w:p>
        </w:tc>
        <w:tc>
          <w:tcPr>
            <w:tcW w:w="2790" w:type="dxa"/>
            <w:noWrap w:val="0"/>
            <w:vAlign w:val="top"/>
          </w:tcPr>
          <w:p w14:paraId="4E6C1CC7">
            <w:pPr>
              <w:widowControl/>
              <w:adjustRightInd w:val="0"/>
              <w:snapToGrid w:val="0"/>
              <w:jc w:val="left"/>
              <w:rPr>
                <w:rFonts w:ascii="Times New Roman" w:hAnsi="Times New Roman" w:eastAsia="仿宋_GB2312"/>
                <w:sz w:val="24"/>
                <w:szCs w:val="28"/>
              </w:rPr>
            </w:pPr>
          </w:p>
        </w:tc>
      </w:tr>
      <w:tr w14:paraId="371C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14:paraId="274D3733">
            <w:pPr>
              <w:widowControl/>
              <w:adjustRightInd w:val="0"/>
              <w:snapToGrid w:val="0"/>
              <w:jc w:val="center"/>
              <w:rPr>
                <w:rFonts w:hint="eastAsia" w:ascii="Times New Roman" w:hAnsi="Times New Roman" w:eastAsia="仿宋_GB2312"/>
                <w:sz w:val="24"/>
                <w:szCs w:val="28"/>
              </w:rPr>
            </w:pPr>
            <w:r>
              <w:rPr>
                <w:rFonts w:ascii="Times New Roman" w:hAnsi="Times New Roman" w:eastAsia="仿宋_GB2312"/>
                <w:sz w:val="24"/>
                <w:szCs w:val="28"/>
              </w:rPr>
              <w:t>1.</w:t>
            </w:r>
            <w:r>
              <w:rPr>
                <w:rFonts w:hint="eastAsia" w:ascii="Times New Roman" w:hAnsi="Times New Roman" w:eastAsia="仿宋_GB2312"/>
                <w:sz w:val="24"/>
                <w:szCs w:val="28"/>
              </w:rPr>
              <w:t>2</w:t>
            </w:r>
          </w:p>
        </w:tc>
        <w:tc>
          <w:tcPr>
            <w:tcW w:w="5197" w:type="dxa"/>
            <w:noWrap w:val="0"/>
            <w:vAlign w:val="top"/>
          </w:tcPr>
          <w:p w14:paraId="74C58175">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外供电量</w:t>
            </w:r>
          </w:p>
        </w:tc>
        <w:tc>
          <w:tcPr>
            <w:tcW w:w="1335" w:type="dxa"/>
            <w:noWrap w:val="0"/>
            <w:vAlign w:val="top"/>
          </w:tcPr>
          <w:p w14:paraId="15C14F5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14:paraId="73F3BC49">
            <w:pPr>
              <w:widowControl/>
              <w:adjustRightInd w:val="0"/>
              <w:snapToGrid w:val="0"/>
              <w:jc w:val="left"/>
              <w:rPr>
                <w:rFonts w:ascii="Times New Roman" w:hAnsi="Times New Roman" w:eastAsia="仿宋_GB2312"/>
                <w:sz w:val="24"/>
                <w:szCs w:val="28"/>
              </w:rPr>
            </w:pPr>
          </w:p>
        </w:tc>
        <w:tc>
          <w:tcPr>
            <w:tcW w:w="1904" w:type="dxa"/>
            <w:noWrap w:val="0"/>
            <w:vAlign w:val="top"/>
          </w:tcPr>
          <w:p w14:paraId="797186C1">
            <w:pPr>
              <w:widowControl/>
              <w:adjustRightInd w:val="0"/>
              <w:snapToGrid w:val="0"/>
              <w:jc w:val="left"/>
              <w:rPr>
                <w:rFonts w:ascii="Times New Roman" w:hAnsi="Times New Roman" w:eastAsia="仿宋_GB2312"/>
                <w:sz w:val="24"/>
                <w:szCs w:val="28"/>
              </w:rPr>
            </w:pPr>
          </w:p>
        </w:tc>
        <w:tc>
          <w:tcPr>
            <w:tcW w:w="2790" w:type="dxa"/>
            <w:noWrap w:val="0"/>
            <w:vAlign w:val="top"/>
          </w:tcPr>
          <w:p w14:paraId="71E82056">
            <w:pPr>
              <w:widowControl/>
              <w:adjustRightInd w:val="0"/>
              <w:snapToGrid w:val="0"/>
              <w:jc w:val="left"/>
              <w:rPr>
                <w:rFonts w:ascii="Times New Roman" w:hAnsi="Times New Roman" w:eastAsia="仿宋_GB2312"/>
                <w:sz w:val="24"/>
                <w:szCs w:val="28"/>
              </w:rPr>
            </w:pPr>
          </w:p>
        </w:tc>
      </w:tr>
      <w:tr w14:paraId="2019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center"/>
          </w:tcPr>
          <w:p w14:paraId="00E347ED">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b/>
                <w:sz w:val="24"/>
                <w:szCs w:val="28"/>
              </w:rPr>
              <w:t>2</w:t>
            </w:r>
          </w:p>
        </w:tc>
        <w:tc>
          <w:tcPr>
            <w:tcW w:w="5197" w:type="dxa"/>
            <w:noWrap w:val="0"/>
            <w:vAlign w:val="center"/>
          </w:tcPr>
          <w:p w14:paraId="5500CD0D">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b/>
                <w:sz w:val="24"/>
                <w:szCs w:val="28"/>
              </w:rPr>
              <w:t>热力</w:t>
            </w:r>
            <w:r>
              <w:rPr>
                <w:rFonts w:ascii="Times New Roman" w:hAnsi="Times New Roman" w:eastAsia="仿宋_GB2312"/>
                <w:b/>
                <w:sz w:val="24"/>
                <w:szCs w:val="28"/>
              </w:rPr>
              <w:t>消耗总量：</w:t>
            </w:r>
          </w:p>
        </w:tc>
        <w:tc>
          <w:tcPr>
            <w:tcW w:w="1335" w:type="dxa"/>
            <w:noWrap w:val="0"/>
            <w:vAlign w:val="top"/>
          </w:tcPr>
          <w:p w14:paraId="26321FA8">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14:paraId="2C179377">
            <w:pPr>
              <w:widowControl/>
              <w:adjustRightInd w:val="0"/>
              <w:snapToGrid w:val="0"/>
              <w:jc w:val="left"/>
              <w:rPr>
                <w:rFonts w:ascii="Times New Roman" w:hAnsi="Times New Roman" w:eastAsia="仿宋_GB2312"/>
                <w:sz w:val="24"/>
                <w:szCs w:val="28"/>
              </w:rPr>
            </w:pPr>
          </w:p>
        </w:tc>
        <w:tc>
          <w:tcPr>
            <w:tcW w:w="1904" w:type="dxa"/>
            <w:noWrap w:val="0"/>
            <w:vAlign w:val="top"/>
          </w:tcPr>
          <w:p w14:paraId="6CEA6E1D">
            <w:pPr>
              <w:widowControl/>
              <w:adjustRightInd w:val="0"/>
              <w:snapToGrid w:val="0"/>
              <w:jc w:val="left"/>
              <w:rPr>
                <w:rFonts w:ascii="Times New Roman" w:hAnsi="Times New Roman" w:eastAsia="仿宋_GB2312"/>
                <w:sz w:val="24"/>
                <w:szCs w:val="28"/>
              </w:rPr>
            </w:pPr>
          </w:p>
        </w:tc>
        <w:tc>
          <w:tcPr>
            <w:tcW w:w="2790" w:type="dxa"/>
            <w:noWrap w:val="0"/>
            <w:vAlign w:val="top"/>
          </w:tcPr>
          <w:p w14:paraId="41E2C0F0">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热力消耗总量=外购热力-外供热力</w:t>
            </w:r>
          </w:p>
        </w:tc>
      </w:tr>
      <w:tr w14:paraId="14F0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14:paraId="76494005">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.1</w:t>
            </w:r>
          </w:p>
        </w:tc>
        <w:tc>
          <w:tcPr>
            <w:tcW w:w="5197" w:type="dxa"/>
            <w:noWrap w:val="0"/>
            <w:vAlign w:val="top"/>
          </w:tcPr>
          <w:p w14:paraId="1A0CC956">
            <w:pPr>
              <w:widowControl/>
              <w:adjustRightInd w:val="0"/>
              <w:snapToGrid w:val="0"/>
              <w:ind w:firstLine="240" w:firstLineChars="100"/>
              <w:jc w:val="left"/>
              <w:rPr>
                <w:rFonts w:ascii="Times New Roman" w:hAnsi="Times New Roman" w:eastAsia="仿宋_GB2312"/>
                <w:strike/>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外购热力</w:t>
            </w:r>
          </w:p>
        </w:tc>
        <w:tc>
          <w:tcPr>
            <w:tcW w:w="1335" w:type="dxa"/>
            <w:noWrap w:val="0"/>
            <w:vAlign w:val="top"/>
          </w:tcPr>
          <w:p w14:paraId="275A6691">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14:paraId="06032631">
            <w:pPr>
              <w:widowControl/>
              <w:adjustRightInd w:val="0"/>
              <w:snapToGrid w:val="0"/>
              <w:jc w:val="left"/>
              <w:rPr>
                <w:rFonts w:ascii="Times New Roman" w:hAnsi="Times New Roman" w:eastAsia="仿宋_GB2312"/>
                <w:strike/>
                <w:sz w:val="24"/>
                <w:szCs w:val="28"/>
              </w:rPr>
            </w:pPr>
          </w:p>
        </w:tc>
        <w:tc>
          <w:tcPr>
            <w:tcW w:w="1904" w:type="dxa"/>
            <w:noWrap w:val="0"/>
            <w:vAlign w:val="top"/>
          </w:tcPr>
          <w:p w14:paraId="0C1B798F">
            <w:pPr>
              <w:widowControl/>
              <w:adjustRightInd w:val="0"/>
              <w:snapToGrid w:val="0"/>
              <w:jc w:val="left"/>
              <w:rPr>
                <w:rFonts w:ascii="Times New Roman" w:hAnsi="Times New Roman" w:eastAsia="仿宋_GB2312"/>
                <w:strike/>
                <w:sz w:val="24"/>
                <w:szCs w:val="28"/>
              </w:rPr>
            </w:pPr>
          </w:p>
        </w:tc>
        <w:tc>
          <w:tcPr>
            <w:tcW w:w="2790" w:type="dxa"/>
            <w:noWrap w:val="0"/>
            <w:vAlign w:val="top"/>
          </w:tcPr>
          <w:p w14:paraId="67020051">
            <w:pPr>
              <w:widowControl/>
              <w:adjustRightInd w:val="0"/>
              <w:snapToGrid w:val="0"/>
              <w:jc w:val="left"/>
              <w:rPr>
                <w:rFonts w:ascii="Times New Roman" w:hAnsi="Times New Roman" w:eastAsia="仿宋_GB2312"/>
                <w:sz w:val="24"/>
                <w:szCs w:val="28"/>
              </w:rPr>
            </w:pPr>
          </w:p>
        </w:tc>
      </w:tr>
      <w:tr w14:paraId="3A81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14:paraId="40A87BA8">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w:t>
            </w:r>
            <w:r>
              <w:rPr>
                <w:rFonts w:hint="eastAsia" w:ascii="Times New Roman" w:hAnsi="Times New Roman" w:eastAsia="仿宋_GB2312"/>
                <w:sz w:val="24"/>
                <w:szCs w:val="28"/>
              </w:rPr>
              <w:t>2</w:t>
            </w:r>
          </w:p>
        </w:tc>
        <w:tc>
          <w:tcPr>
            <w:tcW w:w="5197" w:type="dxa"/>
            <w:noWrap w:val="0"/>
            <w:vAlign w:val="top"/>
          </w:tcPr>
          <w:p w14:paraId="4FB2C477">
            <w:pPr>
              <w:widowControl/>
              <w:adjustRightInd w:val="0"/>
              <w:snapToGrid w:val="0"/>
              <w:ind w:firstLine="960" w:firstLineChars="400"/>
              <w:jc w:val="left"/>
              <w:rPr>
                <w:rFonts w:ascii="Times New Roman" w:hAnsi="Times New Roman" w:eastAsia="仿宋_GB2312"/>
                <w:strike/>
                <w:sz w:val="24"/>
                <w:szCs w:val="28"/>
              </w:rPr>
            </w:pPr>
            <w:r>
              <w:rPr>
                <w:rFonts w:hint="eastAsia" w:ascii="Times New Roman" w:hAnsi="Times New Roman" w:eastAsia="仿宋_GB2312"/>
                <w:sz w:val="24"/>
                <w:szCs w:val="28"/>
              </w:rPr>
              <w:t>外供热力</w:t>
            </w:r>
          </w:p>
        </w:tc>
        <w:tc>
          <w:tcPr>
            <w:tcW w:w="1335" w:type="dxa"/>
            <w:noWrap w:val="0"/>
            <w:vAlign w:val="top"/>
          </w:tcPr>
          <w:p w14:paraId="6E2A3115">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14:paraId="44D71042">
            <w:pPr>
              <w:widowControl/>
              <w:adjustRightInd w:val="0"/>
              <w:snapToGrid w:val="0"/>
              <w:jc w:val="left"/>
              <w:rPr>
                <w:rFonts w:ascii="Times New Roman" w:hAnsi="Times New Roman" w:eastAsia="仿宋_GB2312"/>
                <w:strike/>
                <w:sz w:val="24"/>
                <w:szCs w:val="28"/>
              </w:rPr>
            </w:pPr>
          </w:p>
        </w:tc>
        <w:tc>
          <w:tcPr>
            <w:tcW w:w="1904" w:type="dxa"/>
            <w:noWrap w:val="0"/>
            <w:vAlign w:val="top"/>
          </w:tcPr>
          <w:p w14:paraId="249EF42E">
            <w:pPr>
              <w:widowControl/>
              <w:adjustRightInd w:val="0"/>
              <w:snapToGrid w:val="0"/>
              <w:jc w:val="left"/>
              <w:rPr>
                <w:rFonts w:ascii="Times New Roman" w:hAnsi="Times New Roman" w:eastAsia="仿宋_GB2312"/>
                <w:strike/>
                <w:sz w:val="24"/>
                <w:szCs w:val="28"/>
              </w:rPr>
            </w:pPr>
          </w:p>
        </w:tc>
        <w:tc>
          <w:tcPr>
            <w:tcW w:w="2790" w:type="dxa"/>
            <w:noWrap w:val="0"/>
            <w:vAlign w:val="top"/>
          </w:tcPr>
          <w:p w14:paraId="64E3009A">
            <w:pPr>
              <w:widowControl/>
              <w:adjustRightInd w:val="0"/>
              <w:snapToGrid w:val="0"/>
              <w:jc w:val="left"/>
              <w:rPr>
                <w:rFonts w:ascii="Times New Roman" w:hAnsi="Times New Roman" w:eastAsia="仿宋_GB2312"/>
                <w:sz w:val="24"/>
                <w:szCs w:val="28"/>
              </w:rPr>
            </w:pPr>
          </w:p>
        </w:tc>
      </w:tr>
      <w:tr w14:paraId="5C35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14:paraId="4225E006">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3</w:t>
            </w:r>
          </w:p>
        </w:tc>
        <w:tc>
          <w:tcPr>
            <w:tcW w:w="5197" w:type="dxa"/>
            <w:noWrap w:val="0"/>
            <w:vAlign w:val="top"/>
          </w:tcPr>
          <w:p w14:paraId="4B247514">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原煤消耗量</w:t>
            </w:r>
          </w:p>
        </w:tc>
        <w:tc>
          <w:tcPr>
            <w:tcW w:w="1335" w:type="dxa"/>
            <w:noWrap w:val="0"/>
            <w:vAlign w:val="top"/>
          </w:tcPr>
          <w:p w14:paraId="5BD9269C">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top"/>
          </w:tcPr>
          <w:p w14:paraId="316F33AC">
            <w:pPr>
              <w:widowControl/>
              <w:adjustRightInd w:val="0"/>
              <w:snapToGrid w:val="0"/>
              <w:jc w:val="left"/>
              <w:rPr>
                <w:rFonts w:ascii="Times New Roman" w:hAnsi="Times New Roman" w:eastAsia="仿宋_GB2312"/>
                <w:sz w:val="24"/>
                <w:szCs w:val="28"/>
              </w:rPr>
            </w:pPr>
          </w:p>
        </w:tc>
        <w:tc>
          <w:tcPr>
            <w:tcW w:w="1904" w:type="dxa"/>
            <w:noWrap w:val="0"/>
            <w:vAlign w:val="top"/>
          </w:tcPr>
          <w:p w14:paraId="7835272A">
            <w:pPr>
              <w:widowControl/>
              <w:adjustRightInd w:val="0"/>
              <w:snapToGrid w:val="0"/>
              <w:jc w:val="left"/>
              <w:rPr>
                <w:rFonts w:ascii="Times New Roman" w:hAnsi="Times New Roman" w:eastAsia="仿宋_GB2312"/>
                <w:sz w:val="24"/>
                <w:szCs w:val="28"/>
              </w:rPr>
            </w:pPr>
          </w:p>
        </w:tc>
        <w:tc>
          <w:tcPr>
            <w:tcW w:w="2790" w:type="dxa"/>
            <w:noWrap w:val="0"/>
            <w:vAlign w:val="top"/>
          </w:tcPr>
          <w:p w14:paraId="386E5586">
            <w:pPr>
              <w:widowControl/>
              <w:adjustRightInd w:val="0"/>
              <w:snapToGrid w:val="0"/>
              <w:jc w:val="left"/>
              <w:rPr>
                <w:rFonts w:ascii="Times New Roman" w:hAnsi="Times New Roman" w:eastAsia="仿宋_GB2312"/>
                <w:sz w:val="24"/>
                <w:szCs w:val="28"/>
              </w:rPr>
            </w:pPr>
          </w:p>
        </w:tc>
      </w:tr>
      <w:tr w14:paraId="072A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65CC276A">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4</w:t>
            </w:r>
          </w:p>
        </w:tc>
        <w:tc>
          <w:tcPr>
            <w:tcW w:w="5197" w:type="dxa"/>
            <w:noWrap w:val="0"/>
            <w:vAlign w:val="top"/>
          </w:tcPr>
          <w:p w14:paraId="10E60167">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天然气消耗总量</w:t>
            </w:r>
          </w:p>
        </w:tc>
        <w:tc>
          <w:tcPr>
            <w:tcW w:w="1335" w:type="dxa"/>
            <w:noWrap w:val="0"/>
            <w:vAlign w:val="top"/>
          </w:tcPr>
          <w:p w14:paraId="6CFEB04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w:t>
            </w:r>
          </w:p>
        </w:tc>
        <w:tc>
          <w:tcPr>
            <w:tcW w:w="1314" w:type="dxa"/>
            <w:noWrap w:val="0"/>
            <w:vAlign w:val="top"/>
          </w:tcPr>
          <w:p w14:paraId="32714243">
            <w:pPr>
              <w:widowControl/>
              <w:adjustRightInd w:val="0"/>
              <w:snapToGrid w:val="0"/>
              <w:jc w:val="left"/>
              <w:rPr>
                <w:rFonts w:ascii="Times New Roman" w:hAnsi="Times New Roman" w:eastAsia="仿宋_GB2312"/>
                <w:sz w:val="24"/>
                <w:szCs w:val="28"/>
              </w:rPr>
            </w:pPr>
          </w:p>
        </w:tc>
        <w:tc>
          <w:tcPr>
            <w:tcW w:w="1904" w:type="dxa"/>
            <w:noWrap w:val="0"/>
            <w:vAlign w:val="top"/>
          </w:tcPr>
          <w:p w14:paraId="0FB37ECA">
            <w:pPr>
              <w:widowControl/>
              <w:adjustRightInd w:val="0"/>
              <w:snapToGrid w:val="0"/>
              <w:jc w:val="left"/>
              <w:rPr>
                <w:rFonts w:ascii="Times New Roman" w:hAnsi="Times New Roman" w:eastAsia="仿宋_GB2312"/>
                <w:sz w:val="24"/>
                <w:szCs w:val="28"/>
              </w:rPr>
            </w:pPr>
          </w:p>
        </w:tc>
        <w:tc>
          <w:tcPr>
            <w:tcW w:w="2790" w:type="dxa"/>
            <w:noWrap w:val="0"/>
            <w:vAlign w:val="top"/>
          </w:tcPr>
          <w:p w14:paraId="552114A5">
            <w:pPr>
              <w:widowControl/>
              <w:adjustRightInd w:val="0"/>
              <w:snapToGrid w:val="0"/>
              <w:jc w:val="left"/>
              <w:rPr>
                <w:rFonts w:ascii="Times New Roman" w:hAnsi="Times New Roman" w:eastAsia="仿宋_GB2312"/>
                <w:sz w:val="24"/>
                <w:szCs w:val="28"/>
              </w:rPr>
            </w:pPr>
          </w:p>
        </w:tc>
      </w:tr>
      <w:tr w14:paraId="5219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417DD074">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5</w:t>
            </w:r>
          </w:p>
        </w:tc>
        <w:tc>
          <w:tcPr>
            <w:tcW w:w="5197" w:type="dxa"/>
            <w:noWrap w:val="0"/>
            <w:vAlign w:val="top"/>
          </w:tcPr>
          <w:p w14:paraId="1D8094A9">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重</w:t>
            </w:r>
            <w:r>
              <w:rPr>
                <w:rFonts w:ascii="Times New Roman" w:hAnsi="Times New Roman" w:eastAsia="仿宋_GB2312"/>
                <w:sz w:val="24"/>
                <w:szCs w:val="28"/>
              </w:rPr>
              <w:t>油消耗总量</w:t>
            </w:r>
          </w:p>
        </w:tc>
        <w:tc>
          <w:tcPr>
            <w:tcW w:w="1335" w:type="dxa"/>
            <w:noWrap w:val="0"/>
            <w:vAlign w:val="top"/>
          </w:tcPr>
          <w:p w14:paraId="24E5426D">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14:paraId="255AD4E3">
            <w:pPr>
              <w:widowControl/>
              <w:adjustRightInd w:val="0"/>
              <w:snapToGrid w:val="0"/>
              <w:jc w:val="left"/>
              <w:rPr>
                <w:rFonts w:ascii="Times New Roman" w:hAnsi="Times New Roman" w:eastAsia="仿宋_GB2312"/>
                <w:sz w:val="24"/>
                <w:szCs w:val="28"/>
              </w:rPr>
            </w:pPr>
          </w:p>
        </w:tc>
        <w:tc>
          <w:tcPr>
            <w:tcW w:w="1904" w:type="dxa"/>
            <w:noWrap w:val="0"/>
            <w:vAlign w:val="top"/>
          </w:tcPr>
          <w:p w14:paraId="3628F6AD">
            <w:pPr>
              <w:widowControl/>
              <w:adjustRightInd w:val="0"/>
              <w:snapToGrid w:val="0"/>
              <w:jc w:val="left"/>
              <w:rPr>
                <w:rFonts w:ascii="Times New Roman" w:hAnsi="Times New Roman" w:eastAsia="仿宋_GB2312"/>
                <w:sz w:val="24"/>
                <w:szCs w:val="28"/>
              </w:rPr>
            </w:pPr>
          </w:p>
        </w:tc>
        <w:tc>
          <w:tcPr>
            <w:tcW w:w="2790" w:type="dxa"/>
            <w:noWrap w:val="0"/>
            <w:vAlign w:val="top"/>
          </w:tcPr>
          <w:p w14:paraId="674B2369">
            <w:pPr>
              <w:widowControl/>
              <w:adjustRightInd w:val="0"/>
              <w:snapToGrid w:val="0"/>
              <w:jc w:val="left"/>
              <w:rPr>
                <w:rFonts w:ascii="Times New Roman" w:hAnsi="Times New Roman" w:eastAsia="仿宋_GB2312"/>
                <w:sz w:val="24"/>
                <w:szCs w:val="28"/>
              </w:rPr>
            </w:pPr>
          </w:p>
        </w:tc>
      </w:tr>
      <w:tr w14:paraId="43C4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4B793F8D">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6</w:t>
            </w:r>
          </w:p>
        </w:tc>
        <w:tc>
          <w:tcPr>
            <w:tcW w:w="5197" w:type="dxa"/>
            <w:noWrap w:val="0"/>
            <w:vAlign w:val="top"/>
          </w:tcPr>
          <w:p w14:paraId="391552CF">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top"/>
          </w:tcPr>
          <w:p w14:paraId="0A13FAD0">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14:paraId="49F3620E">
            <w:pPr>
              <w:widowControl/>
              <w:adjustRightInd w:val="0"/>
              <w:snapToGrid w:val="0"/>
              <w:jc w:val="left"/>
              <w:rPr>
                <w:rFonts w:ascii="Times New Roman" w:hAnsi="Times New Roman" w:eastAsia="仿宋_GB2312"/>
                <w:sz w:val="24"/>
                <w:szCs w:val="28"/>
              </w:rPr>
            </w:pPr>
          </w:p>
        </w:tc>
        <w:tc>
          <w:tcPr>
            <w:tcW w:w="1904" w:type="dxa"/>
            <w:noWrap w:val="0"/>
            <w:vAlign w:val="top"/>
          </w:tcPr>
          <w:p w14:paraId="2F2C09A5">
            <w:pPr>
              <w:widowControl/>
              <w:adjustRightInd w:val="0"/>
              <w:snapToGrid w:val="0"/>
              <w:jc w:val="left"/>
              <w:rPr>
                <w:rFonts w:ascii="Times New Roman" w:hAnsi="Times New Roman" w:eastAsia="仿宋_GB2312"/>
                <w:sz w:val="24"/>
                <w:szCs w:val="28"/>
              </w:rPr>
            </w:pPr>
          </w:p>
        </w:tc>
        <w:tc>
          <w:tcPr>
            <w:tcW w:w="2790" w:type="dxa"/>
            <w:noWrap w:val="0"/>
            <w:vAlign w:val="top"/>
          </w:tcPr>
          <w:p w14:paraId="3BB8A8D6">
            <w:pPr>
              <w:widowControl/>
              <w:adjustRightInd w:val="0"/>
              <w:snapToGrid w:val="0"/>
              <w:jc w:val="left"/>
              <w:rPr>
                <w:rFonts w:ascii="Times New Roman" w:hAnsi="Times New Roman" w:eastAsia="仿宋_GB2312"/>
                <w:sz w:val="24"/>
                <w:szCs w:val="28"/>
              </w:rPr>
            </w:pPr>
          </w:p>
        </w:tc>
      </w:tr>
      <w:tr w14:paraId="64C3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14:paraId="42922D6E">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197" w:type="dxa"/>
            <w:noWrap w:val="0"/>
            <w:vAlign w:val="top"/>
          </w:tcPr>
          <w:p w14:paraId="18E80DB0">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top"/>
          </w:tcPr>
          <w:p w14:paraId="7A2F5210">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14:paraId="38BCDFED">
            <w:pPr>
              <w:widowControl/>
              <w:adjustRightInd w:val="0"/>
              <w:snapToGrid w:val="0"/>
              <w:jc w:val="left"/>
              <w:rPr>
                <w:rFonts w:ascii="Times New Roman" w:hAnsi="Times New Roman" w:eastAsia="仿宋_GB2312"/>
                <w:sz w:val="24"/>
                <w:szCs w:val="28"/>
              </w:rPr>
            </w:pPr>
          </w:p>
        </w:tc>
        <w:tc>
          <w:tcPr>
            <w:tcW w:w="1904" w:type="dxa"/>
            <w:noWrap w:val="0"/>
            <w:vAlign w:val="top"/>
          </w:tcPr>
          <w:p w14:paraId="042282C5">
            <w:pPr>
              <w:widowControl/>
              <w:adjustRightInd w:val="0"/>
              <w:snapToGrid w:val="0"/>
              <w:jc w:val="left"/>
              <w:rPr>
                <w:rFonts w:ascii="Times New Roman" w:hAnsi="Times New Roman" w:eastAsia="仿宋_GB2312"/>
                <w:sz w:val="24"/>
                <w:szCs w:val="28"/>
              </w:rPr>
            </w:pPr>
          </w:p>
        </w:tc>
        <w:tc>
          <w:tcPr>
            <w:tcW w:w="2790" w:type="dxa"/>
            <w:noWrap w:val="0"/>
            <w:vAlign w:val="top"/>
          </w:tcPr>
          <w:p w14:paraId="3A726EB2">
            <w:pPr>
              <w:widowControl/>
              <w:adjustRightInd w:val="0"/>
              <w:snapToGrid w:val="0"/>
              <w:jc w:val="left"/>
              <w:rPr>
                <w:rFonts w:ascii="Times New Roman" w:hAnsi="Times New Roman" w:eastAsia="仿宋_GB2312"/>
                <w:sz w:val="24"/>
                <w:szCs w:val="28"/>
              </w:rPr>
            </w:pPr>
          </w:p>
        </w:tc>
      </w:tr>
      <w:tr w14:paraId="596C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14:paraId="024558D1">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8</w:t>
            </w:r>
          </w:p>
        </w:tc>
        <w:tc>
          <w:tcPr>
            <w:tcW w:w="5197" w:type="dxa"/>
            <w:noWrap w:val="0"/>
            <w:vAlign w:val="top"/>
          </w:tcPr>
          <w:p w14:paraId="7594D3A4">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耗能工质（水、压缩空气等）消耗总量</w:t>
            </w:r>
          </w:p>
        </w:tc>
        <w:tc>
          <w:tcPr>
            <w:tcW w:w="1335" w:type="dxa"/>
            <w:noWrap w:val="0"/>
            <w:vAlign w:val="top"/>
          </w:tcPr>
          <w:p w14:paraId="4B45C35E">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立方米</w:t>
            </w:r>
          </w:p>
        </w:tc>
        <w:tc>
          <w:tcPr>
            <w:tcW w:w="1314" w:type="dxa"/>
            <w:noWrap w:val="0"/>
            <w:vAlign w:val="top"/>
          </w:tcPr>
          <w:p w14:paraId="78BF35E6">
            <w:pPr>
              <w:widowControl/>
              <w:adjustRightInd w:val="0"/>
              <w:snapToGrid w:val="0"/>
              <w:jc w:val="left"/>
              <w:rPr>
                <w:rFonts w:ascii="Times New Roman" w:hAnsi="Times New Roman" w:eastAsia="仿宋_GB2312"/>
                <w:sz w:val="24"/>
                <w:szCs w:val="28"/>
              </w:rPr>
            </w:pPr>
          </w:p>
        </w:tc>
        <w:tc>
          <w:tcPr>
            <w:tcW w:w="1904" w:type="dxa"/>
            <w:noWrap w:val="0"/>
            <w:vAlign w:val="top"/>
          </w:tcPr>
          <w:p w14:paraId="5EA365BF">
            <w:pPr>
              <w:widowControl/>
              <w:adjustRightInd w:val="0"/>
              <w:snapToGrid w:val="0"/>
              <w:jc w:val="left"/>
              <w:rPr>
                <w:rFonts w:ascii="Times New Roman" w:hAnsi="Times New Roman" w:eastAsia="仿宋_GB2312"/>
                <w:sz w:val="24"/>
                <w:szCs w:val="28"/>
              </w:rPr>
            </w:pPr>
          </w:p>
        </w:tc>
        <w:tc>
          <w:tcPr>
            <w:tcW w:w="2790" w:type="dxa"/>
            <w:noWrap w:val="0"/>
            <w:vAlign w:val="top"/>
          </w:tcPr>
          <w:p w14:paraId="05D4B80F">
            <w:pPr>
              <w:widowControl/>
              <w:adjustRightInd w:val="0"/>
              <w:snapToGrid w:val="0"/>
              <w:jc w:val="left"/>
              <w:rPr>
                <w:rFonts w:ascii="Times New Roman" w:hAnsi="Times New Roman" w:eastAsia="仿宋_GB2312"/>
                <w:sz w:val="24"/>
                <w:szCs w:val="28"/>
              </w:rPr>
            </w:pPr>
          </w:p>
        </w:tc>
      </w:tr>
      <w:tr w14:paraId="3C1E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14:paraId="2E2A1ED2">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p>
        </w:tc>
        <w:tc>
          <w:tcPr>
            <w:tcW w:w="5197" w:type="dxa"/>
            <w:noWrap w:val="0"/>
            <w:vAlign w:val="center"/>
          </w:tcPr>
          <w:p w14:paraId="7615BF1D">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其他能源消耗总量</w:t>
            </w:r>
          </w:p>
        </w:tc>
        <w:tc>
          <w:tcPr>
            <w:tcW w:w="1335" w:type="dxa"/>
            <w:noWrap w:val="0"/>
            <w:vAlign w:val="center"/>
          </w:tcPr>
          <w:p w14:paraId="53E8140C">
            <w:pPr>
              <w:widowControl/>
              <w:adjustRightInd w:val="0"/>
              <w:snapToGrid w:val="0"/>
              <w:jc w:val="center"/>
              <w:rPr>
                <w:rFonts w:ascii="Times New Roman" w:hAnsi="Times New Roman" w:eastAsia="仿宋_GB2312"/>
                <w:sz w:val="24"/>
                <w:szCs w:val="28"/>
              </w:rPr>
            </w:pPr>
          </w:p>
        </w:tc>
        <w:tc>
          <w:tcPr>
            <w:tcW w:w="1314" w:type="dxa"/>
            <w:noWrap w:val="0"/>
            <w:vAlign w:val="center"/>
          </w:tcPr>
          <w:p w14:paraId="524CB0E7">
            <w:pPr>
              <w:widowControl/>
              <w:adjustRightInd w:val="0"/>
              <w:snapToGrid w:val="0"/>
              <w:jc w:val="left"/>
              <w:rPr>
                <w:rFonts w:ascii="Times New Roman" w:hAnsi="Times New Roman" w:eastAsia="仿宋_GB2312"/>
                <w:sz w:val="24"/>
                <w:szCs w:val="28"/>
              </w:rPr>
            </w:pPr>
          </w:p>
        </w:tc>
        <w:tc>
          <w:tcPr>
            <w:tcW w:w="1904" w:type="dxa"/>
            <w:noWrap w:val="0"/>
            <w:vAlign w:val="center"/>
          </w:tcPr>
          <w:p w14:paraId="0ACF2B84">
            <w:pPr>
              <w:widowControl/>
              <w:adjustRightInd w:val="0"/>
              <w:snapToGrid w:val="0"/>
              <w:jc w:val="left"/>
              <w:rPr>
                <w:rFonts w:ascii="Times New Roman" w:hAnsi="Times New Roman" w:eastAsia="仿宋_GB2312"/>
                <w:sz w:val="24"/>
                <w:szCs w:val="28"/>
              </w:rPr>
            </w:pPr>
          </w:p>
        </w:tc>
        <w:tc>
          <w:tcPr>
            <w:tcW w:w="2790" w:type="dxa"/>
            <w:noWrap w:val="0"/>
            <w:vAlign w:val="center"/>
          </w:tcPr>
          <w:p w14:paraId="0B714BE7">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bl>
    <w:p w14:paraId="07AE38A0">
      <w:pPr>
        <w:rPr>
          <w:rFonts w:ascii="Times New Roman" w:hAnsi="Times New Roman" w:eastAsia="仿宋_GB2312"/>
        </w:rPr>
      </w:pPr>
      <w:r>
        <w:rPr>
          <w:rFonts w:ascii="Times New Roman" w:hAnsi="Times New Roman" w:eastAsia="仿宋_GB2312"/>
          <w:b/>
          <w:bCs/>
        </w:rPr>
        <w:t>注：</w:t>
      </w:r>
      <w:r>
        <w:rPr>
          <w:rFonts w:ascii="Times New Roman" w:hAnsi="Times New Roman" w:eastAsia="仿宋_GB2312"/>
        </w:rPr>
        <w:t>1.说明能效对标所参照的能耗限额标准和能源系统边界。2.上一年度有大修、非正常停机等情况应注明。</w:t>
      </w:r>
    </w:p>
    <w:p w14:paraId="030F9595">
      <w:pPr>
        <w:widowControl/>
        <w:jc w:val="left"/>
        <w:outlineLvl w:val="9"/>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14:paraId="68D9FAD6">
      <w:pPr>
        <w:widowControl/>
        <w:jc w:val="left"/>
        <w:outlineLvl w:val="0"/>
        <w:rPr>
          <w:rFonts w:hint="default" w:ascii="Times New Roman" w:hAnsi="Times New Roman" w:eastAsia="黑体"/>
          <w:bCs/>
          <w:color w:val="000000"/>
          <w:sz w:val="32"/>
          <w:szCs w:val="21"/>
          <w:lang w:val="en-US" w:eastAsia="zh-CN"/>
        </w:rPr>
      </w:pPr>
      <w:bookmarkStart w:id="314" w:name="_Toc189"/>
      <w:bookmarkStart w:id="315" w:name="_Toc2770"/>
      <w:bookmarkStart w:id="316" w:name="_Toc3826"/>
      <w:bookmarkStart w:id="317" w:name="_Toc21678"/>
      <w:bookmarkStart w:id="318" w:name="_Toc31507"/>
      <w:bookmarkStart w:id="319" w:name="_Toc341"/>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w:t>
      </w:r>
      <w:bookmarkEnd w:id="314"/>
      <w:bookmarkEnd w:id="315"/>
      <w:bookmarkEnd w:id="316"/>
      <w:bookmarkEnd w:id="317"/>
      <w:bookmarkEnd w:id="318"/>
      <w:bookmarkEnd w:id="319"/>
      <w:r>
        <w:rPr>
          <w:rFonts w:hint="eastAsia" w:ascii="Times New Roman" w:hAnsi="Times New Roman" w:eastAsia="黑体"/>
          <w:bCs/>
          <w:color w:val="000000"/>
          <w:sz w:val="32"/>
          <w:szCs w:val="21"/>
          <w:lang w:val="en-US" w:eastAsia="zh-CN"/>
        </w:rPr>
        <w:t>5</w:t>
      </w:r>
    </w:p>
    <w:p w14:paraId="0EA93182">
      <w:pPr>
        <w:tabs>
          <w:tab w:val="left" w:pos="4962"/>
        </w:tabs>
        <w:jc w:val="center"/>
        <w:outlineLvl w:val="9"/>
        <w:rPr>
          <w:rFonts w:hint="eastAsia" w:ascii="方正小标宋简体" w:hAnsi="方正小标宋简体" w:eastAsia="方正小标宋简体" w:cs="方正小标宋简体"/>
          <w:bCs/>
          <w:sz w:val="36"/>
        </w:rPr>
      </w:pPr>
      <w:bookmarkStart w:id="320" w:name="_Toc30728"/>
      <w:bookmarkStart w:id="321" w:name="_Toc2252"/>
      <w:r>
        <w:rPr>
          <w:rFonts w:hint="eastAsia" w:ascii="方正小标宋简体" w:hAnsi="方正小标宋简体" w:eastAsia="方正小标宋简体" w:cs="方正小标宋简体"/>
          <w:bCs/>
          <w:sz w:val="36"/>
        </w:rPr>
        <w:t>棉、化纤及混纺机织</w:t>
      </w:r>
      <w:r>
        <w:rPr>
          <w:rFonts w:hint="eastAsia" w:ascii="方正小标宋简体" w:hAnsi="方正小标宋简体" w:eastAsia="方正小标宋简体" w:cs="方正小标宋简体"/>
          <w:bCs/>
          <w:sz w:val="36"/>
          <w:lang w:val="en-US" w:eastAsia="zh-CN"/>
        </w:rPr>
        <w:t>物</w:t>
      </w:r>
      <w:r>
        <w:rPr>
          <w:rFonts w:hint="eastAsia" w:ascii="方正小标宋简体" w:hAnsi="方正小标宋简体" w:eastAsia="方正小标宋简体" w:cs="方正小标宋简体"/>
          <w:bCs/>
          <w:sz w:val="36"/>
        </w:rPr>
        <w:t>行业能源使用情况详表</w:t>
      </w:r>
      <w:bookmarkEnd w:id="320"/>
      <w:bookmarkEnd w:id="321"/>
    </w:p>
    <w:p w14:paraId="4981F346">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棉、化纤及混纺机织</w:t>
      </w:r>
      <w:r>
        <w:rPr>
          <w:rFonts w:hint="default" w:ascii="Times New Roman" w:hAnsi="Times New Roman" w:eastAsia="仿宋_GB2312" w:cs="Times New Roman"/>
          <w:sz w:val="32"/>
          <w:szCs w:val="32"/>
          <w:lang w:val="en-US" w:eastAsia="zh-CN"/>
        </w:rPr>
        <w:t>物</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14:paraId="74A1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55C04217">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14:paraId="58C76125">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14:paraId="74528A22">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14:paraId="7B963227">
            <w:pPr>
              <w:jc w:val="center"/>
              <w:rPr>
                <w:rFonts w:ascii="Times New Roman" w:hAnsi="Times New Roman" w:eastAsia="仿宋_GB2312"/>
                <w:sz w:val="24"/>
                <w:szCs w:val="21"/>
              </w:rPr>
            </w:pPr>
            <w:r>
              <w:rPr>
                <w:rFonts w:ascii="Times New Roman" w:hAnsi="Times New Roman" w:eastAsia="仿宋_GB2312"/>
                <w:sz w:val="24"/>
                <w:szCs w:val="21"/>
              </w:rPr>
              <w:t>年设计产能（</w:t>
            </w:r>
            <w:r>
              <w:rPr>
                <w:rFonts w:hint="eastAsia" w:ascii="Times New Roman" w:hAnsi="Times New Roman" w:eastAsia="仿宋_GB2312"/>
                <w:sz w:val="24"/>
                <w:szCs w:val="21"/>
                <w:lang w:val="en-US" w:eastAsia="zh-CN"/>
              </w:rPr>
              <w:t>万米</w:t>
            </w:r>
            <w:r>
              <w:rPr>
                <w:rFonts w:ascii="Times New Roman" w:hAnsi="Times New Roman" w:eastAsia="仿宋_GB2312"/>
                <w:sz w:val="24"/>
                <w:szCs w:val="21"/>
              </w:rPr>
              <w:t>）</w:t>
            </w:r>
          </w:p>
        </w:tc>
        <w:tc>
          <w:tcPr>
            <w:tcW w:w="1271" w:type="dxa"/>
            <w:noWrap w:val="0"/>
            <w:vAlign w:val="center"/>
          </w:tcPr>
          <w:p w14:paraId="566104CE">
            <w:pPr>
              <w:jc w:val="center"/>
              <w:rPr>
                <w:rFonts w:ascii="Times New Roman" w:hAnsi="Times New Roman" w:eastAsia="仿宋_GB2312"/>
                <w:sz w:val="24"/>
                <w:szCs w:val="21"/>
              </w:rPr>
            </w:pPr>
            <w:r>
              <w:rPr>
                <w:rFonts w:ascii="Times New Roman" w:hAnsi="Times New Roman" w:eastAsia="仿宋_GB2312"/>
                <w:sz w:val="24"/>
                <w:szCs w:val="21"/>
              </w:rPr>
              <w:t>上一年度产量（</w:t>
            </w:r>
            <w:r>
              <w:rPr>
                <w:rFonts w:hint="eastAsia" w:ascii="Times New Roman" w:hAnsi="Times New Roman" w:eastAsia="仿宋_GB2312"/>
                <w:sz w:val="24"/>
                <w:szCs w:val="21"/>
                <w:lang w:val="en-US" w:eastAsia="zh-CN"/>
              </w:rPr>
              <w:t>万米</w:t>
            </w:r>
            <w:r>
              <w:rPr>
                <w:rFonts w:ascii="Times New Roman" w:hAnsi="Times New Roman" w:eastAsia="仿宋_GB2312"/>
                <w:sz w:val="24"/>
                <w:szCs w:val="21"/>
              </w:rPr>
              <w:t>）</w:t>
            </w:r>
          </w:p>
        </w:tc>
        <w:tc>
          <w:tcPr>
            <w:tcW w:w="1647" w:type="dxa"/>
            <w:noWrap w:val="0"/>
            <w:vAlign w:val="center"/>
          </w:tcPr>
          <w:p w14:paraId="0810A1E8">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hint="eastAsia" w:ascii="Times New Roman" w:hAnsi="Times New Roman" w:eastAsia="仿宋_GB2312"/>
                <w:sz w:val="24"/>
                <w:szCs w:val="21"/>
                <w:lang w:val="en-US" w:eastAsia="zh-CN"/>
              </w:rPr>
              <w:t>/百米</w:t>
            </w:r>
            <w:r>
              <w:rPr>
                <w:rFonts w:ascii="Times New Roman" w:hAnsi="Times New Roman" w:eastAsia="仿宋_GB2312"/>
                <w:sz w:val="24"/>
                <w:szCs w:val="21"/>
              </w:rPr>
              <w:t>）</w:t>
            </w:r>
          </w:p>
        </w:tc>
        <w:tc>
          <w:tcPr>
            <w:tcW w:w="1409" w:type="dxa"/>
            <w:noWrap w:val="0"/>
            <w:vAlign w:val="center"/>
          </w:tcPr>
          <w:p w14:paraId="4D1D06C5">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w:t>
            </w:r>
            <w:r>
              <w:rPr>
                <w:rFonts w:hint="eastAsia" w:ascii="Times New Roman" w:hAnsi="Times New Roman" w:eastAsia="仿宋_GB2312"/>
                <w:sz w:val="24"/>
                <w:szCs w:val="21"/>
                <w:lang w:val="en-US" w:eastAsia="zh-CN"/>
              </w:rPr>
              <w:t>百米</w:t>
            </w:r>
            <w:r>
              <w:rPr>
                <w:rFonts w:ascii="Times New Roman" w:hAnsi="Times New Roman" w:eastAsia="仿宋_GB2312"/>
                <w:sz w:val="24"/>
                <w:szCs w:val="21"/>
              </w:rPr>
              <w:t>）</w:t>
            </w:r>
          </w:p>
        </w:tc>
      </w:tr>
      <w:tr w14:paraId="133D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76F454C">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14:paraId="7CE9F683">
            <w:pPr>
              <w:jc w:val="center"/>
              <w:rPr>
                <w:rFonts w:ascii="Times New Roman" w:hAnsi="Times New Roman" w:eastAsia="仿宋_GB2312"/>
                <w:sz w:val="24"/>
                <w:szCs w:val="21"/>
              </w:rPr>
            </w:pPr>
          </w:p>
        </w:tc>
        <w:tc>
          <w:tcPr>
            <w:tcW w:w="685" w:type="dxa"/>
            <w:noWrap w:val="0"/>
            <w:vAlign w:val="center"/>
          </w:tcPr>
          <w:p w14:paraId="79933D88">
            <w:pPr>
              <w:jc w:val="center"/>
              <w:rPr>
                <w:rFonts w:ascii="Times New Roman" w:hAnsi="Times New Roman" w:eastAsia="仿宋_GB2312"/>
                <w:sz w:val="24"/>
                <w:szCs w:val="21"/>
              </w:rPr>
            </w:pPr>
          </w:p>
        </w:tc>
        <w:tc>
          <w:tcPr>
            <w:tcW w:w="1094" w:type="dxa"/>
            <w:noWrap w:val="0"/>
            <w:vAlign w:val="center"/>
          </w:tcPr>
          <w:p w14:paraId="66973F58">
            <w:pPr>
              <w:jc w:val="center"/>
              <w:rPr>
                <w:rFonts w:ascii="Times New Roman" w:hAnsi="Times New Roman" w:eastAsia="仿宋_GB2312"/>
                <w:sz w:val="24"/>
                <w:szCs w:val="21"/>
              </w:rPr>
            </w:pPr>
          </w:p>
        </w:tc>
        <w:tc>
          <w:tcPr>
            <w:tcW w:w="1271" w:type="dxa"/>
            <w:noWrap w:val="0"/>
            <w:vAlign w:val="center"/>
          </w:tcPr>
          <w:p w14:paraId="572B8B93">
            <w:pPr>
              <w:jc w:val="center"/>
              <w:rPr>
                <w:rFonts w:ascii="Times New Roman" w:hAnsi="Times New Roman" w:eastAsia="仿宋_GB2312"/>
                <w:sz w:val="24"/>
                <w:szCs w:val="21"/>
              </w:rPr>
            </w:pPr>
          </w:p>
        </w:tc>
        <w:tc>
          <w:tcPr>
            <w:tcW w:w="1647" w:type="dxa"/>
            <w:noWrap w:val="0"/>
            <w:vAlign w:val="top"/>
          </w:tcPr>
          <w:p w14:paraId="6991D768">
            <w:pPr>
              <w:jc w:val="center"/>
              <w:rPr>
                <w:rFonts w:ascii="Times New Roman" w:hAnsi="Times New Roman" w:eastAsia="仿宋_GB2312"/>
                <w:sz w:val="24"/>
                <w:szCs w:val="21"/>
              </w:rPr>
            </w:pPr>
          </w:p>
        </w:tc>
        <w:tc>
          <w:tcPr>
            <w:tcW w:w="1409" w:type="dxa"/>
            <w:noWrap w:val="0"/>
            <w:vAlign w:val="top"/>
          </w:tcPr>
          <w:p w14:paraId="3E34481A">
            <w:pPr>
              <w:jc w:val="center"/>
              <w:rPr>
                <w:rFonts w:ascii="Times New Roman" w:hAnsi="Times New Roman" w:eastAsia="仿宋_GB2312"/>
                <w:sz w:val="24"/>
                <w:szCs w:val="21"/>
              </w:rPr>
            </w:pPr>
          </w:p>
        </w:tc>
      </w:tr>
      <w:tr w14:paraId="7EF1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14C6BED">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14:paraId="72757CA7">
            <w:pPr>
              <w:jc w:val="center"/>
              <w:rPr>
                <w:rFonts w:ascii="Times New Roman" w:hAnsi="Times New Roman" w:eastAsia="仿宋_GB2312"/>
                <w:sz w:val="24"/>
                <w:szCs w:val="21"/>
              </w:rPr>
            </w:pPr>
          </w:p>
        </w:tc>
        <w:tc>
          <w:tcPr>
            <w:tcW w:w="685" w:type="dxa"/>
            <w:noWrap w:val="0"/>
            <w:vAlign w:val="center"/>
          </w:tcPr>
          <w:p w14:paraId="7C774CD1">
            <w:pPr>
              <w:jc w:val="center"/>
              <w:rPr>
                <w:rFonts w:ascii="Times New Roman" w:hAnsi="Times New Roman" w:eastAsia="仿宋_GB2312"/>
                <w:sz w:val="24"/>
                <w:szCs w:val="21"/>
              </w:rPr>
            </w:pPr>
          </w:p>
        </w:tc>
        <w:tc>
          <w:tcPr>
            <w:tcW w:w="1094" w:type="dxa"/>
            <w:noWrap w:val="0"/>
            <w:vAlign w:val="center"/>
          </w:tcPr>
          <w:p w14:paraId="68E24896">
            <w:pPr>
              <w:jc w:val="center"/>
              <w:rPr>
                <w:rFonts w:ascii="Times New Roman" w:hAnsi="Times New Roman" w:eastAsia="仿宋_GB2312"/>
                <w:sz w:val="24"/>
                <w:szCs w:val="21"/>
              </w:rPr>
            </w:pPr>
          </w:p>
        </w:tc>
        <w:tc>
          <w:tcPr>
            <w:tcW w:w="1271" w:type="dxa"/>
            <w:noWrap w:val="0"/>
            <w:vAlign w:val="center"/>
          </w:tcPr>
          <w:p w14:paraId="1A951B31">
            <w:pPr>
              <w:jc w:val="center"/>
              <w:rPr>
                <w:rFonts w:ascii="Times New Roman" w:hAnsi="Times New Roman" w:eastAsia="仿宋_GB2312"/>
                <w:sz w:val="24"/>
                <w:szCs w:val="21"/>
              </w:rPr>
            </w:pPr>
          </w:p>
        </w:tc>
        <w:tc>
          <w:tcPr>
            <w:tcW w:w="1647" w:type="dxa"/>
            <w:noWrap w:val="0"/>
            <w:vAlign w:val="top"/>
          </w:tcPr>
          <w:p w14:paraId="5B3CC37A">
            <w:pPr>
              <w:jc w:val="center"/>
              <w:rPr>
                <w:rFonts w:ascii="Times New Roman" w:hAnsi="Times New Roman" w:eastAsia="仿宋_GB2312"/>
                <w:sz w:val="24"/>
                <w:szCs w:val="21"/>
              </w:rPr>
            </w:pPr>
          </w:p>
        </w:tc>
        <w:tc>
          <w:tcPr>
            <w:tcW w:w="1409" w:type="dxa"/>
            <w:noWrap w:val="0"/>
            <w:vAlign w:val="top"/>
          </w:tcPr>
          <w:p w14:paraId="74AE5D23">
            <w:pPr>
              <w:jc w:val="center"/>
              <w:rPr>
                <w:rFonts w:ascii="Times New Roman" w:hAnsi="Times New Roman" w:eastAsia="仿宋_GB2312"/>
                <w:sz w:val="24"/>
                <w:szCs w:val="21"/>
              </w:rPr>
            </w:pPr>
          </w:p>
        </w:tc>
      </w:tr>
      <w:tr w14:paraId="06A5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11553AA">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14:paraId="235FE69F">
            <w:pPr>
              <w:jc w:val="center"/>
              <w:rPr>
                <w:rFonts w:ascii="Times New Roman" w:hAnsi="Times New Roman" w:eastAsia="仿宋_GB2312"/>
                <w:sz w:val="24"/>
                <w:szCs w:val="21"/>
              </w:rPr>
            </w:pPr>
          </w:p>
        </w:tc>
        <w:tc>
          <w:tcPr>
            <w:tcW w:w="685" w:type="dxa"/>
            <w:noWrap w:val="0"/>
            <w:vAlign w:val="center"/>
          </w:tcPr>
          <w:p w14:paraId="07C9368E">
            <w:pPr>
              <w:jc w:val="center"/>
              <w:rPr>
                <w:rFonts w:ascii="Times New Roman" w:hAnsi="Times New Roman" w:eastAsia="仿宋_GB2312"/>
                <w:sz w:val="24"/>
                <w:szCs w:val="21"/>
              </w:rPr>
            </w:pPr>
          </w:p>
        </w:tc>
        <w:tc>
          <w:tcPr>
            <w:tcW w:w="1094" w:type="dxa"/>
            <w:noWrap w:val="0"/>
            <w:vAlign w:val="center"/>
          </w:tcPr>
          <w:p w14:paraId="3FEE77CB">
            <w:pPr>
              <w:jc w:val="center"/>
              <w:rPr>
                <w:rFonts w:ascii="Times New Roman" w:hAnsi="Times New Roman" w:eastAsia="仿宋_GB2312"/>
                <w:sz w:val="24"/>
                <w:szCs w:val="21"/>
              </w:rPr>
            </w:pPr>
          </w:p>
        </w:tc>
        <w:tc>
          <w:tcPr>
            <w:tcW w:w="1271" w:type="dxa"/>
            <w:noWrap w:val="0"/>
            <w:vAlign w:val="center"/>
          </w:tcPr>
          <w:p w14:paraId="78A61008">
            <w:pPr>
              <w:jc w:val="center"/>
              <w:rPr>
                <w:rFonts w:ascii="Times New Roman" w:hAnsi="Times New Roman" w:eastAsia="仿宋_GB2312"/>
                <w:sz w:val="24"/>
                <w:szCs w:val="21"/>
              </w:rPr>
            </w:pPr>
          </w:p>
        </w:tc>
        <w:tc>
          <w:tcPr>
            <w:tcW w:w="1647" w:type="dxa"/>
            <w:noWrap w:val="0"/>
            <w:vAlign w:val="top"/>
          </w:tcPr>
          <w:p w14:paraId="2DC11DB0">
            <w:pPr>
              <w:jc w:val="center"/>
              <w:rPr>
                <w:rFonts w:ascii="Times New Roman" w:hAnsi="Times New Roman" w:eastAsia="仿宋_GB2312"/>
                <w:sz w:val="24"/>
                <w:szCs w:val="21"/>
              </w:rPr>
            </w:pPr>
          </w:p>
        </w:tc>
        <w:tc>
          <w:tcPr>
            <w:tcW w:w="1409" w:type="dxa"/>
            <w:noWrap w:val="0"/>
            <w:vAlign w:val="top"/>
          </w:tcPr>
          <w:p w14:paraId="1D469AC9">
            <w:pPr>
              <w:jc w:val="center"/>
              <w:rPr>
                <w:rFonts w:ascii="Times New Roman" w:hAnsi="Times New Roman" w:eastAsia="仿宋_GB2312"/>
                <w:sz w:val="24"/>
                <w:szCs w:val="21"/>
              </w:rPr>
            </w:pPr>
          </w:p>
        </w:tc>
      </w:tr>
      <w:tr w14:paraId="1165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BCF7918">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14:paraId="1E01071C">
            <w:pPr>
              <w:jc w:val="center"/>
              <w:rPr>
                <w:rFonts w:hint="eastAsia" w:ascii="Times New Roman" w:hAnsi="Times New Roman" w:eastAsia="仿宋_GB2312"/>
                <w:sz w:val="24"/>
                <w:szCs w:val="21"/>
              </w:rPr>
            </w:pPr>
          </w:p>
        </w:tc>
        <w:tc>
          <w:tcPr>
            <w:tcW w:w="685" w:type="dxa"/>
            <w:noWrap w:val="0"/>
            <w:vAlign w:val="center"/>
          </w:tcPr>
          <w:p w14:paraId="669E68B5">
            <w:pPr>
              <w:jc w:val="center"/>
              <w:rPr>
                <w:rFonts w:ascii="Times New Roman" w:hAnsi="Times New Roman" w:eastAsia="仿宋_GB2312"/>
                <w:sz w:val="24"/>
                <w:szCs w:val="21"/>
              </w:rPr>
            </w:pPr>
          </w:p>
        </w:tc>
        <w:tc>
          <w:tcPr>
            <w:tcW w:w="1094" w:type="dxa"/>
            <w:noWrap w:val="0"/>
            <w:vAlign w:val="center"/>
          </w:tcPr>
          <w:p w14:paraId="380E063F">
            <w:pPr>
              <w:jc w:val="center"/>
              <w:rPr>
                <w:rFonts w:ascii="Times New Roman" w:hAnsi="Times New Roman" w:eastAsia="仿宋_GB2312"/>
                <w:sz w:val="24"/>
                <w:szCs w:val="21"/>
              </w:rPr>
            </w:pPr>
          </w:p>
        </w:tc>
        <w:tc>
          <w:tcPr>
            <w:tcW w:w="1271" w:type="dxa"/>
            <w:noWrap w:val="0"/>
            <w:vAlign w:val="center"/>
          </w:tcPr>
          <w:p w14:paraId="62EE8FB8">
            <w:pPr>
              <w:jc w:val="center"/>
              <w:rPr>
                <w:rFonts w:ascii="Times New Roman" w:hAnsi="Times New Roman" w:eastAsia="仿宋_GB2312"/>
                <w:sz w:val="24"/>
                <w:szCs w:val="21"/>
              </w:rPr>
            </w:pPr>
          </w:p>
        </w:tc>
        <w:tc>
          <w:tcPr>
            <w:tcW w:w="1647" w:type="dxa"/>
            <w:noWrap w:val="0"/>
            <w:vAlign w:val="top"/>
          </w:tcPr>
          <w:p w14:paraId="4A145D2C">
            <w:pPr>
              <w:jc w:val="center"/>
              <w:rPr>
                <w:rFonts w:ascii="Times New Roman" w:hAnsi="Times New Roman" w:eastAsia="仿宋_GB2312"/>
                <w:sz w:val="24"/>
                <w:szCs w:val="21"/>
              </w:rPr>
            </w:pPr>
          </w:p>
        </w:tc>
        <w:tc>
          <w:tcPr>
            <w:tcW w:w="1409" w:type="dxa"/>
            <w:noWrap w:val="0"/>
            <w:vAlign w:val="top"/>
          </w:tcPr>
          <w:p w14:paraId="1BDC9FDB">
            <w:pPr>
              <w:jc w:val="center"/>
              <w:rPr>
                <w:rFonts w:ascii="Times New Roman" w:hAnsi="Times New Roman" w:eastAsia="仿宋_GB2312"/>
                <w:sz w:val="24"/>
                <w:szCs w:val="21"/>
              </w:rPr>
            </w:pPr>
          </w:p>
        </w:tc>
      </w:tr>
      <w:tr w14:paraId="4834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A3922B8">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14:paraId="1347CFE7">
            <w:pPr>
              <w:jc w:val="center"/>
              <w:rPr>
                <w:rFonts w:ascii="Times New Roman" w:hAnsi="Times New Roman" w:eastAsia="仿宋_GB2312"/>
                <w:sz w:val="24"/>
                <w:szCs w:val="21"/>
              </w:rPr>
            </w:pPr>
          </w:p>
        </w:tc>
        <w:tc>
          <w:tcPr>
            <w:tcW w:w="685" w:type="dxa"/>
            <w:noWrap w:val="0"/>
            <w:vAlign w:val="center"/>
          </w:tcPr>
          <w:p w14:paraId="0300185A">
            <w:pPr>
              <w:jc w:val="center"/>
              <w:rPr>
                <w:rFonts w:ascii="Times New Roman" w:hAnsi="Times New Roman" w:eastAsia="仿宋_GB2312"/>
                <w:sz w:val="24"/>
                <w:szCs w:val="21"/>
              </w:rPr>
            </w:pPr>
          </w:p>
        </w:tc>
        <w:tc>
          <w:tcPr>
            <w:tcW w:w="1094" w:type="dxa"/>
            <w:noWrap w:val="0"/>
            <w:vAlign w:val="center"/>
          </w:tcPr>
          <w:p w14:paraId="60AD3592">
            <w:pPr>
              <w:jc w:val="center"/>
              <w:rPr>
                <w:rFonts w:ascii="Times New Roman" w:hAnsi="Times New Roman" w:eastAsia="仿宋_GB2312"/>
                <w:sz w:val="24"/>
                <w:szCs w:val="21"/>
              </w:rPr>
            </w:pPr>
          </w:p>
        </w:tc>
        <w:tc>
          <w:tcPr>
            <w:tcW w:w="1271" w:type="dxa"/>
            <w:noWrap w:val="0"/>
            <w:vAlign w:val="center"/>
          </w:tcPr>
          <w:p w14:paraId="067A6F40">
            <w:pPr>
              <w:jc w:val="center"/>
              <w:rPr>
                <w:rFonts w:ascii="Times New Roman" w:hAnsi="Times New Roman" w:eastAsia="仿宋_GB2312"/>
                <w:sz w:val="24"/>
                <w:szCs w:val="21"/>
              </w:rPr>
            </w:pPr>
          </w:p>
        </w:tc>
        <w:tc>
          <w:tcPr>
            <w:tcW w:w="1647" w:type="dxa"/>
            <w:noWrap w:val="0"/>
            <w:vAlign w:val="top"/>
          </w:tcPr>
          <w:p w14:paraId="7E47F816">
            <w:pPr>
              <w:jc w:val="center"/>
              <w:rPr>
                <w:rFonts w:ascii="Times New Roman" w:hAnsi="Times New Roman" w:eastAsia="仿宋_GB2312"/>
                <w:sz w:val="24"/>
                <w:szCs w:val="21"/>
              </w:rPr>
            </w:pPr>
          </w:p>
        </w:tc>
        <w:tc>
          <w:tcPr>
            <w:tcW w:w="1409" w:type="dxa"/>
            <w:noWrap w:val="0"/>
            <w:vAlign w:val="top"/>
          </w:tcPr>
          <w:p w14:paraId="774982DA">
            <w:pPr>
              <w:jc w:val="center"/>
              <w:rPr>
                <w:rFonts w:ascii="Times New Roman" w:hAnsi="Times New Roman" w:eastAsia="仿宋_GB2312"/>
                <w:sz w:val="24"/>
                <w:szCs w:val="21"/>
              </w:rPr>
            </w:pPr>
          </w:p>
        </w:tc>
      </w:tr>
    </w:tbl>
    <w:p w14:paraId="4DB33D15">
      <w:pPr>
        <w:jc w:val="left"/>
        <w:rPr>
          <w:rFonts w:ascii="Times New Roman" w:hAnsi="Times New Roman" w:eastAsia="仿宋_GB2312"/>
          <w:sz w:val="28"/>
          <w:szCs w:val="28"/>
        </w:rPr>
      </w:pPr>
      <w:r>
        <w:rPr>
          <w:rFonts w:hint="eastAsia" w:ascii="Times New Roman" w:hAnsi="Times New Roman" w:eastAsia="仿宋_GB2312"/>
          <w:b/>
          <w:bCs/>
          <w:sz w:val="21"/>
          <w:szCs w:val="21"/>
          <w:lang w:val="en-US" w:eastAsia="zh-CN"/>
        </w:rPr>
        <w:t>注：</w:t>
      </w:r>
      <w:r>
        <w:rPr>
          <w:rFonts w:hint="eastAsia" w:ascii="Times New Roman" w:hAnsi="Times New Roman" w:eastAsia="仿宋_GB2312"/>
          <w:sz w:val="21"/>
          <w:szCs w:val="21"/>
          <w:lang w:val="en-US" w:eastAsia="zh-CN"/>
        </w:rPr>
        <w:t>机织物标准品为棉染色合格产品，布幅宽152cm、布重10-14kg/100m ，当产品不同时，可按标准进行换算。</w:t>
      </w:r>
    </w:p>
    <w:p w14:paraId="7BC141DE">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3BB1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6C485A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3FA37CC9">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E43E7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56A409">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A5CE46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14:paraId="6C77A5C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14:paraId="7D58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CA64678">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40BB2402">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4A0D531">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40C728">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6B4AE29">
            <w:pPr>
              <w:widowControl/>
              <w:adjustRightInd w:val="0"/>
              <w:snapToGrid w:val="0"/>
              <w:jc w:val="center"/>
              <w:rPr>
                <w:rFonts w:ascii="Times New Roman" w:hAnsi="Times New Roman" w:eastAsia="仿宋_GB2312" w:cs="Times New Roman"/>
                <w:sz w:val="24"/>
                <w:szCs w:val="28"/>
              </w:rPr>
            </w:pPr>
          </w:p>
        </w:tc>
      </w:tr>
      <w:tr w14:paraId="4801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94CACEC">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1F962B4">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0444CA">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F607B1">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4356B9B">
            <w:pPr>
              <w:widowControl/>
              <w:adjustRightInd w:val="0"/>
              <w:snapToGrid w:val="0"/>
              <w:jc w:val="center"/>
              <w:rPr>
                <w:rFonts w:ascii="Times New Roman" w:hAnsi="Times New Roman" w:eastAsia="仿宋_GB2312" w:cs="Times New Roman"/>
                <w:sz w:val="24"/>
                <w:szCs w:val="28"/>
              </w:rPr>
            </w:pPr>
          </w:p>
        </w:tc>
      </w:tr>
      <w:tr w14:paraId="1D9A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F99EDFF">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4424CD7">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41914C">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F1EB46">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EA0C40C">
            <w:pPr>
              <w:widowControl/>
              <w:adjustRightInd w:val="0"/>
              <w:snapToGrid w:val="0"/>
              <w:jc w:val="center"/>
              <w:rPr>
                <w:rFonts w:ascii="Times New Roman" w:hAnsi="Times New Roman" w:eastAsia="仿宋_GB2312" w:cs="Times New Roman"/>
                <w:sz w:val="24"/>
                <w:szCs w:val="28"/>
              </w:rPr>
            </w:pPr>
          </w:p>
        </w:tc>
      </w:tr>
    </w:tbl>
    <w:p w14:paraId="212113EB">
      <w:pPr>
        <w:jc w:val="center"/>
        <w:rPr>
          <w:rFonts w:ascii="Times New Roman" w:hAnsi="Times New Roman" w:eastAsia="仿宋"/>
          <w:sz w:val="28"/>
          <w:szCs w:val="28"/>
        </w:rPr>
      </w:pPr>
    </w:p>
    <w:p w14:paraId="1959BD6C">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748"/>
        <w:gridCol w:w="1125"/>
        <w:gridCol w:w="816"/>
        <w:gridCol w:w="947"/>
      </w:tblGrid>
      <w:tr w14:paraId="2FCF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46" w:type="dxa"/>
            <w:noWrap w:val="0"/>
            <w:vAlign w:val="center"/>
          </w:tcPr>
          <w:p w14:paraId="748E9A2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14:paraId="0CDB246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14:paraId="63212BB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14:paraId="7974838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14:paraId="53FBDA4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748" w:type="dxa"/>
            <w:noWrap w:val="0"/>
            <w:vAlign w:val="center"/>
          </w:tcPr>
          <w:p w14:paraId="78320A59">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25" w:type="dxa"/>
            <w:noWrap w:val="0"/>
            <w:vAlign w:val="center"/>
          </w:tcPr>
          <w:p w14:paraId="5C24028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816" w:type="dxa"/>
            <w:noWrap w:val="0"/>
            <w:vAlign w:val="center"/>
          </w:tcPr>
          <w:p w14:paraId="7F47ECAF">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14:paraId="05D40D8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14:paraId="3663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7C79A8F5">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14:paraId="632F9D69">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14:paraId="7BFA555F">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667B6FC">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776BDF18">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67D3DAB7">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36526BD5">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01E740B9">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FD5D0D6">
            <w:pPr>
              <w:widowControl/>
              <w:adjustRightInd w:val="0"/>
              <w:snapToGrid w:val="0"/>
              <w:jc w:val="center"/>
              <w:rPr>
                <w:rFonts w:ascii="Times New Roman" w:hAnsi="Times New Roman" w:eastAsia="仿宋_GB2312" w:cs="Times New Roman"/>
                <w:sz w:val="24"/>
                <w:szCs w:val="28"/>
              </w:rPr>
            </w:pPr>
          </w:p>
        </w:tc>
      </w:tr>
      <w:tr w14:paraId="13DC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51C1FB73">
            <w:pPr>
              <w:widowControl/>
              <w:jc w:val="center"/>
              <w:rPr>
                <w:rFonts w:ascii="Times New Roman" w:hAnsi="Times New Roman" w:eastAsia="仿宋_GB2312" w:cs="Times New Roman"/>
                <w:sz w:val="24"/>
                <w:szCs w:val="28"/>
              </w:rPr>
            </w:pPr>
          </w:p>
        </w:tc>
        <w:tc>
          <w:tcPr>
            <w:tcW w:w="1147" w:type="dxa"/>
            <w:noWrap w:val="0"/>
            <w:vAlign w:val="center"/>
          </w:tcPr>
          <w:p w14:paraId="22552F8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1FC00CDC">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6E2B044">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5CDEE1C5">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6B0EB40E">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28864FA9">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119A31DA">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7AC9AB6">
            <w:pPr>
              <w:widowControl/>
              <w:adjustRightInd w:val="0"/>
              <w:snapToGrid w:val="0"/>
              <w:jc w:val="center"/>
              <w:rPr>
                <w:rFonts w:ascii="Times New Roman" w:hAnsi="Times New Roman" w:eastAsia="仿宋_GB2312" w:cs="Times New Roman"/>
                <w:sz w:val="24"/>
                <w:szCs w:val="28"/>
              </w:rPr>
            </w:pPr>
          </w:p>
        </w:tc>
      </w:tr>
      <w:tr w14:paraId="6CE7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533655AC">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14:paraId="1E9C3181">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14:paraId="2088CC40">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B643089">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3AC066CE">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75A32200">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6EF0F592">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61E087DD">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405E5E6">
            <w:pPr>
              <w:widowControl/>
              <w:adjustRightInd w:val="0"/>
              <w:snapToGrid w:val="0"/>
              <w:jc w:val="center"/>
              <w:rPr>
                <w:rFonts w:ascii="Times New Roman" w:hAnsi="Times New Roman" w:eastAsia="仿宋_GB2312" w:cs="Times New Roman"/>
                <w:sz w:val="24"/>
                <w:szCs w:val="28"/>
              </w:rPr>
            </w:pPr>
          </w:p>
        </w:tc>
      </w:tr>
      <w:tr w14:paraId="2789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5F9795B8">
            <w:pPr>
              <w:widowControl/>
              <w:jc w:val="center"/>
              <w:rPr>
                <w:rFonts w:ascii="Times New Roman" w:hAnsi="Times New Roman" w:eastAsia="仿宋_GB2312" w:cs="Times New Roman"/>
                <w:sz w:val="24"/>
                <w:szCs w:val="28"/>
              </w:rPr>
            </w:pPr>
          </w:p>
        </w:tc>
        <w:tc>
          <w:tcPr>
            <w:tcW w:w="1147" w:type="dxa"/>
            <w:noWrap w:val="0"/>
            <w:vAlign w:val="center"/>
          </w:tcPr>
          <w:p w14:paraId="4F04A5C9">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14:paraId="7B4B563E">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6DC638B">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57C9D57E">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1E6726E2">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485E49CD">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62578DFE">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973CA51">
            <w:pPr>
              <w:widowControl/>
              <w:adjustRightInd w:val="0"/>
              <w:snapToGrid w:val="0"/>
              <w:jc w:val="center"/>
              <w:rPr>
                <w:rFonts w:ascii="Times New Roman" w:hAnsi="Times New Roman" w:eastAsia="仿宋_GB2312" w:cs="Times New Roman"/>
                <w:sz w:val="24"/>
                <w:szCs w:val="28"/>
              </w:rPr>
            </w:pPr>
          </w:p>
        </w:tc>
      </w:tr>
      <w:tr w14:paraId="0A55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109E5081">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14:paraId="0F4442A0">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14:paraId="0BCEC584">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381B9F6">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2B501C5E">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5A02985E">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0F4FBA24">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1DD75E04">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6D42F78F">
            <w:pPr>
              <w:widowControl/>
              <w:adjustRightInd w:val="0"/>
              <w:snapToGrid w:val="0"/>
              <w:jc w:val="center"/>
              <w:rPr>
                <w:rFonts w:ascii="Times New Roman" w:hAnsi="Times New Roman" w:eastAsia="仿宋_GB2312" w:cs="Times New Roman"/>
                <w:sz w:val="24"/>
                <w:szCs w:val="28"/>
              </w:rPr>
            </w:pPr>
          </w:p>
        </w:tc>
      </w:tr>
      <w:tr w14:paraId="2366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18C8DBDD">
            <w:pPr>
              <w:widowControl/>
              <w:jc w:val="center"/>
              <w:rPr>
                <w:rFonts w:hint="eastAsia" w:ascii="Times New Roman" w:hAnsi="Times New Roman" w:eastAsia="仿宋_GB2312" w:cs="Times New Roman"/>
                <w:sz w:val="24"/>
                <w:szCs w:val="28"/>
                <w:lang w:val="en-US" w:eastAsia="zh-CN"/>
              </w:rPr>
            </w:pPr>
          </w:p>
        </w:tc>
        <w:tc>
          <w:tcPr>
            <w:tcW w:w="1147" w:type="dxa"/>
            <w:noWrap w:val="0"/>
            <w:vAlign w:val="center"/>
          </w:tcPr>
          <w:p w14:paraId="5ADDEE70">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14:paraId="0AFAF487">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BA0E374">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506CF4A1">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659975B4">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65837715">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68274882">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6A2AF39E">
            <w:pPr>
              <w:widowControl/>
              <w:adjustRightInd w:val="0"/>
              <w:snapToGrid w:val="0"/>
              <w:jc w:val="center"/>
              <w:rPr>
                <w:rFonts w:ascii="Times New Roman" w:hAnsi="Times New Roman" w:eastAsia="仿宋_GB2312" w:cs="Times New Roman"/>
                <w:sz w:val="24"/>
                <w:szCs w:val="28"/>
              </w:rPr>
            </w:pPr>
          </w:p>
        </w:tc>
      </w:tr>
      <w:tr w14:paraId="7679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2ADA5C96">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14:paraId="62FB1BE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14:paraId="03A38331">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D60A2CE">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03DDA5D3">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72C8C1C3">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7D49A57A">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251D0E12">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54FEA83">
            <w:pPr>
              <w:widowControl/>
              <w:adjustRightInd w:val="0"/>
              <w:snapToGrid w:val="0"/>
              <w:jc w:val="center"/>
              <w:rPr>
                <w:rFonts w:ascii="Times New Roman" w:hAnsi="Times New Roman" w:eastAsia="仿宋_GB2312" w:cs="Times New Roman"/>
                <w:sz w:val="24"/>
                <w:szCs w:val="28"/>
              </w:rPr>
            </w:pPr>
          </w:p>
        </w:tc>
      </w:tr>
      <w:tr w14:paraId="03D6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17A9551C">
            <w:pPr>
              <w:widowControl/>
              <w:jc w:val="center"/>
              <w:rPr>
                <w:rFonts w:ascii="Times New Roman" w:hAnsi="Times New Roman" w:eastAsia="仿宋_GB2312" w:cs="Times New Roman"/>
                <w:sz w:val="24"/>
                <w:szCs w:val="28"/>
              </w:rPr>
            </w:pPr>
          </w:p>
        </w:tc>
        <w:tc>
          <w:tcPr>
            <w:tcW w:w="1147" w:type="dxa"/>
            <w:noWrap w:val="0"/>
            <w:vAlign w:val="center"/>
          </w:tcPr>
          <w:p w14:paraId="6491C26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2B189BF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589C99C">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5227C0EB">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007F2CC0">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26EDF47F">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4B27CDEF">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0190E34">
            <w:pPr>
              <w:widowControl/>
              <w:adjustRightInd w:val="0"/>
              <w:snapToGrid w:val="0"/>
              <w:jc w:val="center"/>
              <w:rPr>
                <w:rFonts w:ascii="Times New Roman" w:hAnsi="Times New Roman" w:eastAsia="仿宋_GB2312" w:cs="Times New Roman"/>
                <w:sz w:val="24"/>
                <w:szCs w:val="28"/>
              </w:rPr>
            </w:pPr>
          </w:p>
        </w:tc>
      </w:tr>
      <w:tr w14:paraId="130E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0097D06A">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14:paraId="09719AD2">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14:paraId="1E7ED861">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6A131A1">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2C437F89">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2FC530E0">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5C515F98">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4C57F701">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06CBCC3">
            <w:pPr>
              <w:widowControl/>
              <w:adjustRightInd w:val="0"/>
              <w:snapToGrid w:val="0"/>
              <w:jc w:val="center"/>
              <w:rPr>
                <w:rFonts w:ascii="Times New Roman" w:hAnsi="Times New Roman" w:eastAsia="仿宋_GB2312" w:cs="Times New Roman"/>
                <w:sz w:val="24"/>
                <w:szCs w:val="28"/>
              </w:rPr>
            </w:pPr>
          </w:p>
        </w:tc>
      </w:tr>
      <w:tr w14:paraId="7264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48CE64F9">
            <w:pPr>
              <w:widowControl/>
              <w:jc w:val="center"/>
              <w:rPr>
                <w:rFonts w:ascii="Times New Roman" w:hAnsi="Times New Roman" w:eastAsia="仿宋_GB2312" w:cs="Times New Roman"/>
                <w:sz w:val="24"/>
                <w:szCs w:val="28"/>
              </w:rPr>
            </w:pPr>
          </w:p>
        </w:tc>
        <w:tc>
          <w:tcPr>
            <w:tcW w:w="1147" w:type="dxa"/>
            <w:noWrap w:val="0"/>
            <w:vAlign w:val="center"/>
          </w:tcPr>
          <w:p w14:paraId="291229BF">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7D6086C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6F5B7F9">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75954DC0">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5997F6D9">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090C24C2">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7FBCBD74">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14D8BAE">
            <w:pPr>
              <w:widowControl/>
              <w:adjustRightInd w:val="0"/>
              <w:snapToGrid w:val="0"/>
              <w:jc w:val="center"/>
              <w:rPr>
                <w:rFonts w:ascii="Times New Roman" w:hAnsi="Times New Roman" w:eastAsia="仿宋_GB2312" w:cs="Times New Roman"/>
                <w:sz w:val="24"/>
                <w:szCs w:val="28"/>
              </w:rPr>
            </w:pPr>
          </w:p>
        </w:tc>
      </w:tr>
      <w:tr w14:paraId="389F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4E651CC1">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center"/>
          </w:tcPr>
          <w:p w14:paraId="6302A5B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14:paraId="0A35DA21">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63F21086">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0427EDF3">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777F3FF0">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0B42E4DD">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50673AFA">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BD1F420">
            <w:pPr>
              <w:widowControl/>
              <w:adjustRightInd w:val="0"/>
              <w:snapToGrid w:val="0"/>
              <w:jc w:val="center"/>
              <w:rPr>
                <w:rFonts w:ascii="Times New Roman" w:hAnsi="Times New Roman" w:eastAsia="仿宋_GB2312" w:cs="Times New Roman"/>
                <w:sz w:val="24"/>
                <w:szCs w:val="28"/>
              </w:rPr>
            </w:pPr>
          </w:p>
        </w:tc>
      </w:tr>
      <w:tr w14:paraId="4ED0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7C0B082A">
            <w:pPr>
              <w:widowControl/>
              <w:jc w:val="center"/>
              <w:rPr>
                <w:rFonts w:ascii="Times New Roman" w:hAnsi="Times New Roman" w:eastAsia="仿宋_GB2312" w:cs="Times New Roman"/>
                <w:sz w:val="24"/>
                <w:szCs w:val="28"/>
              </w:rPr>
            </w:pPr>
          </w:p>
        </w:tc>
        <w:tc>
          <w:tcPr>
            <w:tcW w:w="1147" w:type="dxa"/>
            <w:noWrap w:val="0"/>
            <w:vAlign w:val="center"/>
          </w:tcPr>
          <w:p w14:paraId="6D6BC0D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02905D4A">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3550BCB">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250DEE91">
            <w:pPr>
              <w:widowControl/>
              <w:adjustRightInd w:val="0"/>
              <w:snapToGrid w:val="0"/>
              <w:jc w:val="center"/>
              <w:rPr>
                <w:rFonts w:ascii="Times New Roman" w:hAnsi="Times New Roman" w:eastAsia="仿宋_GB2312" w:cs="Times New Roman"/>
                <w:sz w:val="24"/>
                <w:szCs w:val="28"/>
              </w:rPr>
            </w:pPr>
          </w:p>
        </w:tc>
        <w:tc>
          <w:tcPr>
            <w:tcW w:w="748" w:type="dxa"/>
            <w:noWrap w:val="0"/>
            <w:vAlign w:val="center"/>
          </w:tcPr>
          <w:p w14:paraId="1BE70BCD">
            <w:pPr>
              <w:widowControl/>
              <w:adjustRightInd w:val="0"/>
              <w:snapToGrid w:val="0"/>
              <w:jc w:val="center"/>
              <w:rPr>
                <w:rFonts w:ascii="Times New Roman" w:hAnsi="Times New Roman" w:eastAsia="仿宋_GB2312" w:cs="Times New Roman"/>
                <w:sz w:val="24"/>
                <w:szCs w:val="28"/>
              </w:rPr>
            </w:pPr>
          </w:p>
        </w:tc>
        <w:tc>
          <w:tcPr>
            <w:tcW w:w="1125" w:type="dxa"/>
            <w:noWrap w:val="0"/>
            <w:vAlign w:val="center"/>
          </w:tcPr>
          <w:p w14:paraId="5D4CCFD0">
            <w:pPr>
              <w:widowControl/>
              <w:adjustRightInd w:val="0"/>
              <w:snapToGrid w:val="0"/>
              <w:jc w:val="center"/>
              <w:rPr>
                <w:rFonts w:ascii="Times New Roman" w:hAnsi="Times New Roman" w:eastAsia="仿宋_GB2312" w:cs="Times New Roman"/>
                <w:sz w:val="24"/>
                <w:szCs w:val="28"/>
              </w:rPr>
            </w:pPr>
          </w:p>
        </w:tc>
        <w:tc>
          <w:tcPr>
            <w:tcW w:w="816" w:type="dxa"/>
            <w:noWrap w:val="0"/>
            <w:vAlign w:val="center"/>
          </w:tcPr>
          <w:p w14:paraId="279F8147">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E50C48D">
            <w:pPr>
              <w:widowControl/>
              <w:adjustRightInd w:val="0"/>
              <w:snapToGrid w:val="0"/>
              <w:jc w:val="center"/>
              <w:rPr>
                <w:rFonts w:ascii="Times New Roman" w:hAnsi="Times New Roman" w:eastAsia="仿宋_GB2312" w:cs="Times New Roman"/>
                <w:sz w:val="24"/>
                <w:szCs w:val="28"/>
              </w:rPr>
            </w:pPr>
          </w:p>
        </w:tc>
      </w:tr>
    </w:tbl>
    <w:p w14:paraId="29879D5B">
      <w:pPr>
        <w:jc w:val="center"/>
        <w:rPr>
          <w:rFonts w:ascii="Times New Roman" w:hAnsi="Times New Roman" w:eastAsia="仿宋"/>
          <w:sz w:val="28"/>
          <w:szCs w:val="28"/>
        </w:rPr>
        <w:sectPr>
          <w:pgSz w:w="11906" w:h="16838"/>
          <w:pgMar w:top="1440" w:right="1803" w:bottom="1440" w:left="1803" w:header="851" w:footer="992" w:gutter="0"/>
          <w:pgNumType w:fmt="decimal"/>
          <w:cols w:space="720" w:num="1"/>
          <w:rtlGutter w:val="0"/>
          <w:docGrid w:type="lines" w:linePitch="319" w:charSpace="0"/>
        </w:sectPr>
      </w:pPr>
    </w:p>
    <w:p w14:paraId="1F49D3D5">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14:paraId="56DD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20" w:type="dxa"/>
            <w:vMerge w:val="restart"/>
            <w:noWrap w:val="0"/>
            <w:vAlign w:val="center"/>
          </w:tcPr>
          <w:p w14:paraId="2DCDED0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14:paraId="7CAE5874">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14:paraId="50E44D1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14:paraId="6CBBA424">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w:t>
            </w:r>
          </w:p>
        </w:tc>
        <w:tc>
          <w:tcPr>
            <w:tcW w:w="2595" w:type="dxa"/>
            <w:vMerge w:val="restart"/>
            <w:noWrap w:val="0"/>
            <w:vAlign w:val="center"/>
          </w:tcPr>
          <w:p w14:paraId="5D2273AC">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14:paraId="7995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20" w:type="dxa"/>
            <w:vMerge w:val="continue"/>
            <w:noWrap w:val="0"/>
            <w:vAlign w:val="center"/>
          </w:tcPr>
          <w:p w14:paraId="7A514B73">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14:paraId="230B5BAF">
            <w:pPr>
              <w:widowControl/>
              <w:adjustRightInd w:val="0"/>
              <w:snapToGrid w:val="0"/>
              <w:jc w:val="left"/>
              <w:rPr>
                <w:rFonts w:ascii="Times New Roman" w:hAnsi="Times New Roman" w:eastAsia="仿宋_GB2312"/>
                <w:sz w:val="24"/>
                <w:szCs w:val="28"/>
              </w:rPr>
            </w:pPr>
          </w:p>
        </w:tc>
        <w:tc>
          <w:tcPr>
            <w:tcW w:w="1335" w:type="dxa"/>
            <w:noWrap w:val="0"/>
            <w:vAlign w:val="center"/>
          </w:tcPr>
          <w:p w14:paraId="6DA6AC7F">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14:paraId="4636EE8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14:paraId="4246A535">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14:paraId="2C818847">
            <w:pPr>
              <w:widowControl/>
              <w:adjustRightInd w:val="0"/>
              <w:snapToGrid w:val="0"/>
              <w:jc w:val="left"/>
              <w:rPr>
                <w:rFonts w:ascii="Times New Roman" w:hAnsi="Times New Roman" w:eastAsia="仿宋_GB2312"/>
                <w:sz w:val="24"/>
                <w:szCs w:val="28"/>
              </w:rPr>
            </w:pPr>
          </w:p>
        </w:tc>
      </w:tr>
      <w:tr w14:paraId="4985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14:paraId="5C26749A">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14:paraId="633708B9">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14:paraId="1816B998">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1278FA66">
            <w:pPr>
              <w:widowControl/>
              <w:adjustRightInd w:val="0"/>
              <w:snapToGrid w:val="0"/>
              <w:jc w:val="center"/>
              <w:rPr>
                <w:rFonts w:ascii="Times New Roman" w:hAnsi="Times New Roman" w:eastAsia="仿宋_GB2312"/>
                <w:sz w:val="24"/>
                <w:szCs w:val="28"/>
              </w:rPr>
            </w:pPr>
          </w:p>
        </w:tc>
        <w:tc>
          <w:tcPr>
            <w:tcW w:w="2099" w:type="dxa"/>
            <w:noWrap w:val="0"/>
            <w:vAlign w:val="top"/>
          </w:tcPr>
          <w:p w14:paraId="28D46ABD">
            <w:pPr>
              <w:widowControl/>
              <w:adjustRightInd w:val="0"/>
              <w:snapToGrid w:val="0"/>
              <w:jc w:val="left"/>
              <w:rPr>
                <w:rFonts w:ascii="Times New Roman" w:hAnsi="Times New Roman" w:eastAsia="仿宋_GB2312"/>
                <w:sz w:val="24"/>
                <w:szCs w:val="28"/>
              </w:rPr>
            </w:pPr>
          </w:p>
        </w:tc>
        <w:tc>
          <w:tcPr>
            <w:tcW w:w="2595" w:type="dxa"/>
            <w:noWrap w:val="0"/>
            <w:vAlign w:val="top"/>
          </w:tcPr>
          <w:p w14:paraId="192581A9">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14:paraId="3E75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1260AA9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14:paraId="1CEF3431">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14:paraId="13942C23">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22A20B27">
            <w:pPr>
              <w:widowControl/>
              <w:adjustRightInd w:val="0"/>
              <w:snapToGrid w:val="0"/>
              <w:jc w:val="center"/>
              <w:rPr>
                <w:rFonts w:ascii="Times New Roman" w:hAnsi="Times New Roman" w:eastAsia="仿宋_GB2312"/>
                <w:sz w:val="24"/>
                <w:szCs w:val="28"/>
              </w:rPr>
            </w:pPr>
          </w:p>
        </w:tc>
        <w:tc>
          <w:tcPr>
            <w:tcW w:w="2099" w:type="dxa"/>
            <w:noWrap w:val="0"/>
            <w:vAlign w:val="top"/>
          </w:tcPr>
          <w:p w14:paraId="2CF2B990">
            <w:pPr>
              <w:widowControl/>
              <w:adjustRightInd w:val="0"/>
              <w:snapToGrid w:val="0"/>
              <w:jc w:val="left"/>
              <w:rPr>
                <w:rFonts w:ascii="Times New Roman" w:hAnsi="Times New Roman" w:eastAsia="仿宋_GB2312"/>
                <w:sz w:val="24"/>
                <w:szCs w:val="28"/>
              </w:rPr>
            </w:pPr>
          </w:p>
        </w:tc>
        <w:tc>
          <w:tcPr>
            <w:tcW w:w="2595" w:type="dxa"/>
            <w:noWrap w:val="0"/>
            <w:vAlign w:val="top"/>
          </w:tcPr>
          <w:p w14:paraId="628BA3F1">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14:paraId="13B3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1D1E8774">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14:paraId="1F1A10F6">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14:paraId="4C87A50F">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133D9402">
            <w:pPr>
              <w:widowControl/>
              <w:adjustRightInd w:val="0"/>
              <w:snapToGrid w:val="0"/>
              <w:jc w:val="center"/>
              <w:rPr>
                <w:rFonts w:ascii="Times New Roman" w:hAnsi="Times New Roman" w:eastAsia="仿宋_GB2312"/>
                <w:sz w:val="24"/>
                <w:szCs w:val="28"/>
              </w:rPr>
            </w:pPr>
          </w:p>
        </w:tc>
        <w:tc>
          <w:tcPr>
            <w:tcW w:w="2099" w:type="dxa"/>
            <w:noWrap w:val="0"/>
            <w:vAlign w:val="top"/>
          </w:tcPr>
          <w:p w14:paraId="2CB4C095">
            <w:pPr>
              <w:widowControl/>
              <w:adjustRightInd w:val="0"/>
              <w:snapToGrid w:val="0"/>
              <w:jc w:val="left"/>
              <w:rPr>
                <w:rFonts w:ascii="Times New Roman" w:hAnsi="Times New Roman" w:eastAsia="仿宋_GB2312"/>
                <w:sz w:val="24"/>
                <w:szCs w:val="28"/>
              </w:rPr>
            </w:pPr>
          </w:p>
        </w:tc>
        <w:tc>
          <w:tcPr>
            <w:tcW w:w="2595" w:type="dxa"/>
            <w:noWrap w:val="0"/>
            <w:vAlign w:val="top"/>
          </w:tcPr>
          <w:p w14:paraId="7C62AEB5">
            <w:pPr>
              <w:widowControl/>
              <w:adjustRightInd w:val="0"/>
              <w:snapToGrid w:val="0"/>
              <w:jc w:val="left"/>
              <w:rPr>
                <w:rFonts w:ascii="Times New Roman" w:hAnsi="Times New Roman" w:eastAsia="仿宋_GB2312"/>
                <w:sz w:val="24"/>
                <w:szCs w:val="28"/>
              </w:rPr>
            </w:pPr>
          </w:p>
        </w:tc>
      </w:tr>
      <w:tr w14:paraId="3E9C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451A345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14:paraId="14A2FACD">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14:paraId="7CBF63B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20C88119">
            <w:pPr>
              <w:widowControl/>
              <w:adjustRightInd w:val="0"/>
              <w:snapToGrid w:val="0"/>
              <w:jc w:val="center"/>
              <w:rPr>
                <w:rFonts w:ascii="Times New Roman" w:hAnsi="Times New Roman" w:eastAsia="仿宋_GB2312"/>
                <w:sz w:val="24"/>
                <w:szCs w:val="28"/>
              </w:rPr>
            </w:pPr>
          </w:p>
        </w:tc>
        <w:tc>
          <w:tcPr>
            <w:tcW w:w="2099" w:type="dxa"/>
            <w:noWrap w:val="0"/>
            <w:vAlign w:val="top"/>
          </w:tcPr>
          <w:p w14:paraId="789CB72B">
            <w:pPr>
              <w:widowControl/>
              <w:adjustRightInd w:val="0"/>
              <w:snapToGrid w:val="0"/>
              <w:jc w:val="left"/>
              <w:rPr>
                <w:rFonts w:ascii="Times New Roman" w:hAnsi="Times New Roman" w:eastAsia="仿宋_GB2312"/>
                <w:sz w:val="24"/>
                <w:szCs w:val="28"/>
              </w:rPr>
            </w:pPr>
          </w:p>
        </w:tc>
        <w:tc>
          <w:tcPr>
            <w:tcW w:w="2595" w:type="dxa"/>
            <w:noWrap w:val="0"/>
            <w:vAlign w:val="top"/>
          </w:tcPr>
          <w:p w14:paraId="3C209885">
            <w:pPr>
              <w:widowControl/>
              <w:adjustRightInd w:val="0"/>
              <w:snapToGrid w:val="0"/>
              <w:jc w:val="left"/>
              <w:rPr>
                <w:rFonts w:ascii="Times New Roman" w:hAnsi="Times New Roman" w:eastAsia="仿宋_GB2312"/>
                <w:sz w:val="24"/>
                <w:szCs w:val="28"/>
              </w:rPr>
            </w:pPr>
          </w:p>
        </w:tc>
      </w:tr>
      <w:tr w14:paraId="260C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10053A94">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14:paraId="0C733D7D">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14:paraId="52A2D5AC">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7596DD06">
            <w:pPr>
              <w:widowControl/>
              <w:adjustRightInd w:val="0"/>
              <w:snapToGrid w:val="0"/>
              <w:jc w:val="center"/>
              <w:rPr>
                <w:rFonts w:ascii="Times New Roman" w:hAnsi="Times New Roman" w:eastAsia="仿宋_GB2312"/>
                <w:sz w:val="24"/>
                <w:szCs w:val="28"/>
              </w:rPr>
            </w:pPr>
          </w:p>
        </w:tc>
        <w:tc>
          <w:tcPr>
            <w:tcW w:w="2099" w:type="dxa"/>
            <w:noWrap w:val="0"/>
            <w:vAlign w:val="top"/>
          </w:tcPr>
          <w:p w14:paraId="0E8BA8E5">
            <w:pPr>
              <w:widowControl/>
              <w:adjustRightInd w:val="0"/>
              <w:snapToGrid w:val="0"/>
              <w:jc w:val="left"/>
              <w:rPr>
                <w:rFonts w:ascii="Times New Roman" w:hAnsi="Times New Roman" w:eastAsia="仿宋_GB2312"/>
                <w:sz w:val="24"/>
                <w:szCs w:val="28"/>
              </w:rPr>
            </w:pPr>
          </w:p>
        </w:tc>
        <w:tc>
          <w:tcPr>
            <w:tcW w:w="2595" w:type="dxa"/>
            <w:noWrap w:val="0"/>
            <w:vAlign w:val="top"/>
          </w:tcPr>
          <w:p w14:paraId="09518381">
            <w:pPr>
              <w:widowControl/>
              <w:adjustRightInd w:val="0"/>
              <w:snapToGrid w:val="0"/>
              <w:jc w:val="left"/>
              <w:rPr>
                <w:rFonts w:ascii="Times New Roman" w:hAnsi="Times New Roman" w:eastAsia="仿宋_GB2312"/>
                <w:sz w:val="24"/>
                <w:szCs w:val="28"/>
              </w:rPr>
            </w:pPr>
          </w:p>
        </w:tc>
      </w:tr>
      <w:tr w14:paraId="3DFA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0DC32A47">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14:paraId="0184D965">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14:paraId="763DEBE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1CC76DEF">
            <w:pPr>
              <w:widowControl/>
              <w:adjustRightInd w:val="0"/>
              <w:snapToGrid w:val="0"/>
              <w:jc w:val="center"/>
              <w:rPr>
                <w:rFonts w:ascii="Times New Roman" w:hAnsi="Times New Roman" w:eastAsia="仿宋_GB2312"/>
                <w:sz w:val="24"/>
                <w:szCs w:val="28"/>
              </w:rPr>
            </w:pPr>
          </w:p>
        </w:tc>
        <w:tc>
          <w:tcPr>
            <w:tcW w:w="2099" w:type="dxa"/>
            <w:noWrap w:val="0"/>
            <w:vAlign w:val="top"/>
          </w:tcPr>
          <w:p w14:paraId="15FE6574">
            <w:pPr>
              <w:widowControl/>
              <w:adjustRightInd w:val="0"/>
              <w:snapToGrid w:val="0"/>
              <w:jc w:val="left"/>
              <w:rPr>
                <w:rFonts w:ascii="Times New Roman" w:hAnsi="Times New Roman" w:eastAsia="仿宋_GB2312"/>
                <w:sz w:val="24"/>
                <w:szCs w:val="28"/>
              </w:rPr>
            </w:pPr>
          </w:p>
        </w:tc>
        <w:tc>
          <w:tcPr>
            <w:tcW w:w="2595" w:type="dxa"/>
            <w:noWrap w:val="0"/>
            <w:vAlign w:val="top"/>
          </w:tcPr>
          <w:p w14:paraId="068FE64E">
            <w:pPr>
              <w:widowControl/>
              <w:adjustRightInd w:val="0"/>
              <w:snapToGrid w:val="0"/>
              <w:jc w:val="left"/>
              <w:rPr>
                <w:rFonts w:ascii="Times New Roman" w:hAnsi="Times New Roman" w:eastAsia="仿宋_GB2312"/>
                <w:sz w:val="24"/>
                <w:szCs w:val="28"/>
              </w:rPr>
            </w:pPr>
          </w:p>
        </w:tc>
      </w:tr>
      <w:tr w14:paraId="2F8C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6E88C91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14:paraId="06AA81CE">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14:paraId="2E4A010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50904735">
            <w:pPr>
              <w:widowControl/>
              <w:adjustRightInd w:val="0"/>
              <w:snapToGrid w:val="0"/>
              <w:jc w:val="center"/>
              <w:rPr>
                <w:rFonts w:ascii="Times New Roman" w:hAnsi="Times New Roman" w:eastAsia="仿宋_GB2312"/>
                <w:sz w:val="24"/>
                <w:szCs w:val="28"/>
              </w:rPr>
            </w:pPr>
          </w:p>
        </w:tc>
        <w:tc>
          <w:tcPr>
            <w:tcW w:w="2099" w:type="dxa"/>
            <w:noWrap w:val="0"/>
            <w:vAlign w:val="top"/>
          </w:tcPr>
          <w:p w14:paraId="1A59CEB6">
            <w:pPr>
              <w:widowControl/>
              <w:adjustRightInd w:val="0"/>
              <w:snapToGrid w:val="0"/>
              <w:jc w:val="left"/>
              <w:rPr>
                <w:rFonts w:ascii="Times New Roman" w:hAnsi="Times New Roman" w:eastAsia="仿宋_GB2312"/>
                <w:sz w:val="24"/>
                <w:szCs w:val="28"/>
              </w:rPr>
            </w:pPr>
          </w:p>
        </w:tc>
        <w:tc>
          <w:tcPr>
            <w:tcW w:w="2595" w:type="dxa"/>
            <w:noWrap w:val="0"/>
            <w:vAlign w:val="top"/>
          </w:tcPr>
          <w:p w14:paraId="0AD66098">
            <w:pPr>
              <w:widowControl/>
              <w:adjustRightInd w:val="0"/>
              <w:snapToGrid w:val="0"/>
              <w:jc w:val="left"/>
              <w:rPr>
                <w:rFonts w:ascii="Times New Roman" w:hAnsi="Times New Roman" w:eastAsia="仿宋_GB2312"/>
                <w:sz w:val="24"/>
                <w:szCs w:val="28"/>
              </w:rPr>
            </w:pPr>
          </w:p>
        </w:tc>
      </w:tr>
      <w:tr w14:paraId="1088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71CACA6E">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14:paraId="4EA6D4A1">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14:paraId="1CFBD73C">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128E5FDA">
            <w:pPr>
              <w:widowControl/>
              <w:adjustRightInd w:val="0"/>
              <w:snapToGrid w:val="0"/>
              <w:jc w:val="center"/>
              <w:rPr>
                <w:rFonts w:ascii="Times New Roman" w:hAnsi="Times New Roman" w:eastAsia="仿宋_GB2312"/>
                <w:sz w:val="24"/>
                <w:szCs w:val="28"/>
              </w:rPr>
            </w:pPr>
          </w:p>
        </w:tc>
        <w:tc>
          <w:tcPr>
            <w:tcW w:w="2099" w:type="dxa"/>
            <w:noWrap w:val="0"/>
            <w:vAlign w:val="top"/>
          </w:tcPr>
          <w:p w14:paraId="74CA41F4">
            <w:pPr>
              <w:widowControl/>
              <w:adjustRightInd w:val="0"/>
              <w:snapToGrid w:val="0"/>
              <w:jc w:val="left"/>
              <w:rPr>
                <w:rFonts w:ascii="Times New Roman" w:hAnsi="Times New Roman" w:eastAsia="仿宋_GB2312"/>
                <w:sz w:val="24"/>
                <w:szCs w:val="28"/>
              </w:rPr>
            </w:pPr>
          </w:p>
        </w:tc>
        <w:tc>
          <w:tcPr>
            <w:tcW w:w="2595" w:type="dxa"/>
            <w:noWrap w:val="0"/>
            <w:vAlign w:val="top"/>
          </w:tcPr>
          <w:p w14:paraId="10A9AA9B">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06CE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6ADC8357">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14:paraId="3FE09E6C">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14:paraId="16EF404F">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14:paraId="20A3F660">
            <w:pPr>
              <w:widowControl/>
              <w:adjustRightInd w:val="0"/>
              <w:snapToGrid w:val="0"/>
              <w:jc w:val="center"/>
              <w:rPr>
                <w:rFonts w:ascii="Times New Roman" w:hAnsi="Times New Roman" w:eastAsia="仿宋_GB2312"/>
                <w:sz w:val="24"/>
                <w:szCs w:val="28"/>
              </w:rPr>
            </w:pPr>
          </w:p>
        </w:tc>
        <w:tc>
          <w:tcPr>
            <w:tcW w:w="2099" w:type="dxa"/>
            <w:noWrap w:val="0"/>
            <w:vAlign w:val="top"/>
          </w:tcPr>
          <w:p w14:paraId="5F0080A3">
            <w:pPr>
              <w:widowControl/>
              <w:adjustRightInd w:val="0"/>
              <w:snapToGrid w:val="0"/>
              <w:jc w:val="left"/>
              <w:rPr>
                <w:rFonts w:ascii="Times New Roman" w:hAnsi="Times New Roman" w:eastAsia="仿宋_GB2312"/>
                <w:sz w:val="24"/>
                <w:szCs w:val="28"/>
              </w:rPr>
            </w:pPr>
          </w:p>
        </w:tc>
        <w:tc>
          <w:tcPr>
            <w:tcW w:w="2595" w:type="dxa"/>
            <w:noWrap w:val="0"/>
            <w:vAlign w:val="top"/>
          </w:tcPr>
          <w:p w14:paraId="2CE83041">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4000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3D642787">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14:paraId="5FCA538C">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14:paraId="7381BA00">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14:paraId="2BB62E96">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14:paraId="3EA45D1E">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14:paraId="5198871D">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14:paraId="0B18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1D088E13">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5</w:t>
            </w:r>
          </w:p>
        </w:tc>
        <w:tc>
          <w:tcPr>
            <w:tcW w:w="5514" w:type="dxa"/>
            <w:noWrap w:val="0"/>
            <w:vAlign w:val="top"/>
          </w:tcPr>
          <w:p w14:paraId="200EA0CB">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14:paraId="7ABF94C6">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3D21B6BD">
            <w:pPr>
              <w:widowControl/>
              <w:adjustRightInd w:val="0"/>
              <w:snapToGrid w:val="0"/>
              <w:jc w:val="center"/>
              <w:rPr>
                <w:rFonts w:ascii="Times New Roman" w:hAnsi="Times New Roman" w:eastAsia="仿宋_GB2312"/>
                <w:sz w:val="24"/>
                <w:szCs w:val="28"/>
              </w:rPr>
            </w:pPr>
          </w:p>
        </w:tc>
        <w:tc>
          <w:tcPr>
            <w:tcW w:w="2099" w:type="dxa"/>
            <w:noWrap w:val="0"/>
            <w:vAlign w:val="top"/>
          </w:tcPr>
          <w:p w14:paraId="7864100C">
            <w:pPr>
              <w:widowControl/>
              <w:adjustRightInd w:val="0"/>
              <w:snapToGrid w:val="0"/>
              <w:jc w:val="left"/>
              <w:rPr>
                <w:rFonts w:ascii="Times New Roman" w:hAnsi="Times New Roman" w:eastAsia="仿宋_GB2312"/>
                <w:sz w:val="24"/>
                <w:szCs w:val="28"/>
              </w:rPr>
            </w:pPr>
          </w:p>
        </w:tc>
        <w:tc>
          <w:tcPr>
            <w:tcW w:w="2595" w:type="dxa"/>
            <w:noWrap w:val="0"/>
            <w:vAlign w:val="top"/>
          </w:tcPr>
          <w:p w14:paraId="03B784D5">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5674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637F679E">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14:paraId="3E4E02F0">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14:paraId="109294F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1017180A">
            <w:pPr>
              <w:widowControl/>
              <w:adjustRightInd w:val="0"/>
              <w:snapToGrid w:val="0"/>
              <w:jc w:val="center"/>
              <w:rPr>
                <w:rFonts w:ascii="Times New Roman" w:hAnsi="Times New Roman" w:eastAsia="仿宋_GB2312"/>
                <w:sz w:val="24"/>
                <w:szCs w:val="28"/>
              </w:rPr>
            </w:pPr>
          </w:p>
        </w:tc>
        <w:tc>
          <w:tcPr>
            <w:tcW w:w="2099" w:type="dxa"/>
            <w:noWrap w:val="0"/>
            <w:vAlign w:val="top"/>
          </w:tcPr>
          <w:p w14:paraId="3A1B2CF7">
            <w:pPr>
              <w:widowControl/>
              <w:adjustRightInd w:val="0"/>
              <w:snapToGrid w:val="0"/>
              <w:jc w:val="left"/>
              <w:rPr>
                <w:rFonts w:ascii="Times New Roman" w:hAnsi="Times New Roman" w:eastAsia="仿宋_GB2312"/>
                <w:sz w:val="24"/>
                <w:szCs w:val="28"/>
              </w:rPr>
            </w:pPr>
          </w:p>
        </w:tc>
        <w:tc>
          <w:tcPr>
            <w:tcW w:w="2595" w:type="dxa"/>
            <w:noWrap w:val="0"/>
            <w:vAlign w:val="top"/>
          </w:tcPr>
          <w:p w14:paraId="644FB35D">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4941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3524FC7E">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14:paraId="32D76915">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14:paraId="2562A410">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41B3F214">
            <w:pPr>
              <w:widowControl/>
              <w:adjustRightInd w:val="0"/>
              <w:snapToGrid w:val="0"/>
              <w:jc w:val="center"/>
              <w:rPr>
                <w:rFonts w:ascii="Times New Roman" w:hAnsi="Times New Roman" w:eastAsia="仿宋_GB2312"/>
                <w:sz w:val="24"/>
                <w:szCs w:val="28"/>
              </w:rPr>
            </w:pPr>
          </w:p>
        </w:tc>
        <w:tc>
          <w:tcPr>
            <w:tcW w:w="2099" w:type="dxa"/>
            <w:noWrap w:val="0"/>
            <w:vAlign w:val="top"/>
          </w:tcPr>
          <w:p w14:paraId="51F616F6">
            <w:pPr>
              <w:widowControl/>
              <w:adjustRightInd w:val="0"/>
              <w:snapToGrid w:val="0"/>
              <w:jc w:val="left"/>
              <w:rPr>
                <w:rFonts w:ascii="Times New Roman" w:hAnsi="Times New Roman" w:eastAsia="仿宋_GB2312"/>
                <w:sz w:val="24"/>
                <w:szCs w:val="28"/>
              </w:rPr>
            </w:pPr>
          </w:p>
        </w:tc>
        <w:tc>
          <w:tcPr>
            <w:tcW w:w="2595" w:type="dxa"/>
            <w:noWrap w:val="0"/>
            <w:vAlign w:val="top"/>
          </w:tcPr>
          <w:p w14:paraId="6FD8625A">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502E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5F00B450">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14:paraId="04F874B8">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14:paraId="3879D69A">
            <w:pPr>
              <w:widowControl/>
              <w:adjustRightInd w:val="0"/>
              <w:snapToGrid w:val="0"/>
              <w:jc w:val="center"/>
              <w:rPr>
                <w:rFonts w:ascii="Times New Roman" w:hAnsi="Times New Roman" w:eastAsia="仿宋_GB2312"/>
                <w:sz w:val="24"/>
                <w:szCs w:val="28"/>
              </w:rPr>
            </w:pPr>
          </w:p>
        </w:tc>
        <w:tc>
          <w:tcPr>
            <w:tcW w:w="1314" w:type="dxa"/>
            <w:noWrap w:val="0"/>
            <w:vAlign w:val="center"/>
          </w:tcPr>
          <w:p w14:paraId="0D0052D1">
            <w:pPr>
              <w:widowControl/>
              <w:adjustRightInd w:val="0"/>
              <w:snapToGrid w:val="0"/>
              <w:jc w:val="center"/>
              <w:rPr>
                <w:rFonts w:ascii="Times New Roman" w:hAnsi="Times New Roman" w:eastAsia="仿宋_GB2312"/>
                <w:sz w:val="24"/>
                <w:szCs w:val="28"/>
              </w:rPr>
            </w:pPr>
          </w:p>
        </w:tc>
        <w:tc>
          <w:tcPr>
            <w:tcW w:w="2099" w:type="dxa"/>
            <w:noWrap w:val="0"/>
            <w:vAlign w:val="top"/>
          </w:tcPr>
          <w:p w14:paraId="249A237D">
            <w:pPr>
              <w:widowControl/>
              <w:adjustRightInd w:val="0"/>
              <w:snapToGrid w:val="0"/>
              <w:jc w:val="left"/>
              <w:rPr>
                <w:rFonts w:ascii="Times New Roman" w:hAnsi="Times New Roman" w:eastAsia="仿宋_GB2312"/>
                <w:sz w:val="24"/>
                <w:szCs w:val="28"/>
              </w:rPr>
            </w:pPr>
          </w:p>
        </w:tc>
        <w:tc>
          <w:tcPr>
            <w:tcW w:w="2595" w:type="dxa"/>
            <w:noWrap w:val="0"/>
            <w:vAlign w:val="top"/>
          </w:tcPr>
          <w:p w14:paraId="7428C156">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14:paraId="32D5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2C92B53E">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14:paraId="2F65C5BE">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14:paraId="06F43694">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15E5EC36">
            <w:pPr>
              <w:widowControl/>
              <w:adjustRightInd w:val="0"/>
              <w:snapToGrid w:val="0"/>
              <w:jc w:val="center"/>
              <w:rPr>
                <w:rFonts w:ascii="Times New Roman" w:hAnsi="Times New Roman" w:eastAsia="仿宋_GB2312"/>
                <w:sz w:val="24"/>
                <w:szCs w:val="28"/>
              </w:rPr>
            </w:pPr>
          </w:p>
        </w:tc>
        <w:tc>
          <w:tcPr>
            <w:tcW w:w="2099" w:type="dxa"/>
            <w:noWrap w:val="0"/>
            <w:vAlign w:val="top"/>
          </w:tcPr>
          <w:p w14:paraId="1747BA2B">
            <w:pPr>
              <w:widowControl/>
              <w:adjustRightInd w:val="0"/>
              <w:snapToGrid w:val="0"/>
              <w:jc w:val="left"/>
              <w:rPr>
                <w:rFonts w:ascii="Times New Roman" w:hAnsi="Times New Roman" w:eastAsia="仿宋_GB2312"/>
                <w:sz w:val="24"/>
                <w:szCs w:val="28"/>
              </w:rPr>
            </w:pPr>
          </w:p>
        </w:tc>
        <w:tc>
          <w:tcPr>
            <w:tcW w:w="2595" w:type="dxa"/>
            <w:noWrap w:val="0"/>
            <w:vAlign w:val="top"/>
          </w:tcPr>
          <w:p w14:paraId="72F9B209">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14:paraId="7BE5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14:paraId="61F1C26F">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14:paraId="0C19DFE1">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14:paraId="3144B6A7">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2F75863E">
            <w:pPr>
              <w:widowControl/>
              <w:adjustRightInd w:val="0"/>
              <w:snapToGrid w:val="0"/>
              <w:jc w:val="center"/>
              <w:rPr>
                <w:rFonts w:ascii="Times New Roman" w:hAnsi="Times New Roman" w:eastAsia="仿宋_GB2312"/>
                <w:sz w:val="24"/>
                <w:szCs w:val="28"/>
              </w:rPr>
            </w:pPr>
          </w:p>
        </w:tc>
        <w:tc>
          <w:tcPr>
            <w:tcW w:w="2099" w:type="dxa"/>
            <w:noWrap w:val="0"/>
            <w:vAlign w:val="top"/>
          </w:tcPr>
          <w:p w14:paraId="30EA8167">
            <w:pPr>
              <w:widowControl/>
              <w:adjustRightInd w:val="0"/>
              <w:snapToGrid w:val="0"/>
              <w:jc w:val="left"/>
              <w:rPr>
                <w:rFonts w:ascii="Times New Roman" w:hAnsi="Times New Roman" w:eastAsia="仿宋_GB2312"/>
                <w:sz w:val="24"/>
                <w:szCs w:val="28"/>
              </w:rPr>
            </w:pPr>
          </w:p>
        </w:tc>
        <w:tc>
          <w:tcPr>
            <w:tcW w:w="2595" w:type="dxa"/>
            <w:noWrap w:val="0"/>
            <w:vAlign w:val="top"/>
          </w:tcPr>
          <w:p w14:paraId="6BB5DC0D">
            <w:pPr>
              <w:widowControl/>
              <w:adjustRightInd w:val="0"/>
              <w:snapToGrid w:val="0"/>
              <w:jc w:val="left"/>
              <w:rPr>
                <w:rFonts w:ascii="Times New Roman" w:hAnsi="Times New Roman" w:eastAsia="仿宋_GB2312"/>
                <w:sz w:val="24"/>
                <w:szCs w:val="28"/>
              </w:rPr>
            </w:pPr>
          </w:p>
        </w:tc>
      </w:tr>
      <w:tr w14:paraId="4E54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14:paraId="0665A8DF">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14:paraId="7BF83086">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14:paraId="71BD420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5EDD375C">
            <w:pPr>
              <w:widowControl/>
              <w:adjustRightInd w:val="0"/>
              <w:snapToGrid w:val="0"/>
              <w:jc w:val="center"/>
              <w:rPr>
                <w:rFonts w:ascii="Times New Roman" w:hAnsi="Times New Roman" w:eastAsia="仿宋_GB2312"/>
                <w:sz w:val="24"/>
                <w:szCs w:val="28"/>
              </w:rPr>
            </w:pPr>
          </w:p>
        </w:tc>
        <w:tc>
          <w:tcPr>
            <w:tcW w:w="2099" w:type="dxa"/>
            <w:noWrap w:val="0"/>
            <w:vAlign w:val="top"/>
          </w:tcPr>
          <w:p w14:paraId="77284BA9">
            <w:pPr>
              <w:widowControl/>
              <w:adjustRightInd w:val="0"/>
              <w:snapToGrid w:val="0"/>
              <w:jc w:val="left"/>
              <w:rPr>
                <w:rFonts w:ascii="Times New Roman" w:hAnsi="Times New Roman" w:eastAsia="仿宋_GB2312"/>
                <w:sz w:val="24"/>
                <w:szCs w:val="28"/>
              </w:rPr>
            </w:pPr>
          </w:p>
        </w:tc>
        <w:tc>
          <w:tcPr>
            <w:tcW w:w="2595" w:type="dxa"/>
            <w:noWrap w:val="0"/>
            <w:vAlign w:val="top"/>
          </w:tcPr>
          <w:p w14:paraId="319A79BB">
            <w:pPr>
              <w:widowControl/>
              <w:adjustRightInd w:val="0"/>
              <w:snapToGrid w:val="0"/>
              <w:jc w:val="left"/>
              <w:rPr>
                <w:rFonts w:ascii="Times New Roman" w:hAnsi="Times New Roman" w:eastAsia="仿宋_GB2312"/>
                <w:sz w:val="24"/>
                <w:szCs w:val="28"/>
              </w:rPr>
            </w:pPr>
          </w:p>
        </w:tc>
      </w:tr>
    </w:tbl>
    <w:p w14:paraId="65F76957">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14:paraId="50AA7791"/>
    <w:p w14:paraId="4FD2F7F2"/>
    <w:p w14:paraId="73BD271D"/>
    <w:p w14:paraId="056B6126"/>
    <w:p w14:paraId="36BD0C0A">
      <w:pPr>
        <w:widowControl/>
        <w:jc w:val="left"/>
        <w:outlineLvl w:val="9"/>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14:paraId="11F9BA3D">
      <w:pPr>
        <w:widowControl/>
        <w:jc w:val="left"/>
        <w:outlineLvl w:val="0"/>
        <w:rPr>
          <w:rFonts w:hint="default" w:ascii="Times New Roman" w:hAnsi="Times New Roman" w:eastAsia="黑体"/>
          <w:bCs/>
          <w:color w:val="000000"/>
          <w:sz w:val="32"/>
          <w:szCs w:val="21"/>
          <w:lang w:val="en-US" w:eastAsia="zh-CN"/>
        </w:rPr>
      </w:pPr>
      <w:bookmarkStart w:id="322" w:name="_Toc11582"/>
      <w:bookmarkStart w:id="323" w:name="_Toc28239"/>
      <w:bookmarkStart w:id="324" w:name="_Toc28526"/>
      <w:bookmarkStart w:id="325" w:name="_Toc20149"/>
      <w:bookmarkStart w:id="326" w:name="_Toc7665"/>
      <w:bookmarkStart w:id="327" w:name="_Toc21292"/>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w:t>
      </w:r>
      <w:bookmarkEnd w:id="322"/>
      <w:bookmarkEnd w:id="323"/>
      <w:bookmarkEnd w:id="324"/>
      <w:bookmarkEnd w:id="325"/>
      <w:bookmarkEnd w:id="326"/>
      <w:bookmarkEnd w:id="327"/>
      <w:r>
        <w:rPr>
          <w:rFonts w:hint="eastAsia" w:ascii="Times New Roman" w:hAnsi="Times New Roman" w:eastAsia="黑体"/>
          <w:bCs/>
          <w:color w:val="000000"/>
          <w:sz w:val="32"/>
          <w:szCs w:val="21"/>
          <w:lang w:val="en-US" w:eastAsia="zh-CN"/>
        </w:rPr>
        <w:t>6</w:t>
      </w:r>
    </w:p>
    <w:p w14:paraId="6747F708">
      <w:pPr>
        <w:tabs>
          <w:tab w:val="left" w:pos="4962"/>
        </w:tabs>
        <w:jc w:val="center"/>
        <w:outlineLvl w:val="9"/>
        <w:rPr>
          <w:rFonts w:hint="eastAsia" w:ascii="方正小标宋简体" w:hAnsi="方正小标宋简体" w:eastAsia="方正小标宋简体" w:cs="方正小标宋简体"/>
          <w:bCs/>
          <w:sz w:val="36"/>
        </w:rPr>
      </w:pPr>
      <w:bookmarkStart w:id="328" w:name="_Toc15739"/>
      <w:bookmarkStart w:id="329" w:name="_Toc7174"/>
      <w:r>
        <w:rPr>
          <w:rFonts w:hint="eastAsia" w:ascii="方正小标宋简体" w:hAnsi="方正小标宋简体" w:eastAsia="方正小标宋简体" w:cs="方正小标宋简体"/>
          <w:bCs/>
          <w:sz w:val="36"/>
          <w:lang w:val="en-US" w:eastAsia="zh-CN"/>
        </w:rPr>
        <w:t>针织物、纱线</w:t>
      </w:r>
      <w:r>
        <w:rPr>
          <w:rFonts w:hint="eastAsia" w:ascii="方正小标宋简体" w:hAnsi="方正小标宋简体" w:eastAsia="方正小标宋简体" w:cs="方正小标宋简体"/>
          <w:bCs/>
          <w:sz w:val="36"/>
        </w:rPr>
        <w:t>行业能源使用情况详表</w:t>
      </w:r>
      <w:bookmarkEnd w:id="328"/>
      <w:bookmarkEnd w:id="329"/>
    </w:p>
    <w:p w14:paraId="2A3D0910">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针织物、纱线</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14:paraId="76D5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blHeader/>
        </w:trPr>
        <w:tc>
          <w:tcPr>
            <w:tcW w:w="733" w:type="dxa"/>
            <w:noWrap w:val="0"/>
            <w:vAlign w:val="center"/>
          </w:tcPr>
          <w:p w14:paraId="04FD39A9">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14:paraId="64D8C95F">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14:paraId="7B40660B">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14:paraId="070688C4">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14:paraId="014B2753">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14:paraId="2964536B">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hint="eastAsia" w:ascii="Times New Roman" w:hAnsi="Times New Roman" w:eastAsia="仿宋_GB2312"/>
                <w:sz w:val="24"/>
                <w:szCs w:val="21"/>
                <w:lang w:val="en-US" w:eastAsia="zh-CN"/>
              </w:rPr>
              <w:t>/吨</w:t>
            </w:r>
            <w:r>
              <w:rPr>
                <w:rFonts w:ascii="Times New Roman" w:hAnsi="Times New Roman" w:eastAsia="仿宋_GB2312"/>
                <w:sz w:val="24"/>
                <w:szCs w:val="21"/>
              </w:rPr>
              <w:t>）</w:t>
            </w:r>
          </w:p>
        </w:tc>
        <w:tc>
          <w:tcPr>
            <w:tcW w:w="1409" w:type="dxa"/>
            <w:noWrap w:val="0"/>
            <w:vAlign w:val="center"/>
          </w:tcPr>
          <w:p w14:paraId="7D57CD0D">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hint="eastAsia" w:ascii="Times New Roman" w:hAnsi="Times New Roman" w:eastAsia="仿宋_GB2312"/>
                <w:sz w:val="24"/>
                <w:szCs w:val="21"/>
                <w:lang w:val="en-US" w:eastAsia="zh-CN"/>
              </w:rPr>
              <w:t>用电量</w:t>
            </w:r>
            <w:r>
              <w:rPr>
                <w:rFonts w:ascii="Times New Roman" w:hAnsi="Times New Roman" w:eastAsia="仿宋_GB2312"/>
                <w:sz w:val="24"/>
                <w:szCs w:val="21"/>
              </w:rPr>
              <w:t>（千瓦时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14:paraId="1028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1105513">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14:paraId="08FA3D4E">
            <w:pPr>
              <w:jc w:val="center"/>
              <w:rPr>
                <w:rFonts w:ascii="Times New Roman" w:hAnsi="Times New Roman" w:eastAsia="仿宋_GB2312"/>
                <w:sz w:val="24"/>
                <w:szCs w:val="21"/>
              </w:rPr>
            </w:pPr>
          </w:p>
        </w:tc>
        <w:tc>
          <w:tcPr>
            <w:tcW w:w="685" w:type="dxa"/>
            <w:noWrap w:val="0"/>
            <w:vAlign w:val="center"/>
          </w:tcPr>
          <w:p w14:paraId="5C7C6260">
            <w:pPr>
              <w:jc w:val="center"/>
              <w:rPr>
                <w:rFonts w:ascii="Times New Roman" w:hAnsi="Times New Roman" w:eastAsia="仿宋_GB2312"/>
                <w:sz w:val="24"/>
                <w:szCs w:val="21"/>
              </w:rPr>
            </w:pPr>
          </w:p>
        </w:tc>
        <w:tc>
          <w:tcPr>
            <w:tcW w:w="1094" w:type="dxa"/>
            <w:noWrap w:val="0"/>
            <w:vAlign w:val="center"/>
          </w:tcPr>
          <w:p w14:paraId="64128056">
            <w:pPr>
              <w:jc w:val="center"/>
              <w:rPr>
                <w:rFonts w:ascii="Times New Roman" w:hAnsi="Times New Roman" w:eastAsia="仿宋_GB2312"/>
                <w:sz w:val="24"/>
                <w:szCs w:val="21"/>
              </w:rPr>
            </w:pPr>
          </w:p>
        </w:tc>
        <w:tc>
          <w:tcPr>
            <w:tcW w:w="1271" w:type="dxa"/>
            <w:noWrap w:val="0"/>
            <w:vAlign w:val="center"/>
          </w:tcPr>
          <w:p w14:paraId="4FFA1283">
            <w:pPr>
              <w:jc w:val="center"/>
              <w:rPr>
                <w:rFonts w:ascii="Times New Roman" w:hAnsi="Times New Roman" w:eastAsia="仿宋_GB2312"/>
                <w:sz w:val="24"/>
                <w:szCs w:val="21"/>
              </w:rPr>
            </w:pPr>
          </w:p>
        </w:tc>
        <w:tc>
          <w:tcPr>
            <w:tcW w:w="1647" w:type="dxa"/>
            <w:noWrap w:val="0"/>
            <w:vAlign w:val="top"/>
          </w:tcPr>
          <w:p w14:paraId="21953E25">
            <w:pPr>
              <w:jc w:val="center"/>
              <w:rPr>
                <w:rFonts w:ascii="Times New Roman" w:hAnsi="Times New Roman" w:eastAsia="仿宋_GB2312"/>
                <w:sz w:val="24"/>
                <w:szCs w:val="21"/>
              </w:rPr>
            </w:pPr>
          </w:p>
        </w:tc>
        <w:tc>
          <w:tcPr>
            <w:tcW w:w="1409" w:type="dxa"/>
            <w:noWrap w:val="0"/>
            <w:vAlign w:val="top"/>
          </w:tcPr>
          <w:p w14:paraId="7D9B7208">
            <w:pPr>
              <w:jc w:val="center"/>
              <w:rPr>
                <w:rFonts w:ascii="Times New Roman" w:hAnsi="Times New Roman" w:eastAsia="仿宋_GB2312"/>
                <w:sz w:val="24"/>
                <w:szCs w:val="21"/>
              </w:rPr>
            </w:pPr>
          </w:p>
        </w:tc>
      </w:tr>
      <w:tr w14:paraId="353B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9614543">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14:paraId="5DB3A18B">
            <w:pPr>
              <w:jc w:val="center"/>
              <w:rPr>
                <w:rFonts w:ascii="Times New Roman" w:hAnsi="Times New Roman" w:eastAsia="仿宋_GB2312"/>
                <w:sz w:val="24"/>
                <w:szCs w:val="21"/>
              </w:rPr>
            </w:pPr>
          </w:p>
        </w:tc>
        <w:tc>
          <w:tcPr>
            <w:tcW w:w="685" w:type="dxa"/>
            <w:noWrap w:val="0"/>
            <w:vAlign w:val="center"/>
          </w:tcPr>
          <w:p w14:paraId="1D2B0F7F">
            <w:pPr>
              <w:jc w:val="center"/>
              <w:rPr>
                <w:rFonts w:ascii="Times New Roman" w:hAnsi="Times New Roman" w:eastAsia="仿宋_GB2312"/>
                <w:sz w:val="24"/>
                <w:szCs w:val="21"/>
              </w:rPr>
            </w:pPr>
          </w:p>
        </w:tc>
        <w:tc>
          <w:tcPr>
            <w:tcW w:w="1094" w:type="dxa"/>
            <w:noWrap w:val="0"/>
            <w:vAlign w:val="center"/>
          </w:tcPr>
          <w:p w14:paraId="2D534A2B">
            <w:pPr>
              <w:jc w:val="center"/>
              <w:rPr>
                <w:rFonts w:ascii="Times New Roman" w:hAnsi="Times New Roman" w:eastAsia="仿宋_GB2312"/>
                <w:sz w:val="24"/>
                <w:szCs w:val="21"/>
              </w:rPr>
            </w:pPr>
          </w:p>
        </w:tc>
        <w:tc>
          <w:tcPr>
            <w:tcW w:w="1271" w:type="dxa"/>
            <w:noWrap w:val="0"/>
            <w:vAlign w:val="center"/>
          </w:tcPr>
          <w:p w14:paraId="478BD43E">
            <w:pPr>
              <w:jc w:val="center"/>
              <w:rPr>
                <w:rFonts w:ascii="Times New Roman" w:hAnsi="Times New Roman" w:eastAsia="仿宋_GB2312"/>
                <w:sz w:val="24"/>
                <w:szCs w:val="21"/>
              </w:rPr>
            </w:pPr>
          </w:p>
        </w:tc>
        <w:tc>
          <w:tcPr>
            <w:tcW w:w="1647" w:type="dxa"/>
            <w:noWrap w:val="0"/>
            <w:vAlign w:val="top"/>
          </w:tcPr>
          <w:p w14:paraId="0ABF5B08">
            <w:pPr>
              <w:jc w:val="center"/>
              <w:rPr>
                <w:rFonts w:ascii="Times New Roman" w:hAnsi="Times New Roman" w:eastAsia="仿宋_GB2312"/>
                <w:sz w:val="24"/>
                <w:szCs w:val="21"/>
              </w:rPr>
            </w:pPr>
          </w:p>
        </w:tc>
        <w:tc>
          <w:tcPr>
            <w:tcW w:w="1409" w:type="dxa"/>
            <w:noWrap w:val="0"/>
            <w:vAlign w:val="top"/>
          </w:tcPr>
          <w:p w14:paraId="7D0C6186">
            <w:pPr>
              <w:jc w:val="center"/>
              <w:rPr>
                <w:rFonts w:ascii="Times New Roman" w:hAnsi="Times New Roman" w:eastAsia="仿宋_GB2312"/>
                <w:sz w:val="24"/>
                <w:szCs w:val="21"/>
              </w:rPr>
            </w:pPr>
          </w:p>
        </w:tc>
      </w:tr>
      <w:tr w14:paraId="67CC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499AAEA8">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14:paraId="79326986">
            <w:pPr>
              <w:jc w:val="center"/>
              <w:rPr>
                <w:rFonts w:ascii="Times New Roman" w:hAnsi="Times New Roman" w:eastAsia="仿宋_GB2312"/>
                <w:sz w:val="24"/>
                <w:szCs w:val="21"/>
              </w:rPr>
            </w:pPr>
          </w:p>
        </w:tc>
        <w:tc>
          <w:tcPr>
            <w:tcW w:w="685" w:type="dxa"/>
            <w:noWrap w:val="0"/>
            <w:vAlign w:val="center"/>
          </w:tcPr>
          <w:p w14:paraId="3F5E1D20">
            <w:pPr>
              <w:jc w:val="center"/>
              <w:rPr>
                <w:rFonts w:ascii="Times New Roman" w:hAnsi="Times New Roman" w:eastAsia="仿宋_GB2312"/>
                <w:sz w:val="24"/>
                <w:szCs w:val="21"/>
              </w:rPr>
            </w:pPr>
          </w:p>
        </w:tc>
        <w:tc>
          <w:tcPr>
            <w:tcW w:w="1094" w:type="dxa"/>
            <w:noWrap w:val="0"/>
            <w:vAlign w:val="center"/>
          </w:tcPr>
          <w:p w14:paraId="4BE7BBE4">
            <w:pPr>
              <w:jc w:val="center"/>
              <w:rPr>
                <w:rFonts w:ascii="Times New Roman" w:hAnsi="Times New Roman" w:eastAsia="仿宋_GB2312"/>
                <w:sz w:val="24"/>
                <w:szCs w:val="21"/>
              </w:rPr>
            </w:pPr>
          </w:p>
        </w:tc>
        <w:tc>
          <w:tcPr>
            <w:tcW w:w="1271" w:type="dxa"/>
            <w:noWrap w:val="0"/>
            <w:vAlign w:val="center"/>
          </w:tcPr>
          <w:p w14:paraId="4974E335">
            <w:pPr>
              <w:jc w:val="center"/>
              <w:rPr>
                <w:rFonts w:ascii="Times New Roman" w:hAnsi="Times New Roman" w:eastAsia="仿宋_GB2312"/>
                <w:sz w:val="24"/>
                <w:szCs w:val="21"/>
              </w:rPr>
            </w:pPr>
          </w:p>
        </w:tc>
        <w:tc>
          <w:tcPr>
            <w:tcW w:w="1647" w:type="dxa"/>
            <w:noWrap w:val="0"/>
            <w:vAlign w:val="top"/>
          </w:tcPr>
          <w:p w14:paraId="70E4E1FD">
            <w:pPr>
              <w:jc w:val="center"/>
              <w:rPr>
                <w:rFonts w:ascii="Times New Roman" w:hAnsi="Times New Roman" w:eastAsia="仿宋_GB2312"/>
                <w:sz w:val="24"/>
                <w:szCs w:val="21"/>
              </w:rPr>
            </w:pPr>
          </w:p>
        </w:tc>
        <w:tc>
          <w:tcPr>
            <w:tcW w:w="1409" w:type="dxa"/>
            <w:noWrap w:val="0"/>
            <w:vAlign w:val="top"/>
          </w:tcPr>
          <w:p w14:paraId="3D6746F6">
            <w:pPr>
              <w:jc w:val="center"/>
              <w:rPr>
                <w:rFonts w:ascii="Times New Roman" w:hAnsi="Times New Roman" w:eastAsia="仿宋_GB2312"/>
                <w:sz w:val="24"/>
                <w:szCs w:val="21"/>
              </w:rPr>
            </w:pPr>
          </w:p>
        </w:tc>
      </w:tr>
      <w:tr w14:paraId="458E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CE647EE">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14:paraId="718D9DE1">
            <w:pPr>
              <w:jc w:val="center"/>
              <w:rPr>
                <w:rFonts w:hint="eastAsia" w:ascii="Times New Roman" w:hAnsi="Times New Roman" w:eastAsia="仿宋_GB2312"/>
                <w:sz w:val="24"/>
                <w:szCs w:val="21"/>
              </w:rPr>
            </w:pPr>
          </w:p>
        </w:tc>
        <w:tc>
          <w:tcPr>
            <w:tcW w:w="685" w:type="dxa"/>
            <w:noWrap w:val="0"/>
            <w:vAlign w:val="center"/>
          </w:tcPr>
          <w:p w14:paraId="5B68EB6E">
            <w:pPr>
              <w:jc w:val="center"/>
              <w:rPr>
                <w:rFonts w:ascii="Times New Roman" w:hAnsi="Times New Roman" w:eastAsia="仿宋_GB2312"/>
                <w:sz w:val="24"/>
                <w:szCs w:val="21"/>
              </w:rPr>
            </w:pPr>
          </w:p>
        </w:tc>
        <w:tc>
          <w:tcPr>
            <w:tcW w:w="1094" w:type="dxa"/>
            <w:noWrap w:val="0"/>
            <w:vAlign w:val="center"/>
          </w:tcPr>
          <w:p w14:paraId="7328E6A3">
            <w:pPr>
              <w:jc w:val="center"/>
              <w:rPr>
                <w:rFonts w:ascii="Times New Roman" w:hAnsi="Times New Roman" w:eastAsia="仿宋_GB2312"/>
                <w:sz w:val="24"/>
                <w:szCs w:val="21"/>
              </w:rPr>
            </w:pPr>
          </w:p>
        </w:tc>
        <w:tc>
          <w:tcPr>
            <w:tcW w:w="1271" w:type="dxa"/>
            <w:noWrap w:val="0"/>
            <w:vAlign w:val="center"/>
          </w:tcPr>
          <w:p w14:paraId="5F5D46CE">
            <w:pPr>
              <w:jc w:val="center"/>
              <w:rPr>
                <w:rFonts w:ascii="Times New Roman" w:hAnsi="Times New Roman" w:eastAsia="仿宋_GB2312"/>
                <w:sz w:val="24"/>
                <w:szCs w:val="21"/>
              </w:rPr>
            </w:pPr>
          </w:p>
        </w:tc>
        <w:tc>
          <w:tcPr>
            <w:tcW w:w="1647" w:type="dxa"/>
            <w:noWrap w:val="0"/>
            <w:vAlign w:val="top"/>
          </w:tcPr>
          <w:p w14:paraId="1C834A2D">
            <w:pPr>
              <w:jc w:val="center"/>
              <w:rPr>
                <w:rFonts w:ascii="Times New Roman" w:hAnsi="Times New Roman" w:eastAsia="仿宋_GB2312"/>
                <w:sz w:val="24"/>
                <w:szCs w:val="21"/>
              </w:rPr>
            </w:pPr>
          </w:p>
        </w:tc>
        <w:tc>
          <w:tcPr>
            <w:tcW w:w="1409" w:type="dxa"/>
            <w:noWrap w:val="0"/>
            <w:vAlign w:val="top"/>
          </w:tcPr>
          <w:p w14:paraId="72401F6D">
            <w:pPr>
              <w:jc w:val="center"/>
              <w:rPr>
                <w:rFonts w:ascii="Times New Roman" w:hAnsi="Times New Roman" w:eastAsia="仿宋_GB2312"/>
                <w:sz w:val="24"/>
                <w:szCs w:val="21"/>
              </w:rPr>
            </w:pPr>
          </w:p>
        </w:tc>
      </w:tr>
      <w:tr w14:paraId="54CB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3C8FDDE8">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14:paraId="3D656EDF">
            <w:pPr>
              <w:jc w:val="center"/>
              <w:rPr>
                <w:rFonts w:ascii="Times New Roman" w:hAnsi="Times New Roman" w:eastAsia="仿宋_GB2312"/>
                <w:sz w:val="24"/>
                <w:szCs w:val="21"/>
              </w:rPr>
            </w:pPr>
          </w:p>
        </w:tc>
        <w:tc>
          <w:tcPr>
            <w:tcW w:w="685" w:type="dxa"/>
            <w:noWrap w:val="0"/>
            <w:vAlign w:val="center"/>
          </w:tcPr>
          <w:p w14:paraId="03557213">
            <w:pPr>
              <w:jc w:val="center"/>
              <w:rPr>
                <w:rFonts w:ascii="Times New Roman" w:hAnsi="Times New Roman" w:eastAsia="仿宋_GB2312"/>
                <w:sz w:val="24"/>
                <w:szCs w:val="21"/>
              </w:rPr>
            </w:pPr>
          </w:p>
        </w:tc>
        <w:tc>
          <w:tcPr>
            <w:tcW w:w="1094" w:type="dxa"/>
            <w:noWrap w:val="0"/>
            <w:vAlign w:val="center"/>
          </w:tcPr>
          <w:p w14:paraId="0E0CBC2F">
            <w:pPr>
              <w:jc w:val="center"/>
              <w:rPr>
                <w:rFonts w:ascii="Times New Roman" w:hAnsi="Times New Roman" w:eastAsia="仿宋_GB2312"/>
                <w:sz w:val="24"/>
                <w:szCs w:val="21"/>
              </w:rPr>
            </w:pPr>
          </w:p>
        </w:tc>
        <w:tc>
          <w:tcPr>
            <w:tcW w:w="1271" w:type="dxa"/>
            <w:noWrap w:val="0"/>
            <w:vAlign w:val="center"/>
          </w:tcPr>
          <w:p w14:paraId="4D09323F">
            <w:pPr>
              <w:jc w:val="center"/>
              <w:rPr>
                <w:rFonts w:ascii="Times New Roman" w:hAnsi="Times New Roman" w:eastAsia="仿宋_GB2312"/>
                <w:sz w:val="24"/>
                <w:szCs w:val="21"/>
              </w:rPr>
            </w:pPr>
          </w:p>
        </w:tc>
        <w:tc>
          <w:tcPr>
            <w:tcW w:w="1647" w:type="dxa"/>
            <w:noWrap w:val="0"/>
            <w:vAlign w:val="top"/>
          </w:tcPr>
          <w:p w14:paraId="3F51F476">
            <w:pPr>
              <w:jc w:val="center"/>
              <w:rPr>
                <w:rFonts w:ascii="Times New Roman" w:hAnsi="Times New Roman" w:eastAsia="仿宋_GB2312"/>
                <w:sz w:val="24"/>
                <w:szCs w:val="21"/>
              </w:rPr>
            </w:pPr>
          </w:p>
        </w:tc>
        <w:tc>
          <w:tcPr>
            <w:tcW w:w="1409" w:type="dxa"/>
            <w:noWrap w:val="0"/>
            <w:vAlign w:val="top"/>
          </w:tcPr>
          <w:p w14:paraId="6C92AE25">
            <w:pPr>
              <w:jc w:val="center"/>
              <w:rPr>
                <w:rFonts w:ascii="Times New Roman" w:hAnsi="Times New Roman" w:eastAsia="仿宋_GB2312"/>
                <w:sz w:val="24"/>
                <w:szCs w:val="21"/>
              </w:rPr>
            </w:pPr>
          </w:p>
        </w:tc>
      </w:tr>
    </w:tbl>
    <w:p w14:paraId="5B9DB99F">
      <w:pPr>
        <w:jc w:val="left"/>
        <w:rPr>
          <w:rFonts w:hint="default" w:ascii="Times New Roman" w:hAnsi="Times New Roman" w:eastAsia="仿宋_GB2312"/>
          <w:sz w:val="21"/>
          <w:szCs w:val="21"/>
          <w:lang w:val="en-US" w:eastAsia="zh-CN"/>
        </w:rPr>
      </w:pPr>
      <w:r>
        <w:rPr>
          <w:rFonts w:hint="eastAsia" w:ascii="Times New Roman" w:hAnsi="Times New Roman" w:eastAsia="仿宋_GB2312"/>
          <w:b/>
          <w:bCs/>
          <w:sz w:val="21"/>
          <w:szCs w:val="21"/>
          <w:lang w:val="en-US" w:eastAsia="zh-CN"/>
        </w:rPr>
        <w:t>注：</w:t>
      </w:r>
      <w:r>
        <w:rPr>
          <w:rFonts w:hint="eastAsia" w:ascii="Times New Roman" w:hAnsi="Times New Roman" w:eastAsia="仿宋_GB2312"/>
          <w:sz w:val="21"/>
          <w:szCs w:val="21"/>
          <w:lang w:val="en-US" w:eastAsia="zh-CN"/>
        </w:rPr>
        <w:t>针织印染标准品为棉浅色染色面料，当产品不同时，参照《针织印染面料单位产品能耗限额》（FZ/T 07019）进行换算。</w:t>
      </w:r>
    </w:p>
    <w:p w14:paraId="6C6943CA">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495D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573730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E496B4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419B6C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F1FEC2">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FC5DF3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14:paraId="08490FA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14:paraId="69BD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2EF80DC">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36736EC">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D75A7F">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0BA379">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6A4A802">
            <w:pPr>
              <w:widowControl/>
              <w:adjustRightInd w:val="0"/>
              <w:snapToGrid w:val="0"/>
              <w:jc w:val="center"/>
              <w:rPr>
                <w:rFonts w:ascii="Times New Roman" w:hAnsi="Times New Roman" w:eastAsia="仿宋_GB2312" w:cs="Times New Roman"/>
                <w:sz w:val="24"/>
                <w:szCs w:val="28"/>
              </w:rPr>
            </w:pPr>
          </w:p>
        </w:tc>
      </w:tr>
      <w:tr w14:paraId="24C5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C885904">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EE3FCC9">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46F71B9">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B53197">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182DCDD">
            <w:pPr>
              <w:widowControl/>
              <w:adjustRightInd w:val="0"/>
              <w:snapToGrid w:val="0"/>
              <w:jc w:val="center"/>
              <w:rPr>
                <w:rFonts w:ascii="Times New Roman" w:hAnsi="Times New Roman" w:eastAsia="仿宋_GB2312" w:cs="Times New Roman"/>
                <w:sz w:val="24"/>
                <w:szCs w:val="28"/>
              </w:rPr>
            </w:pPr>
          </w:p>
        </w:tc>
      </w:tr>
      <w:tr w14:paraId="670D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94D798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3045C92">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6F7BA8B">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49C28E">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5F3DC40">
            <w:pPr>
              <w:widowControl/>
              <w:adjustRightInd w:val="0"/>
              <w:snapToGrid w:val="0"/>
              <w:jc w:val="center"/>
              <w:rPr>
                <w:rFonts w:ascii="Times New Roman" w:hAnsi="Times New Roman" w:eastAsia="仿宋_GB2312" w:cs="Times New Roman"/>
                <w:sz w:val="24"/>
                <w:szCs w:val="28"/>
              </w:rPr>
            </w:pPr>
          </w:p>
        </w:tc>
      </w:tr>
    </w:tbl>
    <w:p w14:paraId="2AAA9006">
      <w:pPr>
        <w:jc w:val="center"/>
        <w:rPr>
          <w:rFonts w:ascii="Times New Roman" w:hAnsi="Times New Roman" w:eastAsia="仿宋"/>
          <w:sz w:val="28"/>
          <w:szCs w:val="28"/>
        </w:rPr>
      </w:pPr>
    </w:p>
    <w:p w14:paraId="2E10C8F3">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715"/>
        <w:gridCol w:w="1185"/>
        <w:gridCol w:w="789"/>
        <w:gridCol w:w="947"/>
      </w:tblGrid>
      <w:tr w14:paraId="0E59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46" w:type="dxa"/>
            <w:noWrap w:val="0"/>
            <w:vAlign w:val="center"/>
          </w:tcPr>
          <w:p w14:paraId="5E29FAE4">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14:paraId="67B8998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14:paraId="73FF5D9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14:paraId="38F70FC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14:paraId="47ED3FA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715" w:type="dxa"/>
            <w:noWrap w:val="0"/>
            <w:vAlign w:val="center"/>
          </w:tcPr>
          <w:p w14:paraId="17788330">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85" w:type="dxa"/>
            <w:noWrap w:val="0"/>
            <w:vAlign w:val="center"/>
          </w:tcPr>
          <w:p w14:paraId="47E1F6A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789" w:type="dxa"/>
            <w:noWrap w:val="0"/>
            <w:vAlign w:val="center"/>
          </w:tcPr>
          <w:p w14:paraId="3137EB9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14:paraId="40B0425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14:paraId="7391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35FF73B3">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14:paraId="41F4D0BC">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14:paraId="789E3529">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64F8BC35">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618729B1">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0B1AA9EA">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30BFDE65">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5B7B162E">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81C1847">
            <w:pPr>
              <w:widowControl/>
              <w:adjustRightInd w:val="0"/>
              <w:snapToGrid w:val="0"/>
              <w:jc w:val="center"/>
              <w:rPr>
                <w:rFonts w:ascii="Times New Roman" w:hAnsi="Times New Roman" w:eastAsia="仿宋_GB2312" w:cs="Times New Roman"/>
                <w:sz w:val="24"/>
                <w:szCs w:val="28"/>
              </w:rPr>
            </w:pPr>
          </w:p>
        </w:tc>
      </w:tr>
      <w:tr w14:paraId="02C3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7FAB7107">
            <w:pPr>
              <w:widowControl/>
              <w:jc w:val="center"/>
              <w:rPr>
                <w:rFonts w:ascii="Times New Roman" w:hAnsi="Times New Roman" w:eastAsia="仿宋_GB2312" w:cs="Times New Roman"/>
                <w:sz w:val="24"/>
                <w:szCs w:val="28"/>
              </w:rPr>
            </w:pPr>
          </w:p>
        </w:tc>
        <w:tc>
          <w:tcPr>
            <w:tcW w:w="1147" w:type="dxa"/>
            <w:noWrap w:val="0"/>
            <w:vAlign w:val="center"/>
          </w:tcPr>
          <w:p w14:paraId="3B7F2BE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4CCCA218">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BA89F13">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0F33A963">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4A029D66">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0B7A49AB">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63949934">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92EF6B3">
            <w:pPr>
              <w:widowControl/>
              <w:adjustRightInd w:val="0"/>
              <w:snapToGrid w:val="0"/>
              <w:jc w:val="center"/>
              <w:rPr>
                <w:rFonts w:ascii="Times New Roman" w:hAnsi="Times New Roman" w:eastAsia="仿宋_GB2312" w:cs="Times New Roman"/>
                <w:sz w:val="24"/>
                <w:szCs w:val="28"/>
              </w:rPr>
            </w:pPr>
          </w:p>
        </w:tc>
      </w:tr>
      <w:tr w14:paraId="3BFA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1B715BCB">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14:paraId="20ED7A1D">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14:paraId="65D18B4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D6C70EF">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2A12AB80">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68E2CA91">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039CDC8B">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1696169A">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ADCE1D5">
            <w:pPr>
              <w:widowControl/>
              <w:adjustRightInd w:val="0"/>
              <w:snapToGrid w:val="0"/>
              <w:jc w:val="center"/>
              <w:rPr>
                <w:rFonts w:ascii="Times New Roman" w:hAnsi="Times New Roman" w:eastAsia="仿宋_GB2312" w:cs="Times New Roman"/>
                <w:sz w:val="24"/>
                <w:szCs w:val="28"/>
              </w:rPr>
            </w:pPr>
          </w:p>
        </w:tc>
      </w:tr>
      <w:tr w14:paraId="2379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6AE0F16B">
            <w:pPr>
              <w:widowControl/>
              <w:adjustRightInd w:val="0"/>
              <w:snapToGrid w:val="0"/>
              <w:jc w:val="center"/>
              <w:rPr>
                <w:rFonts w:hint="default" w:ascii="Times New Roman" w:hAnsi="Times New Roman" w:eastAsia="仿宋_GB2312" w:cs="Times New Roman"/>
                <w:sz w:val="24"/>
                <w:szCs w:val="28"/>
              </w:rPr>
            </w:pPr>
          </w:p>
        </w:tc>
        <w:tc>
          <w:tcPr>
            <w:tcW w:w="1147" w:type="dxa"/>
            <w:noWrap w:val="0"/>
            <w:vAlign w:val="center"/>
          </w:tcPr>
          <w:p w14:paraId="15D3E6CB">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14:paraId="7B033958">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B7614D1">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5EE1F6A4">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59480C68">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3ADA5C94">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1AB62078">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35B6B78">
            <w:pPr>
              <w:widowControl/>
              <w:adjustRightInd w:val="0"/>
              <w:snapToGrid w:val="0"/>
              <w:jc w:val="center"/>
              <w:rPr>
                <w:rFonts w:ascii="Times New Roman" w:hAnsi="Times New Roman" w:eastAsia="仿宋_GB2312" w:cs="Times New Roman"/>
                <w:sz w:val="24"/>
                <w:szCs w:val="28"/>
              </w:rPr>
            </w:pPr>
          </w:p>
        </w:tc>
      </w:tr>
      <w:tr w14:paraId="29B5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5FE1FA74">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14:paraId="38D46560">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14:paraId="605411F3">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22900DF">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7D80CF2C">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29F5E6E2">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331FCAE1">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7F94BF6A">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80B296E">
            <w:pPr>
              <w:widowControl/>
              <w:adjustRightInd w:val="0"/>
              <w:snapToGrid w:val="0"/>
              <w:jc w:val="center"/>
              <w:rPr>
                <w:rFonts w:ascii="Times New Roman" w:hAnsi="Times New Roman" w:eastAsia="仿宋_GB2312" w:cs="Times New Roman"/>
                <w:sz w:val="24"/>
                <w:szCs w:val="28"/>
              </w:rPr>
            </w:pPr>
          </w:p>
        </w:tc>
      </w:tr>
      <w:tr w14:paraId="2AAA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68CBF5A5">
            <w:pPr>
              <w:widowControl/>
              <w:adjustRightInd w:val="0"/>
              <w:snapToGrid w:val="0"/>
              <w:jc w:val="center"/>
              <w:rPr>
                <w:rFonts w:hint="eastAsia" w:ascii="Times New Roman" w:hAnsi="Times New Roman" w:eastAsia="仿宋_GB2312" w:cs="Times New Roman"/>
                <w:sz w:val="24"/>
                <w:szCs w:val="28"/>
                <w:lang w:val="en-US" w:eastAsia="zh-CN"/>
              </w:rPr>
            </w:pPr>
          </w:p>
        </w:tc>
        <w:tc>
          <w:tcPr>
            <w:tcW w:w="1147" w:type="dxa"/>
            <w:noWrap w:val="0"/>
            <w:vAlign w:val="center"/>
          </w:tcPr>
          <w:p w14:paraId="2D2A69AD">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14:paraId="76211B28">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EA66142">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5CFA9DF2">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1C4EE572">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5E1EF7F6">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74542737">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2F82F60">
            <w:pPr>
              <w:widowControl/>
              <w:adjustRightInd w:val="0"/>
              <w:snapToGrid w:val="0"/>
              <w:jc w:val="center"/>
              <w:rPr>
                <w:rFonts w:ascii="Times New Roman" w:hAnsi="Times New Roman" w:eastAsia="仿宋_GB2312" w:cs="Times New Roman"/>
                <w:sz w:val="24"/>
                <w:szCs w:val="28"/>
              </w:rPr>
            </w:pPr>
          </w:p>
        </w:tc>
      </w:tr>
      <w:tr w14:paraId="523A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677E3AA6">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14:paraId="0B9FB08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14:paraId="1B6E50CF">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DF4EC4B">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6B007F78">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5B27E116">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31558661">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0CD92AC7">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CC7313F">
            <w:pPr>
              <w:widowControl/>
              <w:adjustRightInd w:val="0"/>
              <w:snapToGrid w:val="0"/>
              <w:jc w:val="center"/>
              <w:rPr>
                <w:rFonts w:ascii="Times New Roman" w:hAnsi="Times New Roman" w:eastAsia="仿宋_GB2312" w:cs="Times New Roman"/>
                <w:sz w:val="24"/>
                <w:szCs w:val="28"/>
              </w:rPr>
            </w:pPr>
          </w:p>
        </w:tc>
      </w:tr>
      <w:tr w14:paraId="785B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39B17C74">
            <w:pPr>
              <w:widowControl/>
              <w:jc w:val="center"/>
              <w:rPr>
                <w:rFonts w:ascii="Times New Roman" w:hAnsi="Times New Roman" w:eastAsia="仿宋_GB2312" w:cs="Times New Roman"/>
                <w:sz w:val="24"/>
                <w:szCs w:val="28"/>
              </w:rPr>
            </w:pPr>
          </w:p>
        </w:tc>
        <w:tc>
          <w:tcPr>
            <w:tcW w:w="1147" w:type="dxa"/>
            <w:noWrap w:val="0"/>
            <w:vAlign w:val="center"/>
          </w:tcPr>
          <w:p w14:paraId="0C5CC59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57E563C1">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07863D6">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7709DBC1">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750D8073">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4A54D71B">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7EAB5E9D">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26EE004">
            <w:pPr>
              <w:widowControl/>
              <w:adjustRightInd w:val="0"/>
              <w:snapToGrid w:val="0"/>
              <w:jc w:val="center"/>
              <w:rPr>
                <w:rFonts w:ascii="Times New Roman" w:hAnsi="Times New Roman" w:eastAsia="仿宋_GB2312" w:cs="Times New Roman"/>
                <w:sz w:val="24"/>
                <w:szCs w:val="28"/>
              </w:rPr>
            </w:pPr>
          </w:p>
        </w:tc>
      </w:tr>
      <w:tr w14:paraId="4799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656FAB44">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14:paraId="157A108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14:paraId="071A746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7909B4A">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751E34A5">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5E108F29">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380D6B43">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274938CB">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F8D6CE9">
            <w:pPr>
              <w:widowControl/>
              <w:adjustRightInd w:val="0"/>
              <w:snapToGrid w:val="0"/>
              <w:jc w:val="center"/>
              <w:rPr>
                <w:rFonts w:ascii="Times New Roman" w:hAnsi="Times New Roman" w:eastAsia="仿宋_GB2312" w:cs="Times New Roman"/>
                <w:sz w:val="24"/>
                <w:szCs w:val="28"/>
              </w:rPr>
            </w:pPr>
          </w:p>
        </w:tc>
      </w:tr>
      <w:tr w14:paraId="6CD5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670B79CA">
            <w:pPr>
              <w:widowControl/>
              <w:jc w:val="center"/>
              <w:rPr>
                <w:rFonts w:ascii="Times New Roman" w:hAnsi="Times New Roman" w:eastAsia="仿宋_GB2312" w:cs="Times New Roman"/>
                <w:sz w:val="24"/>
                <w:szCs w:val="28"/>
              </w:rPr>
            </w:pPr>
          </w:p>
        </w:tc>
        <w:tc>
          <w:tcPr>
            <w:tcW w:w="1147" w:type="dxa"/>
            <w:noWrap w:val="0"/>
            <w:vAlign w:val="center"/>
          </w:tcPr>
          <w:p w14:paraId="49608BB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13582E0F">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3B62535">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758511BC">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6B64ECAA">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2F747579">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51528499">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EED82E2">
            <w:pPr>
              <w:widowControl/>
              <w:adjustRightInd w:val="0"/>
              <w:snapToGrid w:val="0"/>
              <w:jc w:val="center"/>
              <w:rPr>
                <w:rFonts w:ascii="Times New Roman" w:hAnsi="Times New Roman" w:eastAsia="仿宋_GB2312" w:cs="Times New Roman"/>
                <w:sz w:val="24"/>
                <w:szCs w:val="28"/>
              </w:rPr>
            </w:pPr>
          </w:p>
        </w:tc>
      </w:tr>
      <w:tr w14:paraId="3D0E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67C11F4F">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center"/>
          </w:tcPr>
          <w:p w14:paraId="667555C8">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14:paraId="07BF14CE">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8E9B5E7">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5F84F409">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3A3BDF31">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665CFD4C">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6CAA3522">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689DAEA">
            <w:pPr>
              <w:widowControl/>
              <w:adjustRightInd w:val="0"/>
              <w:snapToGrid w:val="0"/>
              <w:jc w:val="center"/>
              <w:rPr>
                <w:rFonts w:ascii="Times New Roman" w:hAnsi="Times New Roman" w:eastAsia="仿宋_GB2312" w:cs="Times New Roman"/>
                <w:sz w:val="24"/>
                <w:szCs w:val="28"/>
              </w:rPr>
            </w:pPr>
          </w:p>
        </w:tc>
      </w:tr>
      <w:tr w14:paraId="59DF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noWrap w:val="0"/>
            <w:vAlign w:val="center"/>
          </w:tcPr>
          <w:p w14:paraId="43CAF99B">
            <w:pPr>
              <w:widowControl/>
              <w:jc w:val="center"/>
              <w:rPr>
                <w:rFonts w:ascii="Times New Roman" w:hAnsi="Times New Roman" w:eastAsia="仿宋_GB2312" w:cs="Times New Roman"/>
                <w:sz w:val="24"/>
                <w:szCs w:val="28"/>
              </w:rPr>
            </w:pPr>
          </w:p>
        </w:tc>
        <w:tc>
          <w:tcPr>
            <w:tcW w:w="1147" w:type="dxa"/>
            <w:noWrap w:val="0"/>
            <w:vAlign w:val="center"/>
          </w:tcPr>
          <w:p w14:paraId="755B692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7D2664E8">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99E80FD">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26CCC931">
            <w:pPr>
              <w:widowControl/>
              <w:adjustRightInd w:val="0"/>
              <w:snapToGrid w:val="0"/>
              <w:jc w:val="center"/>
              <w:rPr>
                <w:rFonts w:ascii="Times New Roman" w:hAnsi="Times New Roman" w:eastAsia="仿宋_GB2312" w:cs="Times New Roman"/>
                <w:sz w:val="24"/>
                <w:szCs w:val="28"/>
              </w:rPr>
            </w:pPr>
          </w:p>
        </w:tc>
        <w:tc>
          <w:tcPr>
            <w:tcW w:w="715" w:type="dxa"/>
            <w:noWrap w:val="0"/>
            <w:vAlign w:val="center"/>
          </w:tcPr>
          <w:p w14:paraId="7AD3AD35">
            <w:pPr>
              <w:widowControl/>
              <w:adjustRightInd w:val="0"/>
              <w:snapToGrid w:val="0"/>
              <w:jc w:val="center"/>
              <w:rPr>
                <w:rFonts w:ascii="Times New Roman" w:hAnsi="Times New Roman" w:eastAsia="仿宋_GB2312" w:cs="Times New Roman"/>
                <w:sz w:val="24"/>
                <w:szCs w:val="28"/>
              </w:rPr>
            </w:pPr>
          </w:p>
        </w:tc>
        <w:tc>
          <w:tcPr>
            <w:tcW w:w="1185" w:type="dxa"/>
            <w:noWrap w:val="0"/>
            <w:vAlign w:val="center"/>
          </w:tcPr>
          <w:p w14:paraId="0CA4F403">
            <w:pPr>
              <w:widowControl/>
              <w:adjustRightInd w:val="0"/>
              <w:snapToGrid w:val="0"/>
              <w:jc w:val="center"/>
              <w:rPr>
                <w:rFonts w:ascii="Times New Roman" w:hAnsi="Times New Roman" w:eastAsia="仿宋_GB2312" w:cs="Times New Roman"/>
                <w:sz w:val="24"/>
                <w:szCs w:val="28"/>
              </w:rPr>
            </w:pPr>
          </w:p>
        </w:tc>
        <w:tc>
          <w:tcPr>
            <w:tcW w:w="789" w:type="dxa"/>
            <w:noWrap w:val="0"/>
            <w:vAlign w:val="center"/>
          </w:tcPr>
          <w:p w14:paraId="5D66B15A">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361EA97">
            <w:pPr>
              <w:widowControl/>
              <w:adjustRightInd w:val="0"/>
              <w:snapToGrid w:val="0"/>
              <w:jc w:val="center"/>
              <w:rPr>
                <w:rFonts w:ascii="Times New Roman" w:hAnsi="Times New Roman" w:eastAsia="仿宋_GB2312" w:cs="Times New Roman"/>
                <w:sz w:val="24"/>
                <w:szCs w:val="28"/>
              </w:rPr>
            </w:pPr>
          </w:p>
        </w:tc>
      </w:tr>
    </w:tbl>
    <w:p w14:paraId="5D266509">
      <w:pPr>
        <w:jc w:val="center"/>
        <w:rPr>
          <w:rFonts w:ascii="Times New Roman" w:hAnsi="Times New Roman" w:eastAsia="仿宋"/>
          <w:sz w:val="28"/>
          <w:szCs w:val="28"/>
        </w:rPr>
        <w:sectPr>
          <w:pgSz w:w="11906" w:h="16838"/>
          <w:pgMar w:top="1440" w:right="1803" w:bottom="1440" w:left="1803" w:header="851" w:footer="992" w:gutter="0"/>
          <w:pgNumType w:fmt="decimal"/>
          <w:cols w:space="720" w:num="1"/>
          <w:rtlGutter w:val="0"/>
          <w:docGrid w:type="lines" w:linePitch="319" w:charSpace="0"/>
        </w:sectPr>
      </w:pPr>
    </w:p>
    <w:p w14:paraId="344F06B5">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14:paraId="5310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blHeader/>
        </w:trPr>
        <w:tc>
          <w:tcPr>
            <w:tcW w:w="1220" w:type="dxa"/>
            <w:vMerge w:val="restart"/>
            <w:noWrap w:val="0"/>
            <w:vAlign w:val="center"/>
          </w:tcPr>
          <w:p w14:paraId="10BDD07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14:paraId="7854DF4C">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14:paraId="7FA78B46">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14:paraId="13F7BCD3">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w:t>
            </w:r>
          </w:p>
        </w:tc>
        <w:tc>
          <w:tcPr>
            <w:tcW w:w="2595" w:type="dxa"/>
            <w:vMerge w:val="restart"/>
            <w:noWrap w:val="0"/>
            <w:vAlign w:val="center"/>
          </w:tcPr>
          <w:p w14:paraId="2C52213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14:paraId="31B0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20" w:type="dxa"/>
            <w:vMerge w:val="continue"/>
            <w:noWrap w:val="0"/>
            <w:vAlign w:val="center"/>
          </w:tcPr>
          <w:p w14:paraId="6BA65FB7">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14:paraId="1050D5FD">
            <w:pPr>
              <w:widowControl/>
              <w:adjustRightInd w:val="0"/>
              <w:snapToGrid w:val="0"/>
              <w:jc w:val="left"/>
              <w:rPr>
                <w:rFonts w:ascii="Times New Roman" w:hAnsi="Times New Roman" w:eastAsia="仿宋_GB2312"/>
                <w:sz w:val="24"/>
                <w:szCs w:val="28"/>
              </w:rPr>
            </w:pPr>
          </w:p>
        </w:tc>
        <w:tc>
          <w:tcPr>
            <w:tcW w:w="1335" w:type="dxa"/>
            <w:noWrap w:val="0"/>
            <w:vAlign w:val="center"/>
          </w:tcPr>
          <w:p w14:paraId="399C9036">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14:paraId="522A079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14:paraId="6CACBB49">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14:paraId="718B35B0">
            <w:pPr>
              <w:widowControl/>
              <w:adjustRightInd w:val="0"/>
              <w:snapToGrid w:val="0"/>
              <w:jc w:val="left"/>
              <w:rPr>
                <w:rFonts w:ascii="Times New Roman" w:hAnsi="Times New Roman" w:eastAsia="仿宋_GB2312"/>
                <w:sz w:val="24"/>
                <w:szCs w:val="28"/>
              </w:rPr>
            </w:pPr>
          </w:p>
        </w:tc>
      </w:tr>
      <w:tr w14:paraId="189E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14:paraId="59EA4093">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14:paraId="17872038">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14:paraId="031B062A">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0D2A26BB">
            <w:pPr>
              <w:widowControl/>
              <w:adjustRightInd w:val="0"/>
              <w:snapToGrid w:val="0"/>
              <w:jc w:val="center"/>
              <w:rPr>
                <w:rFonts w:ascii="Times New Roman" w:hAnsi="Times New Roman" w:eastAsia="仿宋_GB2312"/>
                <w:sz w:val="24"/>
                <w:szCs w:val="28"/>
              </w:rPr>
            </w:pPr>
          </w:p>
        </w:tc>
        <w:tc>
          <w:tcPr>
            <w:tcW w:w="2099" w:type="dxa"/>
            <w:noWrap w:val="0"/>
            <w:vAlign w:val="top"/>
          </w:tcPr>
          <w:p w14:paraId="34E26580">
            <w:pPr>
              <w:widowControl/>
              <w:adjustRightInd w:val="0"/>
              <w:snapToGrid w:val="0"/>
              <w:jc w:val="left"/>
              <w:rPr>
                <w:rFonts w:ascii="Times New Roman" w:hAnsi="Times New Roman" w:eastAsia="仿宋_GB2312"/>
                <w:sz w:val="24"/>
                <w:szCs w:val="28"/>
              </w:rPr>
            </w:pPr>
          </w:p>
        </w:tc>
        <w:tc>
          <w:tcPr>
            <w:tcW w:w="2595" w:type="dxa"/>
            <w:noWrap w:val="0"/>
            <w:vAlign w:val="top"/>
          </w:tcPr>
          <w:p w14:paraId="1A0178E8">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14:paraId="1552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143D97A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14:paraId="402FF82E">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14:paraId="05CB33F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3602683B">
            <w:pPr>
              <w:widowControl/>
              <w:adjustRightInd w:val="0"/>
              <w:snapToGrid w:val="0"/>
              <w:jc w:val="center"/>
              <w:rPr>
                <w:rFonts w:ascii="Times New Roman" w:hAnsi="Times New Roman" w:eastAsia="仿宋_GB2312"/>
                <w:sz w:val="24"/>
                <w:szCs w:val="28"/>
              </w:rPr>
            </w:pPr>
          </w:p>
        </w:tc>
        <w:tc>
          <w:tcPr>
            <w:tcW w:w="2099" w:type="dxa"/>
            <w:noWrap w:val="0"/>
            <w:vAlign w:val="top"/>
          </w:tcPr>
          <w:p w14:paraId="733C1C9E">
            <w:pPr>
              <w:widowControl/>
              <w:adjustRightInd w:val="0"/>
              <w:snapToGrid w:val="0"/>
              <w:jc w:val="left"/>
              <w:rPr>
                <w:rFonts w:ascii="Times New Roman" w:hAnsi="Times New Roman" w:eastAsia="仿宋_GB2312"/>
                <w:sz w:val="24"/>
                <w:szCs w:val="28"/>
              </w:rPr>
            </w:pPr>
          </w:p>
        </w:tc>
        <w:tc>
          <w:tcPr>
            <w:tcW w:w="2595" w:type="dxa"/>
            <w:noWrap w:val="0"/>
            <w:vAlign w:val="top"/>
          </w:tcPr>
          <w:p w14:paraId="440D447C">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14:paraId="06AA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0E64EAE7">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14:paraId="08530F92">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14:paraId="1314DFE3">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46975C74">
            <w:pPr>
              <w:widowControl/>
              <w:adjustRightInd w:val="0"/>
              <w:snapToGrid w:val="0"/>
              <w:jc w:val="center"/>
              <w:rPr>
                <w:rFonts w:ascii="Times New Roman" w:hAnsi="Times New Roman" w:eastAsia="仿宋_GB2312"/>
                <w:sz w:val="24"/>
                <w:szCs w:val="28"/>
              </w:rPr>
            </w:pPr>
          </w:p>
        </w:tc>
        <w:tc>
          <w:tcPr>
            <w:tcW w:w="2099" w:type="dxa"/>
            <w:noWrap w:val="0"/>
            <w:vAlign w:val="top"/>
          </w:tcPr>
          <w:p w14:paraId="5A082A7B">
            <w:pPr>
              <w:widowControl/>
              <w:adjustRightInd w:val="0"/>
              <w:snapToGrid w:val="0"/>
              <w:jc w:val="left"/>
              <w:rPr>
                <w:rFonts w:ascii="Times New Roman" w:hAnsi="Times New Roman" w:eastAsia="仿宋_GB2312"/>
                <w:sz w:val="24"/>
                <w:szCs w:val="28"/>
              </w:rPr>
            </w:pPr>
          </w:p>
        </w:tc>
        <w:tc>
          <w:tcPr>
            <w:tcW w:w="2595" w:type="dxa"/>
            <w:noWrap w:val="0"/>
            <w:vAlign w:val="top"/>
          </w:tcPr>
          <w:p w14:paraId="05E33005">
            <w:pPr>
              <w:widowControl/>
              <w:adjustRightInd w:val="0"/>
              <w:snapToGrid w:val="0"/>
              <w:jc w:val="left"/>
              <w:rPr>
                <w:rFonts w:ascii="Times New Roman" w:hAnsi="Times New Roman" w:eastAsia="仿宋_GB2312"/>
                <w:sz w:val="24"/>
                <w:szCs w:val="28"/>
              </w:rPr>
            </w:pPr>
          </w:p>
        </w:tc>
      </w:tr>
      <w:tr w14:paraId="4DFD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0F26CC9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14:paraId="15430743">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14:paraId="5EAD015F">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15F2335C">
            <w:pPr>
              <w:widowControl/>
              <w:adjustRightInd w:val="0"/>
              <w:snapToGrid w:val="0"/>
              <w:jc w:val="center"/>
              <w:rPr>
                <w:rFonts w:ascii="Times New Roman" w:hAnsi="Times New Roman" w:eastAsia="仿宋_GB2312"/>
                <w:sz w:val="24"/>
                <w:szCs w:val="28"/>
              </w:rPr>
            </w:pPr>
          </w:p>
        </w:tc>
        <w:tc>
          <w:tcPr>
            <w:tcW w:w="2099" w:type="dxa"/>
            <w:noWrap w:val="0"/>
            <w:vAlign w:val="top"/>
          </w:tcPr>
          <w:p w14:paraId="026D9A98">
            <w:pPr>
              <w:widowControl/>
              <w:adjustRightInd w:val="0"/>
              <w:snapToGrid w:val="0"/>
              <w:jc w:val="left"/>
              <w:rPr>
                <w:rFonts w:ascii="Times New Roman" w:hAnsi="Times New Roman" w:eastAsia="仿宋_GB2312"/>
                <w:sz w:val="24"/>
                <w:szCs w:val="28"/>
              </w:rPr>
            </w:pPr>
          </w:p>
        </w:tc>
        <w:tc>
          <w:tcPr>
            <w:tcW w:w="2595" w:type="dxa"/>
            <w:noWrap w:val="0"/>
            <w:vAlign w:val="top"/>
          </w:tcPr>
          <w:p w14:paraId="588D627C">
            <w:pPr>
              <w:widowControl/>
              <w:adjustRightInd w:val="0"/>
              <w:snapToGrid w:val="0"/>
              <w:jc w:val="left"/>
              <w:rPr>
                <w:rFonts w:ascii="Times New Roman" w:hAnsi="Times New Roman" w:eastAsia="仿宋_GB2312"/>
                <w:sz w:val="24"/>
                <w:szCs w:val="28"/>
              </w:rPr>
            </w:pPr>
          </w:p>
        </w:tc>
      </w:tr>
      <w:tr w14:paraId="52D8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0AE25276">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14:paraId="430658D7">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14:paraId="7FE72FA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0193D0BE">
            <w:pPr>
              <w:widowControl/>
              <w:adjustRightInd w:val="0"/>
              <w:snapToGrid w:val="0"/>
              <w:jc w:val="center"/>
              <w:rPr>
                <w:rFonts w:ascii="Times New Roman" w:hAnsi="Times New Roman" w:eastAsia="仿宋_GB2312"/>
                <w:sz w:val="24"/>
                <w:szCs w:val="28"/>
              </w:rPr>
            </w:pPr>
          </w:p>
        </w:tc>
        <w:tc>
          <w:tcPr>
            <w:tcW w:w="2099" w:type="dxa"/>
            <w:noWrap w:val="0"/>
            <w:vAlign w:val="top"/>
          </w:tcPr>
          <w:p w14:paraId="70AE0DA8">
            <w:pPr>
              <w:widowControl/>
              <w:adjustRightInd w:val="0"/>
              <w:snapToGrid w:val="0"/>
              <w:jc w:val="left"/>
              <w:rPr>
                <w:rFonts w:ascii="Times New Roman" w:hAnsi="Times New Roman" w:eastAsia="仿宋_GB2312"/>
                <w:sz w:val="24"/>
                <w:szCs w:val="28"/>
              </w:rPr>
            </w:pPr>
          </w:p>
        </w:tc>
        <w:tc>
          <w:tcPr>
            <w:tcW w:w="2595" w:type="dxa"/>
            <w:noWrap w:val="0"/>
            <w:vAlign w:val="top"/>
          </w:tcPr>
          <w:p w14:paraId="13965967">
            <w:pPr>
              <w:widowControl/>
              <w:adjustRightInd w:val="0"/>
              <w:snapToGrid w:val="0"/>
              <w:jc w:val="left"/>
              <w:rPr>
                <w:rFonts w:ascii="Times New Roman" w:hAnsi="Times New Roman" w:eastAsia="仿宋_GB2312"/>
                <w:sz w:val="24"/>
                <w:szCs w:val="28"/>
              </w:rPr>
            </w:pPr>
          </w:p>
        </w:tc>
      </w:tr>
      <w:tr w14:paraId="7B66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15200800">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14:paraId="65E8E847">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14:paraId="2D6CA2F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58DBA5B9">
            <w:pPr>
              <w:widowControl/>
              <w:adjustRightInd w:val="0"/>
              <w:snapToGrid w:val="0"/>
              <w:jc w:val="center"/>
              <w:rPr>
                <w:rFonts w:ascii="Times New Roman" w:hAnsi="Times New Roman" w:eastAsia="仿宋_GB2312"/>
                <w:sz w:val="24"/>
                <w:szCs w:val="28"/>
              </w:rPr>
            </w:pPr>
          </w:p>
        </w:tc>
        <w:tc>
          <w:tcPr>
            <w:tcW w:w="2099" w:type="dxa"/>
            <w:noWrap w:val="0"/>
            <w:vAlign w:val="top"/>
          </w:tcPr>
          <w:p w14:paraId="72E43F19">
            <w:pPr>
              <w:widowControl/>
              <w:adjustRightInd w:val="0"/>
              <w:snapToGrid w:val="0"/>
              <w:jc w:val="left"/>
              <w:rPr>
                <w:rFonts w:ascii="Times New Roman" w:hAnsi="Times New Roman" w:eastAsia="仿宋_GB2312"/>
                <w:sz w:val="24"/>
                <w:szCs w:val="28"/>
              </w:rPr>
            </w:pPr>
          </w:p>
        </w:tc>
        <w:tc>
          <w:tcPr>
            <w:tcW w:w="2595" w:type="dxa"/>
            <w:noWrap w:val="0"/>
            <w:vAlign w:val="top"/>
          </w:tcPr>
          <w:p w14:paraId="501F5C4B">
            <w:pPr>
              <w:widowControl/>
              <w:adjustRightInd w:val="0"/>
              <w:snapToGrid w:val="0"/>
              <w:jc w:val="left"/>
              <w:rPr>
                <w:rFonts w:ascii="Times New Roman" w:hAnsi="Times New Roman" w:eastAsia="仿宋_GB2312"/>
                <w:sz w:val="24"/>
                <w:szCs w:val="28"/>
              </w:rPr>
            </w:pPr>
          </w:p>
        </w:tc>
      </w:tr>
      <w:tr w14:paraId="4DB8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1DDD075D">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14:paraId="6FC12D62">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14:paraId="0D6074B8">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378E19F1">
            <w:pPr>
              <w:widowControl/>
              <w:adjustRightInd w:val="0"/>
              <w:snapToGrid w:val="0"/>
              <w:jc w:val="center"/>
              <w:rPr>
                <w:rFonts w:ascii="Times New Roman" w:hAnsi="Times New Roman" w:eastAsia="仿宋_GB2312"/>
                <w:sz w:val="24"/>
                <w:szCs w:val="28"/>
              </w:rPr>
            </w:pPr>
          </w:p>
        </w:tc>
        <w:tc>
          <w:tcPr>
            <w:tcW w:w="2099" w:type="dxa"/>
            <w:noWrap w:val="0"/>
            <w:vAlign w:val="top"/>
          </w:tcPr>
          <w:p w14:paraId="14CA9EC2">
            <w:pPr>
              <w:widowControl/>
              <w:adjustRightInd w:val="0"/>
              <w:snapToGrid w:val="0"/>
              <w:jc w:val="left"/>
              <w:rPr>
                <w:rFonts w:ascii="Times New Roman" w:hAnsi="Times New Roman" w:eastAsia="仿宋_GB2312"/>
                <w:sz w:val="24"/>
                <w:szCs w:val="28"/>
              </w:rPr>
            </w:pPr>
          </w:p>
        </w:tc>
        <w:tc>
          <w:tcPr>
            <w:tcW w:w="2595" w:type="dxa"/>
            <w:noWrap w:val="0"/>
            <w:vAlign w:val="top"/>
          </w:tcPr>
          <w:p w14:paraId="4F211AF0">
            <w:pPr>
              <w:widowControl/>
              <w:adjustRightInd w:val="0"/>
              <w:snapToGrid w:val="0"/>
              <w:jc w:val="left"/>
              <w:rPr>
                <w:rFonts w:ascii="Times New Roman" w:hAnsi="Times New Roman" w:eastAsia="仿宋_GB2312"/>
                <w:sz w:val="24"/>
                <w:szCs w:val="28"/>
              </w:rPr>
            </w:pPr>
          </w:p>
        </w:tc>
      </w:tr>
      <w:tr w14:paraId="4A9C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3EB0741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14:paraId="6F70ED25">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14:paraId="1165250C">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1DE4ED60">
            <w:pPr>
              <w:widowControl/>
              <w:adjustRightInd w:val="0"/>
              <w:snapToGrid w:val="0"/>
              <w:jc w:val="center"/>
              <w:rPr>
                <w:rFonts w:ascii="Times New Roman" w:hAnsi="Times New Roman" w:eastAsia="仿宋_GB2312"/>
                <w:sz w:val="24"/>
                <w:szCs w:val="28"/>
              </w:rPr>
            </w:pPr>
          </w:p>
        </w:tc>
        <w:tc>
          <w:tcPr>
            <w:tcW w:w="2099" w:type="dxa"/>
            <w:noWrap w:val="0"/>
            <w:vAlign w:val="top"/>
          </w:tcPr>
          <w:p w14:paraId="330BEDF0">
            <w:pPr>
              <w:widowControl/>
              <w:adjustRightInd w:val="0"/>
              <w:snapToGrid w:val="0"/>
              <w:jc w:val="left"/>
              <w:rPr>
                <w:rFonts w:ascii="Times New Roman" w:hAnsi="Times New Roman" w:eastAsia="仿宋_GB2312"/>
                <w:sz w:val="24"/>
                <w:szCs w:val="28"/>
              </w:rPr>
            </w:pPr>
          </w:p>
        </w:tc>
        <w:tc>
          <w:tcPr>
            <w:tcW w:w="2595" w:type="dxa"/>
            <w:noWrap w:val="0"/>
            <w:vAlign w:val="top"/>
          </w:tcPr>
          <w:p w14:paraId="1264EC05">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0213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389B724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14:paraId="0CA82199">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14:paraId="5208F0B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14:paraId="239E41E8">
            <w:pPr>
              <w:widowControl/>
              <w:adjustRightInd w:val="0"/>
              <w:snapToGrid w:val="0"/>
              <w:jc w:val="center"/>
              <w:rPr>
                <w:rFonts w:ascii="Times New Roman" w:hAnsi="Times New Roman" w:eastAsia="仿宋_GB2312"/>
                <w:sz w:val="24"/>
                <w:szCs w:val="28"/>
              </w:rPr>
            </w:pPr>
          </w:p>
        </w:tc>
        <w:tc>
          <w:tcPr>
            <w:tcW w:w="2099" w:type="dxa"/>
            <w:noWrap w:val="0"/>
            <w:vAlign w:val="top"/>
          </w:tcPr>
          <w:p w14:paraId="6424CD77">
            <w:pPr>
              <w:widowControl/>
              <w:adjustRightInd w:val="0"/>
              <w:snapToGrid w:val="0"/>
              <w:jc w:val="left"/>
              <w:rPr>
                <w:rFonts w:ascii="Times New Roman" w:hAnsi="Times New Roman" w:eastAsia="仿宋_GB2312"/>
                <w:sz w:val="24"/>
                <w:szCs w:val="28"/>
              </w:rPr>
            </w:pPr>
          </w:p>
        </w:tc>
        <w:tc>
          <w:tcPr>
            <w:tcW w:w="2595" w:type="dxa"/>
            <w:noWrap w:val="0"/>
            <w:vAlign w:val="top"/>
          </w:tcPr>
          <w:p w14:paraId="05711103">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78DA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5A5FA024">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14:paraId="632E059A">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14:paraId="5A98D199">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14:paraId="6D45219D">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14:paraId="36D3BD3B">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14:paraId="6E5FC9BA">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14:paraId="6594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0AAE5A17">
            <w:pPr>
              <w:widowControl/>
              <w:adjustRightInd w:val="0"/>
              <w:snapToGrid w:val="0"/>
              <w:jc w:val="center"/>
              <w:rPr>
                <w:rFonts w:hint="eastAsia" w:ascii="Times New Roman" w:hAnsi="Times New Roman" w:eastAsia="仿宋_GB2312"/>
                <w:color w:val="000000"/>
                <w:sz w:val="24"/>
                <w:szCs w:val="28"/>
                <w:lang w:eastAsia="zh-CN"/>
              </w:rPr>
            </w:pPr>
            <w:r>
              <w:rPr>
                <w:rFonts w:hint="eastAsia" w:ascii="Times New Roman" w:hAnsi="Times New Roman" w:eastAsia="仿宋_GB2312"/>
                <w:color w:val="000000"/>
                <w:sz w:val="24"/>
                <w:szCs w:val="28"/>
                <w:lang w:val="en-US" w:eastAsia="zh-CN"/>
              </w:rPr>
              <w:t>5</w:t>
            </w:r>
          </w:p>
        </w:tc>
        <w:tc>
          <w:tcPr>
            <w:tcW w:w="5514" w:type="dxa"/>
            <w:noWrap w:val="0"/>
            <w:vAlign w:val="top"/>
          </w:tcPr>
          <w:p w14:paraId="2352D2ED">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燃料油消耗总量</w:t>
            </w:r>
          </w:p>
        </w:tc>
        <w:tc>
          <w:tcPr>
            <w:tcW w:w="1335" w:type="dxa"/>
            <w:noWrap w:val="0"/>
            <w:vAlign w:val="center"/>
          </w:tcPr>
          <w:p w14:paraId="245D0A9D">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吨</w:t>
            </w:r>
          </w:p>
        </w:tc>
        <w:tc>
          <w:tcPr>
            <w:tcW w:w="1314" w:type="dxa"/>
            <w:noWrap w:val="0"/>
            <w:vAlign w:val="center"/>
          </w:tcPr>
          <w:p w14:paraId="75E1E3CC">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14:paraId="2EA3970B">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14:paraId="078062FF">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p>
        </w:tc>
      </w:tr>
      <w:tr w14:paraId="058F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433C4096">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14:paraId="067D79E3">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14:paraId="6F3E1D7F">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3F7C64F7">
            <w:pPr>
              <w:widowControl/>
              <w:adjustRightInd w:val="0"/>
              <w:snapToGrid w:val="0"/>
              <w:jc w:val="center"/>
              <w:rPr>
                <w:rFonts w:ascii="Times New Roman" w:hAnsi="Times New Roman" w:eastAsia="仿宋_GB2312"/>
                <w:sz w:val="24"/>
                <w:szCs w:val="28"/>
              </w:rPr>
            </w:pPr>
          </w:p>
        </w:tc>
        <w:tc>
          <w:tcPr>
            <w:tcW w:w="2099" w:type="dxa"/>
            <w:noWrap w:val="0"/>
            <w:vAlign w:val="top"/>
          </w:tcPr>
          <w:p w14:paraId="0150ED93">
            <w:pPr>
              <w:widowControl/>
              <w:adjustRightInd w:val="0"/>
              <w:snapToGrid w:val="0"/>
              <w:jc w:val="left"/>
              <w:rPr>
                <w:rFonts w:ascii="Times New Roman" w:hAnsi="Times New Roman" w:eastAsia="仿宋_GB2312"/>
                <w:sz w:val="24"/>
                <w:szCs w:val="28"/>
              </w:rPr>
            </w:pPr>
          </w:p>
        </w:tc>
        <w:tc>
          <w:tcPr>
            <w:tcW w:w="2595" w:type="dxa"/>
            <w:noWrap w:val="0"/>
            <w:vAlign w:val="top"/>
          </w:tcPr>
          <w:p w14:paraId="36F5DACF">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6C23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641AB57C">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14:paraId="049614BC">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14:paraId="272947C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6E0712E3">
            <w:pPr>
              <w:widowControl/>
              <w:adjustRightInd w:val="0"/>
              <w:snapToGrid w:val="0"/>
              <w:jc w:val="center"/>
              <w:rPr>
                <w:rFonts w:ascii="Times New Roman" w:hAnsi="Times New Roman" w:eastAsia="仿宋_GB2312"/>
                <w:sz w:val="24"/>
                <w:szCs w:val="28"/>
              </w:rPr>
            </w:pPr>
          </w:p>
        </w:tc>
        <w:tc>
          <w:tcPr>
            <w:tcW w:w="2099" w:type="dxa"/>
            <w:noWrap w:val="0"/>
            <w:vAlign w:val="top"/>
          </w:tcPr>
          <w:p w14:paraId="46CCF2A8">
            <w:pPr>
              <w:widowControl/>
              <w:adjustRightInd w:val="0"/>
              <w:snapToGrid w:val="0"/>
              <w:jc w:val="left"/>
              <w:rPr>
                <w:rFonts w:ascii="Times New Roman" w:hAnsi="Times New Roman" w:eastAsia="仿宋_GB2312"/>
                <w:sz w:val="24"/>
                <w:szCs w:val="28"/>
              </w:rPr>
            </w:pPr>
          </w:p>
        </w:tc>
        <w:tc>
          <w:tcPr>
            <w:tcW w:w="2595" w:type="dxa"/>
            <w:noWrap w:val="0"/>
            <w:vAlign w:val="top"/>
          </w:tcPr>
          <w:p w14:paraId="1C49622F">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28E2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54D557CA">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14:paraId="10E0314D">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14:paraId="2FBD5E4D">
            <w:pPr>
              <w:widowControl/>
              <w:adjustRightInd w:val="0"/>
              <w:snapToGrid w:val="0"/>
              <w:jc w:val="center"/>
              <w:rPr>
                <w:rFonts w:ascii="Times New Roman" w:hAnsi="Times New Roman" w:eastAsia="仿宋_GB2312"/>
                <w:sz w:val="24"/>
                <w:szCs w:val="28"/>
              </w:rPr>
            </w:pPr>
          </w:p>
        </w:tc>
        <w:tc>
          <w:tcPr>
            <w:tcW w:w="1314" w:type="dxa"/>
            <w:noWrap w:val="0"/>
            <w:vAlign w:val="center"/>
          </w:tcPr>
          <w:p w14:paraId="5B1D7526">
            <w:pPr>
              <w:widowControl/>
              <w:adjustRightInd w:val="0"/>
              <w:snapToGrid w:val="0"/>
              <w:jc w:val="center"/>
              <w:rPr>
                <w:rFonts w:ascii="Times New Roman" w:hAnsi="Times New Roman" w:eastAsia="仿宋_GB2312"/>
                <w:sz w:val="24"/>
                <w:szCs w:val="28"/>
              </w:rPr>
            </w:pPr>
          </w:p>
        </w:tc>
        <w:tc>
          <w:tcPr>
            <w:tcW w:w="2099" w:type="dxa"/>
            <w:noWrap w:val="0"/>
            <w:vAlign w:val="top"/>
          </w:tcPr>
          <w:p w14:paraId="5BB8B6E6">
            <w:pPr>
              <w:widowControl/>
              <w:adjustRightInd w:val="0"/>
              <w:snapToGrid w:val="0"/>
              <w:jc w:val="left"/>
              <w:rPr>
                <w:rFonts w:ascii="Times New Roman" w:hAnsi="Times New Roman" w:eastAsia="仿宋_GB2312"/>
                <w:sz w:val="24"/>
                <w:szCs w:val="28"/>
              </w:rPr>
            </w:pPr>
          </w:p>
        </w:tc>
        <w:tc>
          <w:tcPr>
            <w:tcW w:w="2595" w:type="dxa"/>
            <w:noWrap w:val="0"/>
            <w:vAlign w:val="top"/>
          </w:tcPr>
          <w:p w14:paraId="44710C78">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14:paraId="4B89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58C886E6">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14:paraId="1F004C57">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14:paraId="722B2924">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386AFB47">
            <w:pPr>
              <w:widowControl/>
              <w:adjustRightInd w:val="0"/>
              <w:snapToGrid w:val="0"/>
              <w:jc w:val="center"/>
              <w:rPr>
                <w:rFonts w:ascii="Times New Roman" w:hAnsi="Times New Roman" w:eastAsia="仿宋_GB2312"/>
                <w:sz w:val="24"/>
                <w:szCs w:val="28"/>
              </w:rPr>
            </w:pPr>
          </w:p>
        </w:tc>
        <w:tc>
          <w:tcPr>
            <w:tcW w:w="2099" w:type="dxa"/>
            <w:noWrap w:val="0"/>
            <w:vAlign w:val="top"/>
          </w:tcPr>
          <w:p w14:paraId="2CCB5DA3">
            <w:pPr>
              <w:widowControl/>
              <w:adjustRightInd w:val="0"/>
              <w:snapToGrid w:val="0"/>
              <w:jc w:val="left"/>
              <w:rPr>
                <w:rFonts w:ascii="Times New Roman" w:hAnsi="Times New Roman" w:eastAsia="仿宋_GB2312"/>
                <w:sz w:val="24"/>
                <w:szCs w:val="28"/>
              </w:rPr>
            </w:pPr>
          </w:p>
        </w:tc>
        <w:tc>
          <w:tcPr>
            <w:tcW w:w="2595" w:type="dxa"/>
            <w:noWrap w:val="0"/>
            <w:vAlign w:val="top"/>
          </w:tcPr>
          <w:p w14:paraId="61D22D19">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14:paraId="2730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14:paraId="7CD3E53F">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14:paraId="6B1BF2A3">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14:paraId="3300A98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111A4B75">
            <w:pPr>
              <w:widowControl/>
              <w:adjustRightInd w:val="0"/>
              <w:snapToGrid w:val="0"/>
              <w:jc w:val="center"/>
              <w:rPr>
                <w:rFonts w:ascii="Times New Roman" w:hAnsi="Times New Roman" w:eastAsia="仿宋_GB2312"/>
                <w:sz w:val="24"/>
                <w:szCs w:val="28"/>
              </w:rPr>
            </w:pPr>
          </w:p>
        </w:tc>
        <w:tc>
          <w:tcPr>
            <w:tcW w:w="2099" w:type="dxa"/>
            <w:noWrap w:val="0"/>
            <w:vAlign w:val="top"/>
          </w:tcPr>
          <w:p w14:paraId="3AE5994D">
            <w:pPr>
              <w:widowControl/>
              <w:adjustRightInd w:val="0"/>
              <w:snapToGrid w:val="0"/>
              <w:jc w:val="left"/>
              <w:rPr>
                <w:rFonts w:ascii="Times New Roman" w:hAnsi="Times New Roman" w:eastAsia="仿宋_GB2312"/>
                <w:sz w:val="24"/>
                <w:szCs w:val="28"/>
              </w:rPr>
            </w:pPr>
          </w:p>
        </w:tc>
        <w:tc>
          <w:tcPr>
            <w:tcW w:w="2595" w:type="dxa"/>
            <w:noWrap w:val="0"/>
            <w:vAlign w:val="top"/>
          </w:tcPr>
          <w:p w14:paraId="388B5C1E">
            <w:pPr>
              <w:widowControl/>
              <w:adjustRightInd w:val="0"/>
              <w:snapToGrid w:val="0"/>
              <w:jc w:val="left"/>
              <w:rPr>
                <w:rFonts w:ascii="Times New Roman" w:hAnsi="Times New Roman" w:eastAsia="仿宋_GB2312"/>
                <w:sz w:val="24"/>
                <w:szCs w:val="28"/>
              </w:rPr>
            </w:pPr>
          </w:p>
        </w:tc>
      </w:tr>
      <w:tr w14:paraId="3B60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14:paraId="08C528A1">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14:paraId="1C9F1017">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14:paraId="3F87853C">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0FEF02C2">
            <w:pPr>
              <w:widowControl/>
              <w:adjustRightInd w:val="0"/>
              <w:snapToGrid w:val="0"/>
              <w:jc w:val="center"/>
              <w:rPr>
                <w:rFonts w:ascii="Times New Roman" w:hAnsi="Times New Roman" w:eastAsia="仿宋_GB2312"/>
                <w:sz w:val="24"/>
                <w:szCs w:val="28"/>
              </w:rPr>
            </w:pPr>
          </w:p>
        </w:tc>
        <w:tc>
          <w:tcPr>
            <w:tcW w:w="2099" w:type="dxa"/>
            <w:noWrap w:val="0"/>
            <w:vAlign w:val="top"/>
          </w:tcPr>
          <w:p w14:paraId="1FA75075">
            <w:pPr>
              <w:widowControl/>
              <w:adjustRightInd w:val="0"/>
              <w:snapToGrid w:val="0"/>
              <w:jc w:val="left"/>
              <w:rPr>
                <w:rFonts w:ascii="Times New Roman" w:hAnsi="Times New Roman" w:eastAsia="仿宋_GB2312"/>
                <w:sz w:val="24"/>
                <w:szCs w:val="28"/>
              </w:rPr>
            </w:pPr>
          </w:p>
        </w:tc>
        <w:tc>
          <w:tcPr>
            <w:tcW w:w="2595" w:type="dxa"/>
            <w:noWrap w:val="0"/>
            <w:vAlign w:val="top"/>
          </w:tcPr>
          <w:p w14:paraId="74DAC369">
            <w:pPr>
              <w:widowControl/>
              <w:adjustRightInd w:val="0"/>
              <w:snapToGrid w:val="0"/>
              <w:jc w:val="left"/>
              <w:rPr>
                <w:rFonts w:ascii="Times New Roman" w:hAnsi="Times New Roman" w:eastAsia="仿宋_GB2312"/>
                <w:sz w:val="24"/>
                <w:szCs w:val="28"/>
              </w:rPr>
            </w:pPr>
          </w:p>
        </w:tc>
      </w:tr>
    </w:tbl>
    <w:p w14:paraId="60D0F2AC">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14:paraId="118E2B12"/>
    <w:p w14:paraId="7A3AF4E2"/>
    <w:p w14:paraId="0405D8CB">
      <w:pPr>
        <w:widowControl/>
        <w:jc w:val="center"/>
        <w:outlineLvl w:val="9"/>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14:paraId="4D177EAC">
      <w:pPr>
        <w:widowControl/>
        <w:jc w:val="left"/>
        <w:outlineLvl w:val="0"/>
        <w:rPr>
          <w:rFonts w:hint="default" w:ascii="Times New Roman" w:hAnsi="Times New Roman" w:eastAsia="黑体"/>
          <w:bCs/>
          <w:color w:val="000000"/>
          <w:sz w:val="32"/>
          <w:szCs w:val="21"/>
          <w:lang w:val="en-US" w:eastAsia="zh-CN"/>
        </w:rPr>
      </w:pPr>
      <w:bookmarkStart w:id="330" w:name="_Toc28205"/>
      <w:bookmarkStart w:id="331" w:name="_Toc24056"/>
      <w:bookmarkStart w:id="332" w:name="_Toc30109"/>
      <w:bookmarkStart w:id="333" w:name="_Toc22730"/>
      <w:bookmarkStart w:id="334" w:name="_Toc18934"/>
      <w:bookmarkStart w:id="335" w:name="_Toc9022"/>
      <w:r>
        <w:rPr>
          <w:rFonts w:ascii="Times New Roman" w:hAnsi="Times New Roman" w:eastAsia="黑体"/>
          <w:bCs/>
          <w:color w:val="000000"/>
          <w:sz w:val="32"/>
          <w:szCs w:val="21"/>
        </w:rPr>
        <w:t>附表</w:t>
      </w:r>
      <w:bookmarkEnd w:id="330"/>
      <w:bookmarkEnd w:id="331"/>
      <w:bookmarkEnd w:id="332"/>
      <w:bookmarkEnd w:id="333"/>
      <w:bookmarkEnd w:id="334"/>
      <w:bookmarkEnd w:id="335"/>
      <w:r>
        <w:rPr>
          <w:rFonts w:hint="eastAsia" w:ascii="Times New Roman" w:hAnsi="Times New Roman" w:eastAsia="黑体"/>
          <w:bCs/>
          <w:color w:val="000000"/>
          <w:sz w:val="32"/>
          <w:szCs w:val="21"/>
          <w:lang w:val="en-US" w:eastAsia="zh-CN"/>
        </w:rPr>
        <w:t>37</w:t>
      </w:r>
    </w:p>
    <w:p w14:paraId="6C9DFAEA">
      <w:pPr>
        <w:tabs>
          <w:tab w:val="left" w:pos="4962"/>
        </w:tabs>
        <w:jc w:val="center"/>
        <w:outlineLvl w:val="9"/>
        <w:rPr>
          <w:rFonts w:hint="eastAsia" w:ascii="方正小标宋简体" w:hAnsi="方正小标宋简体" w:eastAsia="方正小标宋简体" w:cs="方正小标宋简体"/>
          <w:bCs/>
          <w:sz w:val="36"/>
        </w:rPr>
      </w:pPr>
      <w:bookmarkStart w:id="336" w:name="_Toc10788"/>
      <w:bookmarkStart w:id="337" w:name="_Toc2849"/>
      <w:r>
        <w:rPr>
          <w:rFonts w:hint="eastAsia" w:ascii="方正小标宋简体" w:hAnsi="方正小标宋简体" w:eastAsia="方正小标宋简体" w:cs="方正小标宋简体"/>
          <w:bCs/>
          <w:sz w:val="36"/>
        </w:rPr>
        <w:t>粘胶短纤维行业能源使用情况详表</w:t>
      </w:r>
      <w:bookmarkEnd w:id="336"/>
      <w:bookmarkEnd w:id="337"/>
    </w:p>
    <w:p w14:paraId="113118F3">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粘胶短纤维</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14:paraId="4F6C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14F31CC0">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14:paraId="6323021A">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14:paraId="6576C470">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14:paraId="6B80908E">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14:paraId="774D6043">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14:paraId="4BA9449E">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hint="eastAsia" w:ascii="Times New Roman" w:hAnsi="Times New Roman" w:eastAsia="仿宋_GB2312"/>
                <w:sz w:val="24"/>
                <w:szCs w:val="21"/>
                <w:lang w:val="en-US" w:eastAsia="zh-CN"/>
              </w:rPr>
              <w:t>/吨</w:t>
            </w:r>
            <w:r>
              <w:rPr>
                <w:rFonts w:ascii="Times New Roman" w:hAnsi="Times New Roman" w:eastAsia="仿宋_GB2312"/>
                <w:sz w:val="24"/>
                <w:szCs w:val="21"/>
              </w:rPr>
              <w:t>）</w:t>
            </w:r>
          </w:p>
        </w:tc>
        <w:tc>
          <w:tcPr>
            <w:tcW w:w="1409" w:type="dxa"/>
            <w:noWrap w:val="0"/>
            <w:vAlign w:val="center"/>
          </w:tcPr>
          <w:p w14:paraId="48D6D942">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hint="eastAsia" w:ascii="Times New Roman" w:hAnsi="Times New Roman" w:eastAsia="仿宋_GB2312"/>
                <w:sz w:val="24"/>
                <w:szCs w:val="21"/>
                <w:lang w:val="en-US" w:eastAsia="zh-CN"/>
              </w:rPr>
              <w:t>用电量</w:t>
            </w:r>
            <w:r>
              <w:rPr>
                <w:rFonts w:ascii="Times New Roman" w:hAnsi="Times New Roman" w:eastAsia="仿宋_GB2312"/>
                <w:sz w:val="24"/>
                <w:szCs w:val="21"/>
              </w:rPr>
              <w:t>（千瓦时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14:paraId="17D7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4034F3B">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14:paraId="5C694558">
            <w:pPr>
              <w:jc w:val="center"/>
              <w:rPr>
                <w:rFonts w:ascii="Times New Roman" w:hAnsi="Times New Roman" w:eastAsia="仿宋_GB2312"/>
                <w:sz w:val="24"/>
                <w:szCs w:val="21"/>
              </w:rPr>
            </w:pPr>
          </w:p>
        </w:tc>
        <w:tc>
          <w:tcPr>
            <w:tcW w:w="685" w:type="dxa"/>
            <w:noWrap w:val="0"/>
            <w:vAlign w:val="center"/>
          </w:tcPr>
          <w:p w14:paraId="62ACA222">
            <w:pPr>
              <w:jc w:val="center"/>
              <w:rPr>
                <w:rFonts w:ascii="Times New Roman" w:hAnsi="Times New Roman" w:eastAsia="仿宋_GB2312"/>
                <w:sz w:val="24"/>
                <w:szCs w:val="21"/>
              </w:rPr>
            </w:pPr>
          </w:p>
        </w:tc>
        <w:tc>
          <w:tcPr>
            <w:tcW w:w="1094" w:type="dxa"/>
            <w:noWrap w:val="0"/>
            <w:vAlign w:val="center"/>
          </w:tcPr>
          <w:p w14:paraId="79D3374D">
            <w:pPr>
              <w:jc w:val="center"/>
              <w:rPr>
                <w:rFonts w:ascii="Times New Roman" w:hAnsi="Times New Roman" w:eastAsia="仿宋_GB2312"/>
                <w:sz w:val="24"/>
                <w:szCs w:val="21"/>
              </w:rPr>
            </w:pPr>
          </w:p>
        </w:tc>
        <w:tc>
          <w:tcPr>
            <w:tcW w:w="1271" w:type="dxa"/>
            <w:noWrap w:val="0"/>
            <w:vAlign w:val="center"/>
          </w:tcPr>
          <w:p w14:paraId="3741036E">
            <w:pPr>
              <w:jc w:val="center"/>
              <w:rPr>
                <w:rFonts w:ascii="Times New Roman" w:hAnsi="Times New Roman" w:eastAsia="仿宋_GB2312"/>
                <w:sz w:val="24"/>
                <w:szCs w:val="21"/>
              </w:rPr>
            </w:pPr>
          </w:p>
        </w:tc>
        <w:tc>
          <w:tcPr>
            <w:tcW w:w="1647" w:type="dxa"/>
            <w:noWrap w:val="0"/>
            <w:vAlign w:val="top"/>
          </w:tcPr>
          <w:p w14:paraId="648290AF">
            <w:pPr>
              <w:jc w:val="center"/>
              <w:rPr>
                <w:rFonts w:ascii="Times New Roman" w:hAnsi="Times New Roman" w:eastAsia="仿宋_GB2312"/>
                <w:sz w:val="24"/>
                <w:szCs w:val="21"/>
              </w:rPr>
            </w:pPr>
          </w:p>
        </w:tc>
        <w:tc>
          <w:tcPr>
            <w:tcW w:w="1409" w:type="dxa"/>
            <w:noWrap w:val="0"/>
            <w:vAlign w:val="top"/>
          </w:tcPr>
          <w:p w14:paraId="780F1D36">
            <w:pPr>
              <w:jc w:val="center"/>
              <w:rPr>
                <w:rFonts w:ascii="Times New Roman" w:hAnsi="Times New Roman" w:eastAsia="仿宋_GB2312"/>
                <w:sz w:val="24"/>
                <w:szCs w:val="21"/>
              </w:rPr>
            </w:pPr>
          </w:p>
        </w:tc>
      </w:tr>
      <w:tr w14:paraId="306E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C598CC1">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14:paraId="7421FE6B">
            <w:pPr>
              <w:jc w:val="center"/>
              <w:rPr>
                <w:rFonts w:ascii="Times New Roman" w:hAnsi="Times New Roman" w:eastAsia="仿宋_GB2312"/>
                <w:sz w:val="24"/>
                <w:szCs w:val="21"/>
              </w:rPr>
            </w:pPr>
          </w:p>
        </w:tc>
        <w:tc>
          <w:tcPr>
            <w:tcW w:w="685" w:type="dxa"/>
            <w:noWrap w:val="0"/>
            <w:vAlign w:val="center"/>
          </w:tcPr>
          <w:p w14:paraId="68C60435">
            <w:pPr>
              <w:jc w:val="center"/>
              <w:rPr>
                <w:rFonts w:ascii="Times New Roman" w:hAnsi="Times New Roman" w:eastAsia="仿宋_GB2312"/>
                <w:sz w:val="24"/>
                <w:szCs w:val="21"/>
              </w:rPr>
            </w:pPr>
          </w:p>
        </w:tc>
        <w:tc>
          <w:tcPr>
            <w:tcW w:w="1094" w:type="dxa"/>
            <w:noWrap w:val="0"/>
            <w:vAlign w:val="center"/>
          </w:tcPr>
          <w:p w14:paraId="1C77DE8E">
            <w:pPr>
              <w:jc w:val="center"/>
              <w:rPr>
                <w:rFonts w:ascii="Times New Roman" w:hAnsi="Times New Roman" w:eastAsia="仿宋_GB2312"/>
                <w:sz w:val="24"/>
                <w:szCs w:val="21"/>
              </w:rPr>
            </w:pPr>
          </w:p>
        </w:tc>
        <w:tc>
          <w:tcPr>
            <w:tcW w:w="1271" w:type="dxa"/>
            <w:noWrap w:val="0"/>
            <w:vAlign w:val="center"/>
          </w:tcPr>
          <w:p w14:paraId="087D0603">
            <w:pPr>
              <w:jc w:val="center"/>
              <w:rPr>
                <w:rFonts w:ascii="Times New Roman" w:hAnsi="Times New Roman" w:eastAsia="仿宋_GB2312"/>
                <w:sz w:val="24"/>
                <w:szCs w:val="21"/>
              </w:rPr>
            </w:pPr>
          </w:p>
        </w:tc>
        <w:tc>
          <w:tcPr>
            <w:tcW w:w="1647" w:type="dxa"/>
            <w:noWrap w:val="0"/>
            <w:vAlign w:val="top"/>
          </w:tcPr>
          <w:p w14:paraId="5F95032A">
            <w:pPr>
              <w:jc w:val="center"/>
              <w:rPr>
                <w:rFonts w:ascii="Times New Roman" w:hAnsi="Times New Roman" w:eastAsia="仿宋_GB2312"/>
                <w:sz w:val="24"/>
                <w:szCs w:val="21"/>
              </w:rPr>
            </w:pPr>
          </w:p>
        </w:tc>
        <w:tc>
          <w:tcPr>
            <w:tcW w:w="1409" w:type="dxa"/>
            <w:noWrap w:val="0"/>
            <w:vAlign w:val="top"/>
          </w:tcPr>
          <w:p w14:paraId="75EF705A">
            <w:pPr>
              <w:jc w:val="center"/>
              <w:rPr>
                <w:rFonts w:ascii="Times New Roman" w:hAnsi="Times New Roman" w:eastAsia="仿宋_GB2312"/>
                <w:sz w:val="24"/>
                <w:szCs w:val="21"/>
              </w:rPr>
            </w:pPr>
          </w:p>
        </w:tc>
      </w:tr>
      <w:tr w14:paraId="4955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1A025F3">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14:paraId="3FEF2F42">
            <w:pPr>
              <w:jc w:val="center"/>
              <w:rPr>
                <w:rFonts w:ascii="Times New Roman" w:hAnsi="Times New Roman" w:eastAsia="仿宋_GB2312"/>
                <w:sz w:val="24"/>
                <w:szCs w:val="21"/>
              </w:rPr>
            </w:pPr>
          </w:p>
        </w:tc>
        <w:tc>
          <w:tcPr>
            <w:tcW w:w="685" w:type="dxa"/>
            <w:noWrap w:val="0"/>
            <w:vAlign w:val="center"/>
          </w:tcPr>
          <w:p w14:paraId="58449C34">
            <w:pPr>
              <w:jc w:val="center"/>
              <w:rPr>
                <w:rFonts w:ascii="Times New Roman" w:hAnsi="Times New Roman" w:eastAsia="仿宋_GB2312"/>
                <w:sz w:val="24"/>
                <w:szCs w:val="21"/>
              </w:rPr>
            </w:pPr>
          </w:p>
        </w:tc>
        <w:tc>
          <w:tcPr>
            <w:tcW w:w="1094" w:type="dxa"/>
            <w:noWrap w:val="0"/>
            <w:vAlign w:val="center"/>
          </w:tcPr>
          <w:p w14:paraId="00E7B9D9">
            <w:pPr>
              <w:jc w:val="center"/>
              <w:rPr>
                <w:rFonts w:ascii="Times New Roman" w:hAnsi="Times New Roman" w:eastAsia="仿宋_GB2312"/>
                <w:sz w:val="24"/>
                <w:szCs w:val="21"/>
              </w:rPr>
            </w:pPr>
          </w:p>
        </w:tc>
        <w:tc>
          <w:tcPr>
            <w:tcW w:w="1271" w:type="dxa"/>
            <w:noWrap w:val="0"/>
            <w:vAlign w:val="center"/>
          </w:tcPr>
          <w:p w14:paraId="6EC1B27F">
            <w:pPr>
              <w:jc w:val="center"/>
              <w:rPr>
                <w:rFonts w:ascii="Times New Roman" w:hAnsi="Times New Roman" w:eastAsia="仿宋_GB2312"/>
                <w:sz w:val="24"/>
                <w:szCs w:val="21"/>
              </w:rPr>
            </w:pPr>
          </w:p>
        </w:tc>
        <w:tc>
          <w:tcPr>
            <w:tcW w:w="1647" w:type="dxa"/>
            <w:noWrap w:val="0"/>
            <w:vAlign w:val="top"/>
          </w:tcPr>
          <w:p w14:paraId="4FE73806">
            <w:pPr>
              <w:jc w:val="center"/>
              <w:rPr>
                <w:rFonts w:ascii="Times New Roman" w:hAnsi="Times New Roman" w:eastAsia="仿宋_GB2312"/>
                <w:sz w:val="24"/>
                <w:szCs w:val="21"/>
              </w:rPr>
            </w:pPr>
          </w:p>
        </w:tc>
        <w:tc>
          <w:tcPr>
            <w:tcW w:w="1409" w:type="dxa"/>
            <w:noWrap w:val="0"/>
            <w:vAlign w:val="top"/>
          </w:tcPr>
          <w:p w14:paraId="423FB270">
            <w:pPr>
              <w:jc w:val="center"/>
              <w:rPr>
                <w:rFonts w:ascii="Times New Roman" w:hAnsi="Times New Roman" w:eastAsia="仿宋_GB2312"/>
                <w:sz w:val="24"/>
                <w:szCs w:val="21"/>
              </w:rPr>
            </w:pPr>
          </w:p>
        </w:tc>
      </w:tr>
      <w:tr w14:paraId="17DB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2DE6CBF4">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14:paraId="258CA0DF">
            <w:pPr>
              <w:jc w:val="center"/>
              <w:rPr>
                <w:rFonts w:hint="eastAsia" w:ascii="Times New Roman" w:hAnsi="Times New Roman" w:eastAsia="仿宋_GB2312"/>
                <w:sz w:val="24"/>
                <w:szCs w:val="21"/>
              </w:rPr>
            </w:pPr>
          </w:p>
        </w:tc>
        <w:tc>
          <w:tcPr>
            <w:tcW w:w="685" w:type="dxa"/>
            <w:noWrap w:val="0"/>
            <w:vAlign w:val="center"/>
          </w:tcPr>
          <w:p w14:paraId="747A8851">
            <w:pPr>
              <w:jc w:val="center"/>
              <w:rPr>
                <w:rFonts w:ascii="Times New Roman" w:hAnsi="Times New Roman" w:eastAsia="仿宋_GB2312"/>
                <w:sz w:val="24"/>
                <w:szCs w:val="21"/>
              </w:rPr>
            </w:pPr>
          </w:p>
        </w:tc>
        <w:tc>
          <w:tcPr>
            <w:tcW w:w="1094" w:type="dxa"/>
            <w:noWrap w:val="0"/>
            <w:vAlign w:val="center"/>
          </w:tcPr>
          <w:p w14:paraId="25F5B6ED">
            <w:pPr>
              <w:jc w:val="center"/>
              <w:rPr>
                <w:rFonts w:ascii="Times New Roman" w:hAnsi="Times New Roman" w:eastAsia="仿宋_GB2312"/>
                <w:sz w:val="24"/>
                <w:szCs w:val="21"/>
              </w:rPr>
            </w:pPr>
          </w:p>
        </w:tc>
        <w:tc>
          <w:tcPr>
            <w:tcW w:w="1271" w:type="dxa"/>
            <w:noWrap w:val="0"/>
            <w:vAlign w:val="center"/>
          </w:tcPr>
          <w:p w14:paraId="1C417E85">
            <w:pPr>
              <w:jc w:val="center"/>
              <w:rPr>
                <w:rFonts w:ascii="Times New Roman" w:hAnsi="Times New Roman" w:eastAsia="仿宋_GB2312"/>
                <w:sz w:val="24"/>
                <w:szCs w:val="21"/>
              </w:rPr>
            </w:pPr>
          </w:p>
        </w:tc>
        <w:tc>
          <w:tcPr>
            <w:tcW w:w="1647" w:type="dxa"/>
            <w:noWrap w:val="0"/>
            <w:vAlign w:val="top"/>
          </w:tcPr>
          <w:p w14:paraId="394DEEBC">
            <w:pPr>
              <w:jc w:val="center"/>
              <w:rPr>
                <w:rFonts w:ascii="Times New Roman" w:hAnsi="Times New Roman" w:eastAsia="仿宋_GB2312"/>
                <w:sz w:val="24"/>
                <w:szCs w:val="21"/>
              </w:rPr>
            </w:pPr>
          </w:p>
        </w:tc>
        <w:tc>
          <w:tcPr>
            <w:tcW w:w="1409" w:type="dxa"/>
            <w:noWrap w:val="0"/>
            <w:vAlign w:val="top"/>
          </w:tcPr>
          <w:p w14:paraId="108D1049">
            <w:pPr>
              <w:jc w:val="center"/>
              <w:rPr>
                <w:rFonts w:ascii="Times New Roman" w:hAnsi="Times New Roman" w:eastAsia="仿宋_GB2312"/>
                <w:sz w:val="24"/>
                <w:szCs w:val="21"/>
              </w:rPr>
            </w:pPr>
          </w:p>
        </w:tc>
      </w:tr>
      <w:tr w14:paraId="09CD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14C47A0">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14:paraId="55AE1680">
            <w:pPr>
              <w:jc w:val="center"/>
              <w:rPr>
                <w:rFonts w:ascii="Times New Roman" w:hAnsi="Times New Roman" w:eastAsia="仿宋_GB2312"/>
                <w:sz w:val="24"/>
                <w:szCs w:val="21"/>
              </w:rPr>
            </w:pPr>
          </w:p>
        </w:tc>
        <w:tc>
          <w:tcPr>
            <w:tcW w:w="685" w:type="dxa"/>
            <w:noWrap w:val="0"/>
            <w:vAlign w:val="center"/>
          </w:tcPr>
          <w:p w14:paraId="748292FD">
            <w:pPr>
              <w:jc w:val="center"/>
              <w:rPr>
                <w:rFonts w:ascii="Times New Roman" w:hAnsi="Times New Roman" w:eastAsia="仿宋_GB2312"/>
                <w:sz w:val="24"/>
                <w:szCs w:val="21"/>
              </w:rPr>
            </w:pPr>
          </w:p>
        </w:tc>
        <w:tc>
          <w:tcPr>
            <w:tcW w:w="1094" w:type="dxa"/>
            <w:noWrap w:val="0"/>
            <w:vAlign w:val="center"/>
          </w:tcPr>
          <w:p w14:paraId="2F905036">
            <w:pPr>
              <w:jc w:val="center"/>
              <w:rPr>
                <w:rFonts w:ascii="Times New Roman" w:hAnsi="Times New Roman" w:eastAsia="仿宋_GB2312"/>
                <w:sz w:val="24"/>
                <w:szCs w:val="21"/>
              </w:rPr>
            </w:pPr>
          </w:p>
        </w:tc>
        <w:tc>
          <w:tcPr>
            <w:tcW w:w="1271" w:type="dxa"/>
            <w:noWrap w:val="0"/>
            <w:vAlign w:val="center"/>
          </w:tcPr>
          <w:p w14:paraId="6111F9E0">
            <w:pPr>
              <w:jc w:val="center"/>
              <w:rPr>
                <w:rFonts w:ascii="Times New Roman" w:hAnsi="Times New Roman" w:eastAsia="仿宋_GB2312"/>
                <w:sz w:val="24"/>
                <w:szCs w:val="21"/>
              </w:rPr>
            </w:pPr>
          </w:p>
        </w:tc>
        <w:tc>
          <w:tcPr>
            <w:tcW w:w="1647" w:type="dxa"/>
            <w:noWrap w:val="0"/>
            <w:vAlign w:val="top"/>
          </w:tcPr>
          <w:p w14:paraId="7DD3A599">
            <w:pPr>
              <w:jc w:val="center"/>
              <w:rPr>
                <w:rFonts w:ascii="Times New Roman" w:hAnsi="Times New Roman" w:eastAsia="仿宋_GB2312"/>
                <w:sz w:val="24"/>
                <w:szCs w:val="21"/>
              </w:rPr>
            </w:pPr>
          </w:p>
        </w:tc>
        <w:tc>
          <w:tcPr>
            <w:tcW w:w="1409" w:type="dxa"/>
            <w:noWrap w:val="0"/>
            <w:vAlign w:val="top"/>
          </w:tcPr>
          <w:p w14:paraId="1D609310">
            <w:pPr>
              <w:jc w:val="center"/>
              <w:rPr>
                <w:rFonts w:ascii="Times New Roman" w:hAnsi="Times New Roman" w:eastAsia="仿宋_GB2312"/>
                <w:sz w:val="24"/>
                <w:szCs w:val="21"/>
              </w:rPr>
            </w:pPr>
          </w:p>
        </w:tc>
      </w:tr>
    </w:tbl>
    <w:p w14:paraId="6E65D286">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4911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6AE3BE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25E7BDC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28B8D7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108CB0">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CD0D42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14:paraId="3F076A42">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14:paraId="1203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393F7D7">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5D148DC">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9918E1">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920632">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0D0AC6E">
            <w:pPr>
              <w:widowControl/>
              <w:adjustRightInd w:val="0"/>
              <w:snapToGrid w:val="0"/>
              <w:jc w:val="center"/>
              <w:rPr>
                <w:rFonts w:ascii="Times New Roman" w:hAnsi="Times New Roman" w:eastAsia="仿宋_GB2312" w:cs="Times New Roman"/>
                <w:sz w:val="24"/>
                <w:szCs w:val="28"/>
              </w:rPr>
            </w:pPr>
          </w:p>
        </w:tc>
      </w:tr>
      <w:tr w14:paraId="7707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70878DAB">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2CA7904">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DC7993D">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556EDD">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900DAA4">
            <w:pPr>
              <w:widowControl/>
              <w:adjustRightInd w:val="0"/>
              <w:snapToGrid w:val="0"/>
              <w:jc w:val="center"/>
              <w:rPr>
                <w:rFonts w:ascii="Times New Roman" w:hAnsi="Times New Roman" w:eastAsia="仿宋_GB2312" w:cs="Times New Roman"/>
                <w:sz w:val="24"/>
                <w:szCs w:val="28"/>
              </w:rPr>
            </w:pPr>
          </w:p>
        </w:tc>
      </w:tr>
      <w:tr w14:paraId="1096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3BD068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534B1743">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17B935">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CCF800">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7131EDE">
            <w:pPr>
              <w:widowControl/>
              <w:adjustRightInd w:val="0"/>
              <w:snapToGrid w:val="0"/>
              <w:jc w:val="center"/>
              <w:rPr>
                <w:rFonts w:ascii="Times New Roman" w:hAnsi="Times New Roman" w:eastAsia="仿宋_GB2312" w:cs="Times New Roman"/>
                <w:sz w:val="24"/>
                <w:szCs w:val="28"/>
              </w:rPr>
            </w:pPr>
          </w:p>
        </w:tc>
      </w:tr>
    </w:tbl>
    <w:p w14:paraId="5A2916B7">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794"/>
        <w:gridCol w:w="1119"/>
        <w:gridCol w:w="776"/>
        <w:gridCol w:w="947"/>
      </w:tblGrid>
      <w:tr w14:paraId="004F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026CDA1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14:paraId="23CAD56B">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14:paraId="6B0D96E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14:paraId="2690060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14:paraId="783CB6B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794" w:type="dxa"/>
            <w:noWrap w:val="0"/>
            <w:vAlign w:val="center"/>
          </w:tcPr>
          <w:p w14:paraId="3EAF8186">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19" w:type="dxa"/>
            <w:noWrap w:val="0"/>
            <w:vAlign w:val="center"/>
          </w:tcPr>
          <w:p w14:paraId="227CB0F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776" w:type="dxa"/>
            <w:noWrap w:val="0"/>
            <w:vAlign w:val="center"/>
          </w:tcPr>
          <w:p w14:paraId="70E7920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14:paraId="5F79237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14:paraId="5AA9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FDA2120">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14:paraId="52ED095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14:paraId="772133A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F3F6A94">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6479AC73">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14:paraId="1CC03CEC">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14:paraId="2C46E3DB">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14:paraId="3A971A43">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3A6CA3D">
            <w:pPr>
              <w:widowControl/>
              <w:adjustRightInd w:val="0"/>
              <w:snapToGrid w:val="0"/>
              <w:jc w:val="center"/>
              <w:rPr>
                <w:rFonts w:ascii="Times New Roman" w:hAnsi="Times New Roman" w:eastAsia="仿宋_GB2312" w:cs="Times New Roman"/>
                <w:sz w:val="24"/>
                <w:szCs w:val="28"/>
              </w:rPr>
            </w:pPr>
          </w:p>
        </w:tc>
      </w:tr>
      <w:tr w14:paraId="2177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479757EF">
            <w:pPr>
              <w:widowControl/>
              <w:jc w:val="center"/>
              <w:rPr>
                <w:rFonts w:ascii="Times New Roman" w:hAnsi="Times New Roman" w:eastAsia="仿宋_GB2312" w:cs="Times New Roman"/>
                <w:sz w:val="24"/>
                <w:szCs w:val="28"/>
              </w:rPr>
            </w:pPr>
          </w:p>
        </w:tc>
        <w:tc>
          <w:tcPr>
            <w:tcW w:w="1147" w:type="dxa"/>
            <w:noWrap w:val="0"/>
            <w:vAlign w:val="center"/>
          </w:tcPr>
          <w:p w14:paraId="2E3A84A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150E34E2">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A2D4DBC">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3D535915">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14:paraId="6C0DEB7B">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14:paraId="01E8CD4D">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14:paraId="7445E5AB">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9DAF365">
            <w:pPr>
              <w:widowControl/>
              <w:adjustRightInd w:val="0"/>
              <w:snapToGrid w:val="0"/>
              <w:jc w:val="center"/>
              <w:rPr>
                <w:rFonts w:ascii="Times New Roman" w:hAnsi="Times New Roman" w:eastAsia="仿宋_GB2312" w:cs="Times New Roman"/>
                <w:sz w:val="24"/>
                <w:szCs w:val="28"/>
              </w:rPr>
            </w:pPr>
          </w:p>
        </w:tc>
      </w:tr>
      <w:tr w14:paraId="23F4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21B0AB17">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147" w:type="dxa"/>
            <w:noWrap w:val="0"/>
            <w:vAlign w:val="center"/>
          </w:tcPr>
          <w:p w14:paraId="163EA4A7">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纺丝机</w:t>
            </w:r>
          </w:p>
        </w:tc>
        <w:tc>
          <w:tcPr>
            <w:tcW w:w="747" w:type="dxa"/>
            <w:noWrap w:val="0"/>
            <w:vAlign w:val="center"/>
          </w:tcPr>
          <w:p w14:paraId="408E095B">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AD179E7">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4149A490">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14:paraId="643CB950">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14:paraId="4A3C6AC7">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14:paraId="219CF00C">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1580187">
            <w:pPr>
              <w:widowControl/>
              <w:adjustRightInd w:val="0"/>
              <w:snapToGrid w:val="0"/>
              <w:jc w:val="center"/>
              <w:rPr>
                <w:rFonts w:ascii="Times New Roman" w:hAnsi="Times New Roman" w:eastAsia="仿宋_GB2312" w:cs="Times New Roman"/>
                <w:sz w:val="24"/>
                <w:szCs w:val="28"/>
              </w:rPr>
            </w:pPr>
          </w:p>
        </w:tc>
      </w:tr>
      <w:tr w14:paraId="6896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B7C4B3B">
            <w:pPr>
              <w:widowControl/>
              <w:jc w:val="center"/>
              <w:rPr>
                <w:rFonts w:ascii="Times New Roman" w:hAnsi="Times New Roman" w:eastAsia="仿宋_GB2312" w:cs="Times New Roman"/>
                <w:sz w:val="24"/>
                <w:szCs w:val="28"/>
              </w:rPr>
            </w:pPr>
          </w:p>
        </w:tc>
        <w:tc>
          <w:tcPr>
            <w:tcW w:w="1147" w:type="dxa"/>
            <w:noWrap w:val="0"/>
            <w:vAlign w:val="center"/>
          </w:tcPr>
          <w:p w14:paraId="34FBAEB5">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206206E7">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FF58607">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50DDF433">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14:paraId="03EB6494">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14:paraId="47F0599F">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14:paraId="411FEE1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3A5FD99">
            <w:pPr>
              <w:widowControl/>
              <w:adjustRightInd w:val="0"/>
              <w:snapToGrid w:val="0"/>
              <w:jc w:val="center"/>
              <w:rPr>
                <w:rFonts w:ascii="Times New Roman" w:hAnsi="Times New Roman" w:eastAsia="仿宋_GB2312" w:cs="Times New Roman"/>
                <w:sz w:val="24"/>
                <w:szCs w:val="28"/>
              </w:rPr>
            </w:pPr>
          </w:p>
        </w:tc>
      </w:tr>
      <w:tr w14:paraId="4AB5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692BFF66">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14:paraId="0608864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14:paraId="2703A5F9">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5AFF52F">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1EF5F3FB">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14:paraId="7329B1A6">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14:paraId="34182E32">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14:paraId="0E95C282">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A7A99E9">
            <w:pPr>
              <w:widowControl/>
              <w:adjustRightInd w:val="0"/>
              <w:snapToGrid w:val="0"/>
              <w:jc w:val="center"/>
              <w:rPr>
                <w:rFonts w:ascii="Times New Roman" w:hAnsi="Times New Roman" w:eastAsia="仿宋_GB2312" w:cs="Times New Roman"/>
                <w:sz w:val="24"/>
                <w:szCs w:val="28"/>
              </w:rPr>
            </w:pPr>
          </w:p>
        </w:tc>
      </w:tr>
      <w:tr w14:paraId="5F42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A9635AE">
            <w:pPr>
              <w:widowControl/>
              <w:jc w:val="center"/>
              <w:rPr>
                <w:rFonts w:ascii="Times New Roman" w:hAnsi="Times New Roman" w:eastAsia="仿宋_GB2312" w:cs="Times New Roman"/>
                <w:sz w:val="24"/>
                <w:szCs w:val="28"/>
              </w:rPr>
            </w:pPr>
          </w:p>
        </w:tc>
        <w:tc>
          <w:tcPr>
            <w:tcW w:w="1147" w:type="dxa"/>
            <w:noWrap w:val="0"/>
            <w:vAlign w:val="center"/>
          </w:tcPr>
          <w:p w14:paraId="28687CC5">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1E764E8F">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164BF3E">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297BAE80">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14:paraId="5F22A824">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14:paraId="2B275323">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14:paraId="55BD852D">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FFC0290">
            <w:pPr>
              <w:widowControl/>
              <w:adjustRightInd w:val="0"/>
              <w:snapToGrid w:val="0"/>
              <w:jc w:val="center"/>
              <w:rPr>
                <w:rFonts w:ascii="Times New Roman" w:hAnsi="Times New Roman" w:eastAsia="仿宋_GB2312" w:cs="Times New Roman"/>
                <w:sz w:val="24"/>
                <w:szCs w:val="28"/>
              </w:rPr>
            </w:pPr>
          </w:p>
        </w:tc>
      </w:tr>
      <w:tr w14:paraId="15A1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46" w:type="dxa"/>
            <w:noWrap w:val="0"/>
            <w:vAlign w:val="center"/>
          </w:tcPr>
          <w:p w14:paraId="54817F56">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14:paraId="56BE6925">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14:paraId="3698F792">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D73E4FF">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08716F3A">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14:paraId="7E26B12D">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14:paraId="12223E9D">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14:paraId="3466731E">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6E0DF095">
            <w:pPr>
              <w:widowControl/>
              <w:adjustRightInd w:val="0"/>
              <w:snapToGrid w:val="0"/>
              <w:jc w:val="center"/>
              <w:rPr>
                <w:rFonts w:ascii="Times New Roman" w:hAnsi="Times New Roman" w:eastAsia="仿宋_GB2312" w:cs="Times New Roman"/>
                <w:sz w:val="24"/>
                <w:szCs w:val="28"/>
              </w:rPr>
            </w:pPr>
          </w:p>
        </w:tc>
      </w:tr>
      <w:tr w14:paraId="634A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AEEC5B2">
            <w:pPr>
              <w:widowControl/>
              <w:jc w:val="center"/>
              <w:rPr>
                <w:rFonts w:ascii="Times New Roman" w:hAnsi="Times New Roman" w:eastAsia="仿宋_GB2312" w:cs="Times New Roman"/>
                <w:sz w:val="24"/>
                <w:szCs w:val="28"/>
              </w:rPr>
            </w:pPr>
          </w:p>
        </w:tc>
        <w:tc>
          <w:tcPr>
            <w:tcW w:w="1147" w:type="dxa"/>
            <w:noWrap w:val="0"/>
            <w:vAlign w:val="center"/>
          </w:tcPr>
          <w:p w14:paraId="33D7CB1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54AAE48F">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7F380C30">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7DBF8BCA">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14:paraId="63B1C5A3">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14:paraId="1446F2E3">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14:paraId="45AF766B">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71BCA25">
            <w:pPr>
              <w:widowControl/>
              <w:adjustRightInd w:val="0"/>
              <w:snapToGrid w:val="0"/>
              <w:jc w:val="center"/>
              <w:rPr>
                <w:rFonts w:ascii="Times New Roman" w:hAnsi="Times New Roman" w:eastAsia="仿宋_GB2312" w:cs="Times New Roman"/>
                <w:sz w:val="24"/>
                <w:szCs w:val="28"/>
              </w:rPr>
            </w:pPr>
          </w:p>
        </w:tc>
      </w:tr>
      <w:tr w14:paraId="31E3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30ACEB92">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14:paraId="4863AFCB">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14:paraId="06E839B1">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18E0473">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59BFFDD3">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14:paraId="1CBB7388">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14:paraId="1B9322F8">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14:paraId="77762CDB">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7416C7E">
            <w:pPr>
              <w:widowControl/>
              <w:adjustRightInd w:val="0"/>
              <w:snapToGrid w:val="0"/>
              <w:jc w:val="center"/>
              <w:rPr>
                <w:rFonts w:ascii="Times New Roman" w:hAnsi="Times New Roman" w:eastAsia="仿宋_GB2312" w:cs="Times New Roman"/>
                <w:sz w:val="24"/>
                <w:szCs w:val="28"/>
              </w:rPr>
            </w:pPr>
          </w:p>
        </w:tc>
      </w:tr>
      <w:tr w14:paraId="5846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284945A">
            <w:pPr>
              <w:widowControl/>
              <w:jc w:val="center"/>
              <w:rPr>
                <w:rFonts w:ascii="Times New Roman" w:hAnsi="Times New Roman" w:eastAsia="仿宋_GB2312" w:cs="Times New Roman"/>
                <w:sz w:val="24"/>
                <w:szCs w:val="28"/>
              </w:rPr>
            </w:pPr>
          </w:p>
        </w:tc>
        <w:tc>
          <w:tcPr>
            <w:tcW w:w="1147" w:type="dxa"/>
            <w:noWrap w:val="0"/>
            <w:vAlign w:val="center"/>
          </w:tcPr>
          <w:p w14:paraId="14715F9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3C29E3B7">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149EC99">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12218A8D">
            <w:pPr>
              <w:widowControl/>
              <w:adjustRightInd w:val="0"/>
              <w:snapToGrid w:val="0"/>
              <w:jc w:val="center"/>
              <w:rPr>
                <w:rFonts w:ascii="Times New Roman" w:hAnsi="Times New Roman" w:eastAsia="仿宋_GB2312" w:cs="Times New Roman"/>
                <w:sz w:val="24"/>
                <w:szCs w:val="28"/>
              </w:rPr>
            </w:pPr>
          </w:p>
        </w:tc>
        <w:tc>
          <w:tcPr>
            <w:tcW w:w="794" w:type="dxa"/>
            <w:noWrap w:val="0"/>
            <w:vAlign w:val="center"/>
          </w:tcPr>
          <w:p w14:paraId="1CA7B2D4">
            <w:pPr>
              <w:widowControl/>
              <w:adjustRightInd w:val="0"/>
              <w:snapToGrid w:val="0"/>
              <w:jc w:val="center"/>
              <w:rPr>
                <w:rFonts w:ascii="Times New Roman" w:hAnsi="Times New Roman" w:eastAsia="仿宋_GB2312" w:cs="Times New Roman"/>
                <w:sz w:val="24"/>
                <w:szCs w:val="28"/>
              </w:rPr>
            </w:pPr>
          </w:p>
        </w:tc>
        <w:tc>
          <w:tcPr>
            <w:tcW w:w="1119" w:type="dxa"/>
            <w:noWrap w:val="0"/>
            <w:vAlign w:val="center"/>
          </w:tcPr>
          <w:p w14:paraId="6CC8BFED">
            <w:pPr>
              <w:widowControl/>
              <w:adjustRightInd w:val="0"/>
              <w:snapToGrid w:val="0"/>
              <w:jc w:val="center"/>
              <w:rPr>
                <w:rFonts w:ascii="Times New Roman" w:hAnsi="Times New Roman" w:eastAsia="仿宋_GB2312" w:cs="Times New Roman"/>
                <w:sz w:val="24"/>
                <w:szCs w:val="28"/>
              </w:rPr>
            </w:pPr>
          </w:p>
        </w:tc>
        <w:tc>
          <w:tcPr>
            <w:tcW w:w="776" w:type="dxa"/>
            <w:noWrap w:val="0"/>
            <w:vAlign w:val="center"/>
          </w:tcPr>
          <w:p w14:paraId="574D20CB">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A3A377C">
            <w:pPr>
              <w:widowControl/>
              <w:adjustRightInd w:val="0"/>
              <w:snapToGrid w:val="0"/>
              <w:jc w:val="center"/>
              <w:rPr>
                <w:rFonts w:ascii="Times New Roman" w:hAnsi="Times New Roman" w:eastAsia="仿宋_GB2312" w:cs="Times New Roman"/>
                <w:sz w:val="24"/>
                <w:szCs w:val="28"/>
              </w:rPr>
            </w:pPr>
          </w:p>
        </w:tc>
      </w:tr>
    </w:tbl>
    <w:p w14:paraId="01556A2F">
      <w:pPr>
        <w:spacing w:line="600" w:lineRule="exact"/>
        <w:jc w:val="center"/>
        <w:rPr>
          <w:rFonts w:ascii="Times New Roman" w:hAnsi="Times New Roman" w:eastAsia="仿宋_GB2312" w:cs="Times New Roman"/>
          <w:sz w:val="32"/>
          <w:szCs w:val="32"/>
        </w:rPr>
        <w:sectPr>
          <w:pgSz w:w="11906" w:h="16838"/>
          <w:pgMar w:top="1440" w:right="1803" w:bottom="1440" w:left="1803"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14:paraId="77E7D690">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14:paraId="06E9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20" w:type="dxa"/>
            <w:vMerge w:val="restart"/>
            <w:noWrap w:val="0"/>
            <w:vAlign w:val="center"/>
          </w:tcPr>
          <w:p w14:paraId="2FB6F734">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14:paraId="1301E7A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14:paraId="194A897D">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14:paraId="15F6DFBA">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w:t>
            </w:r>
          </w:p>
        </w:tc>
        <w:tc>
          <w:tcPr>
            <w:tcW w:w="2595" w:type="dxa"/>
            <w:vMerge w:val="restart"/>
            <w:noWrap w:val="0"/>
            <w:vAlign w:val="center"/>
          </w:tcPr>
          <w:p w14:paraId="5F2744B4">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14:paraId="5B7B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20" w:type="dxa"/>
            <w:vMerge w:val="continue"/>
            <w:noWrap w:val="0"/>
            <w:vAlign w:val="center"/>
          </w:tcPr>
          <w:p w14:paraId="41F05462">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14:paraId="3CE66CD4">
            <w:pPr>
              <w:widowControl/>
              <w:adjustRightInd w:val="0"/>
              <w:snapToGrid w:val="0"/>
              <w:jc w:val="left"/>
              <w:rPr>
                <w:rFonts w:ascii="Times New Roman" w:hAnsi="Times New Roman" w:eastAsia="仿宋_GB2312"/>
                <w:sz w:val="24"/>
                <w:szCs w:val="28"/>
              </w:rPr>
            </w:pPr>
          </w:p>
        </w:tc>
        <w:tc>
          <w:tcPr>
            <w:tcW w:w="1335" w:type="dxa"/>
            <w:noWrap w:val="0"/>
            <w:vAlign w:val="center"/>
          </w:tcPr>
          <w:p w14:paraId="65F3B46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14:paraId="404A7D3C">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14:paraId="741289AD">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14:paraId="0FED6F06">
            <w:pPr>
              <w:widowControl/>
              <w:adjustRightInd w:val="0"/>
              <w:snapToGrid w:val="0"/>
              <w:jc w:val="left"/>
              <w:rPr>
                <w:rFonts w:ascii="Times New Roman" w:hAnsi="Times New Roman" w:eastAsia="仿宋_GB2312"/>
                <w:sz w:val="24"/>
                <w:szCs w:val="28"/>
              </w:rPr>
            </w:pPr>
          </w:p>
        </w:tc>
      </w:tr>
      <w:tr w14:paraId="65E5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14:paraId="06E8A73C">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14:paraId="222C97CD">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14:paraId="2F67F9B3">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7E5F2203">
            <w:pPr>
              <w:widowControl/>
              <w:adjustRightInd w:val="0"/>
              <w:snapToGrid w:val="0"/>
              <w:jc w:val="center"/>
              <w:rPr>
                <w:rFonts w:ascii="Times New Roman" w:hAnsi="Times New Roman" w:eastAsia="仿宋_GB2312"/>
                <w:sz w:val="24"/>
                <w:szCs w:val="28"/>
              </w:rPr>
            </w:pPr>
          </w:p>
        </w:tc>
        <w:tc>
          <w:tcPr>
            <w:tcW w:w="2099" w:type="dxa"/>
            <w:noWrap w:val="0"/>
            <w:vAlign w:val="top"/>
          </w:tcPr>
          <w:p w14:paraId="18FA9317">
            <w:pPr>
              <w:widowControl/>
              <w:adjustRightInd w:val="0"/>
              <w:snapToGrid w:val="0"/>
              <w:jc w:val="left"/>
              <w:rPr>
                <w:rFonts w:ascii="Times New Roman" w:hAnsi="Times New Roman" w:eastAsia="仿宋_GB2312"/>
                <w:sz w:val="24"/>
                <w:szCs w:val="28"/>
              </w:rPr>
            </w:pPr>
          </w:p>
        </w:tc>
        <w:tc>
          <w:tcPr>
            <w:tcW w:w="2595" w:type="dxa"/>
            <w:noWrap w:val="0"/>
            <w:vAlign w:val="top"/>
          </w:tcPr>
          <w:p w14:paraId="567A860B">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14:paraId="5A7B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65B0A36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14:paraId="362B5672">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14:paraId="30FD3EB7">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5CABBB08">
            <w:pPr>
              <w:widowControl/>
              <w:adjustRightInd w:val="0"/>
              <w:snapToGrid w:val="0"/>
              <w:jc w:val="center"/>
              <w:rPr>
                <w:rFonts w:ascii="Times New Roman" w:hAnsi="Times New Roman" w:eastAsia="仿宋_GB2312"/>
                <w:sz w:val="24"/>
                <w:szCs w:val="28"/>
              </w:rPr>
            </w:pPr>
          </w:p>
        </w:tc>
        <w:tc>
          <w:tcPr>
            <w:tcW w:w="2099" w:type="dxa"/>
            <w:noWrap w:val="0"/>
            <w:vAlign w:val="top"/>
          </w:tcPr>
          <w:p w14:paraId="0823DFAE">
            <w:pPr>
              <w:widowControl/>
              <w:adjustRightInd w:val="0"/>
              <w:snapToGrid w:val="0"/>
              <w:jc w:val="left"/>
              <w:rPr>
                <w:rFonts w:ascii="Times New Roman" w:hAnsi="Times New Roman" w:eastAsia="仿宋_GB2312"/>
                <w:sz w:val="24"/>
                <w:szCs w:val="28"/>
              </w:rPr>
            </w:pPr>
          </w:p>
        </w:tc>
        <w:tc>
          <w:tcPr>
            <w:tcW w:w="2595" w:type="dxa"/>
            <w:noWrap w:val="0"/>
            <w:vAlign w:val="top"/>
          </w:tcPr>
          <w:p w14:paraId="083749B2">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14:paraId="7FA2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34EE0CC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14:paraId="56AC9DB7">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14:paraId="2D0964CF">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1CB3ED1A">
            <w:pPr>
              <w:widowControl/>
              <w:adjustRightInd w:val="0"/>
              <w:snapToGrid w:val="0"/>
              <w:jc w:val="center"/>
              <w:rPr>
                <w:rFonts w:ascii="Times New Roman" w:hAnsi="Times New Roman" w:eastAsia="仿宋_GB2312"/>
                <w:sz w:val="24"/>
                <w:szCs w:val="28"/>
              </w:rPr>
            </w:pPr>
          </w:p>
        </w:tc>
        <w:tc>
          <w:tcPr>
            <w:tcW w:w="2099" w:type="dxa"/>
            <w:noWrap w:val="0"/>
            <w:vAlign w:val="top"/>
          </w:tcPr>
          <w:p w14:paraId="71BA16FD">
            <w:pPr>
              <w:widowControl/>
              <w:adjustRightInd w:val="0"/>
              <w:snapToGrid w:val="0"/>
              <w:jc w:val="left"/>
              <w:rPr>
                <w:rFonts w:ascii="Times New Roman" w:hAnsi="Times New Roman" w:eastAsia="仿宋_GB2312"/>
                <w:sz w:val="24"/>
                <w:szCs w:val="28"/>
              </w:rPr>
            </w:pPr>
          </w:p>
        </w:tc>
        <w:tc>
          <w:tcPr>
            <w:tcW w:w="2595" w:type="dxa"/>
            <w:noWrap w:val="0"/>
            <w:vAlign w:val="top"/>
          </w:tcPr>
          <w:p w14:paraId="3E22B9F6">
            <w:pPr>
              <w:widowControl/>
              <w:adjustRightInd w:val="0"/>
              <w:snapToGrid w:val="0"/>
              <w:jc w:val="left"/>
              <w:rPr>
                <w:rFonts w:ascii="Times New Roman" w:hAnsi="Times New Roman" w:eastAsia="仿宋_GB2312"/>
                <w:sz w:val="24"/>
                <w:szCs w:val="28"/>
              </w:rPr>
            </w:pPr>
          </w:p>
        </w:tc>
      </w:tr>
      <w:tr w14:paraId="3B5C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48B27D2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14:paraId="11DAE6EB">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14:paraId="1C1E420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7779CA40">
            <w:pPr>
              <w:widowControl/>
              <w:adjustRightInd w:val="0"/>
              <w:snapToGrid w:val="0"/>
              <w:jc w:val="center"/>
              <w:rPr>
                <w:rFonts w:ascii="Times New Roman" w:hAnsi="Times New Roman" w:eastAsia="仿宋_GB2312"/>
                <w:sz w:val="24"/>
                <w:szCs w:val="28"/>
              </w:rPr>
            </w:pPr>
          </w:p>
        </w:tc>
        <w:tc>
          <w:tcPr>
            <w:tcW w:w="2099" w:type="dxa"/>
            <w:noWrap w:val="0"/>
            <w:vAlign w:val="top"/>
          </w:tcPr>
          <w:p w14:paraId="2A7D56B3">
            <w:pPr>
              <w:widowControl/>
              <w:adjustRightInd w:val="0"/>
              <w:snapToGrid w:val="0"/>
              <w:jc w:val="left"/>
              <w:rPr>
                <w:rFonts w:ascii="Times New Roman" w:hAnsi="Times New Roman" w:eastAsia="仿宋_GB2312"/>
                <w:sz w:val="24"/>
                <w:szCs w:val="28"/>
              </w:rPr>
            </w:pPr>
          </w:p>
        </w:tc>
        <w:tc>
          <w:tcPr>
            <w:tcW w:w="2595" w:type="dxa"/>
            <w:noWrap w:val="0"/>
            <w:vAlign w:val="top"/>
          </w:tcPr>
          <w:p w14:paraId="29341F5E">
            <w:pPr>
              <w:widowControl/>
              <w:adjustRightInd w:val="0"/>
              <w:snapToGrid w:val="0"/>
              <w:jc w:val="left"/>
              <w:rPr>
                <w:rFonts w:ascii="Times New Roman" w:hAnsi="Times New Roman" w:eastAsia="仿宋_GB2312"/>
                <w:sz w:val="24"/>
                <w:szCs w:val="28"/>
              </w:rPr>
            </w:pPr>
          </w:p>
        </w:tc>
      </w:tr>
      <w:tr w14:paraId="2004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6AF8AA94">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14:paraId="4FCB9CFD">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14:paraId="5B6D284E">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303E26A0">
            <w:pPr>
              <w:widowControl/>
              <w:adjustRightInd w:val="0"/>
              <w:snapToGrid w:val="0"/>
              <w:jc w:val="center"/>
              <w:rPr>
                <w:rFonts w:ascii="Times New Roman" w:hAnsi="Times New Roman" w:eastAsia="仿宋_GB2312"/>
                <w:sz w:val="24"/>
                <w:szCs w:val="28"/>
              </w:rPr>
            </w:pPr>
          </w:p>
        </w:tc>
        <w:tc>
          <w:tcPr>
            <w:tcW w:w="2099" w:type="dxa"/>
            <w:noWrap w:val="0"/>
            <w:vAlign w:val="top"/>
          </w:tcPr>
          <w:p w14:paraId="0574B349">
            <w:pPr>
              <w:widowControl/>
              <w:adjustRightInd w:val="0"/>
              <w:snapToGrid w:val="0"/>
              <w:jc w:val="left"/>
              <w:rPr>
                <w:rFonts w:ascii="Times New Roman" w:hAnsi="Times New Roman" w:eastAsia="仿宋_GB2312"/>
                <w:sz w:val="24"/>
                <w:szCs w:val="28"/>
              </w:rPr>
            </w:pPr>
          </w:p>
        </w:tc>
        <w:tc>
          <w:tcPr>
            <w:tcW w:w="2595" w:type="dxa"/>
            <w:noWrap w:val="0"/>
            <w:vAlign w:val="top"/>
          </w:tcPr>
          <w:p w14:paraId="06B2F3F9">
            <w:pPr>
              <w:widowControl/>
              <w:adjustRightInd w:val="0"/>
              <w:snapToGrid w:val="0"/>
              <w:jc w:val="left"/>
              <w:rPr>
                <w:rFonts w:ascii="Times New Roman" w:hAnsi="Times New Roman" w:eastAsia="仿宋_GB2312"/>
                <w:sz w:val="24"/>
                <w:szCs w:val="28"/>
              </w:rPr>
            </w:pPr>
          </w:p>
        </w:tc>
      </w:tr>
      <w:tr w14:paraId="67B5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31F80C08">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14:paraId="65CB3D1B">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14:paraId="578891F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1D0BAAFB">
            <w:pPr>
              <w:widowControl/>
              <w:adjustRightInd w:val="0"/>
              <w:snapToGrid w:val="0"/>
              <w:jc w:val="center"/>
              <w:rPr>
                <w:rFonts w:ascii="Times New Roman" w:hAnsi="Times New Roman" w:eastAsia="仿宋_GB2312"/>
                <w:sz w:val="24"/>
                <w:szCs w:val="28"/>
              </w:rPr>
            </w:pPr>
          </w:p>
        </w:tc>
        <w:tc>
          <w:tcPr>
            <w:tcW w:w="2099" w:type="dxa"/>
            <w:noWrap w:val="0"/>
            <w:vAlign w:val="top"/>
          </w:tcPr>
          <w:p w14:paraId="7E4EA7DB">
            <w:pPr>
              <w:widowControl/>
              <w:adjustRightInd w:val="0"/>
              <w:snapToGrid w:val="0"/>
              <w:jc w:val="left"/>
              <w:rPr>
                <w:rFonts w:ascii="Times New Roman" w:hAnsi="Times New Roman" w:eastAsia="仿宋_GB2312"/>
                <w:sz w:val="24"/>
                <w:szCs w:val="28"/>
              </w:rPr>
            </w:pPr>
          </w:p>
        </w:tc>
        <w:tc>
          <w:tcPr>
            <w:tcW w:w="2595" w:type="dxa"/>
            <w:noWrap w:val="0"/>
            <w:vAlign w:val="top"/>
          </w:tcPr>
          <w:p w14:paraId="17BB3972">
            <w:pPr>
              <w:widowControl/>
              <w:adjustRightInd w:val="0"/>
              <w:snapToGrid w:val="0"/>
              <w:jc w:val="left"/>
              <w:rPr>
                <w:rFonts w:ascii="Times New Roman" w:hAnsi="Times New Roman" w:eastAsia="仿宋_GB2312"/>
                <w:sz w:val="24"/>
                <w:szCs w:val="28"/>
              </w:rPr>
            </w:pPr>
          </w:p>
        </w:tc>
      </w:tr>
      <w:tr w14:paraId="5543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135B66AA">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14:paraId="56170B39">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14:paraId="43FC181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7ED74A43">
            <w:pPr>
              <w:widowControl/>
              <w:adjustRightInd w:val="0"/>
              <w:snapToGrid w:val="0"/>
              <w:jc w:val="center"/>
              <w:rPr>
                <w:rFonts w:ascii="Times New Roman" w:hAnsi="Times New Roman" w:eastAsia="仿宋_GB2312"/>
                <w:sz w:val="24"/>
                <w:szCs w:val="28"/>
              </w:rPr>
            </w:pPr>
          </w:p>
        </w:tc>
        <w:tc>
          <w:tcPr>
            <w:tcW w:w="2099" w:type="dxa"/>
            <w:noWrap w:val="0"/>
            <w:vAlign w:val="top"/>
          </w:tcPr>
          <w:p w14:paraId="187AA0E0">
            <w:pPr>
              <w:widowControl/>
              <w:adjustRightInd w:val="0"/>
              <w:snapToGrid w:val="0"/>
              <w:jc w:val="left"/>
              <w:rPr>
                <w:rFonts w:ascii="Times New Roman" w:hAnsi="Times New Roman" w:eastAsia="仿宋_GB2312"/>
                <w:sz w:val="24"/>
                <w:szCs w:val="28"/>
              </w:rPr>
            </w:pPr>
          </w:p>
        </w:tc>
        <w:tc>
          <w:tcPr>
            <w:tcW w:w="2595" w:type="dxa"/>
            <w:noWrap w:val="0"/>
            <w:vAlign w:val="top"/>
          </w:tcPr>
          <w:p w14:paraId="329AD2E5">
            <w:pPr>
              <w:widowControl/>
              <w:adjustRightInd w:val="0"/>
              <w:snapToGrid w:val="0"/>
              <w:jc w:val="left"/>
              <w:rPr>
                <w:rFonts w:ascii="Times New Roman" w:hAnsi="Times New Roman" w:eastAsia="仿宋_GB2312"/>
                <w:sz w:val="24"/>
                <w:szCs w:val="28"/>
              </w:rPr>
            </w:pPr>
          </w:p>
        </w:tc>
      </w:tr>
      <w:tr w14:paraId="6E25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141F7EFA">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14:paraId="6A3005D2">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14:paraId="4B1E237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0DF7EB4F">
            <w:pPr>
              <w:widowControl/>
              <w:adjustRightInd w:val="0"/>
              <w:snapToGrid w:val="0"/>
              <w:jc w:val="center"/>
              <w:rPr>
                <w:rFonts w:ascii="Times New Roman" w:hAnsi="Times New Roman" w:eastAsia="仿宋_GB2312"/>
                <w:sz w:val="24"/>
                <w:szCs w:val="28"/>
              </w:rPr>
            </w:pPr>
          </w:p>
        </w:tc>
        <w:tc>
          <w:tcPr>
            <w:tcW w:w="2099" w:type="dxa"/>
            <w:noWrap w:val="0"/>
            <w:vAlign w:val="top"/>
          </w:tcPr>
          <w:p w14:paraId="6C22465C">
            <w:pPr>
              <w:widowControl/>
              <w:adjustRightInd w:val="0"/>
              <w:snapToGrid w:val="0"/>
              <w:jc w:val="left"/>
              <w:rPr>
                <w:rFonts w:ascii="Times New Roman" w:hAnsi="Times New Roman" w:eastAsia="仿宋_GB2312"/>
                <w:sz w:val="24"/>
                <w:szCs w:val="28"/>
              </w:rPr>
            </w:pPr>
          </w:p>
        </w:tc>
        <w:tc>
          <w:tcPr>
            <w:tcW w:w="2595" w:type="dxa"/>
            <w:noWrap w:val="0"/>
            <w:vAlign w:val="top"/>
          </w:tcPr>
          <w:p w14:paraId="32BEB9AE">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570F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5107A84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14:paraId="3B8C0643">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14:paraId="4C533D3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14:paraId="116734D3">
            <w:pPr>
              <w:widowControl/>
              <w:adjustRightInd w:val="0"/>
              <w:snapToGrid w:val="0"/>
              <w:jc w:val="center"/>
              <w:rPr>
                <w:rFonts w:ascii="Times New Roman" w:hAnsi="Times New Roman" w:eastAsia="仿宋_GB2312"/>
                <w:sz w:val="24"/>
                <w:szCs w:val="28"/>
              </w:rPr>
            </w:pPr>
          </w:p>
        </w:tc>
        <w:tc>
          <w:tcPr>
            <w:tcW w:w="2099" w:type="dxa"/>
            <w:noWrap w:val="0"/>
            <w:vAlign w:val="top"/>
          </w:tcPr>
          <w:p w14:paraId="0979A61F">
            <w:pPr>
              <w:widowControl/>
              <w:adjustRightInd w:val="0"/>
              <w:snapToGrid w:val="0"/>
              <w:jc w:val="left"/>
              <w:rPr>
                <w:rFonts w:ascii="Times New Roman" w:hAnsi="Times New Roman" w:eastAsia="仿宋_GB2312"/>
                <w:sz w:val="24"/>
                <w:szCs w:val="28"/>
              </w:rPr>
            </w:pPr>
          </w:p>
        </w:tc>
        <w:tc>
          <w:tcPr>
            <w:tcW w:w="2595" w:type="dxa"/>
            <w:noWrap w:val="0"/>
            <w:vAlign w:val="top"/>
          </w:tcPr>
          <w:p w14:paraId="7848A888">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7F9F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1CD12FE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14:paraId="69A687E9">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14:paraId="37790F6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1AA89E5A">
            <w:pPr>
              <w:widowControl/>
              <w:adjustRightInd w:val="0"/>
              <w:snapToGrid w:val="0"/>
              <w:jc w:val="center"/>
              <w:rPr>
                <w:rFonts w:ascii="Times New Roman" w:hAnsi="Times New Roman" w:eastAsia="仿宋_GB2312"/>
                <w:sz w:val="24"/>
                <w:szCs w:val="28"/>
              </w:rPr>
            </w:pPr>
          </w:p>
        </w:tc>
        <w:tc>
          <w:tcPr>
            <w:tcW w:w="2099" w:type="dxa"/>
            <w:noWrap w:val="0"/>
            <w:vAlign w:val="top"/>
          </w:tcPr>
          <w:p w14:paraId="4C2C4E9D">
            <w:pPr>
              <w:widowControl/>
              <w:adjustRightInd w:val="0"/>
              <w:snapToGrid w:val="0"/>
              <w:jc w:val="left"/>
              <w:rPr>
                <w:rFonts w:ascii="Times New Roman" w:hAnsi="Times New Roman" w:eastAsia="仿宋_GB2312"/>
                <w:sz w:val="24"/>
                <w:szCs w:val="28"/>
              </w:rPr>
            </w:pPr>
          </w:p>
        </w:tc>
        <w:tc>
          <w:tcPr>
            <w:tcW w:w="2595" w:type="dxa"/>
            <w:noWrap w:val="0"/>
            <w:vAlign w:val="top"/>
          </w:tcPr>
          <w:p w14:paraId="66FF7574">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2C6A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430C2303">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14:paraId="4D97025A">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14:paraId="5A1C1E6F">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1C400A19">
            <w:pPr>
              <w:widowControl/>
              <w:adjustRightInd w:val="0"/>
              <w:snapToGrid w:val="0"/>
              <w:jc w:val="center"/>
              <w:rPr>
                <w:rFonts w:ascii="Times New Roman" w:hAnsi="Times New Roman" w:eastAsia="仿宋_GB2312"/>
                <w:sz w:val="24"/>
                <w:szCs w:val="28"/>
              </w:rPr>
            </w:pPr>
          </w:p>
        </w:tc>
        <w:tc>
          <w:tcPr>
            <w:tcW w:w="2099" w:type="dxa"/>
            <w:noWrap w:val="0"/>
            <w:vAlign w:val="top"/>
          </w:tcPr>
          <w:p w14:paraId="162778EB">
            <w:pPr>
              <w:widowControl/>
              <w:adjustRightInd w:val="0"/>
              <w:snapToGrid w:val="0"/>
              <w:jc w:val="left"/>
              <w:rPr>
                <w:rFonts w:ascii="Times New Roman" w:hAnsi="Times New Roman" w:eastAsia="仿宋_GB2312"/>
                <w:sz w:val="24"/>
                <w:szCs w:val="28"/>
              </w:rPr>
            </w:pPr>
          </w:p>
        </w:tc>
        <w:tc>
          <w:tcPr>
            <w:tcW w:w="2595" w:type="dxa"/>
            <w:noWrap w:val="0"/>
            <w:vAlign w:val="top"/>
          </w:tcPr>
          <w:p w14:paraId="4B6CAF86">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09E3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0A6DAF44">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14:paraId="7F9C3D34">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14:paraId="6946686E">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6EF468A2">
            <w:pPr>
              <w:widowControl/>
              <w:adjustRightInd w:val="0"/>
              <w:snapToGrid w:val="0"/>
              <w:jc w:val="center"/>
              <w:rPr>
                <w:rFonts w:ascii="Times New Roman" w:hAnsi="Times New Roman" w:eastAsia="仿宋_GB2312"/>
                <w:sz w:val="24"/>
                <w:szCs w:val="28"/>
              </w:rPr>
            </w:pPr>
          </w:p>
        </w:tc>
        <w:tc>
          <w:tcPr>
            <w:tcW w:w="2099" w:type="dxa"/>
            <w:noWrap w:val="0"/>
            <w:vAlign w:val="top"/>
          </w:tcPr>
          <w:p w14:paraId="726F8FCB">
            <w:pPr>
              <w:widowControl/>
              <w:adjustRightInd w:val="0"/>
              <w:snapToGrid w:val="0"/>
              <w:jc w:val="left"/>
              <w:rPr>
                <w:rFonts w:ascii="Times New Roman" w:hAnsi="Times New Roman" w:eastAsia="仿宋_GB2312"/>
                <w:sz w:val="24"/>
                <w:szCs w:val="28"/>
              </w:rPr>
            </w:pPr>
          </w:p>
        </w:tc>
        <w:tc>
          <w:tcPr>
            <w:tcW w:w="2595" w:type="dxa"/>
            <w:noWrap w:val="0"/>
            <w:vAlign w:val="top"/>
          </w:tcPr>
          <w:p w14:paraId="37C5367F">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45FB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3E2D29D6">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14:paraId="516D866E">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14:paraId="6D9AAC93">
            <w:pPr>
              <w:widowControl/>
              <w:adjustRightInd w:val="0"/>
              <w:snapToGrid w:val="0"/>
              <w:jc w:val="center"/>
              <w:rPr>
                <w:rFonts w:ascii="Times New Roman" w:hAnsi="Times New Roman" w:eastAsia="仿宋_GB2312"/>
                <w:sz w:val="24"/>
                <w:szCs w:val="28"/>
              </w:rPr>
            </w:pPr>
          </w:p>
        </w:tc>
        <w:tc>
          <w:tcPr>
            <w:tcW w:w="1314" w:type="dxa"/>
            <w:noWrap w:val="0"/>
            <w:vAlign w:val="center"/>
          </w:tcPr>
          <w:p w14:paraId="22E54001">
            <w:pPr>
              <w:widowControl/>
              <w:adjustRightInd w:val="0"/>
              <w:snapToGrid w:val="0"/>
              <w:jc w:val="center"/>
              <w:rPr>
                <w:rFonts w:ascii="Times New Roman" w:hAnsi="Times New Roman" w:eastAsia="仿宋_GB2312"/>
                <w:sz w:val="24"/>
                <w:szCs w:val="28"/>
              </w:rPr>
            </w:pPr>
          </w:p>
        </w:tc>
        <w:tc>
          <w:tcPr>
            <w:tcW w:w="2099" w:type="dxa"/>
            <w:noWrap w:val="0"/>
            <w:vAlign w:val="top"/>
          </w:tcPr>
          <w:p w14:paraId="2D01A865">
            <w:pPr>
              <w:widowControl/>
              <w:adjustRightInd w:val="0"/>
              <w:snapToGrid w:val="0"/>
              <w:jc w:val="left"/>
              <w:rPr>
                <w:rFonts w:ascii="Times New Roman" w:hAnsi="Times New Roman" w:eastAsia="仿宋_GB2312"/>
                <w:sz w:val="24"/>
                <w:szCs w:val="28"/>
              </w:rPr>
            </w:pPr>
          </w:p>
        </w:tc>
        <w:tc>
          <w:tcPr>
            <w:tcW w:w="2595" w:type="dxa"/>
            <w:noWrap w:val="0"/>
            <w:vAlign w:val="top"/>
          </w:tcPr>
          <w:p w14:paraId="09CE7098">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14:paraId="5006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2132790F">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14:paraId="00582DB4">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14:paraId="20C715B3">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513035A0">
            <w:pPr>
              <w:widowControl/>
              <w:adjustRightInd w:val="0"/>
              <w:snapToGrid w:val="0"/>
              <w:jc w:val="center"/>
              <w:rPr>
                <w:rFonts w:ascii="Times New Roman" w:hAnsi="Times New Roman" w:eastAsia="仿宋_GB2312"/>
                <w:sz w:val="24"/>
                <w:szCs w:val="28"/>
              </w:rPr>
            </w:pPr>
          </w:p>
        </w:tc>
        <w:tc>
          <w:tcPr>
            <w:tcW w:w="2099" w:type="dxa"/>
            <w:noWrap w:val="0"/>
            <w:vAlign w:val="top"/>
          </w:tcPr>
          <w:p w14:paraId="3B8E0645">
            <w:pPr>
              <w:widowControl/>
              <w:adjustRightInd w:val="0"/>
              <w:snapToGrid w:val="0"/>
              <w:jc w:val="left"/>
              <w:rPr>
                <w:rFonts w:ascii="Times New Roman" w:hAnsi="Times New Roman" w:eastAsia="仿宋_GB2312"/>
                <w:sz w:val="24"/>
                <w:szCs w:val="28"/>
              </w:rPr>
            </w:pPr>
          </w:p>
        </w:tc>
        <w:tc>
          <w:tcPr>
            <w:tcW w:w="2595" w:type="dxa"/>
            <w:noWrap w:val="0"/>
            <w:vAlign w:val="top"/>
          </w:tcPr>
          <w:p w14:paraId="6550B907">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14:paraId="29DA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14:paraId="4C9F1B90">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14:paraId="7C957C04">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14:paraId="1A01FF8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28C325A9">
            <w:pPr>
              <w:widowControl/>
              <w:adjustRightInd w:val="0"/>
              <w:snapToGrid w:val="0"/>
              <w:jc w:val="center"/>
              <w:rPr>
                <w:rFonts w:ascii="Times New Roman" w:hAnsi="Times New Roman" w:eastAsia="仿宋_GB2312"/>
                <w:sz w:val="24"/>
                <w:szCs w:val="28"/>
              </w:rPr>
            </w:pPr>
          </w:p>
        </w:tc>
        <w:tc>
          <w:tcPr>
            <w:tcW w:w="2099" w:type="dxa"/>
            <w:noWrap w:val="0"/>
            <w:vAlign w:val="top"/>
          </w:tcPr>
          <w:p w14:paraId="68BBCC2F">
            <w:pPr>
              <w:widowControl/>
              <w:adjustRightInd w:val="0"/>
              <w:snapToGrid w:val="0"/>
              <w:jc w:val="left"/>
              <w:rPr>
                <w:rFonts w:ascii="Times New Roman" w:hAnsi="Times New Roman" w:eastAsia="仿宋_GB2312"/>
                <w:sz w:val="24"/>
                <w:szCs w:val="28"/>
              </w:rPr>
            </w:pPr>
          </w:p>
        </w:tc>
        <w:tc>
          <w:tcPr>
            <w:tcW w:w="2595" w:type="dxa"/>
            <w:noWrap w:val="0"/>
            <w:vAlign w:val="top"/>
          </w:tcPr>
          <w:p w14:paraId="775F6558">
            <w:pPr>
              <w:widowControl/>
              <w:adjustRightInd w:val="0"/>
              <w:snapToGrid w:val="0"/>
              <w:jc w:val="left"/>
              <w:rPr>
                <w:rFonts w:ascii="Times New Roman" w:hAnsi="Times New Roman" w:eastAsia="仿宋_GB2312"/>
                <w:sz w:val="24"/>
                <w:szCs w:val="28"/>
              </w:rPr>
            </w:pPr>
          </w:p>
        </w:tc>
      </w:tr>
      <w:tr w14:paraId="76DF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14:paraId="412B873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14:paraId="0675C2E1">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14:paraId="4BEB8A7D">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200D51D7">
            <w:pPr>
              <w:widowControl/>
              <w:adjustRightInd w:val="0"/>
              <w:snapToGrid w:val="0"/>
              <w:jc w:val="center"/>
              <w:rPr>
                <w:rFonts w:ascii="Times New Roman" w:hAnsi="Times New Roman" w:eastAsia="仿宋_GB2312"/>
                <w:sz w:val="24"/>
                <w:szCs w:val="28"/>
              </w:rPr>
            </w:pPr>
          </w:p>
        </w:tc>
        <w:tc>
          <w:tcPr>
            <w:tcW w:w="2099" w:type="dxa"/>
            <w:noWrap w:val="0"/>
            <w:vAlign w:val="top"/>
          </w:tcPr>
          <w:p w14:paraId="4A70618B">
            <w:pPr>
              <w:widowControl/>
              <w:adjustRightInd w:val="0"/>
              <w:snapToGrid w:val="0"/>
              <w:jc w:val="left"/>
              <w:rPr>
                <w:rFonts w:ascii="Times New Roman" w:hAnsi="Times New Roman" w:eastAsia="仿宋_GB2312"/>
                <w:sz w:val="24"/>
                <w:szCs w:val="28"/>
              </w:rPr>
            </w:pPr>
          </w:p>
        </w:tc>
        <w:tc>
          <w:tcPr>
            <w:tcW w:w="2595" w:type="dxa"/>
            <w:noWrap w:val="0"/>
            <w:vAlign w:val="top"/>
          </w:tcPr>
          <w:p w14:paraId="6AB57347">
            <w:pPr>
              <w:widowControl/>
              <w:adjustRightInd w:val="0"/>
              <w:snapToGrid w:val="0"/>
              <w:jc w:val="left"/>
              <w:rPr>
                <w:rFonts w:ascii="Times New Roman" w:hAnsi="Times New Roman" w:eastAsia="仿宋_GB2312"/>
                <w:sz w:val="24"/>
                <w:szCs w:val="28"/>
              </w:rPr>
            </w:pPr>
          </w:p>
        </w:tc>
      </w:tr>
    </w:tbl>
    <w:p w14:paraId="5491A3B7">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14:paraId="72E7AB08">
      <w:pPr>
        <w:widowControl/>
        <w:jc w:val="left"/>
        <w:outlineLvl w:val="9"/>
      </w:pPr>
    </w:p>
    <w:p w14:paraId="632D31AE">
      <w:pPr>
        <w:tabs>
          <w:tab w:val="center" w:pos="6979"/>
        </w:tabs>
        <w:jc w:val="left"/>
        <w:rPr>
          <w:rFonts w:ascii="Times New Roman" w:hAnsi="Times New Roman" w:eastAsia="仿宋_GB2312" w:cs="Times New Roman"/>
          <w:b/>
          <w:bCs/>
        </w:rPr>
        <w:sectPr>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kern w:val="2"/>
          <w:sz w:val="21"/>
          <w:szCs w:val="22"/>
          <w:lang w:val="en-US" w:eastAsia="zh-CN" w:bidi="ar-SA"/>
        </w:rPr>
        <w:tab/>
      </w:r>
    </w:p>
    <w:p w14:paraId="608E991C">
      <w:pPr>
        <w:widowControl/>
        <w:jc w:val="left"/>
        <w:outlineLvl w:val="0"/>
        <w:rPr>
          <w:rFonts w:hint="default" w:ascii="Times New Roman" w:hAnsi="Times New Roman" w:eastAsia="黑体"/>
          <w:bCs/>
          <w:color w:val="000000"/>
          <w:sz w:val="32"/>
          <w:szCs w:val="21"/>
          <w:lang w:val="en-US" w:eastAsia="zh-CN"/>
        </w:rPr>
      </w:pPr>
      <w:bookmarkStart w:id="338" w:name="_Toc31038"/>
      <w:bookmarkStart w:id="339" w:name="_Toc16247"/>
      <w:bookmarkStart w:id="340" w:name="_Toc7413"/>
      <w:bookmarkStart w:id="341" w:name="_Toc19283"/>
      <w:bookmarkStart w:id="342" w:name="_Toc19956"/>
      <w:bookmarkStart w:id="343" w:name="_Toc22804"/>
      <w:r>
        <w:rPr>
          <w:rFonts w:ascii="Times New Roman" w:hAnsi="Times New Roman" w:eastAsia="黑体"/>
          <w:bCs/>
          <w:color w:val="000000"/>
          <w:sz w:val="32"/>
          <w:szCs w:val="21"/>
        </w:rPr>
        <w:t>附表</w:t>
      </w:r>
      <w:bookmarkEnd w:id="338"/>
      <w:bookmarkEnd w:id="339"/>
      <w:bookmarkEnd w:id="340"/>
      <w:bookmarkEnd w:id="341"/>
      <w:bookmarkEnd w:id="342"/>
      <w:bookmarkEnd w:id="343"/>
      <w:r>
        <w:rPr>
          <w:rFonts w:hint="eastAsia" w:ascii="Times New Roman" w:hAnsi="Times New Roman" w:eastAsia="黑体"/>
          <w:bCs/>
          <w:color w:val="000000"/>
          <w:sz w:val="32"/>
          <w:szCs w:val="21"/>
          <w:lang w:val="en-US" w:eastAsia="zh-CN"/>
        </w:rPr>
        <w:t>38</w:t>
      </w:r>
    </w:p>
    <w:p w14:paraId="10E46B8F">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聚酯涤纶行业能源使用情况详表</w:t>
      </w:r>
    </w:p>
    <w:p w14:paraId="6B80A27D">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聚酯涤纶</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14:paraId="5915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733" w:type="dxa"/>
            <w:noWrap w:val="0"/>
            <w:vAlign w:val="center"/>
          </w:tcPr>
          <w:p w14:paraId="3E01F58D">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14:paraId="266F9804">
            <w:pPr>
              <w:jc w:val="center"/>
              <w:rPr>
                <w:rFonts w:ascii="Times New Roman" w:hAnsi="Times New Roman" w:eastAsia="仿宋_GB2312"/>
                <w:sz w:val="24"/>
                <w:szCs w:val="21"/>
              </w:rPr>
            </w:pPr>
            <w:r>
              <w:rPr>
                <w:rFonts w:ascii="Times New Roman" w:hAnsi="Times New Roman" w:eastAsia="仿宋_GB2312"/>
                <w:sz w:val="24"/>
                <w:szCs w:val="21"/>
              </w:rPr>
              <w:t>装置名称</w:t>
            </w:r>
          </w:p>
        </w:tc>
        <w:tc>
          <w:tcPr>
            <w:tcW w:w="685" w:type="dxa"/>
            <w:noWrap w:val="0"/>
            <w:vAlign w:val="center"/>
          </w:tcPr>
          <w:p w14:paraId="134419A7">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14:paraId="63A98F20">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14:paraId="3C2CB97A">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14:paraId="546C70EF">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hint="eastAsia" w:ascii="Times New Roman" w:hAnsi="Times New Roman" w:eastAsia="仿宋_GB2312"/>
                <w:sz w:val="24"/>
                <w:szCs w:val="21"/>
                <w:lang w:val="en-US" w:eastAsia="zh-CN"/>
              </w:rPr>
              <w:t>/吨</w:t>
            </w:r>
            <w:r>
              <w:rPr>
                <w:rFonts w:ascii="Times New Roman" w:hAnsi="Times New Roman" w:eastAsia="仿宋_GB2312"/>
                <w:sz w:val="24"/>
                <w:szCs w:val="21"/>
              </w:rPr>
              <w:t>）</w:t>
            </w:r>
          </w:p>
        </w:tc>
        <w:tc>
          <w:tcPr>
            <w:tcW w:w="1409" w:type="dxa"/>
            <w:noWrap w:val="0"/>
            <w:vAlign w:val="center"/>
          </w:tcPr>
          <w:p w14:paraId="57C15961">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hint="eastAsia" w:ascii="Times New Roman" w:hAnsi="Times New Roman" w:eastAsia="仿宋_GB2312"/>
                <w:sz w:val="24"/>
                <w:szCs w:val="21"/>
                <w:lang w:val="en-US" w:eastAsia="zh-CN"/>
              </w:rPr>
              <w:t>用电量</w:t>
            </w:r>
            <w:r>
              <w:rPr>
                <w:rFonts w:ascii="Times New Roman" w:hAnsi="Times New Roman" w:eastAsia="仿宋_GB2312"/>
                <w:sz w:val="24"/>
                <w:szCs w:val="21"/>
              </w:rPr>
              <w:t>（千瓦时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14:paraId="75B5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20B694D2">
            <w:pPr>
              <w:rPr>
                <w:rFonts w:ascii="Times New Roman" w:hAnsi="Times New Roman" w:eastAsia="仿宋_GB2312"/>
                <w:sz w:val="24"/>
                <w:szCs w:val="21"/>
              </w:rPr>
            </w:pPr>
            <w:r>
              <w:rPr>
                <w:rFonts w:hint="eastAsia" w:ascii="Times New Roman" w:hAnsi="Times New Roman" w:eastAsia="仿宋_GB2312"/>
                <w:sz w:val="24"/>
                <w:szCs w:val="21"/>
              </w:rPr>
              <w:t>聚合工序</w:t>
            </w:r>
          </w:p>
        </w:tc>
      </w:tr>
      <w:tr w14:paraId="2FF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5ADB7A3">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14:paraId="38811CE2">
            <w:pPr>
              <w:jc w:val="center"/>
              <w:rPr>
                <w:rFonts w:ascii="Times New Roman" w:hAnsi="Times New Roman" w:eastAsia="仿宋_GB2312"/>
                <w:sz w:val="24"/>
                <w:szCs w:val="21"/>
              </w:rPr>
            </w:pPr>
          </w:p>
        </w:tc>
        <w:tc>
          <w:tcPr>
            <w:tcW w:w="685" w:type="dxa"/>
            <w:noWrap w:val="0"/>
            <w:vAlign w:val="center"/>
          </w:tcPr>
          <w:p w14:paraId="00D07B71">
            <w:pPr>
              <w:jc w:val="center"/>
              <w:rPr>
                <w:rFonts w:ascii="Times New Roman" w:hAnsi="Times New Roman" w:eastAsia="仿宋_GB2312"/>
                <w:sz w:val="24"/>
                <w:szCs w:val="21"/>
              </w:rPr>
            </w:pPr>
          </w:p>
        </w:tc>
        <w:tc>
          <w:tcPr>
            <w:tcW w:w="1094" w:type="dxa"/>
            <w:noWrap w:val="0"/>
            <w:vAlign w:val="center"/>
          </w:tcPr>
          <w:p w14:paraId="1E0F9D77">
            <w:pPr>
              <w:jc w:val="center"/>
              <w:rPr>
                <w:rFonts w:ascii="Times New Roman" w:hAnsi="Times New Roman" w:eastAsia="仿宋_GB2312"/>
                <w:sz w:val="24"/>
                <w:szCs w:val="21"/>
              </w:rPr>
            </w:pPr>
          </w:p>
        </w:tc>
        <w:tc>
          <w:tcPr>
            <w:tcW w:w="1271" w:type="dxa"/>
            <w:noWrap w:val="0"/>
            <w:vAlign w:val="center"/>
          </w:tcPr>
          <w:p w14:paraId="7B8E05D0">
            <w:pPr>
              <w:jc w:val="center"/>
              <w:rPr>
                <w:rFonts w:ascii="Times New Roman" w:hAnsi="Times New Roman" w:eastAsia="仿宋_GB2312"/>
                <w:sz w:val="24"/>
                <w:szCs w:val="21"/>
              </w:rPr>
            </w:pPr>
          </w:p>
        </w:tc>
        <w:tc>
          <w:tcPr>
            <w:tcW w:w="1647" w:type="dxa"/>
            <w:noWrap w:val="0"/>
            <w:vAlign w:val="top"/>
          </w:tcPr>
          <w:p w14:paraId="53492D2A">
            <w:pPr>
              <w:jc w:val="center"/>
              <w:rPr>
                <w:rFonts w:ascii="Times New Roman" w:hAnsi="Times New Roman" w:eastAsia="仿宋_GB2312"/>
                <w:sz w:val="24"/>
                <w:szCs w:val="21"/>
              </w:rPr>
            </w:pPr>
          </w:p>
        </w:tc>
        <w:tc>
          <w:tcPr>
            <w:tcW w:w="1409" w:type="dxa"/>
            <w:noWrap w:val="0"/>
            <w:vAlign w:val="top"/>
          </w:tcPr>
          <w:p w14:paraId="30149DC4">
            <w:pPr>
              <w:jc w:val="center"/>
              <w:rPr>
                <w:rFonts w:ascii="Times New Roman" w:hAnsi="Times New Roman" w:eastAsia="仿宋_GB2312"/>
                <w:sz w:val="24"/>
                <w:szCs w:val="21"/>
              </w:rPr>
            </w:pPr>
          </w:p>
        </w:tc>
      </w:tr>
      <w:tr w14:paraId="4B89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1B22533D">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14:paraId="030223A8">
            <w:pPr>
              <w:jc w:val="center"/>
              <w:rPr>
                <w:rFonts w:ascii="Times New Roman" w:hAnsi="Times New Roman" w:eastAsia="仿宋_GB2312"/>
                <w:sz w:val="24"/>
                <w:szCs w:val="21"/>
              </w:rPr>
            </w:pPr>
          </w:p>
        </w:tc>
        <w:tc>
          <w:tcPr>
            <w:tcW w:w="685" w:type="dxa"/>
            <w:noWrap w:val="0"/>
            <w:vAlign w:val="center"/>
          </w:tcPr>
          <w:p w14:paraId="02ABE268">
            <w:pPr>
              <w:jc w:val="center"/>
              <w:rPr>
                <w:rFonts w:ascii="Times New Roman" w:hAnsi="Times New Roman" w:eastAsia="仿宋_GB2312"/>
                <w:sz w:val="24"/>
                <w:szCs w:val="21"/>
              </w:rPr>
            </w:pPr>
          </w:p>
        </w:tc>
        <w:tc>
          <w:tcPr>
            <w:tcW w:w="1094" w:type="dxa"/>
            <w:noWrap w:val="0"/>
            <w:vAlign w:val="center"/>
          </w:tcPr>
          <w:p w14:paraId="08C2DC2E">
            <w:pPr>
              <w:jc w:val="center"/>
              <w:rPr>
                <w:rFonts w:ascii="Times New Roman" w:hAnsi="Times New Roman" w:eastAsia="仿宋_GB2312"/>
                <w:sz w:val="24"/>
                <w:szCs w:val="21"/>
              </w:rPr>
            </w:pPr>
          </w:p>
        </w:tc>
        <w:tc>
          <w:tcPr>
            <w:tcW w:w="1271" w:type="dxa"/>
            <w:noWrap w:val="0"/>
            <w:vAlign w:val="center"/>
          </w:tcPr>
          <w:p w14:paraId="6078DB99">
            <w:pPr>
              <w:jc w:val="center"/>
              <w:rPr>
                <w:rFonts w:ascii="Times New Roman" w:hAnsi="Times New Roman" w:eastAsia="仿宋_GB2312"/>
                <w:sz w:val="24"/>
                <w:szCs w:val="21"/>
              </w:rPr>
            </w:pPr>
          </w:p>
        </w:tc>
        <w:tc>
          <w:tcPr>
            <w:tcW w:w="1647" w:type="dxa"/>
            <w:noWrap w:val="0"/>
            <w:vAlign w:val="top"/>
          </w:tcPr>
          <w:p w14:paraId="0EE76E26">
            <w:pPr>
              <w:jc w:val="center"/>
              <w:rPr>
                <w:rFonts w:ascii="Times New Roman" w:hAnsi="Times New Roman" w:eastAsia="仿宋_GB2312"/>
                <w:sz w:val="24"/>
                <w:szCs w:val="21"/>
              </w:rPr>
            </w:pPr>
          </w:p>
        </w:tc>
        <w:tc>
          <w:tcPr>
            <w:tcW w:w="1409" w:type="dxa"/>
            <w:noWrap w:val="0"/>
            <w:vAlign w:val="top"/>
          </w:tcPr>
          <w:p w14:paraId="52FEACA7">
            <w:pPr>
              <w:jc w:val="center"/>
              <w:rPr>
                <w:rFonts w:ascii="Times New Roman" w:hAnsi="Times New Roman" w:eastAsia="仿宋_GB2312"/>
                <w:sz w:val="24"/>
                <w:szCs w:val="21"/>
              </w:rPr>
            </w:pPr>
          </w:p>
        </w:tc>
      </w:tr>
      <w:tr w14:paraId="35E2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20D27CA5">
            <w:pPr>
              <w:rPr>
                <w:rFonts w:ascii="Times New Roman" w:hAnsi="Times New Roman" w:eastAsia="仿宋_GB2312"/>
                <w:sz w:val="24"/>
                <w:szCs w:val="21"/>
              </w:rPr>
            </w:pPr>
            <w:r>
              <w:rPr>
                <w:rFonts w:hint="eastAsia" w:ascii="Times New Roman" w:hAnsi="Times New Roman" w:eastAsia="仿宋_GB2312"/>
                <w:sz w:val="24"/>
                <w:szCs w:val="21"/>
              </w:rPr>
              <w:t>固相</w:t>
            </w:r>
            <w:r>
              <w:rPr>
                <w:rFonts w:hint="eastAsia" w:ascii="Times New Roman" w:hAnsi="Times New Roman" w:eastAsia="仿宋_GB2312"/>
                <w:sz w:val="24"/>
                <w:szCs w:val="21"/>
                <w:lang w:val="en-US" w:eastAsia="zh-CN"/>
              </w:rPr>
              <w:t>缩聚</w:t>
            </w:r>
            <w:r>
              <w:rPr>
                <w:rFonts w:hint="eastAsia" w:ascii="Times New Roman" w:hAnsi="Times New Roman" w:eastAsia="仿宋_GB2312"/>
                <w:sz w:val="24"/>
                <w:szCs w:val="21"/>
              </w:rPr>
              <w:t>工序</w:t>
            </w:r>
          </w:p>
        </w:tc>
      </w:tr>
      <w:tr w14:paraId="2F11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177CC139">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14:paraId="5EB63186">
            <w:pPr>
              <w:jc w:val="center"/>
              <w:rPr>
                <w:rFonts w:ascii="Times New Roman" w:hAnsi="Times New Roman" w:eastAsia="仿宋_GB2312"/>
                <w:sz w:val="24"/>
                <w:szCs w:val="21"/>
              </w:rPr>
            </w:pPr>
          </w:p>
        </w:tc>
        <w:tc>
          <w:tcPr>
            <w:tcW w:w="685" w:type="dxa"/>
            <w:noWrap w:val="0"/>
            <w:vAlign w:val="center"/>
          </w:tcPr>
          <w:p w14:paraId="236AA389">
            <w:pPr>
              <w:jc w:val="center"/>
              <w:rPr>
                <w:rFonts w:ascii="Times New Roman" w:hAnsi="Times New Roman" w:eastAsia="仿宋_GB2312"/>
                <w:sz w:val="24"/>
                <w:szCs w:val="21"/>
              </w:rPr>
            </w:pPr>
          </w:p>
        </w:tc>
        <w:tc>
          <w:tcPr>
            <w:tcW w:w="1094" w:type="dxa"/>
            <w:noWrap w:val="0"/>
            <w:vAlign w:val="center"/>
          </w:tcPr>
          <w:p w14:paraId="6963CC42">
            <w:pPr>
              <w:jc w:val="center"/>
              <w:rPr>
                <w:rFonts w:ascii="Times New Roman" w:hAnsi="Times New Roman" w:eastAsia="仿宋_GB2312"/>
                <w:sz w:val="24"/>
                <w:szCs w:val="21"/>
              </w:rPr>
            </w:pPr>
          </w:p>
        </w:tc>
        <w:tc>
          <w:tcPr>
            <w:tcW w:w="1271" w:type="dxa"/>
            <w:noWrap w:val="0"/>
            <w:vAlign w:val="center"/>
          </w:tcPr>
          <w:p w14:paraId="6D359B85">
            <w:pPr>
              <w:jc w:val="center"/>
              <w:rPr>
                <w:rFonts w:ascii="Times New Roman" w:hAnsi="Times New Roman" w:eastAsia="仿宋_GB2312"/>
                <w:sz w:val="24"/>
                <w:szCs w:val="21"/>
              </w:rPr>
            </w:pPr>
          </w:p>
        </w:tc>
        <w:tc>
          <w:tcPr>
            <w:tcW w:w="1647" w:type="dxa"/>
            <w:noWrap w:val="0"/>
            <w:vAlign w:val="top"/>
          </w:tcPr>
          <w:p w14:paraId="2EDBFD7C">
            <w:pPr>
              <w:jc w:val="center"/>
              <w:rPr>
                <w:rFonts w:ascii="Times New Roman" w:hAnsi="Times New Roman" w:eastAsia="仿宋_GB2312"/>
                <w:sz w:val="24"/>
                <w:szCs w:val="21"/>
              </w:rPr>
            </w:pPr>
          </w:p>
        </w:tc>
        <w:tc>
          <w:tcPr>
            <w:tcW w:w="1409" w:type="dxa"/>
            <w:noWrap w:val="0"/>
            <w:vAlign w:val="top"/>
          </w:tcPr>
          <w:p w14:paraId="3875A837">
            <w:pPr>
              <w:jc w:val="center"/>
              <w:rPr>
                <w:rFonts w:ascii="Times New Roman" w:hAnsi="Times New Roman" w:eastAsia="仿宋_GB2312"/>
                <w:sz w:val="24"/>
                <w:szCs w:val="21"/>
              </w:rPr>
            </w:pPr>
          </w:p>
        </w:tc>
      </w:tr>
      <w:tr w14:paraId="45E7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F5FAAEA">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14:paraId="5A96C16C">
            <w:pPr>
              <w:jc w:val="center"/>
              <w:rPr>
                <w:rFonts w:hint="eastAsia" w:ascii="Times New Roman" w:hAnsi="Times New Roman" w:eastAsia="仿宋_GB2312"/>
                <w:sz w:val="24"/>
                <w:szCs w:val="21"/>
              </w:rPr>
            </w:pPr>
          </w:p>
        </w:tc>
        <w:tc>
          <w:tcPr>
            <w:tcW w:w="685" w:type="dxa"/>
            <w:noWrap w:val="0"/>
            <w:vAlign w:val="center"/>
          </w:tcPr>
          <w:p w14:paraId="56A559F6">
            <w:pPr>
              <w:jc w:val="center"/>
              <w:rPr>
                <w:rFonts w:ascii="Times New Roman" w:hAnsi="Times New Roman" w:eastAsia="仿宋_GB2312"/>
                <w:sz w:val="24"/>
                <w:szCs w:val="21"/>
              </w:rPr>
            </w:pPr>
          </w:p>
        </w:tc>
        <w:tc>
          <w:tcPr>
            <w:tcW w:w="1094" w:type="dxa"/>
            <w:noWrap w:val="0"/>
            <w:vAlign w:val="center"/>
          </w:tcPr>
          <w:p w14:paraId="4A33B1C4">
            <w:pPr>
              <w:jc w:val="center"/>
              <w:rPr>
                <w:rFonts w:ascii="Times New Roman" w:hAnsi="Times New Roman" w:eastAsia="仿宋_GB2312"/>
                <w:sz w:val="24"/>
                <w:szCs w:val="21"/>
              </w:rPr>
            </w:pPr>
          </w:p>
        </w:tc>
        <w:tc>
          <w:tcPr>
            <w:tcW w:w="1271" w:type="dxa"/>
            <w:noWrap w:val="0"/>
            <w:vAlign w:val="center"/>
          </w:tcPr>
          <w:p w14:paraId="4D617B32">
            <w:pPr>
              <w:jc w:val="center"/>
              <w:rPr>
                <w:rFonts w:ascii="Times New Roman" w:hAnsi="Times New Roman" w:eastAsia="仿宋_GB2312"/>
                <w:sz w:val="24"/>
                <w:szCs w:val="21"/>
              </w:rPr>
            </w:pPr>
          </w:p>
        </w:tc>
        <w:tc>
          <w:tcPr>
            <w:tcW w:w="1647" w:type="dxa"/>
            <w:noWrap w:val="0"/>
            <w:vAlign w:val="top"/>
          </w:tcPr>
          <w:p w14:paraId="56C22C07">
            <w:pPr>
              <w:jc w:val="center"/>
              <w:rPr>
                <w:rFonts w:ascii="Times New Roman" w:hAnsi="Times New Roman" w:eastAsia="仿宋_GB2312"/>
                <w:sz w:val="24"/>
                <w:szCs w:val="21"/>
              </w:rPr>
            </w:pPr>
          </w:p>
        </w:tc>
        <w:tc>
          <w:tcPr>
            <w:tcW w:w="1409" w:type="dxa"/>
            <w:noWrap w:val="0"/>
            <w:vAlign w:val="top"/>
          </w:tcPr>
          <w:p w14:paraId="25ACB520">
            <w:pPr>
              <w:jc w:val="center"/>
              <w:rPr>
                <w:rFonts w:ascii="Times New Roman" w:hAnsi="Times New Roman" w:eastAsia="仿宋_GB2312"/>
                <w:sz w:val="24"/>
                <w:szCs w:val="21"/>
              </w:rPr>
            </w:pPr>
          </w:p>
        </w:tc>
      </w:tr>
      <w:tr w14:paraId="7CA9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35E3C1EC">
            <w:pPr>
              <w:rPr>
                <w:rFonts w:ascii="Times New Roman" w:hAnsi="Times New Roman" w:eastAsia="仿宋_GB2312"/>
                <w:sz w:val="24"/>
                <w:szCs w:val="21"/>
              </w:rPr>
            </w:pPr>
            <w:r>
              <w:rPr>
                <w:rFonts w:hint="eastAsia" w:ascii="Times New Roman" w:hAnsi="Times New Roman" w:eastAsia="仿宋_GB2312"/>
                <w:sz w:val="24"/>
                <w:szCs w:val="21"/>
              </w:rPr>
              <w:t>纺丝工序（需按G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14:paraId="4BB7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1972B2AE">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14:paraId="25D08BA2">
            <w:pPr>
              <w:jc w:val="center"/>
              <w:rPr>
                <w:rFonts w:hint="eastAsia" w:ascii="Times New Roman" w:hAnsi="Times New Roman" w:eastAsia="仿宋_GB2312"/>
                <w:sz w:val="24"/>
                <w:szCs w:val="21"/>
              </w:rPr>
            </w:pPr>
          </w:p>
        </w:tc>
        <w:tc>
          <w:tcPr>
            <w:tcW w:w="685" w:type="dxa"/>
            <w:noWrap w:val="0"/>
            <w:vAlign w:val="center"/>
          </w:tcPr>
          <w:p w14:paraId="12126723">
            <w:pPr>
              <w:jc w:val="center"/>
              <w:rPr>
                <w:rFonts w:ascii="Times New Roman" w:hAnsi="Times New Roman" w:eastAsia="仿宋_GB2312"/>
                <w:sz w:val="24"/>
                <w:szCs w:val="21"/>
              </w:rPr>
            </w:pPr>
          </w:p>
        </w:tc>
        <w:tc>
          <w:tcPr>
            <w:tcW w:w="1094" w:type="dxa"/>
            <w:noWrap w:val="0"/>
            <w:vAlign w:val="center"/>
          </w:tcPr>
          <w:p w14:paraId="3E681199">
            <w:pPr>
              <w:jc w:val="center"/>
              <w:rPr>
                <w:rFonts w:ascii="Times New Roman" w:hAnsi="Times New Roman" w:eastAsia="仿宋_GB2312"/>
                <w:sz w:val="24"/>
                <w:szCs w:val="21"/>
              </w:rPr>
            </w:pPr>
          </w:p>
        </w:tc>
        <w:tc>
          <w:tcPr>
            <w:tcW w:w="1271" w:type="dxa"/>
            <w:noWrap w:val="0"/>
            <w:vAlign w:val="center"/>
          </w:tcPr>
          <w:p w14:paraId="4BF737E7">
            <w:pPr>
              <w:jc w:val="center"/>
              <w:rPr>
                <w:rFonts w:ascii="Times New Roman" w:hAnsi="Times New Roman" w:eastAsia="仿宋_GB2312"/>
                <w:sz w:val="24"/>
                <w:szCs w:val="21"/>
              </w:rPr>
            </w:pPr>
          </w:p>
        </w:tc>
        <w:tc>
          <w:tcPr>
            <w:tcW w:w="1647" w:type="dxa"/>
            <w:noWrap w:val="0"/>
            <w:vAlign w:val="top"/>
          </w:tcPr>
          <w:p w14:paraId="2E2601D8">
            <w:pPr>
              <w:jc w:val="center"/>
              <w:rPr>
                <w:rFonts w:ascii="Times New Roman" w:hAnsi="Times New Roman" w:eastAsia="仿宋_GB2312"/>
                <w:sz w:val="24"/>
                <w:szCs w:val="21"/>
              </w:rPr>
            </w:pPr>
          </w:p>
        </w:tc>
        <w:tc>
          <w:tcPr>
            <w:tcW w:w="1409" w:type="dxa"/>
            <w:noWrap w:val="0"/>
            <w:vAlign w:val="top"/>
          </w:tcPr>
          <w:p w14:paraId="69F75675">
            <w:pPr>
              <w:jc w:val="center"/>
              <w:rPr>
                <w:rFonts w:ascii="Times New Roman" w:hAnsi="Times New Roman" w:eastAsia="仿宋_GB2312"/>
                <w:sz w:val="24"/>
                <w:szCs w:val="21"/>
              </w:rPr>
            </w:pPr>
          </w:p>
        </w:tc>
      </w:tr>
      <w:tr w14:paraId="09EA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02666791">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14:paraId="266C862D">
            <w:pPr>
              <w:jc w:val="center"/>
              <w:rPr>
                <w:rFonts w:hint="eastAsia" w:ascii="Times New Roman" w:hAnsi="Times New Roman" w:eastAsia="仿宋_GB2312"/>
                <w:sz w:val="24"/>
                <w:szCs w:val="21"/>
              </w:rPr>
            </w:pPr>
          </w:p>
        </w:tc>
        <w:tc>
          <w:tcPr>
            <w:tcW w:w="685" w:type="dxa"/>
            <w:noWrap w:val="0"/>
            <w:vAlign w:val="center"/>
          </w:tcPr>
          <w:p w14:paraId="103AEA30">
            <w:pPr>
              <w:jc w:val="center"/>
              <w:rPr>
                <w:rFonts w:ascii="Times New Roman" w:hAnsi="Times New Roman" w:eastAsia="仿宋_GB2312"/>
                <w:sz w:val="24"/>
                <w:szCs w:val="21"/>
              </w:rPr>
            </w:pPr>
          </w:p>
        </w:tc>
        <w:tc>
          <w:tcPr>
            <w:tcW w:w="1094" w:type="dxa"/>
            <w:noWrap w:val="0"/>
            <w:vAlign w:val="center"/>
          </w:tcPr>
          <w:p w14:paraId="7DAE1B92">
            <w:pPr>
              <w:jc w:val="center"/>
              <w:rPr>
                <w:rFonts w:ascii="Times New Roman" w:hAnsi="Times New Roman" w:eastAsia="仿宋_GB2312"/>
                <w:sz w:val="24"/>
                <w:szCs w:val="21"/>
              </w:rPr>
            </w:pPr>
          </w:p>
        </w:tc>
        <w:tc>
          <w:tcPr>
            <w:tcW w:w="1271" w:type="dxa"/>
            <w:noWrap w:val="0"/>
            <w:vAlign w:val="center"/>
          </w:tcPr>
          <w:p w14:paraId="10FD9CE8">
            <w:pPr>
              <w:jc w:val="center"/>
              <w:rPr>
                <w:rFonts w:ascii="Times New Roman" w:hAnsi="Times New Roman" w:eastAsia="仿宋_GB2312"/>
                <w:sz w:val="24"/>
                <w:szCs w:val="21"/>
              </w:rPr>
            </w:pPr>
          </w:p>
        </w:tc>
        <w:tc>
          <w:tcPr>
            <w:tcW w:w="1647" w:type="dxa"/>
            <w:noWrap w:val="0"/>
            <w:vAlign w:val="top"/>
          </w:tcPr>
          <w:p w14:paraId="1480DDC1">
            <w:pPr>
              <w:jc w:val="center"/>
              <w:rPr>
                <w:rFonts w:ascii="Times New Roman" w:hAnsi="Times New Roman" w:eastAsia="仿宋_GB2312"/>
                <w:sz w:val="24"/>
                <w:szCs w:val="21"/>
              </w:rPr>
            </w:pPr>
          </w:p>
        </w:tc>
        <w:tc>
          <w:tcPr>
            <w:tcW w:w="1409" w:type="dxa"/>
            <w:noWrap w:val="0"/>
            <w:vAlign w:val="top"/>
          </w:tcPr>
          <w:p w14:paraId="457E4B02">
            <w:pPr>
              <w:jc w:val="center"/>
              <w:rPr>
                <w:rFonts w:ascii="Times New Roman" w:hAnsi="Times New Roman" w:eastAsia="仿宋_GB2312"/>
                <w:sz w:val="24"/>
                <w:szCs w:val="21"/>
              </w:rPr>
            </w:pPr>
          </w:p>
        </w:tc>
      </w:tr>
      <w:tr w14:paraId="7BD6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14:paraId="0A99E3C8">
            <w:pPr>
              <w:rPr>
                <w:rFonts w:ascii="Times New Roman" w:hAnsi="Times New Roman" w:eastAsia="仿宋_GB2312"/>
                <w:sz w:val="24"/>
                <w:szCs w:val="21"/>
              </w:rPr>
            </w:pPr>
            <w:r>
              <w:rPr>
                <w:rFonts w:hint="eastAsia" w:ascii="Times New Roman" w:hAnsi="Times New Roman" w:eastAsia="仿宋_GB2312"/>
                <w:sz w:val="24"/>
                <w:szCs w:val="21"/>
              </w:rPr>
              <w:t>长丝加弹工序（需按G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14:paraId="00EF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544F0D8D">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14:paraId="00022A4B">
            <w:pPr>
              <w:jc w:val="center"/>
              <w:rPr>
                <w:rFonts w:hint="eastAsia" w:ascii="Times New Roman" w:hAnsi="Times New Roman" w:eastAsia="仿宋_GB2312"/>
                <w:sz w:val="24"/>
                <w:szCs w:val="21"/>
              </w:rPr>
            </w:pPr>
          </w:p>
        </w:tc>
        <w:tc>
          <w:tcPr>
            <w:tcW w:w="685" w:type="dxa"/>
            <w:noWrap w:val="0"/>
            <w:vAlign w:val="center"/>
          </w:tcPr>
          <w:p w14:paraId="5D548228">
            <w:pPr>
              <w:jc w:val="center"/>
              <w:rPr>
                <w:rFonts w:ascii="Times New Roman" w:hAnsi="Times New Roman" w:eastAsia="仿宋_GB2312"/>
                <w:sz w:val="24"/>
                <w:szCs w:val="21"/>
              </w:rPr>
            </w:pPr>
          </w:p>
        </w:tc>
        <w:tc>
          <w:tcPr>
            <w:tcW w:w="1094" w:type="dxa"/>
            <w:noWrap w:val="0"/>
            <w:vAlign w:val="center"/>
          </w:tcPr>
          <w:p w14:paraId="5B4DE519">
            <w:pPr>
              <w:jc w:val="center"/>
              <w:rPr>
                <w:rFonts w:ascii="Times New Roman" w:hAnsi="Times New Roman" w:eastAsia="仿宋_GB2312"/>
                <w:sz w:val="24"/>
                <w:szCs w:val="21"/>
              </w:rPr>
            </w:pPr>
          </w:p>
        </w:tc>
        <w:tc>
          <w:tcPr>
            <w:tcW w:w="1271" w:type="dxa"/>
            <w:noWrap w:val="0"/>
            <w:vAlign w:val="center"/>
          </w:tcPr>
          <w:p w14:paraId="1E431F1D">
            <w:pPr>
              <w:jc w:val="center"/>
              <w:rPr>
                <w:rFonts w:ascii="Times New Roman" w:hAnsi="Times New Roman" w:eastAsia="仿宋_GB2312"/>
                <w:sz w:val="24"/>
                <w:szCs w:val="21"/>
              </w:rPr>
            </w:pPr>
          </w:p>
        </w:tc>
        <w:tc>
          <w:tcPr>
            <w:tcW w:w="1647" w:type="dxa"/>
            <w:noWrap w:val="0"/>
            <w:vAlign w:val="top"/>
          </w:tcPr>
          <w:p w14:paraId="34EF7EBB">
            <w:pPr>
              <w:jc w:val="center"/>
              <w:rPr>
                <w:rFonts w:ascii="Times New Roman" w:hAnsi="Times New Roman" w:eastAsia="仿宋_GB2312"/>
                <w:sz w:val="24"/>
                <w:szCs w:val="21"/>
              </w:rPr>
            </w:pPr>
          </w:p>
        </w:tc>
        <w:tc>
          <w:tcPr>
            <w:tcW w:w="1409" w:type="dxa"/>
            <w:noWrap w:val="0"/>
            <w:vAlign w:val="top"/>
          </w:tcPr>
          <w:p w14:paraId="7DCC1425">
            <w:pPr>
              <w:jc w:val="center"/>
              <w:rPr>
                <w:rFonts w:ascii="Times New Roman" w:hAnsi="Times New Roman" w:eastAsia="仿宋_GB2312"/>
                <w:sz w:val="24"/>
                <w:szCs w:val="21"/>
              </w:rPr>
            </w:pPr>
          </w:p>
        </w:tc>
      </w:tr>
      <w:tr w14:paraId="44F5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64791B50">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14:paraId="1C89BDFD">
            <w:pPr>
              <w:jc w:val="center"/>
              <w:rPr>
                <w:rFonts w:hint="eastAsia" w:ascii="Times New Roman" w:hAnsi="Times New Roman" w:eastAsia="仿宋_GB2312"/>
                <w:sz w:val="24"/>
                <w:szCs w:val="21"/>
              </w:rPr>
            </w:pPr>
          </w:p>
        </w:tc>
        <w:tc>
          <w:tcPr>
            <w:tcW w:w="685" w:type="dxa"/>
            <w:noWrap w:val="0"/>
            <w:vAlign w:val="center"/>
          </w:tcPr>
          <w:p w14:paraId="2DA589AD">
            <w:pPr>
              <w:jc w:val="center"/>
              <w:rPr>
                <w:rFonts w:ascii="Times New Roman" w:hAnsi="Times New Roman" w:eastAsia="仿宋_GB2312"/>
                <w:sz w:val="24"/>
                <w:szCs w:val="21"/>
              </w:rPr>
            </w:pPr>
          </w:p>
        </w:tc>
        <w:tc>
          <w:tcPr>
            <w:tcW w:w="1094" w:type="dxa"/>
            <w:noWrap w:val="0"/>
            <w:vAlign w:val="center"/>
          </w:tcPr>
          <w:p w14:paraId="47A6FE51">
            <w:pPr>
              <w:jc w:val="center"/>
              <w:rPr>
                <w:rFonts w:ascii="Times New Roman" w:hAnsi="Times New Roman" w:eastAsia="仿宋_GB2312"/>
                <w:sz w:val="24"/>
                <w:szCs w:val="21"/>
              </w:rPr>
            </w:pPr>
          </w:p>
        </w:tc>
        <w:tc>
          <w:tcPr>
            <w:tcW w:w="1271" w:type="dxa"/>
            <w:noWrap w:val="0"/>
            <w:vAlign w:val="center"/>
          </w:tcPr>
          <w:p w14:paraId="27608188">
            <w:pPr>
              <w:jc w:val="center"/>
              <w:rPr>
                <w:rFonts w:ascii="Times New Roman" w:hAnsi="Times New Roman" w:eastAsia="仿宋_GB2312"/>
                <w:sz w:val="24"/>
                <w:szCs w:val="21"/>
              </w:rPr>
            </w:pPr>
          </w:p>
        </w:tc>
        <w:tc>
          <w:tcPr>
            <w:tcW w:w="1647" w:type="dxa"/>
            <w:noWrap w:val="0"/>
            <w:vAlign w:val="top"/>
          </w:tcPr>
          <w:p w14:paraId="3AB0A885">
            <w:pPr>
              <w:jc w:val="center"/>
              <w:rPr>
                <w:rFonts w:ascii="Times New Roman" w:hAnsi="Times New Roman" w:eastAsia="仿宋_GB2312"/>
                <w:sz w:val="24"/>
                <w:szCs w:val="21"/>
              </w:rPr>
            </w:pPr>
          </w:p>
        </w:tc>
        <w:tc>
          <w:tcPr>
            <w:tcW w:w="1409" w:type="dxa"/>
            <w:noWrap w:val="0"/>
            <w:vAlign w:val="top"/>
          </w:tcPr>
          <w:p w14:paraId="5864B13B">
            <w:pPr>
              <w:jc w:val="center"/>
              <w:rPr>
                <w:rFonts w:ascii="Times New Roman" w:hAnsi="Times New Roman" w:eastAsia="仿宋_GB2312"/>
                <w:sz w:val="24"/>
                <w:szCs w:val="21"/>
              </w:rPr>
            </w:pPr>
          </w:p>
        </w:tc>
      </w:tr>
      <w:tr w14:paraId="137A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14:paraId="72766E91">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14:paraId="3BCDC484">
            <w:pPr>
              <w:jc w:val="center"/>
              <w:rPr>
                <w:rFonts w:ascii="Times New Roman" w:hAnsi="Times New Roman" w:eastAsia="仿宋_GB2312"/>
                <w:sz w:val="24"/>
                <w:szCs w:val="21"/>
              </w:rPr>
            </w:pPr>
          </w:p>
        </w:tc>
        <w:tc>
          <w:tcPr>
            <w:tcW w:w="685" w:type="dxa"/>
            <w:noWrap w:val="0"/>
            <w:vAlign w:val="center"/>
          </w:tcPr>
          <w:p w14:paraId="7A3D7D45">
            <w:pPr>
              <w:jc w:val="center"/>
              <w:rPr>
                <w:rFonts w:ascii="Times New Roman" w:hAnsi="Times New Roman" w:eastAsia="仿宋_GB2312"/>
                <w:sz w:val="24"/>
                <w:szCs w:val="21"/>
              </w:rPr>
            </w:pPr>
          </w:p>
        </w:tc>
        <w:tc>
          <w:tcPr>
            <w:tcW w:w="1094" w:type="dxa"/>
            <w:noWrap w:val="0"/>
            <w:vAlign w:val="center"/>
          </w:tcPr>
          <w:p w14:paraId="09162638">
            <w:pPr>
              <w:jc w:val="center"/>
              <w:rPr>
                <w:rFonts w:ascii="Times New Roman" w:hAnsi="Times New Roman" w:eastAsia="仿宋_GB2312"/>
                <w:sz w:val="24"/>
                <w:szCs w:val="21"/>
              </w:rPr>
            </w:pPr>
          </w:p>
        </w:tc>
        <w:tc>
          <w:tcPr>
            <w:tcW w:w="1271" w:type="dxa"/>
            <w:noWrap w:val="0"/>
            <w:vAlign w:val="center"/>
          </w:tcPr>
          <w:p w14:paraId="41356BC3">
            <w:pPr>
              <w:jc w:val="center"/>
              <w:rPr>
                <w:rFonts w:ascii="Times New Roman" w:hAnsi="Times New Roman" w:eastAsia="仿宋_GB2312"/>
                <w:sz w:val="24"/>
                <w:szCs w:val="21"/>
              </w:rPr>
            </w:pPr>
          </w:p>
        </w:tc>
        <w:tc>
          <w:tcPr>
            <w:tcW w:w="1647" w:type="dxa"/>
            <w:noWrap w:val="0"/>
            <w:vAlign w:val="top"/>
          </w:tcPr>
          <w:p w14:paraId="7D3ECAC3">
            <w:pPr>
              <w:jc w:val="center"/>
              <w:rPr>
                <w:rFonts w:ascii="Times New Roman" w:hAnsi="Times New Roman" w:eastAsia="仿宋_GB2312"/>
                <w:sz w:val="24"/>
                <w:szCs w:val="21"/>
              </w:rPr>
            </w:pPr>
          </w:p>
        </w:tc>
        <w:tc>
          <w:tcPr>
            <w:tcW w:w="1409" w:type="dxa"/>
            <w:noWrap w:val="0"/>
            <w:vAlign w:val="top"/>
          </w:tcPr>
          <w:p w14:paraId="770D4E4A">
            <w:pPr>
              <w:jc w:val="center"/>
              <w:rPr>
                <w:rFonts w:ascii="Times New Roman" w:hAnsi="Times New Roman" w:eastAsia="仿宋_GB2312"/>
                <w:sz w:val="24"/>
                <w:szCs w:val="21"/>
              </w:rPr>
            </w:pPr>
          </w:p>
        </w:tc>
      </w:tr>
    </w:tbl>
    <w:p w14:paraId="78E40127">
      <w:pPr>
        <w:jc w:val="center"/>
        <w:rPr>
          <w:rFonts w:ascii="Times New Roman" w:hAnsi="Times New Roman" w:eastAsia="仿宋"/>
          <w:sz w:val="28"/>
          <w:szCs w:val="28"/>
        </w:rPr>
      </w:pPr>
    </w:p>
    <w:p w14:paraId="7AECCF8F">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14:paraId="79C1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70B29F5">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168C649C">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F6B036">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BF4C2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0E2735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14:paraId="2DC5D2B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14:paraId="05FF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08A5F6E7">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C811876">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49CAD36">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514ED4">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B53CB01">
            <w:pPr>
              <w:widowControl/>
              <w:adjustRightInd w:val="0"/>
              <w:snapToGrid w:val="0"/>
              <w:jc w:val="center"/>
              <w:rPr>
                <w:rFonts w:ascii="Times New Roman" w:hAnsi="Times New Roman" w:eastAsia="仿宋_GB2312" w:cs="Times New Roman"/>
                <w:sz w:val="24"/>
                <w:szCs w:val="28"/>
              </w:rPr>
            </w:pPr>
          </w:p>
        </w:tc>
      </w:tr>
      <w:tr w14:paraId="3E68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6EDA4A2">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790BEA48">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9AEDF9E">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3E548C">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F76DA80">
            <w:pPr>
              <w:widowControl/>
              <w:adjustRightInd w:val="0"/>
              <w:snapToGrid w:val="0"/>
              <w:jc w:val="center"/>
              <w:rPr>
                <w:rFonts w:ascii="Times New Roman" w:hAnsi="Times New Roman" w:eastAsia="仿宋_GB2312" w:cs="Times New Roman"/>
                <w:sz w:val="24"/>
                <w:szCs w:val="28"/>
              </w:rPr>
            </w:pPr>
          </w:p>
        </w:tc>
      </w:tr>
      <w:tr w14:paraId="27BB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566EDE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14:paraId="66F4BF43">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0B4EB76">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523279">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1C512B6">
            <w:pPr>
              <w:widowControl/>
              <w:adjustRightInd w:val="0"/>
              <w:snapToGrid w:val="0"/>
              <w:jc w:val="center"/>
              <w:rPr>
                <w:rFonts w:ascii="Times New Roman" w:hAnsi="Times New Roman" w:eastAsia="仿宋_GB2312" w:cs="Times New Roman"/>
                <w:sz w:val="24"/>
                <w:szCs w:val="28"/>
              </w:rPr>
            </w:pPr>
          </w:p>
        </w:tc>
      </w:tr>
    </w:tbl>
    <w:p w14:paraId="0584FCC7">
      <w:pPr>
        <w:jc w:val="center"/>
        <w:rPr>
          <w:rFonts w:ascii="Times New Roman" w:hAnsi="Times New Roman" w:eastAsia="仿宋"/>
          <w:sz w:val="28"/>
          <w:szCs w:val="28"/>
        </w:rPr>
      </w:pPr>
    </w:p>
    <w:p w14:paraId="202B5F9A">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715"/>
        <w:gridCol w:w="10"/>
        <w:gridCol w:w="1109"/>
        <w:gridCol w:w="855"/>
        <w:gridCol w:w="947"/>
      </w:tblGrid>
      <w:tr w14:paraId="70D9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noWrap w:val="0"/>
            <w:vAlign w:val="center"/>
          </w:tcPr>
          <w:p w14:paraId="4E579AF1">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14:paraId="7C89CE7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14:paraId="65CFD7C3">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14:paraId="3E3CF57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14:paraId="11CC8397">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715" w:type="dxa"/>
            <w:noWrap w:val="0"/>
            <w:vAlign w:val="center"/>
          </w:tcPr>
          <w:p w14:paraId="751D59E5">
            <w:pPr>
              <w:widowControl/>
              <w:adjustRightInd w:val="0"/>
              <w:snapToGrid w:val="0"/>
              <w:jc w:val="center"/>
              <w:rPr>
                <w:rFonts w:hint="default"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数量</w:t>
            </w:r>
            <w:r>
              <w:rPr>
                <w:rFonts w:hint="eastAsia" w:ascii="Times New Roman" w:hAnsi="Times New Roman" w:eastAsia="仿宋_GB2312" w:cs="Times New Roman"/>
                <w:sz w:val="24"/>
                <w:szCs w:val="28"/>
                <w:lang w:eastAsia="zh-CN"/>
              </w:rPr>
              <w:t>（</w:t>
            </w:r>
            <w:r>
              <w:rPr>
                <w:rFonts w:hint="eastAsia" w:ascii="Times New Roman" w:hAnsi="Times New Roman" w:eastAsia="仿宋_GB2312" w:cs="Times New Roman"/>
                <w:sz w:val="24"/>
                <w:szCs w:val="28"/>
                <w:lang w:val="en-US" w:eastAsia="zh-CN"/>
              </w:rPr>
              <w:t>台）</w:t>
            </w:r>
          </w:p>
        </w:tc>
        <w:tc>
          <w:tcPr>
            <w:tcW w:w="1119" w:type="dxa"/>
            <w:gridSpan w:val="2"/>
            <w:noWrap w:val="0"/>
            <w:vAlign w:val="center"/>
          </w:tcPr>
          <w:p w14:paraId="1EC1E708">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855" w:type="dxa"/>
            <w:noWrap w:val="0"/>
            <w:vAlign w:val="center"/>
          </w:tcPr>
          <w:p w14:paraId="54C6B2D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14:paraId="3233C26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14:paraId="412F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D76A509">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14:paraId="7D2407A1">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14:paraId="6B84DFD9">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155D8303">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7FDE926C">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14:paraId="7A740573">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4FBF83A7">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14:paraId="2517656A">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1CFBB14">
            <w:pPr>
              <w:widowControl/>
              <w:adjustRightInd w:val="0"/>
              <w:snapToGrid w:val="0"/>
              <w:jc w:val="center"/>
              <w:rPr>
                <w:rFonts w:ascii="Times New Roman" w:hAnsi="Times New Roman" w:eastAsia="仿宋_GB2312" w:cs="Times New Roman"/>
                <w:sz w:val="24"/>
                <w:szCs w:val="28"/>
              </w:rPr>
            </w:pPr>
          </w:p>
        </w:tc>
      </w:tr>
      <w:tr w14:paraId="0E2A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6BB456BA">
            <w:pPr>
              <w:widowControl/>
              <w:jc w:val="center"/>
              <w:rPr>
                <w:rFonts w:ascii="Times New Roman" w:hAnsi="Times New Roman" w:eastAsia="仿宋_GB2312" w:cs="Times New Roman"/>
                <w:sz w:val="24"/>
                <w:szCs w:val="28"/>
              </w:rPr>
            </w:pPr>
          </w:p>
        </w:tc>
        <w:tc>
          <w:tcPr>
            <w:tcW w:w="1147" w:type="dxa"/>
            <w:noWrap w:val="0"/>
            <w:vAlign w:val="center"/>
          </w:tcPr>
          <w:p w14:paraId="1A8DA3CE">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54BF6360">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D46B39A">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372CC589">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14:paraId="1709AA86">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4C31F3B3">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14:paraId="60D23999">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672E9E23">
            <w:pPr>
              <w:widowControl/>
              <w:adjustRightInd w:val="0"/>
              <w:snapToGrid w:val="0"/>
              <w:jc w:val="center"/>
              <w:rPr>
                <w:rFonts w:ascii="Times New Roman" w:hAnsi="Times New Roman" w:eastAsia="仿宋_GB2312" w:cs="Times New Roman"/>
                <w:sz w:val="24"/>
                <w:szCs w:val="28"/>
              </w:rPr>
            </w:pPr>
          </w:p>
        </w:tc>
      </w:tr>
      <w:tr w14:paraId="6398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FC37013">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14:paraId="528218F2">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14:paraId="7B389FDA">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507E7C52">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329C066E">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14:paraId="2E496F27">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656B7E07">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14:paraId="7277E289">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6BDA503">
            <w:pPr>
              <w:widowControl/>
              <w:adjustRightInd w:val="0"/>
              <w:snapToGrid w:val="0"/>
              <w:jc w:val="center"/>
              <w:rPr>
                <w:rFonts w:ascii="Times New Roman" w:hAnsi="Times New Roman" w:eastAsia="仿宋_GB2312" w:cs="Times New Roman"/>
                <w:sz w:val="24"/>
                <w:szCs w:val="28"/>
              </w:rPr>
            </w:pPr>
          </w:p>
        </w:tc>
      </w:tr>
      <w:tr w14:paraId="7ECA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678BFD7B">
            <w:pPr>
              <w:widowControl/>
              <w:jc w:val="center"/>
              <w:rPr>
                <w:rFonts w:ascii="Times New Roman" w:hAnsi="Times New Roman" w:eastAsia="仿宋_GB2312" w:cs="Times New Roman"/>
                <w:sz w:val="24"/>
                <w:szCs w:val="28"/>
              </w:rPr>
            </w:pPr>
          </w:p>
        </w:tc>
        <w:tc>
          <w:tcPr>
            <w:tcW w:w="1147" w:type="dxa"/>
            <w:noWrap w:val="0"/>
            <w:vAlign w:val="center"/>
          </w:tcPr>
          <w:p w14:paraId="33D6DE9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13E38F18">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6223B836">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2DEEFA1C">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14:paraId="5BC6BF95">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0D300E9B">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14:paraId="47CA8059">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D9BFB51">
            <w:pPr>
              <w:widowControl/>
              <w:adjustRightInd w:val="0"/>
              <w:snapToGrid w:val="0"/>
              <w:jc w:val="center"/>
              <w:rPr>
                <w:rFonts w:ascii="Times New Roman" w:hAnsi="Times New Roman" w:eastAsia="仿宋_GB2312" w:cs="Times New Roman"/>
                <w:sz w:val="24"/>
                <w:szCs w:val="28"/>
              </w:rPr>
            </w:pPr>
          </w:p>
        </w:tc>
      </w:tr>
      <w:tr w14:paraId="1EEA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52FFEF88">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147" w:type="dxa"/>
            <w:noWrap w:val="0"/>
            <w:vAlign w:val="center"/>
          </w:tcPr>
          <w:p w14:paraId="7931AEE4">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14:paraId="06B1202D">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85DC5B0">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2551E50B">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14:paraId="560F9F04">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71084C2D">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14:paraId="5D6CE1D7">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F1C3328">
            <w:pPr>
              <w:widowControl/>
              <w:adjustRightInd w:val="0"/>
              <w:snapToGrid w:val="0"/>
              <w:jc w:val="center"/>
              <w:rPr>
                <w:rFonts w:ascii="Times New Roman" w:hAnsi="Times New Roman" w:eastAsia="仿宋_GB2312" w:cs="Times New Roman"/>
                <w:sz w:val="24"/>
                <w:szCs w:val="28"/>
              </w:rPr>
            </w:pPr>
          </w:p>
        </w:tc>
      </w:tr>
      <w:tr w14:paraId="42E2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3AA218F3">
            <w:pPr>
              <w:widowControl/>
              <w:jc w:val="center"/>
              <w:rPr>
                <w:rFonts w:ascii="Times New Roman" w:hAnsi="Times New Roman" w:eastAsia="仿宋_GB2312" w:cs="Times New Roman"/>
                <w:sz w:val="24"/>
                <w:szCs w:val="28"/>
              </w:rPr>
            </w:pPr>
          </w:p>
        </w:tc>
        <w:tc>
          <w:tcPr>
            <w:tcW w:w="1147" w:type="dxa"/>
            <w:noWrap w:val="0"/>
            <w:vAlign w:val="center"/>
          </w:tcPr>
          <w:p w14:paraId="30E5B12D">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02E8CEFE">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62E11310">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1FA6E9FB">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14:paraId="448E8165">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7ABEF387">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14:paraId="50171BA8">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4DA7CA40">
            <w:pPr>
              <w:widowControl/>
              <w:adjustRightInd w:val="0"/>
              <w:snapToGrid w:val="0"/>
              <w:jc w:val="center"/>
              <w:rPr>
                <w:rFonts w:ascii="Times New Roman" w:hAnsi="Times New Roman" w:eastAsia="仿宋_GB2312" w:cs="Times New Roman"/>
                <w:sz w:val="24"/>
                <w:szCs w:val="28"/>
              </w:rPr>
            </w:pPr>
          </w:p>
        </w:tc>
      </w:tr>
      <w:tr w14:paraId="1861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06C85BC4">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1147" w:type="dxa"/>
            <w:noWrap w:val="0"/>
            <w:vAlign w:val="center"/>
          </w:tcPr>
          <w:p w14:paraId="0324909E">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14:paraId="2BE5FD3E">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0AA94E95">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0B50897E">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14:paraId="0775F812">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79232BCD">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14:paraId="4B79AEC9">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66C8CF32">
            <w:pPr>
              <w:widowControl/>
              <w:adjustRightInd w:val="0"/>
              <w:snapToGrid w:val="0"/>
              <w:jc w:val="center"/>
              <w:rPr>
                <w:rFonts w:ascii="Times New Roman" w:hAnsi="Times New Roman" w:eastAsia="仿宋_GB2312" w:cs="Times New Roman"/>
                <w:sz w:val="24"/>
                <w:szCs w:val="28"/>
              </w:rPr>
            </w:pPr>
          </w:p>
        </w:tc>
      </w:tr>
      <w:tr w14:paraId="2B11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14:paraId="1900ABD7">
            <w:pPr>
              <w:widowControl/>
              <w:jc w:val="center"/>
              <w:rPr>
                <w:rFonts w:ascii="Times New Roman" w:hAnsi="Times New Roman" w:eastAsia="仿宋_GB2312" w:cs="Times New Roman"/>
                <w:sz w:val="24"/>
                <w:szCs w:val="28"/>
              </w:rPr>
            </w:pPr>
          </w:p>
        </w:tc>
        <w:tc>
          <w:tcPr>
            <w:tcW w:w="1147" w:type="dxa"/>
            <w:noWrap w:val="0"/>
            <w:vAlign w:val="center"/>
          </w:tcPr>
          <w:p w14:paraId="0804D5BA">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14:paraId="66F5ECE6">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37BF2F4A">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14:paraId="1F76AD07">
            <w:pPr>
              <w:widowControl/>
              <w:adjustRightInd w:val="0"/>
              <w:snapToGrid w:val="0"/>
              <w:jc w:val="center"/>
              <w:rPr>
                <w:rFonts w:ascii="Times New Roman" w:hAnsi="Times New Roman" w:eastAsia="仿宋_GB2312" w:cs="Times New Roman"/>
                <w:sz w:val="24"/>
                <w:szCs w:val="28"/>
              </w:rPr>
            </w:pPr>
          </w:p>
        </w:tc>
        <w:tc>
          <w:tcPr>
            <w:tcW w:w="725" w:type="dxa"/>
            <w:gridSpan w:val="2"/>
            <w:noWrap w:val="0"/>
            <w:vAlign w:val="center"/>
          </w:tcPr>
          <w:p w14:paraId="445CDB4E">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14:paraId="3A3E3EE8">
            <w:pPr>
              <w:widowControl/>
              <w:adjustRightInd w:val="0"/>
              <w:snapToGrid w:val="0"/>
              <w:jc w:val="center"/>
              <w:rPr>
                <w:rFonts w:ascii="Times New Roman" w:hAnsi="Times New Roman" w:eastAsia="仿宋_GB2312" w:cs="Times New Roman"/>
                <w:sz w:val="24"/>
                <w:szCs w:val="28"/>
              </w:rPr>
            </w:pPr>
          </w:p>
        </w:tc>
        <w:tc>
          <w:tcPr>
            <w:tcW w:w="855" w:type="dxa"/>
            <w:noWrap w:val="0"/>
            <w:vAlign w:val="center"/>
          </w:tcPr>
          <w:p w14:paraId="1B8C748C">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14:paraId="201F4279">
            <w:pPr>
              <w:widowControl/>
              <w:adjustRightInd w:val="0"/>
              <w:snapToGrid w:val="0"/>
              <w:jc w:val="center"/>
              <w:rPr>
                <w:rFonts w:ascii="Times New Roman" w:hAnsi="Times New Roman" w:eastAsia="仿宋_GB2312" w:cs="Times New Roman"/>
                <w:sz w:val="24"/>
                <w:szCs w:val="28"/>
              </w:rPr>
            </w:pPr>
          </w:p>
        </w:tc>
      </w:tr>
    </w:tbl>
    <w:p w14:paraId="7243C926">
      <w:pPr>
        <w:spacing w:line="600" w:lineRule="exact"/>
        <w:jc w:val="center"/>
        <w:rPr>
          <w:rFonts w:ascii="Times New Roman" w:hAnsi="Times New Roman" w:eastAsia="仿宋_GB2312" w:cs="Times New Roman"/>
          <w:sz w:val="32"/>
          <w:szCs w:val="32"/>
        </w:rPr>
        <w:sectPr>
          <w:pgSz w:w="11906" w:h="16838"/>
          <w:pgMar w:top="1440" w:right="1803" w:bottom="1440" w:left="1803"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14:paraId="5CE13061">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14:paraId="025B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20" w:type="dxa"/>
            <w:vMerge w:val="restart"/>
            <w:noWrap w:val="0"/>
            <w:vAlign w:val="center"/>
          </w:tcPr>
          <w:p w14:paraId="45ABD8DF">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14:paraId="5B4E5E1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14:paraId="3DF184B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14:paraId="087ECAFF">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（吨</w:t>
            </w:r>
            <w:r>
              <w:rPr>
                <w:rFonts w:hint="eastAsia" w:ascii="Times New Roman" w:hAnsi="Times New Roman" w:eastAsia="仿宋_GB2312"/>
                <w:sz w:val="24"/>
                <w:szCs w:val="28"/>
                <w:lang w:eastAsia="zh-CN"/>
              </w:rPr>
              <w:t>标准煤</w:t>
            </w:r>
            <w:r>
              <w:rPr>
                <w:rFonts w:ascii="Times New Roman" w:hAnsi="Times New Roman" w:eastAsia="仿宋_GB2312"/>
                <w:sz w:val="24"/>
                <w:szCs w:val="28"/>
              </w:rPr>
              <w:t>）</w:t>
            </w:r>
          </w:p>
        </w:tc>
        <w:tc>
          <w:tcPr>
            <w:tcW w:w="2595" w:type="dxa"/>
            <w:vMerge w:val="restart"/>
            <w:noWrap w:val="0"/>
            <w:vAlign w:val="center"/>
          </w:tcPr>
          <w:p w14:paraId="4E9D52F8">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14:paraId="553F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trPr>
        <w:tc>
          <w:tcPr>
            <w:tcW w:w="1220" w:type="dxa"/>
            <w:vMerge w:val="continue"/>
            <w:noWrap w:val="0"/>
            <w:vAlign w:val="center"/>
          </w:tcPr>
          <w:p w14:paraId="5F7AE535">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14:paraId="76527254">
            <w:pPr>
              <w:widowControl/>
              <w:adjustRightInd w:val="0"/>
              <w:snapToGrid w:val="0"/>
              <w:jc w:val="left"/>
              <w:rPr>
                <w:rFonts w:ascii="Times New Roman" w:hAnsi="Times New Roman" w:eastAsia="仿宋_GB2312"/>
                <w:sz w:val="24"/>
                <w:szCs w:val="28"/>
              </w:rPr>
            </w:pPr>
          </w:p>
        </w:tc>
        <w:tc>
          <w:tcPr>
            <w:tcW w:w="1335" w:type="dxa"/>
            <w:noWrap w:val="0"/>
            <w:vAlign w:val="center"/>
          </w:tcPr>
          <w:p w14:paraId="199970C0">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14:paraId="3C0A956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14:paraId="49CD0AD7">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14:paraId="49FFBE4E">
            <w:pPr>
              <w:widowControl/>
              <w:adjustRightInd w:val="0"/>
              <w:snapToGrid w:val="0"/>
              <w:jc w:val="left"/>
              <w:rPr>
                <w:rFonts w:ascii="Times New Roman" w:hAnsi="Times New Roman" w:eastAsia="仿宋_GB2312"/>
                <w:sz w:val="24"/>
                <w:szCs w:val="28"/>
              </w:rPr>
            </w:pPr>
          </w:p>
        </w:tc>
      </w:tr>
      <w:tr w14:paraId="76BD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14:paraId="6B118F4B">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14:paraId="4A2F1EF2">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14:paraId="75D7394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3B357B53">
            <w:pPr>
              <w:widowControl/>
              <w:adjustRightInd w:val="0"/>
              <w:snapToGrid w:val="0"/>
              <w:jc w:val="center"/>
              <w:rPr>
                <w:rFonts w:ascii="Times New Roman" w:hAnsi="Times New Roman" w:eastAsia="仿宋_GB2312"/>
                <w:sz w:val="24"/>
                <w:szCs w:val="28"/>
              </w:rPr>
            </w:pPr>
          </w:p>
        </w:tc>
        <w:tc>
          <w:tcPr>
            <w:tcW w:w="2099" w:type="dxa"/>
            <w:noWrap w:val="0"/>
            <w:vAlign w:val="top"/>
          </w:tcPr>
          <w:p w14:paraId="5180D7CC">
            <w:pPr>
              <w:widowControl/>
              <w:adjustRightInd w:val="0"/>
              <w:snapToGrid w:val="0"/>
              <w:jc w:val="left"/>
              <w:rPr>
                <w:rFonts w:ascii="Times New Roman" w:hAnsi="Times New Roman" w:eastAsia="仿宋_GB2312"/>
                <w:sz w:val="24"/>
                <w:szCs w:val="28"/>
              </w:rPr>
            </w:pPr>
          </w:p>
        </w:tc>
        <w:tc>
          <w:tcPr>
            <w:tcW w:w="2595" w:type="dxa"/>
            <w:noWrap w:val="0"/>
            <w:vAlign w:val="top"/>
          </w:tcPr>
          <w:p w14:paraId="732BBF52">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14:paraId="5239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049AE027">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14:paraId="634AE627">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14:paraId="75FBF12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75BF5D7A">
            <w:pPr>
              <w:widowControl/>
              <w:adjustRightInd w:val="0"/>
              <w:snapToGrid w:val="0"/>
              <w:jc w:val="center"/>
              <w:rPr>
                <w:rFonts w:ascii="Times New Roman" w:hAnsi="Times New Roman" w:eastAsia="仿宋_GB2312"/>
                <w:sz w:val="24"/>
                <w:szCs w:val="28"/>
              </w:rPr>
            </w:pPr>
          </w:p>
        </w:tc>
        <w:tc>
          <w:tcPr>
            <w:tcW w:w="2099" w:type="dxa"/>
            <w:noWrap w:val="0"/>
            <w:vAlign w:val="top"/>
          </w:tcPr>
          <w:p w14:paraId="52A8F526">
            <w:pPr>
              <w:widowControl/>
              <w:adjustRightInd w:val="0"/>
              <w:snapToGrid w:val="0"/>
              <w:jc w:val="left"/>
              <w:rPr>
                <w:rFonts w:ascii="Times New Roman" w:hAnsi="Times New Roman" w:eastAsia="仿宋_GB2312"/>
                <w:sz w:val="24"/>
                <w:szCs w:val="28"/>
              </w:rPr>
            </w:pPr>
          </w:p>
        </w:tc>
        <w:tc>
          <w:tcPr>
            <w:tcW w:w="2595" w:type="dxa"/>
            <w:noWrap w:val="0"/>
            <w:vAlign w:val="top"/>
          </w:tcPr>
          <w:p w14:paraId="14C22770">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14:paraId="2EE3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13330DB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14:paraId="6EFEEE05">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14:paraId="7AD5EE7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0B506DF9">
            <w:pPr>
              <w:widowControl/>
              <w:adjustRightInd w:val="0"/>
              <w:snapToGrid w:val="0"/>
              <w:jc w:val="center"/>
              <w:rPr>
                <w:rFonts w:ascii="Times New Roman" w:hAnsi="Times New Roman" w:eastAsia="仿宋_GB2312"/>
                <w:sz w:val="24"/>
                <w:szCs w:val="28"/>
              </w:rPr>
            </w:pPr>
          </w:p>
        </w:tc>
        <w:tc>
          <w:tcPr>
            <w:tcW w:w="2099" w:type="dxa"/>
            <w:noWrap w:val="0"/>
            <w:vAlign w:val="top"/>
          </w:tcPr>
          <w:p w14:paraId="5EF15CFC">
            <w:pPr>
              <w:widowControl/>
              <w:adjustRightInd w:val="0"/>
              <w:snapToGrid w:val="0"/>
              <w:jc w:val="left"/>
              <w:rPr>
                <w:rFonts w:ascii="Times New Roman" w:hAnsi="Times New Roman" w:eastAsia="仿宋_GB2312"/>
                <w:sz w:val="24"/>
                <w:szCs w:val="28"/>
              </w:rPr>
            </w:pPr>
          </w:p>
        </w:tc>
        <w:tc>
          <w:tcPr>
            <w:tcW w:w="2595" w:type="dxa"/>
            <w:noWrap w:val="0"/>
            <w:vAlign w:val="top"/>
          </w:tcPr>
          <w:p w14:paraId="3234D33C">
            <w:pPr>
              <w:widowControl/>
              <w:adjustRightInd w:val="0"/>
              <w:snapToGrid w:val="0"/>
              <w:jc w:val="left"/>
              <w:rPr>
                <w:rFonts w:ascii="Times New Roman" w:hAnsi="Times New Roman" w:eastAsia="仿宋_GB2312"/>
                <w:sz w:val="24"/>
                <w:szCs w:val="28"/>
              </w:rPr>
            </w:pPr>
          </w:p>
        </w:tc>
      </w:tr>
      <w:tr w14:paraId="5AE2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2F56830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14:paraId="339919DB">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14:paraId="599FEADD">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356F64C7">
            <w:pPr>
              <w:widowControl/>
              <w:adjustRightInd w:val="0"/>
              <w:snapToGrid w:val="0"/>
              <w:jc w:val="center"/>
              <w:rPr>
                <w:rFonts w:ascii="Times New Roman" w:hAnsi="Times New Roman" w:eastAsia="仿宋_GB2312"/>
                <w:sz w:val="24"/>
                <w:szCs w:val="28"/>
              </w:rPr>
            </w:pPr>
          </w:p>
        </w:tc>
        <w:tc>
          <w:tcPr>
            <w:tcW w:w="2099" w:type="dxa"/>
            <w:noWrap w:val="0"/>
            <w:vAlign w:val="top"/>
          </w:tcPr>
          <w:p w14:paraId="7254BA73">
            <w:pPr>
              <w:widowControl/>
              <w:adjustRightInd w:val="0"/>
              <w:snapToGrid w:val="0"/>
              <w:jc w:val="left"/>
              <w:rPr>
                <w:rFonts w:ascii="Times New Roman" w:hAnsi="Times New Roman" w:eastAsia="仿宋_GB2312"/>
                <w:sz w:val="24"/>
                <w:szCs w:val="28"/>
              </w:rPr>
            </w:pPr>
          </w:p>
        </w:tc>
        <w:tc>
          <w:tcPr>
            <w:tcW w:w="2595" w:type="dxa"/>
            <w:noWrap w:val="0"/>
            <w:vAlign w:val="top"/>
          </w:tcPr>
          <w:p w14:paraId="764FDF39">
            <w:pPr>
              <w:widowControl/>
              <w:adjustRightInd w:val="0"/>
              <w:snapToGrid w:val="0"/>
              <w:jc w:val="left"/>
              <w:rPr>
                <w:rFonts w:ascii="Times New Roman" w:hAnsi="Times New Roman" w:eastAsia="仿宋_GB2312"/>
                <w:sz w:val="24"/>
                <w:szCs w:val="28"/>
              </w:rPr>
            </w:pPr>
          </w:p>
        </w:tc>
      </w:tr>
      <w:tr w14:paraId="0D88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3C69C32D">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14:paraId="27D995DB">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14:paraId="1A825FDA">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6080C10E">
            <w:pPr>
              <w:widowControl/>
              <w:adjustRightInd w:val="0"/>
              <w:snapToGrid w:val="0"/>
              <w:jc w:val="center"/>
              <w:rPr>
                <w:rFonts w:ascii="Times New Roman" w:hAnsi="Times New Roman" w:eastAsia="仿宋_GB2312"/>
                <w:sz w:val="24"/>
                <w:szCs w:val="28"/>
              </w:rPr>
            </w:pPr>
          </w:p>
        </w:tc>
        <w:tc>
          <w:tcPr>
            <w:tcW w:w="2099" w:type="dxa"/>
            <w:noWrap w:val="0"/>
            <w:vAlign w:val="top"/>
          </w:tcPr>
          <w:p w14:paraId="689F83D6">
            <w:pPr>
              <w:widowControl/>
              <w:adjustRightInd w:val="0"/>
              <w:snapToGrid w:val="0"/>
              <w:jc w:val="left"/>
              <w:rPr>
                <w:rFonts w:ascii="Times New Roman" w:hAnsi="Times New Roman" w:eastAsia="仿宋_GB2312"/>
                <w:sz w:val="24"/>
                <w:szCs w:val="28"/>
              </w:rPr>
            </w:pPr>
          </w:p>
        </w:tc>
        <w:tc>
          <w:tcPr>
            <w:tcW w:w="2595" w:type="dxa"/>
            <w:noWrap w:val="0"/>
            <w:vAlign w:val="top"/>
          </w:tcPr>
          <w:p w14:paraId="23AE8D84">
            <w:pPr>
              <w:widowControl/>
              <w:adjustRightInd w:val="0"/>
              <w:snapToGrid w:val="0"/>
              <w:jc w:val="left"/>
              <w:rPr>
                <w:rFonts w:ascii="Times New Roman" w:hAnsi="Times New Roman" w:eastAsia="仿宋_GB2312"/>
                <w:sz w:val="24"/>
                <w:szCs w:val="28"/>
              </w:rPr>
            </w:pPr>
          </w:p>
        </w:tc>
      </w:tr>
      <w:tr w14:paraId="19C0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0AA3F098">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14:paraId="57E14B79">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14:paraId="3C7ED193">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06078E57">
            <w:pPr>
              <w:widowControl/>
              <w:adjustRightInd w:val="0"/>
              <w:snapToGrid w:val="0"/>
              <w:jc w:val="center"/>
              <w:rPr>
                <w:rFonts w:ascii="Times New Roman" w:hAnsi="Times New Roman" w:eastAsia="仿宋_GB2312"/>
                <w:sz w:val="24"/>
                <w:szCs w:val="28"/>
              </w:rPr>
            </w:pPr>
          </w:p>
        </w:tc>
        <w:tc>
          <w:tcPr>
            <w:tcW w:w="2099" w:type="dxa"/>
            <w:noWrap w:val="0"/>
            <w:vAlign w:val="top"/>
          </w:tcPr>
          <w:p w14:paraId="6E5F6565">
            <w:pPr>
              <w:widowControl/>
              <w:adjustRightInd w:val="0"/>
              <w:snapToGrid w:val="0"/>
              <w:jc w:val="left"/>
              <w:rPr>
                <w:rFonts w:ascii="Times New Roman" w:hAnsi="Times New Roman" w:eastAsia="仿宋_GB2312"/>
                <w:sz w:val="24"/>
                <w:szCs w:val="28"/>
              </w:rPr>
            </w:pPr>
          </w:p>
        </w:tc>
        <w:tc>
          <w:tcPr>
            <w:tcW w:w="2595" w:type="dxa"/>
            <w:noWrap w:val="0"/>
            <w:vAlign w:val="top"/>
          </w:tcPr>
          <w:p w14:paraId="203F4C69">
            <w:pPr>
              <w:widowControl/>
              <w:adjustRightInd w:val="0"/>
              <w:snapToGrid w:val="0"/>
              <w:jc w:val="left"/>
              <w:rPr>
                <w:rFonts w:ascii="Times New Roman" w:hAnsi="Times New Roman" w:eastAsia="仿宋_GB2312"/>
                <w:sz w:val="24"/>
                <w:szCs w:val="28"/>
              </w:rPr>
            </w:pPr>
          </w:p>
        </w:tc>
      </w:tr>
      <w:tr w14:paraId="66D8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19A74CE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14:paraId="21AB16AD">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14:paraId="2E147E0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1DF4ACBC">
            <w:pPr>
              <w:widowControl/>
              <w:adjustRightInd w:val="0"/>
              <w:snapToGrid w:val="0"/>
              <w:jc w:val="center"/>
              <w:rPr>
                <w:rFonts w:ascii="Times New Roman" w:hAnsi="Times New Roman" w:eastAsia="仿宋_GB2312"/>
                <w:sz w:val="24"/>
                <w:szCs w:val="28"/>
              </w:rPr>
            </w:pPr>
          </w:p>
        </w:tc>
        <w:tc>
          <w:tcPr>
            <w:tcW w:w="2099" w:type="dxa"/>
            <w:noWrap w:val="0"/>
            <w:vAlign w:val="top"/>
          </w:tcPr>
          <w:p w14:paraId="2D45B3C9">
            <w:pPr>
              <w:widowControl/>
              <w:adjustRightInd w:val="0"/>
              <w:snapToGrid w:val="0"/>
              <w:jc w:val="left"/>
              <w:rPr>
                <w:rFonts w:ascii="Times New Roman" w:hAnsi="Times New Roman" w:eastAsia="仿宋_GB2312"/>
                <w:sz w:val="24"/>
                <w:szCs w:val="28"/>
              </w:rPr>
            </w:pPr>
          </w:p>
        </w:tc>
        <w:tc>
          <w:tcPr>
            <w:tcW w:w="2595" w:type="dxa"/>
            <w:noWrap w:val="0"/>
            <w:vAlign w:val="top"/>
          </w:tcPr>
          <w:p w14:paraId="6BCD9CE6">
            <w:pPr>
              <w:widowControl/>
              <w:adjustRightInd w:val="0"/>
              <w:snapToGrid w:val="0"/>
              <w:jc w:val="left"/>
              <w:rPr>
                <w:rFonts w:ascii="Times New Roman" w:hAnsi="Times New Roman" w:eastAsia="仿宋_GB2312"/>
                <w:sz w:val="24"/>
                <w:szCs w:val="28"/>
              </w:rPr>
            </w:pPr>
          </w:p>
        </w:tc>
      </w:tr>
      <w:tr w14:paraId="5768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0D3DC8E0">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14:paraId="5810F71B">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14:paraId="32CD5308">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0F298585">
            <w:pPr>
              <w:widowControl/>
              <w:adjustRightInd w:val="0"/>
              <w:snapToGrid w:val="0"/>
              <w:jc w:val="center"/>
              <w:rPr>
                <w:rFonts w:ascii="Times New Roman" w:hAnsi="Times New Roman" w:eastAsia="仿宋_GB2312"/>
                <w:sz w:val="24"/>
                <w:szCs w:val="28"/>
              </w:rPr>
            </w:pPr>
          </w:p>
        </w:tc>
        <w:tc>
          <w:tcPr>
            <w:tcW w:w="2099" w:type="dxa"/>
            <w:noWrap w:val="0"/>
            <w:vAlign w:val="top"/>
          </w:tcPr>
          <w:p w14:paraId="31E80BB2">
            <w:pPr>
              <w:widowControl/>
              <w:adjustRightInd w:val="0"/>
              <w:snapToGrid w:val="0"/>
              <w:jc w:val="left"/>
              <w:rPr>
                <w:rFonts w:ascii="Times New Roman" w:hAnsi="Times New Roman" w:eastAsia="仿宋_GB2312"/>
                <w:sz w:val="24"/>
                <w:szCs w:val="28"/>
              </w:rPr>
            </w:pPr>
          </w:p>
        </w:tc>
        <w:tc>
          <w:tcPr>
            <w:tcW w:w="2595" w:type="dxa"/>
            <w:noWrap w:val="0"/>
            <w:vAlign w:val="top"/>
          </w:tcPr>
          <w:p w14:paraId="5D67A7CC">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1580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4B8367AE">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14:paraId="1F4AB15A">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14:paraId="6934B70C">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14:paraId="1698E0CD">
            <w:pPr>
              <w:widowControl/>
              <w:adjustRightInd w:val="0"/>
              <w:snapToGrid w:val="0"/>
              <w:jc w:val="center"/>
              <w:rPr>
                <w:rFonts w:ascii="Times New Roman" w:hAnsi="Times New Roman" w:eastAsia="仿宋_GB2312"/>
                <w:sz w:val="24"/>
                <w:szCs w:val="28"/>
              </w:rPr>
            </w:pPr>
          </w:p>
        </w:tc>
        <w:tc>
          <w:tcPr>
            <w:tcW w:w="2099" w:type="dxa"/>
            <w:noWrap w:val="0"/>
            <w:vAlign w:val="top"/>
          </w:tcPr>
          <w:p w14:paraId="75313043">
            <w:pPr>
              <w:widowControl/>
              <w:adjustRightInd w:val="0"/>
              <w:snapToGrid w:val="0"/>
              <w:jc w:val="left"/>
              <w:rPr>
                <w:rFonts w:ascii="Times New Roman" w:hAnsi="Times New Roman" w:eastAsia="仿宋_GB2312"/>
                <w:sz w:val="24"/>
                <w:szCs w:val="28"/>
              </w:rPr>
            </w:pPr>
          </w:p>
        </w:tc>
        <w:tc>
          <w:tcPr>
            <w:tcW w:w="2595" w:type="dxa"/>
            <w:noWrap w:val="0"/>
            <w:vAlign w:val="top"/>
          </w:tcPr>
          <w:p w14:paraId="02A5684A">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69CB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7A83D04E">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14:paraId="3AAD28BA">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14:paraId="67E75B18">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28DFEBE2">
            <w:pPr>
              <w:widowControl/>
              <w:adjustRightInd w:val="0"/>
              <w:snapToGrid w:val="0"/>
              <w:jc w:val="center"/>
              <w:rPr>
                <w:rFonts w:ascii="Times New Roman" w:hAnsi="Times New Roman" w:eastAsia="仿宋_GB2312"/>
                <w:sz w:val="24"/>
                <w:szCs w:val="28"/>
              </w:rPr>
            </w:pPr>
          </w:p>
        </w:tc>
        <w:tc>
          <w:tcPr>
            <w:tcW w:w="2099" w:type="dxa"/>
            <w:noWrap w:val="0"/>
            <w:vAlign w:val="top"/>
          </w:tcPr>
          <w:p w14:paraId="73DC8125">
            <w:pPr>
              <w:widowControl/>
              <w:adjustRightInd w:val="0"/>
              <w:snapToGrid w:val="0"/>
              <w:jc w:val="left"/>
              <w:rPr>
                <w:rFonts w:ascii="Times New Roman" w:hAnsi="Times New Roman" w:eastAsia="仿宋_GB2312"/>
                <w:sz w:val="24"/>
                <w:szCs w:val="28"/>
              </w:rPr>
            </w:pPr>
          </w:p>
        </w:tc>
        <w:tc>
          <w:tcPr>
            <w:tcW w:w="2595" w:type="dxa"/>
            <w:noWrap w:val="0"/>
            <w:vAlign w:val="top"/>
          </w:tcPr>
          <w:p w14:paraId="6A20D2E3">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0312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5DC12F3E">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14:paraId="5FDD3590">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14:paraId="493E751D">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7C1ECB49">
            <w:pPr>
              <w:widowControl/>
              <w:adjustRightInd w:val="0"/>
              <w:snapToGrid w:val="0"/>
              <w:jc w:val="center"/>
              <w:rPr>
                <w:rFonts w:ascii="Times New Roman" w:hAnsi="Times New Roman" w:eastAsia="仿宋_GB2312"/>
                <w:sz w:val="24"/>
                <w:szCs w:val="28"/>
              </w:rPr>
            </w:pPr>
          </w:p>
        </w:tc>
        <w:tc>
          <w:tcPr>
            <w:tcW w:w="2099" w:type="dxa"/>
            <w:noWrap w:val="0"/>
            <w:vAlign w:val="top"/>
          </w:tcPr>
          <w:p w14:paraId="1C3684D1">
            <w:pPr>
              <w:widowControl/>
              <w:adjustRightInd w:val="0"/>
              <w:snapToGrid w:val="0"/>
              <w:jc w:val="left"/>
              <w:rPr>
                <w:rFonts w:ascii="Times New Roman" w:hAnsi="Times New Roman" w:eastAsia="仿宋_GB2312"/>
                <w:sz w:val="24"/>
                <w:szCs w:val="28"/>
              </w:rPr>
            </w:pPr>
          </w:p>
        </w:tc>
        <w:tc>
          <w:tcPr>
            <w:tcW w:w="2595" w:type="dxa"/>
            <w:noWrap w:val="0"/>
            <w:vAlign w:val="top"/>
          </w:tcPr>
          <w:p w14:paraId="051F760D">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74FD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51653A1B">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14:paraId="0DE24E6D">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14:paraId="15C8F7FC">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14:paraId="304224C5">
            <w:pPr>
              <w:widowControl/>
              <w:adjustRightInd w:val="0"/>
              <w:snapToGrid w:val="0"/>
              <w:jc w:val="center"/>
              <w:rPr>
                <w:rFonts w:ascii="Times New Roman" w:hAnsi="Times New Roman" w:eastAsia="仿宋_GB2312"/>
                <w:sz w:val="24"/>
                <w:szCs w:val="28"/>
              </w:rPr>
            </w:pPr>
          </w:p>
        </w:tc>
        <w:tc>
          <w:tcPr>
            <w:tcW w:w="2099" w:type="dxa"/>
            <w:noWrap w:val="0"/>
            <w:vAlign w:val="top"/>
          </w:tcPr>
          <w:p w14:paraId="2A8E0056">
            <w:pPr>
              <w:widowControl/>
              <w:adjustRightInd w:val="0"/>
              <w:snapToGrid w:val="0"/>
              <w:jc w:val="left"/>
              <w:rPr>
                <w:rFonts w:ascii="Times New Roman" w:hAnsi="Times New Roman" w:eastAsia="仿宋_GB2312"/>
                <w:sz w:val="24"/>
                <w:szCs w:val="28"/>
              </w:rPr>
            </w:pPr>
          </w:p>
        </w:tc>
        <w:tc>
          <w:tcPr>
            <w:tcW w:w="2595" w:type="dxa"/>
            <w:noWrap w:val="0"/>
            <w:vAlign w:val="top"/>
          </w:tcPr>
          <w:p w14:paraId="653F3A21">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14:paraId="30B1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14:paraId="491CB172">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14:paraId="30C3F063">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14:paraId="6A7633F9">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14:paraId="61A14014">
            <w:pPr>
              <w:widowControl/>
              <w:adjustRightInd w:val="0"/>
              <w:snapToGrid w:val="0"/>
              <w:jc w:val="center"/>
              <w:rPr>
                <w:rFonts w:ascii="Times New Roman" w:hAnsi="Times New Roman" w:eastAsia="仿宋_GB2312"/>
                <w:sz w:val="24"/>
                <w:szCs w:val="28"/>
              </w:rPr>
            </w:pPr>
          </w:p>
        </w:tc>
        <w:tc>
          <w:tcPr>
            <w:tcW w:w="2099" w:type="dxa"/>
            <w:noWrap w:val="0"/>
            <w:vAlign w:val="top"/>
          </w:tcPr>
          <w:p w14:paraId="7245DC5A">
            <w:pPr>
              <w:widowControl/>
              <w:adjustRightInd w:val="0"/>
              <w:snapToGrid w:val="0"/>
              <w:jc w:val="left"/>
              <w:rPr>
                <w:rFonts w:ascii="Times New Roman" w:hAnsi="Times New Roman" w:eastAsia="仿宋_GB2312"/>
                <w:sz w:val="24"/>
                <w:szCs w:val="28"/>
              </w:rPr>
            </w:pPr>
          </w:p>
        </w:tc>
        <w:tc>
          <w:tcPr>
            <w:tcW w:w="2595" w:type="dxa"/>
            <w:noWrap w:val="0"/>
            <w:vAlign w:val="top"/>
          </w:tcPr>
          <w:p w14:paraId="10811C49">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14:paraId="1C2B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14:paraId="5781C1B8">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14:paraId="7F1CD5A7">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14:paraId="34D0E8B1">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2E037907">
            <w:pPr>
              <w:widowControl/>
              <w:adjustRightInd w:val="0"/>
              <w:snapToGrid w:val="0"/>
              <w:jc w:val="center"/>
              <w:rPr>
                <w:rFonts w:ascii="Times New Roman" w:hAnsi="Times New Roman" w:eastAsia="仿宋_GB2312"/>
                <w:sz w:val="24"/>
                <w:szCs w:val="28"/>
              </w:rPr>
            </w:pPr>
          </w:p>
        </w:tc>
        <w:tc>
          <w:tcPr>
            <w:tcW w:w="2099" w:type="dxa"/>
            <w:noWrap w:val="0"/>
            <w:vAlign w:val="top"/>
          </w:tcPr>
          <w:p w14:paraId="5E2EB4A9">
            <w:pPr>
              <w:widowControl/>
              <w:adjustRightInd w:val="0"/>
              <w:snapToGrid w:val="0"/>
              <w:jc w:val="left"/>
              <w:rPr>
                <w:rFonts w:ascii="Times New Roman" w:hAnsi="Times New Roman" w:eastAsia="仿宋_GB2312"/>
                <w:sz w:val="24"/>
                <w:szCs w:val="28"/>
              </w:rPr>
            </w:pPr>
          </w:p>
        </w:tc>
        <w:tc>
          <w:tcPr>
            <w:tcW w:w="2595" w:type="dxa"/>
            <w:noWrap w:val="0"/>
            <w:vAlign w:val="top"/>
          </w:tcPr>
          <w:p w14:paraId="570F0488">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14:paraId="4239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14:paraId="70075300">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14:paraId="0C67E3F5">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14:paraId="785D4E95">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0CCF4057">
            <w:pPr>
              <w:widowControl/>
              <w:adjustRightInd w:val="0"/>
              <w:snapToGrid w:val="0"/>
              <w:jc w:val="center"/>
              <w:rPr>
                <w:rFonts w:ascii="Times New Roman" w:hAnsi="Times New Roman" w:eastAsia="仿宋_GB2312"/>
                <w:sz w:val="24"/>
                <w:szCs w:val="28"/>
              </w:rPr>
            </w:pPr>
          </w:p>
        </w:tc>
        <w:tc>
          <w:tcPr>
            <w:tcW w:w="2099" w:type="dxa"/>
            <w:noWrap w:val="0"/>
            <w:vAlign w:val="top"/>
          </w:tcPr>
          <w:p w14:paraId="7F14407C">
            <w:pPr>
              <w:widowControl/>
              <w:adjustRightInd w:val="0"/>
              <w:snapToGrid w:val="0"/>
              <w:jc w:val="left"/>
              <w:rPr>
                <w:rFonts w:ascii="Times New Roman" w:hAnsi="Times New Roman" w:eastAsia="仿宋_GB2312"/>
                <w:sz w:val="24"/>
                <w:szCs w:val="28"/>
              </w:rPr>
            </w:pPr>
          </w:p>
        </w:tc>
        <w:tc>
          <w:tcPr>
            <w:tcW w:w="2595" w:type="dxa"/>
            <w:noWrap w:val="0"/>
            <w:vAlign w:val="top"/>
          </w:tcPr>
          <w:p w14:paraId="3D63DE87">
            <w:pPr>
              <w:widowControl/>
              <w:adjustRightInd w:val="0"/>
              <w:snapToGrid w:val="0"/>
              <w:jc w:val="left"/>
              <w:rPr>
                <w:rFonts w:ascii="Times New Roman" w:hAnsi="Times New Roman" w:eastAsia="仿宋_GB2312"/>
                <w:sz w:val="24"/>
                <w:szCs w:val="28"/>
              </w:rPr>
            </w:pPr>
          </w:p>
        </w:tc>
      </w:tr>
      <w:tr w14:paraId="5D8B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14:paraId="476D21E6">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14:paraId="0A37DF4E">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14:paraId="6FE102B4">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14:paraId="7F865909">
            <w:pPr>
              <w:widowControl/>
              <w:adjustRightInd w:val="0"/>
              <w:snapToGrid w:val="0"/>
              <w:jc w:val="center"/>
              <w:rPr>
                <w:rFonts w:ascii="Times New Roman" w:hAnsi="Times New Roman" w:eastAsia="仿宋_GB2312"/>
                <w:sz w:val="24"/>
                <w:szCs w:val="28"/>
              </w:rPr>
            </w:pPr>
          </w:p>
        </w:tc>
        <w:tc>
          <w:tcPr>
            <w:tcW w:w="2099" w:type="dxa"/>
            <w:noWrap w:val="0"/>
            <w:vAlign w:val="top"/>
          </w:tcPr>
          <w:p w14:paraId="02FD00CB">
            <w:pPr>
              <w:widowControl/>
              <w:adjustRightInd w:val="0"/>
              <w:snapToGrid w:val="0"/>
              <w:jc w:val="left"/>
              <w:rPr>
                <w:rFonts w:ascii="Times New Roman" w:hAnsi="Times New Roman" w:eastAsia="仿宋_GB2312"/>
                <w:sz w:val="24"/>
                <w:szCs w:val="28"/>
              </w:rPr>
            </w:pPr>
          </w:p>
        </w:tc>
        <w:tc>
          <w:tcPr>
            <w:tcW w:w="2595" w:type="dxa"/>
            <w:noWrap w:val="0"/>
            <w:vAlign w:val="top"/>
          </w:tcPr>
          <w:p w14:paraId="20FF10DA">
            <w:pPr>
              <w:widowControl/>
              <w:adjustRightInd w:val="0"/>
              <w:snapToGrid w:val="0"/>
              <w:jc w:val="left"/>
              <w:rPr>
                <w:rFonts w:ascii="Times New Roman" w:hAnsi="Times New Roman" w:eastAsia="仿宋_GB2312"/>
                <w:sz w:val="24"/>
                <w:szCs w:val="28"/>
              </w:rPr>
            </w:pPr>
          </w:p>
        </w:tc>
      </w:tr>
    </w:tbl>
    <w:p w14:paraId="62B06603">
      <w:pPr>
        <w:rPr>
          <w:rFonts w:hint="default" w:ascii="Times New Roman" w:hAnsi="Times New Roman" w:eastAsia="仿宋_GB2312" w:cs="Times New Roman"/>
          <w:sz w:val="32"/>
          <w:szCs w:val="32"/>
          <w:lang w:val="en-US" w:eastAsia="zh-CN"/>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sectPr>
      <w:headerReference r:id="rId19" w:type="default"/>
      <w:footerReference r:id="rId20" w:type="default"/>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decorative"/>
    <w:pitch w:val="default"/>
    <w:sig w:usb0="E00006FF" w:usb1="420024FF" w:usb2="02000000" w:usb3="00000000" w:csb0="2000019F" w:csb1="00000000"/>
  </w:font>
  <w:font w:name="仿宋">
    <w:panose1 w:val="02010609060101010101"/>
    <w:charset w:val="86"/>
    <w:family w:val="roman"/>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Arial">
    <w:panose1 w:val="020B0604020202020204"/>
    <w:charset w:val="00"/>
    <w:family w:val="modern"/>
    <w:pitch w:val="default"/>
    <w:sig w:usb0="E0002EFF" w:usb1="C000785B" w:usb2="00000009" w:usb3="00000000" w:csb0="400001FF" w:csb1="FFFF0000"/>
  </w:font>
  <w:font w:name="楷体_GB2312">
    <w:altName w:val="楷体"/>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591A">
    <w:pPr>
      <w:pStyle w:val="10"/>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ECE1">
    <w:pPr>
      <w:pStyle w:val="10"/>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E98050">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bkMWucB&#10;AADJAwAADgAAAAAAAAABACAAAAAiAQAAZHJzL2Uyb0RvYy54bWxQSwUGAAAAAAYABgBZAQAAewUA&#10;AAAA&#10;">
              <v:fill on="f" focussize="0,0"/>
              <v:stroke on="f" weight="1.25pt"/>
              <v:imagedata o:title=""/>
              <o:lock v:ext="edit" aspectratio="f"/>
              <v:textbox inset="0mm,0mm,0mm,0mm" style="mso-fit-shape-to-text:t;">
                <w:txbxContent>
                  <w:p w14:paraId="11E9805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8A522">
    <w:pPr>
      <w:pStyle w:val="10"/>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00C8BA">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P1XrSAQAApA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ap30GTw0mHbvMTGO79yIW7PcA14m2qMMJn2REME4qnu+qivGSHh6VFd1XWKIY2xxEL94fO4D&#10;xPfCGZKMlgYcX1aVnT5CnFKXlFTNujuldR6htmRA1Jv6zU1+cQ0hurZYJLGYuk1WHPfjTG3vujMy&#10;G3AHWmpx5SnRHyxKnNZlMcJi7Bfj6IM69HmfUivg3x4jtpO7TBUm2LkwDi/znBctbcfffs56/Lm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VetIBAACkAwAADgAAAAAAAAABACAAAAAi&#10;AQAAZHJzL2Uyb0RvYy54bWxQSwUGAAAAAAYABgBZAQAAZgUAAAAA&#10;">
              <v:fill on="f" focussize="0,0"/>
              <v:stroke on="f" weight="1.25pt"/>
              <v:imagedata o:title=""/>
              <o:lock v:ext="edit" aspectratio="f"/>
              <v:textbox inset="0mm,0mm,0mm,0mm" style="mso-fit-shape-to-text:t;">
                <w:txbxContent>
                  <w:p w14:paraId="7D00C8B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EF7CB">
    <w:pPr>
      <w:pStyle w:val="10"/>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F019AD">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oPVsXnAQAAyQMAAA4AAABkcnMvZTJvRG9jLnhtbK1TwY7TMBC9&#10;I/EPlu802aC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55RYZnDg5x/fzz9/&#10;n399I1WV9BlcaDDszmFgHF/DiFuz3Ae8TLRH6U36IyGCflT3dFFXjJHwlFRXdV2ii6NvOSB+cZ/u&#10;fIhvBRiSjJZ6HF9WlR3fhziFLiGpmoVbpXUeobZkQNTr+uV1zri4EF1bLJJYTN0mK467caa2g+6E&#10;zPBFYMUe/FdKBtyHllpcf0r0O4typ9VZDL8Yu8VglmNiSyMlk/kmTit2cF7t+7x0qd/gXh0i9pyp&#10;pDam2nN3OOEsxryNaYX+Pueo+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g9WxecB&#10;AADJAwAADgAAAAAAAAABACAAAAAiAQAAZHJzL2Uyb0RvYy54bWxQSwUGAAAAAAYABgBZAQAAewUA&#10;AAAA&#10;">
              <v:fill on="f" focussize="0,0"/>
              <v:stroke on="f" weight="1.25pt"/>
              <v:imagedata o:title=""/>
              <o:lock v:ext="edit" aspectratio="f"/>
              <v:textbox inset="0mm,0mm,0mm,0mm" style="mso-fit-shape-to-text:t;">
                <w:txbxContent>
                  <w:p w14:paraId="47F019A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829F3">
    <w:pPr>
      <w:pStyle w:val="10"/>
      <w:jc w:val="center"/>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D41D33">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B5v+ePo&#10;AQAAyQMAAA4AAAAAAAAAAQAgAAAAIgEAAGRycy9lMm9Eb2MueG1sUEsFBgAAAAAGAAYAWQEAAHwF&#10;AAAAAA==&#10;">
              <v:fill on="f" focussize="0,0"/>
              <v:stroke on="f" weight="1.25pt"/>
              <v:imagedata o:title=""/>
              <o:lock v:ext="edit" aspectratio="f"/>
              <v:textbox inset="0mm,0mm,0mm,0mm" style="mso-fit-shape-to-text:t;">
                <w:txbxContent>
                  <w:p w14:paraId="7ED41D3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C9C4C">
    <w:pPr>
      <w:pStyle w:val="10"/>
      <w:jc w:val="center"/>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D6D636">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g6EfTTAQAApA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byixzODATz9/nH79&#10;Of3+Tpavkz69hxrT7jwmxuGDG3Br5nvAy0R7kMGkLxIiGEd1j2d1xRAJT4+qZVWVGOIYmx3EL56e&#10;+wDxo3CGJKOhAceXVWWHzxDH1DklVbPuVmmdR6gt6RH1unp3nV+cQ4iuLRZJLMZukxWH7TBR27r2&#10;iMx63IGGWlx5SvQnixKndZmNMBvb2dj7oHZd3qfUCvj3+4jt5C5ThRF2KozDyzynRUvb8befs55+&#10;rvU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g6EfTTAQAApAMAAA4AAAAAAAAAAQAgAAAA&#10;IgEAAGRycy9lMm9Eb2MueG1sUEsFBgAAAAAGAAYAWQEAAGcFAAAAAA==&#10;">
              <v:fill on="f" focussize="0,0"/>
              <v:stroke on="f" weight="1.25pt"/>
              <v:imagedata o:title=""/>
              <o:lock v:ext="edit" aspectratio="f"/>
              <v:textbox inset="0mm,0mm,0mm,0mm" style="mso-fit-shape-to-text:t;">
                <w:txbxContent>
                  <w:p w14:paraId="32D6D63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B1E63">
    <w:pPr>
      <w:pStyle w:val="10"/>
      <w:jc w:val="center"/>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A83EF7">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mdNdHTAQAApA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8vbpE/voca0R4+Jcbh3A27NfA94mWgPMpj0RUIE46ju6aKuGCLh6VG1rKoSQxxjs4P4xdNz&#10;HyC+E86QZDQ04Piyquz4AeKYOqekatY9KK3zCLUlPaKuqjer/OISQnRtsUhiMXabrDjshonazrUn&#10;ZNbjDjTU4spTot9blDity2yE2djNxsEHte/yPqVWwL89RGwnd5kqjLBTYRxe5jktWtqOv/2c9fRz&#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mdNdHTAQAApAMAAA4AAAAAAAAAAQAgAAAA&#10;IgEAAGRycy9lMm9Eb2MueG1sUEsFBgAAAAAGAAYAWQEAAGcFAAAAAA==&#10;">
              <v:fill on="f" focussize="0,0"/>
              <v:stroke on="f" weight="1.25pt"/>
              <v:imagedata o:title=""/>
              <o:lock v:ext="edit" aspectratio="f"/>
              <v:textbox inset="0mm,0mm,0mm,0mm" style="mso-fit-shape-to-text:t;">
                <w:txbxContent>
                  <w:p w14:paraId="64A83EF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D5F6">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B01E">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E1BC">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3EA6">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262E">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0C135">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E011D">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1987">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9B47">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48A3">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6377">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9"/>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pStyle w:val="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1"/>
    <w:multiLevelType w:val="multilevel"/>
    <w:tmpl w:val="00000001"/>
    <w:lvl w:ilvl="0" w:tentative="0">
      <w:start w:val="1"/>
      <w:numFmt w:val="decimal"/>
      <w:pStyle w:val="57"/>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rPr>
        <w:rFonts w:hint="eastAsia"/>
      </w:rPr>
    </w:lvl>
    <w:lvl w:ilvl="2" w:tentative="0">
      <w:start w:val="1"/>
      <w:numFmt w:val="decimal"/>
      <w:lvlText w:val="%1.%2.%3"/>
      <w:lvlJc w:val="left"/>
      <w:pPr>
        <w:tabs>
          <w:tab w:val="left" w:pos="1103"/>
        </w:tabs>
        <w:ind w:left="1103" w:hanging="567"/>
      </w:pPr>
      <w:rPr>
        <w:rFonts w:hint="eastAsia"/>
      </w:rPr>
    </w:lvl>
    <w:lvl w:ilvl="3" w:tentative="0">
      <w:start w:val="1"/>
      <w:numFmt w:val="decimal"/>
      <w:lvlText w:val="%1.%2.%3.%4"/>
      <w:lvlJc w:val="left"/>
      <w:pPr>
        <w:tabs>
          <w:tab w:val="left" w:pos="1669"/>
        </w:tabs>
        <w:ind w:left="1669" w:hanging="708"/>
      </w:pPr>
      <w:rPr>
        <w:rFonts w:hint="eastAsia"/>
      </w:rPr>
    </w:lvl>
    <w:lvl w:ilvl="4" w:tentative="0">
      <w:start w:val="1"/>
      <w:numFmt w:val="decimal"/>
      <w:lvlText w:val="%1.%2.%3.%4.%5"/>
      <w:lvlJc w:val="left"/>
      <w:pPr>
        <w:tabs>
          <w:tab w:val="left" w:pos="2236"/>
        </w:tabs>
        <w:ind w:left="2236" w:hanging="850"/>
      </w:pPr>
      <w:rPr>
        <w:rFonts w:hint="eastAsia"/>
      </w:rPr>
    </w:lvl>
    <w:lvl w:ilvl="5" w:tentative="0">
      <w:start w:val="1"/>
      <w:numFmt w:val="decimal"/>
      <w:lvlText w:val="%1.%2.%3.%4.%5.%6"/>
      <w:lvlJc w:val="left"/>
      <w:pPr>
        <w:tabs>
          <w:tab w:val="left" w:pos="2945"/>
        </w:tabs>
        <w:ind w:left="2945" w:hanging="1134"/>
      </w:pPr>
      <w:rPr>
        <w:rFonts w:hint="eastAsia"/>
      </w:rPr>
    </w:lvl>
    <w:lvl w:ilvl="6" w:tentative="0">
      <w:start w:val="1"/>
      <w:numFmt w:val="decimal"/>
      <w:lvlText w:val="%1.%2.%3.%4.%5.%6.%7"/>
      <w:lvlJc w:val="left"/>
      <w:pPr>
        <w:tabs>
          <w:tab w:val="left" w:pos="3512"/>
        </w:tabs>
        <w:ind w:left="3512" w:hanging="1276"/>
      </w:pPr>
      <w:rPr>
        <w:rFonts w:hint="eastAsia"/>
      </w:rPr>
    </w:lvl>
    <w:lvl w:ilvl="7" w:tentative="0">
      <w:start w:val="1"/>
      <w:numFmt w:val="decimal"/>
      <w:lvlText w:val="%1.%2.%3.%4.%5.%6.%7.%8"/>
      <w:lvlJc w:val="left"/>
      <w:pPr>
        <w:tabs>
          <w:tab w:val="left" w:pos="4079"/>
        </w:tabs>
        <w:ind w:left="4079" w:hanging="1418"/>
      </w:pPr>
      <w:rPr>
        <w:rFonts w:hint="eastAsia"/>
      </w:rPr>
    </w:lvl>
    <w:lvl w:ilvl="8" w:tentative="0">
      <w:start w:val="1"/>
      <w:numFmt w:val="decimal"/>
      <w:lvlText w:val="%1.%2.%3.%4.%5.%6.%7.%8.%9"/>
      <w:lvlJc w:val="left"/>
      <w:pPr>
        <w:tabs>
          <w:tab w:val="left" w:pos="4787"/>
        </w:tabs>
        <w:ind w:left="4787" w:hanging="1700"/>
      </w:pPr>
      <w:rPr>
        <w:rFonts w:hint="eastAsia"/>
      </w:rPr>
    </w:lvl>
  </w:abstractNum>
  <w:abstractNum w:abstractNumId="2">
    <w:nsid w:val="00000002"/>
    <w:multiLevelType w:val="multilevel"/>
    <w:tmpl w:val="00000002"/>
    <w:lvl w:ilvl="0" w:tentative="0">
      <w:start w:val="0"/>
      <w:numFmt w:val="none"/>
      <w:pStyle w:val="67"/>
      <w:lvlText w:val=""/>
      <w:lvlJc w:val="left"/>
      <w:pPr>
        <w:tabs>
          <w:tab w:val="left" w:pos="360"/>
        </w:tabs>
      </w:pPr>
    </w:lvl>
    <w:lvl w:ilvl="1" w:tentative="0">
      <w:start w:val="1"/>
      <w:numFmt w:val="decimal"/>
      <w:pStyle w:val="53"/>
      <w:suff w:val="nothing"/>
      <w:lvlText w:val="%1%2　"/>
      <w:lvlJc w:val="left"/>
      <w:pPr>
        <w:ind w:left="0" w:firstLine="0"/>
      </w:pPr>
      <w:rPr>
        <w:rFonts w:cs="Times New Roman"/>
        <w:b w:val="0"/>
        <w:bCs w:val="0"/>
        <w:i w:val="0"/>
        <w:iCs w:val="0"/>
        <w:caps w:val="0"/>
        <w:smallCaps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2"/>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YTU2MTQ5NTBmYThlODNhMjQ3MDc3OThlNjBjOTQifQ=="/>
  </w:docVars>
  <w:rsids>
    <w:rsidRoot w:val="00172A27"/>
    <w:rsid w:val="00002BCD"/>
    <w:rsid w:val="000053F2"/>
    <w:rsid w:val="00057BF2"/>
    <w:rsid w:val="00062045"/>
    <w:rsid w:val="0007407B"/>
    <w:rsid w:val="000A443B"/>
    <w:rsid w:val="000B6449"/>
    <w:rsid w:val="00170651"/>
    <w:rsid w:val="001A53F8"/>
    <w:rsid w:val="001E0028"/>
    <w:rsid w:val="00211EC0"/>
    <w:rsid w:val="00366B3E"/>
    <w:rsid w:val="00397543"/>
    <w:rsid w:val="00495C62"/>
    <w:rsid w:val="004C0838"/>
    <w:rsid w:val="004D201F"/>
    <w:rsid w:val="005357CC"/>
    <w:rsid w:val="0065585C"/>
    <w:rsid w:val="00664B0B"/>
    <w:rsid w:val="00673ED1"/>
    <w:rsid w:val="006A6721"/>
    <w:rsid w:val="006B29EC"/>
    <w:rsid w:val="006C0402"/>
    <w:rsid w:val="00731372"/>
    <w:rsid w:val="0079312F"/>
    <w:rsid w:val="007931DC"/>
    <w:rsid w:val="00824864"/>
    <w:rsid w:val="00832CE6"/>
    <w:rsid w:val="00833968"/>
    <w:rsid w:val="008C5DEC"/>
    <w:rsid w:val="008F5251"/>
    <w:rsid w:val="0092281D"/>
    <w:rsid w:val="009318C4"/>
    <w:rsid w:val="00932D1E"/>
    <w:rsid w:val="00933948"/>
    <w:rsid w:val="00946483"/>
    <w:rsid w:val="00964DAA"/>
    <w:rsid w:val="009A3F33"/>
    <w:rsid w:val="009C702F"/>
    <w:rsid w:val="009F7B24"/>
    <w:rsid w:val="00AB6958"/>
    <w:rsid w:val="00AC11E4"/>
    <w:rsid w:val="00B23E3F"/>
    <w:rsid w:val="00B40F1D"/>
    <w:rsid w:val="00B81887"/>
    <w:rsid w:val="00BD1DE6"/>
    <w:rsid w:val="00BF31F5"/>
    <w:rsid w:val="00C27F5D"/>
    <w:rsid w:val="00C66006"/>
    <w:rsid w:val="00CF61B0"/>
    <w:rsid w:val="00D4698A"/>
    <w:rsid w:val="00DA18EA"/>
    <w:rsid w:val="00EB2785"/>
    <w:rsid w:val="00FF7E0C"/>
    <w:rsid w:val="012E714F"/>
    <w:rsid w:val="017E1452"/>
    <w:rsid w:val="01991D42"/>
    <w:rsid w:val="02C6578C"/>
    <w:rsid w:val="03364BCA"/>
    <w:rsid w:val="03D4063A"/>
    <w:rsid w:val="03FE4A47"/>
    <w:rsid w:val="05B63087"/>
    <w:rsid w:val="060A09E8"/>
    <w:rsid w:val="06322377"/>
    <w:rsid w:val="066658FA"/>
    <w:rsid w:val="06A902C8"/>
    <w:rsid w:val="06D83A1F"/>
    <w:rsid w:val="07841CEB"/>
    <w:rsid w:val="07EC45B7"/>
    <w:rsid w:val="0869623A"/>
    <w:rsid w:val="0B3F71A3"/>
    <w:rsid w:val="0B447CF2"/>
    <w:rsid w:val="0B8B5294"/>
    <w:rsid w:val="0BC95965"/>
    <w:rsid w:val="0C4C40A9"/>
    <w:rsid w:val="0D31309F"/>
    <w:rsid w:val="0E3D10A8"/>
    <w:rsid w:val="0E437D1F"/>
    <w:rsid w:val="0E753DB7"/>
    <w:rsid w:val="0EFC1EF5"/>
    <w:rsid w:val="0F171DA6"/>
    <w:rsid w:val="0F895414"/>
    <w:rsid w:val="102500B1"/>
    <w:rsid w:val="115C3E5D"/>
    <w:rsid w:val="119E4588"/>
    <w:rsid w:val="12EF106D"/>
    <w:rsid w:val="147824A5"/>
    <w:rsid w:val="147F74C7"/>
    <w:rsid w:val="14F81814"/>
    <w:rsid w:val="15317A8F"/>
    <w:rsid w:val="15BB1F02"/>
    <w:rsid w:val="163A01B7"/>
    <w:rsid w:val="16CC06F8"/>
    <w:rsid w:val="17B56984"/>
    <w:rsid w:val="18DC00FA"/>
    <w:rsid w:val="19DB2D10"/>
    <w:rsid w:val="1B5207E6"/>
    <w:rsid w:val="1B9E0BD2"/>
    <w:rsid w:val="1BB3FEC7"/>
    <w:rsid w:val="1C1A780C"/>
    <w:rsid w:val="1C2D1C3D"/>
    <w:rsid w:val="1C5D4EA3"/>
    <w:rsid w:val="1C8B457A"/>
    <w:rsid w:val="1D5E0A88"/>
    <w:rsid w:val="1E0324D5"/>
    <w:rsid w:val="1E421268"/>
    <w:rsid w:val="1EA379E9"/>
    <w:rsid w:val="1EC433E8"/>
    <w:rsid w:val="1F0A3BAE"/>
    <w:rsid w:val="20335731"/>
    <w:rsid w:val="236849AA"/>
    <w:rsid w:val="2393134D"/>
    <w:rsid w:val="239911F4"/>
    <w:rsid w:val="24036245"/>
    <w:rsid w:val="24153E71"/>
    <w:rsid w:val="24D221F6"/>
    <w:rsid w:val="25F85034"/>
    <w:rsid w:val="26C20D76"/>
    <w:rsid w:val="275B00DE"/>
    <w:rsid w:val="283C5E06"/>
    <w:rsid w:val="293753D6"/>
    <w:rsid w:val="29D07729"/>
    <w:rsid w:val="2A433F41"/>
    <w:rsid w:val="2B0B646D"/>
    <w:rsid w:val="2B0E422E"/>
    <w:rsid w:val="2B211CA4"/>
    <w:rsid w:val="2C9B4CBA"/>
    <w:rsid w:val="2CD00DB6"/>
    <w:rsid w:val="2CFF0FE4"/>
    <w:rsid w:val="2DDE2FB0"/>
    <w:rsid w:val="2E0D3067"/>
    <w:rsid w:val="2E43260A"/>
    <w:rsid w:val="2EB30BAD"/>
    <w:rsid w:val="2F97727F"/>
    <w:rsid w:val="2FF7CD5C"/>
    <w:rsid w:val="303B4E10"/>
    <w:rsid w:val="30AA1ED4"/>
    <w:rsid w:val="30DB7400"/>
    <w:rsid w:val="30E8460C"/>
    <w:rsid w:val="317E1FB5"/>
    <w:rsid w:val="337149FD"/>
    <w:rsid w:val="33874918"/>
    <w:rsid w:val="34191F8C"/>
    <w:rsid w:val="341A3ADC"/>
    <w:rsid w:val="34C97F3D"/>
    <w:rsid w:val="35864A2F"/>
    <w:rsid w:val="367905F8"/>
    <w:rsid w:val="369665B8"/>
    <w:rsid w:val="376951FF"/>
    <w:rsid w:val="376C6E30"/>
    <w:rsid w:val="379344BE"/>
    <w:rsid w:val="37E36952"/>
    <w:rsid w:val="37F6F459"/>
    <w:rsid w:val="38084C7C"/>
    <w:rsid w:val="380D7129"/>
    <w:rsid w:val="384D7670"/>
    <w:rsid w:val="386565F2"/>
    <w:rsid w:val="38841848"/>
    <w:rsid w:val="38BC3074"/>
    <w:rsid w:val="39145AA7"/>
    <w:rsid w:val="39324E64"/>
    <w:rsid w:val="39B200EE"/>
    <w:rsid w:val="39C2331F"/>
    <w:rsid w:val="3B2E39A5"/>
    <w:rsid w:val="3B3911ED"/>
    <w:rsid w:val="3B607792"/>
    <w:rsid w:val="3B9CCC15"/>
    <w:rsid w:val="3BE86656"/>
    <w:rsid w:val="3BEEFD7E"/>
    <w:rsid w:val="3D6274FD"/>
    <w:rsid w:val="3E6ACFFC"/>
    <w:rsid w:val="3EA4383E"/>
    <w:rsid w:val="3F17727F"/>
    <w:rsid w:val="3F6F0778"/>
    <w:rsid w:val="40073545"/>
    <w:rsid w:val="4076533A"/>
    <w:rsid w:val="421E493D"/>
    <w:rsid w:val="440568AF"/>
    <w:rsid w:val="445C5E19"/>
    <w:rsid w:val="44B23E5B"/>
    <w:rsid w:val="44C81F67"/>
    <w:rsid w:val="456607D8"/>
    <w:rsid w:val="4697137E"/>
    <w:rsid w:val="46C560B5"/>
    <w:rsid w:val="47E5555A"/>
    <w:rsid w:val="48C831A9"/>
    <w:rsid w:val="4A742241"/>
    <w:rsid w:val="4B1F4773"/>
    <w:rsid w:val="4B5A2AAA"/>
    <w:rsid w:val="4D1F2BB9"/>
    <w:rsid w:val="4E321F67"/>
    <w:rsid w:val="4E577C04"/>
    <w:rsid w:val="4EC3028B"/>
    <w:rsid w:val="4F762CA4"/>
    <w:rsid w:val="4FA81D93"/>
    <w:rsid w:val="4FDF12C4"/>
    <w:rsid w:val="4FEF48D8"/>
    <w:rsid w:val="4FF95CC2"/>
    <w:rsid w:val="50F22FC5"/>
    <w:rsid w:val="510C6D30"/>
    <w:rsid w:val="51B46944"/>
    <w:rsid w:val="52DB0ADD"/>
    <w:rsid w:val="52EC3A41"/>
    <w:rsid w:val="548A223D"/>
    <w:rsid w:val="54900AB0"/>
    <w:rsid w:val="56203BAD"/>
    <w:rsid w:val="565D5815"/>
    <w:rsid w:val="56617B1E"/>
    <w:rsid w:val="571A69E2"/>
    <w:rsid w:val="574423A7"/>
    <w:rsid w:val="57BF1C1F"/>
    <w:rsid w:val="581C22F5"/>
    <w:rsid w:val="58FF68A5"/>
    <w:rsid w:val="59327F49"/>
    <w:rsid w:val="5BDD2B45"/>
    <w:rsid w:val="5BF139D8"/>
    <w:rsid w:val="5C9D24EC"/>
    <w:rsid w:val="5CB11185"/>
    <w:rsid w:val="5CD8598B"/>
    <w:rsid w:val="5DFD4C6F"/>
    <w:rsid w:val="5E19512E"/>
    <w:rsid w:val="5E8765F2"/>
    <w:rsid w:val="5E8F5D43"/>
    <w:rsid w:val="5F2D0CB2"/>
    <w:rsid w:val="5FAC716F"/>
    <w:rsid w:val="61967111"/>
    <w:rsid w:val="620D1B3D"/>
    <w:rsid w:val="62124B53"/>
    <w:rsid w:val="628B2D16"/>
    <w:rsid w:val="64BA0B4B"/>
    <w:rsid w:val="64DF0B2B"/>
    <w:rsid w:val="65730CFA"/>
    <w:rsid w:val="66091D66"/>
    <w:rsid w:val="66174109"/>
    <w:rsid w:val="67FA33A5"/>
    <w:rsid w:val="683B1A9E"/>
    <w:rsid w:val="68FC5F67"/>
    <w:rsid w:val="695F7346"/>
    <w:rsid w:val="696E4CA8"/>
    <w:rsid w:val="69987074"/>
    <w:rsid w:val="6A7939AF"/>
    <w:rsid w:val="6A9126D7"/>
    <w:rsid w:val="6AD54ACE"/>
    <w:rsid w:val="6ADF4FD8"/>
    <w:rsid w:val="6AFA2823"/>
    <w:rsid w:val="6B592B9C"/>
    <w:rsid w:val="6BC962FD"/>
    <w:rsid w:val="6BFFC12D"/>
    <w:rsid w:val="6C45275B"/>
    <w:rsid w:val="6CEB1D4E"/>
    <w:rsid w:val="6ED2516D"/>
    <w:rsid w:val="6F433BA0"/>
    <w:rsid w:val="6F4656AB"/>
    <w:rsid w:val="6FEF85C2"/>
    <w:rsid w:val="705F3183"/>
    <w:rsid w:val="70F41A5E"/>
    <w:rsid w:val="71826697"/>
    <w:rsid w:val="71937204"/>
    <w:rsid w:val="723C3D0D"/>
    <w:rsid w:val="72972DB7"/>
    <w:rsid w:val="72BD3E18"/>
    <w:rsid w:val="7302281C"/>
    <w:rsid w:val="73035C83"/>
    <w:rsid w:val="73310DED"/>
    <w:rsid w:val="73FEDA52"/>
    <w:rsid w:val="748D248C"/>
    <w:rsid w:val="74B77B71"/>
    <w:rsid w:val="754B0200"/>
    <w:rsid w:val="76CC01F0"/>
    <w:rsid w:val="77DB8C23"/>
    <w:rsid w:val="77EC6541"/>
    <w:rsid w:val="783A3050"/>
    <w:rsid w:val="785267B7"/>
    <w:rsid w:val="78E37540"/>
    <w:rsid w:val="78F45AAD"/>
    <w:rsid w:val="78FFAA0A"/>
    <w:rsid w:val="79032A98"/>
    <w:rsid w:val="7956473D"/>
    <w:rsid w:val="796368BB"/>
    <w:rsid w:val="7BDD2791"/>
    <w:rsid w:val="7C603193"/>
    <w:rsid w:val="7CA10273"/>
    <w:rsid w:val="7DF74E3D"/>
    <w:rsid w:val="7DFBD7A1"/>
    <w:rsid w:val="7EDB4852"/>
    <w:rsid w:val="7EF9DAA2"/>
    <w:rsid w:val="7F002749"/>
    <w:rsid w:val="7F314042"/>
    <w:rsid w:val="7FA9DA44"/>
    <w:rsid w:val="9EBD7DE6"/>
    <w:rsid w:val="AFBF24B1"/>
    <w:rsid w:val="CF5DE17F"/>
    <w:rsid w:val="CFFD79C4"/>
    <w:rsid w:val="D7DBBDD9"/>
    <w:rsid w:val="DAAA9747"/>
    <w:rsid w:val="DAFF6E06"/>
    <w:rsid w:val="DFFFE11E"/>
    <w:rsid w:val="EBDC3F9F"/>
    <w:rsid w:val="EDEF7446"/>
    <w:rsid w:val="F1FF8C31"/>
    <w:rsid w:val="FBEF68A0"/>
    <w:rsid w:val="FCFF5A3D"/>
    <w:rsid w:val="FE6D9FCD"/>
    <w:rsid w:val="FED5639F"/>
    <w:rsid w:val="FF6FD27F"/>
    <w:rsid w:val="FFB7D528"/>
    <w:rsid w:val="FFBF9DC9"/>
    <w:rsid w:val="FFF71295"/>
    <w:rsid w:val="FFFBC283"/>
    <w:rsid w:val="FFFC4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0"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4">
    <w:name w:val="heading 1"/>
    <w:basedOn w:val="1"/>
    <w:next w:val="1"/>
    <w:link w:val="24"/>
    <w:qFormat/>
    <w:uiPriority w:val="0"/>
    <w:pPr>
      <w:keepNext/>
      <w:keepLines/>
      <w:spacing w:before="340" w:beforeLines="0" w:after="330" w:afterLines="0" w:line="576" w:lineRule="auto"/>
      <w:outlineLvl w:val="0"/>
    </w:pPr>
    <w:rPr>
      <w:rFonts w:ascii="Times New Roman" w:hAnsi="Times New Roman" w:eastAsia="宋体"/>
      <w:b/>
      <w:bCs/>
      <w:kern w:val="44"/>
      <w:sz w:val="44"/>
      <w:szCs w:val="44"/>
    </w:rPr>
  </w:style>
  <w:style w:type="paragraph" w:styleId="5">
    <w:name w:val="heading 2"/>
    <w:basedOn w:val="1"/>
    <w:next w:val="1"/>
    <w:link w:val="25"/>
    <w:qFormat/>
    <w:uiPriority w:val="0"/>
    <w:pPr>
      <w:keepNext/>
      <w:keepLines/>
      <w:spacing w:before="260" w:beforeLines="0" w:after="260" w:afterLines="0" w:line="413" w:lineRule="auto"/>
      <w:outlineLvl w:val="1"/>
    </w:pPr>
    <w:rPr>
      <w:rFonts w:ascii="Calibri Light" w:hAnsi="Calibri Light" w:eastAsia="宋体" w:cs="Times New Roman"/>
      <w:b/>
      <w:bCs/>
      <w:kern w:val="2"/>
      <w:sz w:val="32"/>
      <w:szCs w:val="32"/>
    </w:rPr>
  </w:style>
  <w:style w:type="paragraph" w:styleId="6">
    <w:name w:val="heading 3"/>
    <w:basedOn w:val="1"/>
    <w:next w:val="1"/>
    <w:link w:val="26"/>
    <w:qFormat/>
    <w:uiPriority w:val="0"/>
    <w:pPr>
      <w:keepNext/>
      <w:keepLines/>
      <w:spacing w:before="260" w:beforeLines="0" w:after="260" w:afterLines="0" w:line="413" w:lineRule="auto"/>
      <w:outlineLvl w:val="2"/>
    </w:pPr>
    <w:rPr>
      <w:rFonts w:ascii="Times New Roman" w:hAnsi="Times New Roman" w:eastAsia="宋体"/>
      <w:b/>
      <w:bCs/>
      <w:kern w:val="2"/>
      <w:sz w:val="32"/>
      <w:szCs w:val="32"/>
    </w:rPr>
  </w:style>
  <w:style w:type="character" w:default="1" w:styleId="18">
    <w:name w:val="Default Paragraph Font"/>
    <w:uiPriority w:val="0"/>
    <w:rPr>
      <w:rFonts w:ascii="Times New Roman" w:hAnsi="Times New Roman" w:eastAsia="宋体"/>
    </w:rPr>
  </w:style>
  <w:style w:type="table" w:default="1" w:styleId="16">
    <w:name w:val="Normal Table"/>
    <w:unhideWhenUsed/>
    <w:uiPriority w:val="99"/>
    <w:tblPr>
      <w:tblStyle w:val="16"/>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99"/>
    <w:pPr>
      <w:spacing w:after="120"/>
    </w:pPr>
    <w:rPr>
      <w:rFonts w:cs="Calibri"/>
    </w:rPr>
  </w:style>
  <w:style w:type="paragraph" w:styleId="7">
    <w:name w:val="caption"/>
    <w:basedOn w:val="1"/>
    <w:next w:val="1"/>
    <w:qFormat/>
    <w:uiPriority w:val="0"/>
    <w:rPr>
      <w:rFonts w:ascii="Cambria" w:hAnsi="Cambria" w:eastAsia="黑体"/>
      <w:sz w:val="20"/>
      <w:szCs w:val="20"/>
    </w:rPr>
  </w:style>
  <w:style w:type="paragraph" w:styleId="8">
    <w:name w:val="annotation text"/>
    <w:basedOn w:val="1"/>
    <w:link w:val="27"/>
    <w:uiPriority w:val="0"/>
    <w:pPr>
      <w:jc w:val="left"/>
    </w:pPr>
    <w:rPr>
      <w:rFonts w:ascii="Times New Roman" w:hAnsi="Times New Roman" w:eastAsia="宋体"/>
      <w:kern w:val="2"/>
      <w:sz w:val="21"/>
      <w:szCs w:val="22"/>
    </w:rPr>
  </w:style>
  <w:style w:type="paragraph" w:styleId="9">
    <w:name w:val="Balloon Text"/>
    <w:basedOn w:val="1"/>
    <w:link w:val="28"/>
    <w:uiPriority w:val="0"/>
    <w:rPr>
      <w:rFonts w:ascii="Times New Roman" w:hAnsi="Times New Roman" w:eastAsia="宋体"/>
      <w:kern w:val="2"/>
      <w:sz w:val="18"/>
      <w:szCs w:val="18"/>
    </w:rPr>
  </w:style>
  <w:style w:type="paragraph" w:styleId="10">
    <w:name w:val="footer"/>
    <w:basedOn w:val="1"/>
    <w:link w:val="29"/>
    <w:uiPriority w:val="0"/>
    <w:pPr>
      <w:tabs>
        <w:tab w:val="center" w:pos="4153"/>
        <w:tab w:val="right" w:pos="8306"/>
      </w:tabs>
      <w:snapToGrid w:val="0"/>
      <w:jc w:val="left"/>
    </w:pPr>
    <w:rPr>
      <w:rFonts w:ascii="Times New Roman" w:hAnsi="Times New Roman" w:eastAsia="宋体"/>
      <w:sz w:val="18"/>
      <w:szCs w:val="18"/>
    </w:rPr>
  </w:style>
  <w:style w:type="paragraph" w:styleId="11">
    <w:name w:val="header"/>
    <w:basedOn w:val="1"/>
    <w:link w:val="30"/>
    <w:uiPriority w:val="0"/>
    <w:pPr>
      <w:tabs>
        <w:tab w:val="center" w:pos="4153"/>
        <w:tab w:val="right" w:pos="8306"/>
      </w:tabs>
      <w:snapToGrid w:val="0"/>
      <w:jc w:val="center"/>
    </w:pPr>
    <w:rPr>
      <w:rFonts w:ascii="Times New Roman" w:hAnsi="Times New Roman" w:eastAsia="宋体"/>
      <w:kern w:val="2"/>
      <w:sz w:val="18"/>
      <w:szCs w:val="18"/>
    </w:rPr>
  </w:style>
  <w:style w:type="paragraph" w:styleId="12">
    <w:name w:val="toc 1"/>
    <w:basedOn w:val="1"/>
    <w:next w:val="1"/>
    <w:unhideWhenUsed/>
    <w:uiPriority w:val="39"/>
  </w:style>
  <w:style w:type="paragraph" w:styleId="13">
    <w:name w:val="footnote text"/>
    <w:basedOn w:val="1"/>
    <w:link w:val="31"/>
    <w:uiPriority w:val="0"/>
    <w:pPr>
      <w:snapToGrid w:val="0"/>
      <w:jc w:val="left"/>
    </w:pPr>
    <w:rPr>
      <w:rFonts w:ascii="Times New Roman" w:hAnsi="Times New Roman" w:eastAsia="宋体"/>
      <w:kern w:val="2"/>
      <w:sz w:val="18"/>
      <w:szCs w:val="18"/>
    </w:rPr>
  </w:style>
  <w:style w:type="paragraph" w:styleId="14">
    <w:name w:val="toc 2"/>
    <w:basedOn w:val="1"/>
    <w:next w:val="1"/>
    <w:unhideWhenUsed/>
    <w:uiPriority w:val="39"/>
    <w:pPr>
      <w:ind w:left="420" w:leftChars="200"/>
    </w:pPr>
  </w:style>
  <w:style w:type="paragraph" w:styleId="15">
    <w:name w:val="annotation subject"/>
    <w:basedOn w:val="8"/>
    <w:next w:val="8"/>
    <w:link w:val="32"/>
    <w:uiPriority w:val="0"/>
    <w:rPr>
      <w:rFonts w:ascii="Calibri" w:hAnsi="Calibri" w:eastAsia="宋体"/>
      <w:b/>
      <w:bCs/>
      <w:kern w:val="2"/>
      <w:sz w:val="21"/>
      <w:szCs w:val="22"/>
    </w:rPr>
  </w:style>
  <w:style w:type="table" w:styleId="17">
    <w:name w:val="Table Grid"/>
    <w:basedOn w:val="16"/>
    <w:qFormat/>
    <w:uiPriority w:val="39"/>
    <w:rPr>
      <w:rFonts w:ascii="Calibri" w:hAnsi="Calibri" w:eastAsia="宋体" w:cs="Times New Roman"/>
      <w:kern w:val="0"/>
      <w:sz w:val="20"/>
      <w:szCs w:val="20"/>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rFonts w:ascii="Times New Roman" w:hAnsi="Times New Roman" w:eastAsia="宋体"/>
      <w:b/>
      <w:bCs/>
    </w:rPr>
  </w:style>
  <w:style w:type="character" w:styleId="20">
    <w:name w:val="Emphasis"/>
    <w:qFormat/>
    <w:uiPriority w:val="0"/>
    <w:rPr>
      <w:rFonts w:ascii="Times New Roman" w:hAnsi="Times New Roman" w:eastAsia="宋体"/>
      <w:color w:val="CC0000"/>
    </w:rPr>
  </w:style>
  <w:style w:type="character" w:styleId="21">
    <w:name w:val="Hyperlink"/>
    <w:uiPriority w:val="0"/>
    <w:rPr>
      <w:rFonts w:ascii="Times New Roman" w:hAnsi="Times New Roman" w:eastAsia="宋体"/>
      <w:color w:val="0000FF"/>
      <w:u w:val="single"/>
    </w:rPr>
  </w:style>
  <w:style w:type="character" w:styleId="22">
    <w:name w:val="annotation reference"/>
    <w:uiPriority w:val="0"/>
    <w:rPr>
      <w:rFonts w:ascii="Times New Roman" w:hAnsi="Times New Roman" w:eastAsia="宋体"/>
      <w:sz w:val="21"/>
      <w:szCs w:val="21"/>
    </w:rPr>
  </w:style>
  <w:style w:type="character" w:styleId="23">
    <w:name w:val="footnote reference"/>
    <w:uiPriority w:val="0"/>
    <w:rPr>
      <w:rFonts w:ascii="Times New Roman" w:hAnsi="Times New Roman" w:eastAsia="宋体"/>
      <w:vertAlign w:val="superscript"/>
    </w:rPr>
  </w:style>
  <w:style w:type="character" w:customStyle="1" w:styleId="24">
    <w:name w:val="标题 1 Char"/>
    <w:link w:val="4"/>
    <w:uiPriority w:val="0"/>
    <w:rPr>
      <w:rFonts w:ascii="Times New Roman" w:hAnsi="Times New Roman" w:eastAsia="宋体"/>
      <w:b/>
      <w:bCs/>
      <w:kern w:val="44"/>
      <w:sz w:val="44"/>
      <w:szCs w:val="44"/>
    </w:rPr>
  </w:style>
  <w:style w:type="character" w:customStyle="1" w:styleId="25">
    <w:name w:val="标题 2 Char"/>
    <w:link w:val="5"/>
    <w:uiPriority w:val="0"/>
    <w:rPr>
      <w:rFonts w:ascii="Calibri Light" w:hAnsi="Calibri Light" w:eastAsia="宋体" w:cs="Times New Roman"/>
      <w:b/>
      <w:bCs/>
      <w:kern w:val="2"/>
      <w:sz w:val="32"/>
      <w:szCs w:val="32"/>
    </w:rPr>
  </w:style>
  <w:style w:type="character" w:customStyle="1" w:styleId="26">
    <w:name w:val="标题 3 Char"/>
    <w:link w:val="6"/>
    <w:uiPriority w:val="0"/>
    <w:rPr>
      <w:rFonts w:ascii="Times New Roman" w:hAnsi="Times New Roman" w:eastAsia="宋体"/>
      <w:b/>
      <w:bCs/>
      <w:kern w:val="2"/>
      <w:sz w:val="32"/>
      <w:szCs w:val="32"/>
    </w:rPr>
  </w:style>
  <w:style w:type="character" w:customStyle="1" w:styleId="27">
    <w:name w:val="批注文字 Char"/>
    <w:link w:val="8"/>
    <w:uiPriority w:val="0"/>
    <w:rPr>
      <w:rFonts w:ascii="Times New Roman" w:hAnsi="Times New Roman" w:eastAsia="宋体"/>
      <w:kern w:val="2"/>
      <w:sz w:val="21"/>
      <w:szCs w:val="22"/>
    </w:rPr>
  </w:style>
  <w:style w:type="character" w:customStyle="1" w:styleId="28">
    <w:name w:val="批注框文本 Char"/>
    <w:link w:val="9"/>
    <w:uiPriority w:val="0"/>
    <w:rPr>
      <w:rFonts w:ascii="Times New Roman" w:hAnsi="Times New Roman" w:eastAsia="宋体"/>
      <w:kern w:val="2"/>
      <w:sz w:val="18"/>
      <w:szCs w:val="18"/>
    </w:rPr>
  </w:style>
  <w:style w:type="character" w:customStyle="1" w:styleId="29">
    <w:name w:val="页脚 Char"/>
    <w:link w:val="10"/>
    <w:uiPriority w:val="0"/>
    <w:rPr>
      <w:rFonts w:ascii="Times New Roman" w:hAnsi="Times New Roman" w:eastAsia="宋体"/>
      <w:sz w:val="18"/>
      <w:szCs w:val="18"/>
    </w:rPr>
  </w:style>
  <w:style w:type="character" w:customStyle="1" w:styleId="30">
    <w:name w:val="页眉 Char"/>
    <w:link w:val="11"/>
    <w:uiPriority w:val="0"/>
    <w:rPr>
      <w:rFonts w:ascii="Times New Roman" w:hAnsi="Times New Roman" w:eastAsia="宋体"/>
      <w:kern w:val="2"/>
      <w:sz w:val="18"/>
      <w:szCs w:val="18"/>
    </w:rPr>
  </w:style>
  <w:style w:type="character" w:customStyle="1" w:styleId="31">
    <w:name w:val="脚注文本 Char"/>
    <w:link w:val="13"/>
    <w:uiPriority w:val="0"/>
    <w:rPr>
      <w:rFonts w:ascii="Times New Roman" w:hAnsi="Times New Roman" w:eastAsia="宋体"/>
      <w:kern w:val="2"/>
      <w:sz w:val="18"/>
      <w:szCs w:val="18"/>
    </w:rPr>
  </w:style>
  <w:style w:type="character" w:customStyle="1" w:styleId="32">
    <w:name w:val="批注主题 Char1"/>
    <w:link w:val="15"/>
    <w:uiPriority w:val="0"/>
    <w:rPr>
      <w:rFonts w:ascii="Calibri" w:hAnsi="Calibri" w:eastAsia="宋体"/>
      <w:b/>
      <w:bCs/>
      <w:kern w:val="2"/>
      <w:sz w:val="21"/>
      <w:szCs w:val="22"/>
    </w:rPr>
  </w:style>
  <w:style w:type="character" w:customStyle="1" w:styleId="33">
    <w:name w:val="font01"/>
    <w:basedOn w:val="18"/>
    <w:uiPriority w:val="0"/>
    <w:rPr>
      <w:rFonts w:hint="eastAsia" w:ascii="仿宋" w:hAnsi="仿宋" w:eastAsia="仿宋" w:cs="仿宋"/>
      <w:color w:val="000000"/>
      <w:sz w:val="20"/>
      <w:szCs w:val="20"/>
      <w:u w:val="none"/>
      <w:vertAlign w:val="superscript"/>
    </w:rPr>
  </w:style>
  <w:style w:type="character" w:customStyle="1" w:styleId="34">
    <w:name w:val="段 Char"/>
    <w:link w:val="35"/>
    <w:uiPriority w:val="0"/>
    <w:rPr>
      <w:rFonts w:ascii="宋体"/>
      <w:sz w:val="21"/>
      <w:lang w:val="en-US" w:eastAsia="zh-CN" w:bidi="ar-SA"/>
    </w:rPr>
  </w:style>
  <w:style w:type="paragraph" w:customStyle="1" w:styleId="35">
    <w:name w:val="段"/>
    <w:link w:val="34"/>
    <w:uiPriority w:val="0"/>
    <w:pPr>
      <w:autoSpaceDE w:val="0"/>
      <w:autoSpaceDN w:val="0"/>
      <w:ind w:firstLine="200" w:firstLineChars="200"/>
      <w:jc w:val="both"/>
    </w:pPr>
    <w:rPr>
      <w:rFonts w:ascii="宋体"/>
      <w:sz w:val="21"/>
      <w:lang w:val="en-US" w:eastAsia="zh-CN" w:bidi="ar-SA"/>
    </w:rPr>
  </w:style>
  <w:style w:type="character" w:customStyle="1" w:styleId="36">
    <w:name w:val="apple-converted-space"/>
    <w:uiPriority w:val="0"/>
    <w:rPr>
      <w:rFonts w:ascii="Times New Roman" w:hAnsi="Times New Roman" w:eastAsia="宋体"/>
    </w:rPr>
  </w:style>
  <w:style w:type="character" w:customStyle="1" w:styleId="37">
    <w:name w:val="font61"/>
    <w:basedOn w:val="18"/>
    <w:uiPriority w:val="0"/>
    <w:rPr>
      <w:rFonts w:hint="eastAsia" w:ascii="仿宋" w:hAnsi="仿宋" w:eastAsia="仿宋" w:cs="仿宋"/>
      <w:color w:val="000000"/>
      <w:sz w:val="16"/>
      <w:szCs w:val="16"/>
      <w:u w:val="none"/>
    </w:rPr>
  </w:style>
  <w:style w:type="character" w:customStyle="1" w:styleId="38">
    <w:name w:val="Placeholder Text"/>
    <w:uiPriority w:val="0"/>
    <w:rPr>
      <w:rFonts w:ascii="Times New Roman" w:hAnsi="Times New Roman" w:eastAsia="宋体"/>
      <w:color w:val="808080"/>
    </w:rPr>
  </w:style>
  <w:style w:type="character" w:customStyle="1" w:styleId="39">
    <w:name w:val="page number"/>
    <w:uiPriority w:val="0"/>
    <w:rPr>
      <w:rFonts w:ascii="Times New Roman" w:hAnsi="Times New Roman" w:eastAsia="宋体"/>
    </w:rPr>
  </w:style>
  <w:style w:type="character" w:customStyle="1" w:styleId="40">
    <w:name w:val="font41"/>
    <w:basedOn w:val="18"/>
    <w:uiPriority w:val="0"/>
    <w:rPr>
      <w:rFonts w:hint="eastAsia" w:ascii="仿宋" w:hAnsi="仿宋" w:eastAsia="仿宋" w:cs="仿宋"/>
      <w:color w:val="000000"/>
      <w:sz w:val="16"/>
      <w:szCs w:val="16"/>
      <w:u w:val="none"/>
      <w:vertAlign w:val="superscript"/>
    </w:rPr>
  </w:style>
  <w:style w:type="character" w:customStyle="1" w:styleId="41">
    <w:name w:val="apple-style-span"/>
    <w:uiPriority w:val="0"/>
    <w:rPr>
      <w:rFonts w:ascii="Times New Roman" w:hAnsi="Times New Roman" w:eastAsia="宋体"/>
    </w:rPr>
  </w:style>
  <w:style w:type="character" w:customStyle="1" w:styleId="42">
    <w:name w:val="批注主题 Char"/>
    <w:link w:val="43"/>
    <w:uiPriority w:val="0"/>
    <w:rPr>
      <w:rFonts w:ascii="Times New Roman" w:hAnsi="Times New Roman" w:eastAsia="宋体"/>
      <w:b/>
      <w:bCs/>
      <w:kern w:val="2"/>
      <w:sz w:val="21"/>
      <w:szCs w:val="22"/>
    </w:rPr>
  </w:style>
  <w:style w:type="paragraph" w:customStyle="1" w:styleId="43">
    <w:name w:val="annotation subject"/>
    <w:basedOn w:val="8"/>
    <w:next w:val="8"/>
    <w:link w:val="42"/>
    <w:uiPriority w:val="0"/>
    <w:rPr>
      <w:rFonts w:ascii="Times New Roman" w:hAnsi="Times New Roman" w:eastAsia="宋体"/>
      <w:b/>
      <w:bCs/>
      <w:kern w:val="2"/>
      <w:sz w:val="21"/>
      <w:szCs w:val="22"/>
    </w:rPr>
  </w:style>
  <w:style w:type="character" w:customStyle="1" w:styleId="44">
    <w:name w:val="font51"/>
    <w:basedOn w:val="18"/>
    <w:uiPriority w:val="0"/>
    <w:rPr>
      <w:rFonts w:ascii="Segoe UI Symbol" w:hAnsi="Segoe UI Symbol" w:eastAsia="Segoe UI Symbol" w:cs="Segoe UI Symbol"/>
      <w:color w:val="000000"/>
      <w:sz w:val="20"/>
      <w:szCs w:val="20"/>
      <w:u w:val="none"/>
    </w:rPr>
  </w:style>
  <w:style w:type="character" w:customStyle="1" w:styleId="45">
    <w:name w:val="列出段落 Char"/>
    <w:link w:val="46"/>
    <w:uiPriority w:val="0"/>
    <w:rPr>
      <w:rFonts w:ascii="Times New Roman" w:hAnsi="Times New Roman" w:eastAsia="宋体"/>
      <w:kern w:val="2"/>
      <w:sz w:val="21"/>
      <w:szCs w:val="22"/>
    </w:rPr>
  </w:style>
  <w:style w:type="paragraph" w:customStyle="1" w:styleId="46">
    <w:name w:val="List Paragraph"/>
    <w:basedOn w:val="1"/>
    <w:link w:val="45"/>
    <w:uiPriority w:val="0"/>
    <w:pPr>
      <w:ind w:firstLine="420" w:firstLineChars="200"/>
    </w:pPr>
    <w:rPr>
      <w:rFonts w:ascii="Times New Roman" w:hAnsi="Times New Roman" w:eastAsia="宋体"/>
      <w:kern w:val="2"/>
      <w:sz w:val="21"/>
      <w:szCs w:val="22"/>
    </w:rPr>
  </w:style>
  <w:style w:type="character" w:customStyle="1" w:styleId="47">
    <w:name w:val="font31"/>
    <w:basedOn w:val="18"/>
    <w:uiPriority w:val="0"/>
    <w:rPr>
      <w:rFonts w:hint="default" w:ascii="Times New Roman" w:hAnsi="Times New Roman" w:cs="Times New Roman"/>
      <w:color w:val="000000"/>
      <w:sz w:val="20"/>
      <w:szCs w:val="20"/>
      <w:u w:val="none"/>
    </w:rPr>
  </w:style>
  <w:style w:type="character" w:customStyle="1" w:styleId="48">
    <w:name w:val="font71"/>
    <w:basedOn w:val="18"/>
    <w:uiPriority w:val="0"/>
    <w:rPr>
      <w:rFonts w:hint="eastAsia" w:ascii="仿宋" w:hAnsi="仿宋" w:eastAsia="仿宋" w:cs="仿宋"/>
      <w:color w:val="000000"/>
      <w:sz w:val="20"/>
      <w:szCs w:val="20"/>
      <w:u w:val="none"/>
    </w:rPr>
  </w:style>
  <w:style w:type="character" w:customStyle="1" w:styleId="49">
    <w:name w:val="annotation reference"/>
    <w:uiPriority w:val="0"/>
    <w:rPr>
      <w:rFonts w:ascii="Times New Roman" w:hAnsi="Times New Roman" w:eastAsia="宋体"/>
      <w:sz w:val="21"/>
      <w:szCs w:val="21"/>
    </w:rPr>
  </w:style>
  <w:style w:type="paragraph" w:customStyle="1" w:styleId="50">
    <w:name w:val="五级无标题条"/>
    <w:basedOn w:val="1"/>
    <w:uiPriority w:val="0"/>
    <w:pPr>
      <w:numPr>
        <w:ilvl w:val="6"/>
        <w:numId w:val="1"/>
      </w:numPr>
    </w:pPr>
    <w:rPr>
      <w:rFonts w:ascii="Times New Roman" w:hAnsi="Times New Roman" w:eastAsia="宋体"/>
      <w:szCs w:val="24"/>
    </w:rPr>
  </w:style>
  <w:style w:type="paragraph" w:customStyle="1" w:styleId="51">
    <w:name w:val="二级条标题"/>
    <w:basedOn w:val="52"/>
    <w:next w:val="35"/>
    <w:uiPriority w:val="0"/>
    <w:pPr>
      <w:numPr>
        <w:ilvl w:val="0"/>
        <w:numId w:val="0"/>
      </w:numPr>
      <w:outlineLvl w:val="3"/>
    </w:pPr>
    <w:rPr>
      <w:rFonts w:ascii="Times New Roman" w:hAnsi="Times New Roman" w:eastAsia="宋体"/>
    </w:rPr>
  </w:style>
  <w:style w:type="paragraph" w:customStyle="1" w:styleId="52">
    <w:name w:val="一级条标题"/>
    <w:basedOn w:val="53"/>
    <w:next w:val="35"/>
    <w:uiPriority w:val="0"/>
    <w:pPr>
      <w:numPr>
        <w:ilvl w:val="1"/>
        <w:numId w:val="0"/>
      </w:numPr>
      <w:spacing w:before="0" w:beforeLines="0" w:after="0" w:afterLines="0"/>
      <w:outlineLvl w:val="2"/>
    </w:pPr>
    <w:rPr>
      <w:rFonts w:ascii="Times New Roman" w:hAnsi="Times New Roman" w:eastAsia="宋体"/>
    </w:rPr>
  </w:style>
  <w:style w:type="paragraph" w:customStyle="1" w:styleId="53">
    <w:name w:val="章标题"/>
    <w:next w:val="35"/>
    <w:uiPriority w:val="0"/>
    <w:pPr>
      <w:numPr>
        <w:ilvl w:val="1"/>
        <w:numId w:val="2"/>
      </w:numPr>
      <w:spacing w:before="156" w:beforeLines="50" w:after="156" w:afterLines="50"/>
      <w:jc w:val="both"/>
      <w:outlineLvl w:val="1"/>
    </w:pPr>
    <w:rPr>
      <w:rFonts w:ascii="黑体" w:eastAsia="黑体"/>
      <w:sz w:val="21"/>
      <w:lang w:val="en-US" w:eastAsia="zh-CN" w:bidi="ar-SA"/>
    </w:rPr>
  </w:style>
  <w:style w:type="paragraph" w:customStyle="1" w:styleId="54">
    <w:name w:val="列出段落1"/>
    <w:basedOn w:val="1"/>
    <w:uiPriority w:val="0"/>
    <w:pPr>
      <w:ind w:firstLine="420" w:firstLineChars="200"/>
    </w:pPr>
    <w:rPr>
      <w:rFonts w:ascii="Times New Roman" w:hAnsi="Times New Roman" w:eastAsia="宋体"/>
    </w:rPr>
  </w:style>
  <w:style w:type="paragraph" w:customStyle="1" w:styleId="55">
    <w:name w:val="Default"/>
    <w:uiPriority w:val="0"/>
    <w:pPr>
      <w:widowControl w:val="0"/>
      <w:autoSpaceDE w:val="0"/>
      <w:autoSpaceDN w:val="0"/>
      <w:adjustRightInd w:val="0"/>
    </w:pPr>
    <w:rPr>
      <w:color w:val="000000"/>
      <w:sz w:val="24"/>
      <w:szCs w:val="24"/>
      <w:lang w:val="en-US" w:eastAsia="zh-CN" w:bidi="ar-SA"/>
    </w:rPr>
  </w:style>
  <w:style w:type="paragraph" w:customStyle="1" w:styleId="56">
    <w:name w:val="Revision"/>
    <w:uiPriority w:val="0"/>
    <w:rPr>
      <w:kern w:val="2"/>
      <w:sz w:val="21"/>
      <w:szCs w:val="22"/>
      <w:lang w:val="en-US" w:eastAsia="zh-CN" w:bidi="ar-SA"/>
    </w:rPr>
  </w:style>
  <w:style w:type="paragraph" w:customStyle="1" w:styleId="57">
    <w:name w:val="正文表标题"/>
    <w:next w:val="35"/>
    <w:uiPriority w:val="0"/>
    <w:pPr>
      <w:numPr>
        <w:ilvl w:val="0"/>
        <w:numId w:val="3"/>
      </w:numPr>
      <w:jc w:val="center"/>
    </w:pPr>
    <w:rPr>
      <w:rFonts w:ascii="黑体" w:eastAsia="黑体"/>
      <w:sz w:val="21"/>
      <w:lang w:val="en-US" w:eastAsia="zh-CN" w:bidi="ar-SA"/>
    </w:rPr>
  </w:style>
  <w:style w:type="paragraph" w:customStyle="1" w:styleId="58">
    <w:name w:val="三级无标题条"/>
    <w:basedOn w:val="1"/>
    <w:uiPriority w:val="0"/>
    <w:pPr>
      <w:numPr>
        <w:ilvl w:val="4"/>
        <w:numId w:val="1"/>
      </w:numPr>
    </w:pPr>
    <w:rPr>
      <w:rFonts w:ascii="Times New Roman" w:hAnsi="Times New Roman" w:eastAsia="宋体"/>
      <w:szCs w:val="24"/>
    </w:rPr>
  </w:style>
  <w:style w:type="paragraph" w:customStyle="1" w:styleId="59">
    <w:name w:val="图表脚注"/>
    <w:next w:val="35"/>
    <w:uiPriority w:val="0"/>
    <w:pPr>
      <w:ind w:left="300" w:leftChars="200" w:hanging="100" w:hangingChars="100"/>
      <w:jc w:val="both"/>
    </w:pPr>
    <w:rPr>
      <w:rFonts w:ascii="宋体"/>
      <w:sz w:val="18"/>
      <w:lang w:val="en-US" w:eastAsia="zh-CN" w:bidi="ar-SA"/>
    </w:rPr>
  </w:style>
  <w:style w:type="paragraph" w:customStyle="1" w:styleId="60">
    <w:name w:val="四级无标题条"/>
    <w:basedOn w:val="1"/>
    <w:uiPriority w:val="0"/>
    <w:pPr>
      <w:numPr>
        <w:ilvl w:val="5"/>
        <w:numId w:val="1"/>
      </w:numPr>
    </w:pPr>
    <w:rPr>
      <w:rFonts w:ascii="Times New Roman" w:hAnsi="Times New Roman" w:eastAsia="宋体"/>
      <w:szCs w:val="24"/>
    </w:rPr>
  </w:style>
  <w:style w:type="paragraph" w:customStyle="1" w:styleId="61">
    <w:name w:val="四级条标题"/>
    <w:basedOn w:val="62"/>
    <w:next w:val="35"/>
    <w:uiPriority w:val="0"/>
    <w:pPr>
      <w:numPr>
        <w:ilvl w:val="0"/>
        <w:numId w:val="0"/>
      </w:numPr>
      <w:outlineLvl w:val="5"/>
    </w:pPr>
    <w:rPr>
      <w:rFonts w:ascii="Times New Roman" w:hAnsi="Times New Roman" w:eastAsia="宋体"/>
    </w:rPr>
  </w:style>
  <w:style w:type="paragraph" w:customStyle="1" w:styleId="62">
    <w:name w:val="三级条标题"/>
    <w:basedOn w:val="51"/>
    <w:next w:val="35"/>
    <w:uiPriority w:val="0"/>
    <w:pPr>
      <w:numPr>
        <w:ilvl w:val="0"/>
        <w:numId w:val="0"/>
      </w:numPr>
      <w:outlineLvl w:val="4"/>
    </w:pPr>
    <w:rPr>
      <w:rFonts w:ascii="Times New Roman" w:hAnsi="Times New Roman" w:eastAsia="宋体"/>
    </w:rPr>
  </w:style>
  <w:style w:type="paragraph" w:customStyle="1" w:styleId="63">
    <w:name w:val="WPSOffice手动目录 1"/>
    <w:uiPriority w:val="0"/>
    <w:pPr>
      <w:ind w:leftChars="0"/>
    </w:pPr>
    <w:rPr>
      <w:sz w:val="20"/>
      <w:szCs w:val="20"/>
    </w:rPr>
  </w:style>
  <w:style w:type="paragraph" w:customStyle="1" w:styleId="64">
    <w:name w:val="二级无标题条"/>
    <w:basedOn w:val="1"/>
    <w:uiPriority w:val="0"/>
    <w:pPr>
      <w:numPr>
        <w:ilvl w:val="3"/>
        <w:numId w:val="1"/>
      </w:numPr>
    </w:pPr>
    <w:rPr>
      <w:rFonts w:ascii="Times New Roman" w:hAnsi="Times New Roman" w:eastAsia="宋体"/>
      <w:szCs w:val="24"/>
    </w:rPr>
  </w:style>
  <w:style w:type="paragraph" w:styleId="65">
    <w:name w:val=""/>
    <w:uiPriority w:val="0"/>
    <w:rPr>
      <w:rFonts w:ascii="Calibri" w:hAnsi="Calibri"/>
      <w:kern w:val="2"/>
      <w:sz w:val="21"/>
      <w:szCs w:val="22"/>
      <w:lang w:val="en-US" w:eastAsia="zh-CN" w:bidi="ar-SA"/>
    </w:rPr>
  </w:style>
  <w:style w:type="paragraph" w:customStyle="1" w:styleId="66">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7">
    <w:name w:val="前言、引言标题"/>
    <w:next w:val="1"/>
    <w:uiPriority w:val="0"/>
    <w:pPr>
      <w:numPr>
        <w:ilvl w:val="0"/>
        <w:numId w:val="2"/>
      </w:numPr>
      <w:shd w:val="clear" w:color="FFFFFF" w:fill="FFFFFF"/>
      <w:spacing w:before="640" w:after="560"/>
      <w:jc w:val="center"/>
      <w:outlineLvl w:val="0"/>
    </w:pPr>
    <w:rPr>
      <w:rFonts w:ascii="黑体" w:eastAsia="黑体"/>
      <w:sz w:val="32"/>
      <w:lang w:val="en-US" w:eastAsia="zh-CN" w:bidi="ar-SA"/>
    </w:rPr>
  </w:style>
  <w:style w:type="paragraph" w:customStyle="1" w:styleId="68">
    <w:name w:val="列出段落2"/>
    <w:basedOn w:val="1"/>
    <w:qFormat/>
    <w:uiPriority w:val="99"/>
    <w:pPr>
      <w:ind w:firstLine="420" w:firstLineChars="200"/>
    </w:pPr>
  </w:style>
  <w:style w:type="paragraph" w:customStyle="1" w:styleId="69">
    <w:name w:val="一级无标题条"/>
    <w:basedOn w:val="1"/>
    <w:uiPriority w:val="0"/>
    <w:pPr>
      <w:numPr>
        <w:ilvl w:val="2"/>
        <w:numId w:val="1"/>
      </w:numPr>
    </w:pPr>
    <w:rPr>
      <w:rFonts w:ascii="Times New Roman" w:hAnsi="Times New Roman" w:eastAsia="宋体"/>
      <w:szCs w:val="24"/>
    </w:rPr>
  </w:style>
  <w:style w:type="paragraph" w:customStyle="1" w:styleId="70">
    <w:name w:val="Document Map"/>
    <w:basedOn w:val="1"/>
    <w:uiPriority w:val="0"/>
    <w:pPr>
      <w:shd w:val="clear" w:color="auto" w:fill="000080"/>
    </w:pPr>
    <w:rPr>
      <w:rFonts w:ascii="Times New Roman" w:hAnsi="Times New Roman" w:eastAsia="宋体"/>
    </w:rPr>
  </w:style>
  <w:style w:type="paragraph" w:customStyle="1" w:styleId="71">
    <w:name w:val="五级条标题"/>
    <w:basedOn w:val="61"/>
    <w:next w:val="35"/>
    <w:uiPriority w:val="0"/>
    <w:pPr>
      <w:numPr>
        <w:ilvl w:val="0"/>
        <w:numId w:val="0"/>
      </w:numPr>
      <w:outlineLvl w:val="6"/>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5827</Words>
  <Characters>6042</Characters>
  <Lines>80</Lines>
  <Paragraphs>22</Paragraphs>
  <TotalTime>1.66666666666667</TotalTime>
  <ScaleCrop>false</ScaleCrop>
  <LinksUpToDate>false</LinksUpToDate>
  <CharactersWithSpaces>6188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2016-12-12T09:23:00Z</dcterms:created>
  <dc:creator>lenovo</dc:creator>
  <cp:lastModifiedBy>某时某刻</cp:lastModifiedBy>
  <cp:lastPrinted>2023-10-25T17:44:13Z</cp:lastPrinted>
  <dcterms:modified xsi:type="dcterms:W3CDTF">2025-06-20T08:20:25Z</dcterms:modified>
  <dc:title>电石行业和铁合金行业能耗限额标准强化实施计划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0505879BDDAB4635965AED429DEA15F7_13</vt:lpwstr>
  </property>
  <property fmtid="{D5CDD505-2E9C-101B-9397-08002B2CF9AE}" pid="4" name="KSOTemplateDocerSaveRecord">
    <vt:lpwstr>eyJoZGlkIjoiYmVjYTU2MTQ5NTBmYThlODNhMjQ3MDc3OThlNjBjOTQiLCJ1c2VySWQiOiI3NzY4MTE0ODQifQ==</vt:lpwstr>
  </property>
</Properties>
</file>