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宋体" w:eastAsia="方正小标宋简体" w:cs="Times New Roman"/>
          <w:b w:val="0"/>
          <w:bCs w:val="0"/>
          <w:sz w:val="44"/>
          <w:szCs w:val="48"/>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宋体" w:eastAsia="方正小标宋简体" w:cs="Times New Roman"/>
          <w:b w:val="0"/>
          <w:bCs w:val="0"/>
          <w:sz w:val="44"/>
          <w:szCs w:val="48"/>
        </w:rPr>
      </w:pPr>
      <w:bookmarkStart w:id="0" w:name="_GoBack"/>
      <w:r>
        <w:rPr>
          <w:rFonts w:hint="eastAsia" w:ascii="方正小标宋简体" w:hAnsi="宋体" w:eastAsia="方正小标宋简体" w:cs="Times New Roman"/>
          <w:b w:val="0"/>
          <w:bCs w:val="0"/>
          <w:sz w:val="44"/>
          <w:szCs w:val="48"/>
        </w:rPr>
        <w:t>申报材料真实性承诺书</w:t>
      </w:r>
    </w:p>
    <w:bookmarkEnd w:id="0"/>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eastAsia" w:ascii="方正小标宋简体" w:hAnsi="宋体" w:eastAsia="方正小标宋简体" w:cs="Times New Roman"/>
          <w:b w:val="0"/>
          <w:bCs w:val="0"/>
          <w:sz w:val="44"/>
          <w:szCs w:val="48"/>
        </w:rPr>
      </w:pP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根据《关于印发芜湖市关于支持新能源汽车和智能网联汽车产业高质量发展若干政策的通知》（</w:t>
      </w:r>
      <w:r>
        <w:rPr>
          <w:rFonts w:ascii="Times New Roman" w:hAnsi="Times New Roman" w:eastAsia="仿宋_GB2312"/>
          <w:sz w:val="32"/>
          <w:szCs w:val="32"/>
          <w:lang w:val="en-US" w:eastAsia="zh-CN"/>
        </w:rPr>
        <w:t>芜经信汽车装备〔</w:t>
      </w:r>
      <w:r>
        <w:rPr>
          <w:rFonts w:hint="default" w:ascii="Times New Roman" w:hAnsi="Times New Roman" w:eastAsia="仿宋_GB2312"/>
          <w:sz w:val="32"/>
          <w:szCs w:val="32"/>
          <w:lang w:val="en-US" w:eastAsia="zh-CN"/>
        </w:rPr>
        <w:t>2023</w:t>
      </w:r>
      <w:r>
        <w:rPr>
          <w:rFonts w:hint="eastAsia" w:ascii="Times New Roman" w:hAnsi="Times New Roman" w:eastAsia="仿宋_GB2312"/>
          <w:sz w:val="32"/>
          <w:szCs w:val="32"/>
          <w:lang w:val="en-US" w:eastAsia="zh-CN"/>
        </w:rPr>
        <w:t>〕</w:t>
      </w:r>
      <w:r>
        <w:rPr>
          <w:rFonts w:hint="default" w:ascii="Times New Roman" w:hAnsi="Times New Roman" w:eastAsia="仿宋_GB2312"/>
          <w:sz w:val="32"/>
          <w:szCs w:val="32"/>
          <w:lang w:val="en-US" w:eastAsia="zh-CN"/>
        </w:rPr>
        <w:t xml:space="preserve">36 </w:t>
      </w:r>
      <w:r>
        <w:rPr>
          <w:rFonts w:hint="eastAsia" w:ascii="Times New Roman" w:hAnsi="Times New Roman" w:eastAsia="仿宋_GB2312"/>
          <w:sz w:val="32"/>
          <w:szCs w:val="32"/>
          <w:lang w:val="en-US" w:eastAsia="zh-CN"/>
        </w:rPr>
        <w:t>号</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要求，</w:t>
      </w:r>
      <w:r>
        <w:rPr>
          <w:rFonts w:hint="eastAsia" w:ascii="Times New Roman" w:hAnsi="Times New Roman" w:eastAsia="仿宋_GB2312"/>
          <w:sz w:val="32"/>
          <w:szCs w:val="32"/>
        </w:rPr>
        <w:t>我单位提</w:t>
      </w:r>
      <w:r>
        <w:rPr>
          <w:rFonts w:hint="eastAsia" w:ascii="Times New Roman" w:hAnsi="Times New Roman" w:eastAsia="仿宋_GB2312"/>
          <w:sz w:val="32"/>
          <w:szCs w:val="32"/>
          <w:lang w:val="en-US" w:eastAsia="zh-CN"/>
        </w:rPr>
        <w:t>交</w:t>
      </w:r>
      <w:r>
        <w:rPr>
          <w:rFonts w:hint="eastAsia" w:ascii="Times New Roman" w:hAnsi="Times New Roman" w:eastAsia="仿宋_GB2312"/>
          <w:sz w:val="32"/>
          <w:szCs w:val="32"/>
        </w:rPr>
        <w:t>了</w:t>
      </w:r>
      <w:r>
        <w:rPr>
          <w:rFonts w:ascii="Times New Roman" w:hAnsi="Times New Roman" w:eastAsia="仿宋_GB2312"/>
          <w:sz w:val="32"/>
          <w:szCs w:val="32"/>
          <w:lang w:val="en-US" w:eastAsia="zh-CN"/>
        </w:rPr>
        <w:t>新能源汽车</w:t>
      </w:r>
      <w:r>
        <w:rPr>
          <w:rFonts w:hint="eastAsia" w:ascii="Times New Roman" w:hAnsi="Times New Roman" w:eastAsia="仿宋_GB2312"/>
          <w:sz w:val="32"/>
          <w:szCs w:val="32"/>
          <w:lang w:val="en-US" w:eastAsia="zh-CN"/>
        </w:rPr>
        <w:t>电费补贴</w:t>
      </w:r>
      <w:r>
        <w:rPr>
          <w:rFonts w:hint="eastAsia" w:ascii="Times New Roman" w:hAnsi="Times New Roman" w:eastAsia="仿宋_GB2312"/>
          <w:sz w:val="32"/>
          <w:szCs w:val="32"/>
          <w:lang w:eastAsia="zh-CN"/>
        </w:rPr>
        <w:t>政策</w:t>
      </w:r>
      <w:r>
        <w:rPr>
          <w:rFonts w:hint="eastAsia" w:ascii="Times New Roman" w:hAnsi="Times New Roman" w:eastAsia="仿宋_GB2312"/>
          <w:sz w:val="32"/>
          <w:szCs w:val="32"/>
        </w:rPr>
        <w:t>申</w:t>
      </w:r>
      <w:r>
        <w:rPr>
          <w:rFonts w:hint="eastAsia" w:ascii="Times New Roman" w:hAnsi="Times New Roman" w:eastAsia="仿宋_GB2312"/>
          <w:sz w:val="32"/>
          <w:szCs w:val="32"/>
          <w:lang w:val="en-US" w:eastAsia="zh-CN"/>
        </w:rPr>
        <w:t>报相关材料</w:t>
      </w:r>
      <w:r>
        <w:rPr>
          <w:rFonts w:hint="eastAsia" w:ascii="Times New Roman" w:hAnsi="Times New Roman" w:eastAsia="仿宋_GB2312"/>
          <w:sz w:val="32"/>
          <w:szCs w:val="32"/>
        </w:rPr>
        <w:t>，并承诺如下：</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1、保证我单位填报、提交的材料内容真实、</w:t>
      </w:r>
      <w:r>
        <w:rPr>
          <w:rFonts w:hint="eastAsia" w:ascii="Times New Roman" w:hAnsi="Times New Roman" w:eastAsia="仿宋_GB2312"/>
          <w:sz w:val="32"/>
          <w:szCs w:val="32"/>
          <w:lang w:val="en-US" w:eastAsia="zh-CN"/>
        </w:rPr>
        <w:t>准确</w:t>
      </w:r>
      <w:r>
        <w:rPr>
          <w:rFonts w:hint="eastAsia" w:ascii="Times New Roman" w:hAnsi="Times New Roman" w:eastAsia="仿宋_GB2312"/>
          <w:sz w:val="32"/>
          <w:szCs w:val="32"/>
        </w:rPr>
        <w:t>、有效。</w:t>
      </w:r>
    </w:p>
    <w:p>
      <w:pPr>
        <w:spacing w:line="560" w:lineRule="exact"/>
        <w:ind w:firstLine="640" w:firstLineChars="200"/>
        <w:rPr>
          <w:rFonts w:ascii="仿宋_GB2312" w:hAnsi="宋体" w:eastAsia="仿宋_GB2312" w:cs="Times New Roman"/>
          <w:sz w:val="32"/>
          <w:szCs w:val="36"/>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、本单位若违反上述承诺，愿意承担由此带来的一切后果及相关法律责任。</w:t>
      </w:r>
    </w:p>
    <w:p>
      <w:pPr>
        <w:spacing w:line="240" w:lineRule="auto"/>
        <w:ind w:firstLine="640" w:firstLineChars="200"/>
        <w:jc w:val="both"/>
        <w:rPr>
          <w:rFonts w:ascii="仿宋_GB2312" w:hAnsi="宋体" w:eastAsia="仿宋_GB2312" w:cs="Times New Roman"/>
          <w:sz w:val="32"/>
          <w:szCs w:val="36"/>
        </w:rPr>
      </w:pPr>
    </w:p>
    <w:p>
      <w:pPr>
        <w:spacing w:line="240" w:lineRule="auto"/>
        <w:ind w:firstLine="640" w:firstLineChars="200"/>
        <w:jc w:val="both"/>
        <w:rPr>
          <w:rFonts w:ascii="仿宋_GB2312" w:hAnsi="宋体" w:eastAsia="仿宋_GB2312" w:cs="Times New Roman"/>
          <w:sz w:val="32"/>
          <w:szCs w:val="36"/>
        </w:rPr>
      </w:pPr>
    </w:p>
    <w:p>
      <w:pPr>
        <w:spacing w:line="240" w:lineRule="auto"/>
        <w:ind w:firstLine="640" w:firstLineChars="200"/>
        <w:jc w:val="both"/>
        <w:rPr>
          <w:rFonts w:ascii="仿宋_GB2312" w:hAnsi="宋体" w:eastAsia="仿宋_GB2312" w:cs="Times New Roman"/>
          <w:sz w:val="32"/>
          <w:szCs w:val="36"/>
        </w:rPr>
      </w:pPr>
    </w:p>
    <w:p>
      <w:pPr>
        <w:spacing w:line="560" w:lineRule="exact"/>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申报单位法定代表人（签字）：</w:t>
      </w: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val="en-US" w:eastAsia="zh-CN"/>
        </w:rPr>
        <w:t xml:space="preserve"> 申报</w:t>
      </w:r>
      <w:r>
        <w:rPr>
          <w:rFonts w:hint="eastAsia" w:ascii="Times New Roman" w:hAnsi="Times New Roman" w:eastAsia="仿宋_GB2312"/>
          <w:sz w:val="32"/>
          <w:szCs w:val="32"/>
        </w:rPr>
        <w:t>单位：（</w:t>
      </w:r>
      <w:r>
        <w:rPr>
          <w:rFonts w:hint="eastAsia" w:ascii="Times New Roman" w:hAnsi="Times New Roman" w:eastAsia="仿宋_GB2312"/>
          <w:sz w:val="32"/>
          <w:szCs w:val="32"/>
          <w:lang w:val="en-US" w:eastAsia="zh-CN"/>
        </w:rPr>
        <w:t>盖</w:t>
      </w:r>
      <w:r>
        <w:rPr>
          <w:rFonts w:hint="eastAsia" w:ascii="Times New Roman" w:hAnsi="Times New Roman" w:eastAsia="仿宋_GB2312"/>
          <w:sz w:val="32"/>
          <w:szCs w:val="32"/>
        </w:rPr>
        <w:t>章）</w:t>
      </w:r>
    </w:p>
    <w:p>
      <w:pPr>
        <w:spacing w:line="560" w:lineRule="exact"/>
        <w:ind w:firstLine="5440" w:firstLineChars="1700"/>
        <w:rPr>
          <w:rFonts w:hint="eastAsia" w:ascii="Times New Roman" w:hAnsi="Times New Roman" w:eastAsia="仿宋_GB2312"/>
          <w:sz w:val="32"/>
          <w:szCs w:val="32"/>
        </w:rPr>
      </w:pPr>
      <w:r>
        <w:rPr>
          <w:rFonts w:hint="eastAsia" w:ascii="Times New Roman" w:hAnsi="Times New Roman" w:eastAsia="仿宋_GB2312"/>
          <w:sz w:val="32"/>
          <w:szCs w:val="32"/>
        </w:rPr>
        <w:t>日期：</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日</w:t>
      </w:r>
    </w:p>
    <w:p>
      <w:pPr>
        <w:spacing w:line="360" w:lineRule="exact"/>
        <w:rPr>
          <w:rFonts w:hint="eastAsia" w:ascii="Times New Roman" w:hAnsi="Times New Roman" w:eastAsia="仿宋_GB2312"/>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DejaVu Sans">
    <w:altName w:val="Segoe Print"/>
    <w:panose1 w:val="00000000000000000000"/>
    <w:charset w:val="00"/>
    <w:family w:val="roman"/>
    <w:pitch w:val="default"/>
    <w:sig w:usb0="00000000" w:usb1="00000000" w:usb2="0A246029" w:usb3="0400200C" w:csb0="600001FF" w:csb1="D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31 -</w:t>
    </w:r>
    <w:r>
      <w:rPr>
        <w:rFonts w:ascii="宋体" w:hAnsi="宋体"/>
        <w:sz w:val="28"/>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NWM3NWZjMTc3M2FkYWNmMWZiYmE2NWYyMDNlNjAifQ=="/>
  </w:docVars>
  <w:rsids>
    <w:rsidRoot w:val="00000000"/>
    <w:rsid w:val="00937BFD"/>
    <w:rsid w:val="00CA7EEA"/>
    <w:rsid w:val="013C06BC"/>
    <w:rsid w:val="02BE3A7E"/>
    <w:rsid w:val="035F761E"/>
    <w:rsid w:val="0599023E"/>
    <w:rsid w:val="05F42F51"/>
    <w:rsid w:val="0600615C"/>
    <w:rsid w:val="061A5470"/>
    <w:rsid w:val="06456265"/>
    <w:rsid w:val="09840E52"/>
    <w:rsid w:val="0B874B15"/>
    <w:rsid w:val="0C2B3807"/>
    <w:rsid w:val="0CEE7CC6"/>
    <w:rsid w:val="0EAE1417"/>
    <w:rsid w:val="104F7781"/>
    <w:rsid w:val="106A6FF4"/>
    <w:rsid w:val="122D652B"/>
    <w:rsid w:val="153E5B29"/>
    <w:rsid w:val="15475B55"/>
    <w:rsid w:val="193C52A5"/>
    <w:rsid w:val="19D76D7C"/>
    <w:rsid w:val="1AAD645B"/>
    <w:rsid w:val="1CA13D9D"/>
    <w:rsid w:val="1D055BCC"/>
    <w:rsid w:val="1D3B5264"/>
    <w:rsid w:val="1DDD1B9F"/>
    <w:rsid w:val="1E4075E6"/>
    <w:rsid w:val="1F594E5D"/>
    <w:rsid w:val="21EB1616"/>
    <w:rsid w:val="228C0DFF"/>
    <w:rsid w:val="23AB3753"/>
    <w:rsid w:val="23C104FB"/>
    <w:rsid w:val="24E011DB"/>
    <w:rsid w:val="2791112C"/>
    <w:rsid w:val="28580422"/>
    <w:rsid w:val="29546231"/>
    <w:rsid w:val="29BE6784"/>
    <w:rsid w:val="2A5657A8"/>
    <w:rsid w:val="2ADC0696"/>
    <w:rsid w:val="2EAB6B47"/>
    <w:rsid w:val="2F2148C9"/>
    <w:rsid w:val="304940D8"/>
    <w:rsid w:val="30B1144D"/>
    <w:rsid w:val="31376C61"/>
    <w:rsid w:val="3251196A"/>
    <w:rsid w:val="32C7709B"/>
    <w:rsid w:val="33256713"/>
    <w:rsid w:val="373F4487"/>
    <w:rsid w:val="3B4E7328"/>
    <w:rsid w:val="3B5A4CC9"/>
    <w:rsid w:val="3C1A101E"/>
    <w:rsid w:val="3C313778"/>
    <w:rsid w:val="3C9B455C"/>
    <w:rsid w:val="3F312907"/>
    <w:rsid w:val="3F340649"/>
    <w:rsid w:val="3F3C6758"/>
    <w:rsid w:val="3F4940F4"/>
    <w:rsid w:val="40714F85"/>
    <w:rsid w:val="4083748E"/>
    <w:rsid w:val="4179186E"/>
    <w:rsid w:val="41CE08E1"/>
    <w:rsid w:val="430E5D85"/>
    <w:rsid w:val="449F41A3"/>
    <w:rsid w:val="45074FA2"/>
    <w:rsid w:val="456048B2"/>
    <w:rsid w:val="45DF68CB"/>
    <w:rsid w:val="47D8457C"/>
    <w:rsid w:val="4943236E"/>
    <w:rsid w:val="498521CD"/>
    <w:rsid w:val="4BFF5B3B"/>
    <w:rsid w:val="4D3D2AEA"/>
    <w:rsid w:val="4EC72940"/>
    <w:rsid w:val="4F9842DC"/>
    <w:rsid w:val="50C56C5C"/>
    <w:rsid w:val="50D22913"/>
    <w:rsid w:val="51542485"/>
    <w:rsid w:val="51FB0B52"/>
    <w:rsid w:val="523A6D6A"/>
    <w:rsid w:val="54FC355F"/>
    <w:rsid w:val="56930BF7"/>
    <w:rsid w:val="585F008D"/>
    <w:rsid w:val="5BBE3AF1"/>
    <w:rsid w:val="5BFD51BD"/>
    <w:rsid w:val="5C28055C"/>
    <w:rsid w:val="5C292373"/>
    <w:rsid w:val="5E056FE1"/>
    <w:rsid w:val="5F2B2A77"/>
    <w:rsid w:val="5FAD5B82"/>
    <w:rsid w:val="5FE61094"/>
    <w:rsid w:val="615E0350"/>
    <w:rsid w:val="63950E07"/>
    <w:rsid w:val="63A11831"/>
    <w:rsid w:val="65752C9E"/>
    <w:rsid w:val="65F46584"/>
    <w:rsid w:val="66042274"/>
    <w:rsid w:val="68217168"/>
    <w:rsid w:val="68D26659"/>
    <w:rsid w:val="6A687275"/>
    <w:rsid w:val="6BD67709"/>
    <w:rsid w:val="6C937EAD"/>
    <w:rsid w:val="6DCF3167"/>
    <w:rsid w:val="6E7A7577"/>
    <w:rsid w:val="6EA463A2"/>
    <w:rsid w:val="6EDA30B5"/>
    <w:rsid w:val="70455963"/>
    <w:rsid w:val="70C66AA3"/>
    <w:rsid w:val="71395F60"/>
    <w:rsid w:val="71557E27"/>
    <w:rsid w:val="739E5AB6"/>
    <w:rsid w:val="73E6154D"/>
    <w:rsid w:val="74082F2F"/>
    <w:rsid w:val="74C257D4"/>
    <w:rsid w:val="757A7E5C"/>
    <w:rsid w:val="775766A7"/>
    <w:rsid w:val="785E3A65"/>
    <w:rsid w:val="78FD6DDA"/>
    <w:rsid w:val="7ADE49EA"/>
    <w:rsid w:val="7EF23159"/>
    <w:rsid w:val="7FEC1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pPr>
      <w:spacing w:before="100" w:beforeAutospacing="1" w:after="120"/>
    </w:pPr>
  </w:style>
  <w:style w:type="paragraph" w:styleId="3">
    <w:name w:val="Title"/>
    <w:basedOn w:val="1"/>
    <w:next w:val="1"/>
    <w:autoRedefine/>
    <w:qFormat/>
    <w:uiPriority w:val="10"/>
    <w:pPr>
      <w:spacing w:before="240" w:after="60"/>
      <w:jc w:val="center"/>
      <w:outlineLvl w:val="0"/>
    </w:pPr>
    <w:rPr>
      <w:rFonts w:ascii="DejaVu Sans" w:hAnsi="DejaVu Sans"/>
      <w:b/>
      <w:sz w:val="44"/>
    </w:rPr>
  </w:style>
  <w:style w:type="paragraph" w:styleId="4">
    <w:name w:val="footer"/>
    <w:basedOn w:val="1"/>
    <w:autoRedefine/>
    <w:unhideWhenUsed/>
    <w:qFormat/>
    <w:uiPriority w:val="99"/>
    <w:pPr>
      <w:tabs>
        <w:tab w:val="center" w:pos="4153"/>
        <w:tab w:val="right" w:pos="8306"/>
      </w:tabs>
      <w:snapToGrid w:val="0"/>
      <w:jc w:val="left"/>
    </w:pPr>
    <w:rPr>
      <w:rFonts w:ascii="Calibri" w:hAnsi="Calibri" w:eastAsia="宋体" w:cs="Times New Roman"/>
      <w:color w:val="auto"/>
      <w:sz w:val="18"/>
      <w:szCs w:val="18"/>
    </w:rPr>
  </w:style>
  <w:style w:type="character" w:styleId="7">
    <w:name w:val="Hyperlink"/>
    <w:basedOn w:val="6"/>
    <w:autoRedefine/>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2023-08-09T00:18:00Z</dcterms:created>
  <dc:creator>Administrator</dc:creator>
  <cp:lastModifiedBy>Smack</cp:lastModifiedBy>
  <cp:lastPrinted>2024-03-20T01:05:00Z</cp:lastPrinted>
  <dcterms:modified xsi:type="dcterms:W3CDTF">2024-03-21T10:00:13Z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4AC96E47D5CE437AB00851416598B353_12</vt:lpwstr>
  </property>
</Properties>
</file>