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olor w:val="000000"/>
          <w:sz w:val="36"/>
          <w:szCs w:val="36"/>
        </w:rPr>
      </w:pPr>
      <w:r>
        <w:rPr>
          <w:rFonts w:ascii="Times New Roman" w:hAnsi="Times New Roman" w:eastAsia="黑体"/>
          <w:color w:val="000000"/>
          <w:sz w:val="36"/>
          <w:szCs w:val="36"/>
        </w:rPr>
        <w:t>附件</w:t>
      </w:r>
      <w:r>
        <w:rPr>
          <w:rFonts w:hint="eastAsia" w:ascii="Times New Roman" w:hAnsi="Times New Roman" w:eastAsia="黑体"/>
          <w:color w:val="000000"/>
          <w:sz w:val="36"/>
          <w:szCs w:val="36"/>
        </w:rPr>
        <w:t>5</w:t>
      </w:r>
    </w:p>
    <w:p>
      <w:pPr>
        <w:spacing w:line="360" w:lineRule="auto"/>
        <w:jc w:val="center"/>
        <w:rPr>
          <w:rFonts w:ascii="Times New Roman" w:hAnsi="Times New Roman" w:eastAsia="方正小标宋_GBK"/>
          <w:bCs/>
          <w:color w:val="000000"/>
          <w:sz w:val="36"/>
          <w:szCs w:val="36"/>
        </w:rPr>
      </w:pPr>
      <w:r>
        <w:rPr>
          <w:rFonts w:ascii="Times New Roman" w:hAnsi="Times New Roman" w:eastAsia="方正小标宋_GBK"/>
          <w:bCs/>
          <w:color w:val="000000"/>
          <w:sz w:val="36"/>
          <w:szCs w:val="36"/>
        </w:rPr>
        <w:t>申报单位诚信承诺书</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本单位依据2023年度部省联动国家重点研发计划</w:t>
      </w:r>
      <w:r>
        <w:rPr>
          <w:rFonts w:hint="eastAsia" w:ascii="Times New Roman" w:hAnsi="Times New Roman"/>
          <w:color w:val="000000"/>
          <w:sz w:val="24"/>
          <w:szCs w:val="24"/>
        </w:rPr>
        <w:t>安徽</w:t>
      </w:r>
      <w:r>
        <w:rPr>
          <w:rFonts w:ascii="Times New Roman" w:hAnsi="Times New Roman"/>
          <w:color w:val="000000"/>
          <w:sz w:val="24"/>
          <w:szCs w:val="24"/>
        </w:rPr>
        <w:t>联动项目要求，严格履行法人负责制，自愿</w:t>
      </w:r>
      <w:bookmarkStart w:id="0" w:name="_GoBack"/>
      <w:bookmarkEnd w:id="0"/>
      <w:r>
        <w:rPr>
          <w:rFonts w:ascii="Times New Roman" w:hAnsi="Times New Roman"/>
          <w:color w:val="000000"/>
          <w:sz w:val="24"/>
          <w:szCs w:val="24"/>
        </w:rPr>
        <w:t>提交申报书，在此郑重承诺：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课题申报和评审活动全过程中，遵守有关评审规则和工作纪律，杜绝以下行为：</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（一）采取贿赂或变相贿赂、造假、剽窃、故意重复申报等不正当手段获取科技计划课题承担资格；</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 xml:space="preserve">（二）以任何形式探听未公开的评审专家名单及其他评审过程中的保密信息； </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三）组织或协助课题团队向评审工作人员、评审专家等提供任何形式的礼品、礼金、有价证券、支付凭证、商业预付卡、电子红包等；宴请评审组织者、评审专家，或向评审组织者、评审专家提供旅游、娱乐健身等可能影响评审公正性的活动；</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（四）包庇、纵容课题团队虚假申报课题，甚至骗取国家科技计划课题；</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（五）包庇、纵容课题团队，甚至帮助课题团队采取“打招呼”等方式，影响评审公正；</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（六）在正式申报书中以高指标通过评审，在任务书签订时故意篡改降低任务书中相应指标；</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（七）其它违反财经纪律和相关管理规定的行为。</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如有违反，本单位愿接受项目管理机构和相关部门做出的各项处理决定，包括但不限于停拨或核减经费，追回课题经费，取消一定期限国家科技计划项目申报资格，记入科研诚信严重失信行为数据库以及主要负责人接受相应党纪政纪处理等。</w:t>
      </w:r>
    </w:p>
    <w:p>
      <w:pPr>
        <w:spacing w:line="360" w:lineRule="auto"/>
        <w:ind w:firstLine="5280" w:firstLineChars="2200"/>
        <w:jc w:val="left"/>
        <w:rPr>
          <w:rFonts w:ascii="Times New Roman" w:hAnsi="Times New Roman"/>
          <w:color w:val="000000"/>
          <w:sz w:val="24"/>
          <w:szCs w:val="24"/>
        </w:rPr>
      </w:pPr>
    </w:p>
    <w:p>
      <w:pPr>
        <w:spacing w:line="360" w:lineRule="auto"/>
        <w:ind w:firstLine="5280" w:firstLineChars="2200"/>
        <w:jc w:val="left"/>
        <w:rPr>
          <w:rFonts w:ascii="Times New Roman" w:hAnsi="Times New Roman"/>
          <w:color w:val="000000"/>
          <w:sz w:val="24"/>
          <w:szCs w:val="24"/>
        </w:rPr>
      </w:pPr>
    </w:p>
    <w:p>
      <w:pPr>
        <w:spacing w:line="360" w:lineRule="auto"/>
        <w:ind w:firstLine="5280" w:firstLineChars="2200"/>
        <w:jc w:val="left"/>
        <w:rPr>
          <w:rFonts w:ascii="Times New Roman" w:hAnsi="Times New Roman"/>
          <w:color w:val="000000"/>
          <w:sz w:val="24"/>
          <w:szCs w:val="24"/>
        </w:rPr>
      </w:pPr>
      <w:r>
        <w:rPr>
          <w:rFonts w:ascii="Times New Roman" w:hAnsi="Times New Roman"/>
          <w:color w:val="000000"/>
          <w:sz w:val="24"/>
          <w:szCs w:val="24"/>
        </w:rPr>
        <w:t xml:space="preserve"> 申报单位签章：</w:t>
      </w:r>
    </w:p>
    <w:p>
      <w:pPr>
        <w:spacing w:line="360" w:lineRule="auto"/>
        <w:jc w:val="left"/>
        <w:rPr>
          <w:rFonts w:ascii="Times New Roman" w:hAnsi="Times New Roman" w:eastAsia="黑体" w:cs="Times New Roman"/>
          <w:color w:val="000000"/>
          <w:kern w:val="0"/>
          <w:szCs w:val="32"/>
        </w:rPr>
      </w:pP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 xml:space="preserve"> 日期：</w:t>
      </w:r>
    </w:p>
    <w:sectPr>
      <w:pgSz w:w="11906" w:h="16838"/>
      <w:pgMar w:top="1871" w:right="1474" w:bottom="1587"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F29A1"/>
    <w:rsid w:val="00624928"/>
    <w:rsid w:val="008811AC"/>
    <w:rsid w:val="00900B39"/>
    <w:rsid w:val="0096579B"/>
    <w:rsid w:val="00DC723B"/>
    <w:rsid w:val="00EF02EC"/>
    <w:rsid w:val="00FA5277"/>
    <w:rsid w:val="577F29A1"/>
    <w:rsid w:val="76FE944B"/>
    <w:rsid w:val="7ED64C3D"/>
    <w:rsid w:val="8FDE39FC"/>
    <w:rsid w:val="BDFFA276"/>
    <w:rsid w:val="C5D3FE38"/>
    <w:rsid w:val="FFF7A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方正仿宋_GBK"/>
    </w:rPr>
  </w:style>
  <w:style w:type="paragraph" w:styleId="3">
    <w:name w:val="footer"/>
    <w:basedOn w:val="1"/>
    <w:link w:val="10"/>
    <w:uiPriority w:val="0"/>
    <w:pPr>
      <w:tabs>
        <w:tab w:val="center" w:pos="4153"/>
        <w:tab w:val="right" w:pos="8306"/>
      </w:tabs>
      <w:snapToGrid w:val="0"/>
      <w:spacing w:line="240" w:lineRule="atLeast"/>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样式2"/>
    <w:basedOn w:val="1"/>
    <w:next w:val="1"/>
    <w:qFormat/>
    <w:uiPriority w:val="0"/>
  </w:style>
  <w:style w:type="paragraph" w:customStyle="1" w:styleId="8">
    <w:name w:val="样式3"/>
    <w:basedOn w:val="1"/>
    <w:qFormat/>
    <w:uiPriority w:val="0"/>
  </w:style>
  <w:style w:type="character" w:customStyle="1" w:styleId="9">
    <w:name w:val="页眉 字符"/>
    <w:basedOn w:val="6"/>
    <w:link w:val="4"/>
    <w:uiPriority w:val="0"/>
    <w:rPr>
      <w:rFonts w:eastAsia="仿宋_GB2312"/>
      <w:kern w:val="2"/>
      <w:sz w:val="18"/>
      <w:szCs w:val="18"/>
    </w:rPr>
  </w:style>
  <w:style w:type="character" w:customStyle="1" w:styleId="10">
    <w:name w:val="页脚 字符"/>
    <w:basedOn w:val="6"/>
    <w:link w:val="3"/>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Words>
  <Characters>609</Characters>
  <Lines>5</Lines>
  <Paragraphs>1</Paragraphs>
  <TotalTime>68</TotalTime>
  <ScaleCrop>false</ScaleCrop>
  <LinksUpToDate>false</LinksUpToDate>
  <CharactersWithSpaces>714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2022-07-08T00:58:00Z</dcterms:created>
  <dc:creator>guest</dc:creator>
  <cp:lastModifiedBy>guest</cp:lastModifiedBy>
  <cp:lastPrinted>2023-06-02T17:22:27Z</cp:lastPrinted>
  <dcterms:modified xsi:type="dcterms:W3CDTF">2023-06-02T20:34:58Z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