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line="592" w:lineRule="exact"/>
        <w:jc w:val="center"/>
        <w:rPr>
          <w:rFonts w:hint="default" w:ascii="Times New Roman" w:hAnsi="Times New Roman" w:eastAsia="华文中宋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华文中宋" w:cs="Times New Roman"/>
          <w:sz w:val="44"/>
          <w:szCs w:val="44"/>
          <w:lang w:val="en-US" w:eastAsia="zh-Hans"/>
        </w:rPr>
        <w:t>合肥市场景开放机会信息汇总表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kern w:val="0"/>
          <w:sz w:val="32"/>
          <w:lang w:val="en-US" w:eastAsia="zh-CN"/>
        </w:rPr>
      </w:pPr>
    </w:p>
    <w:p>
      <w:pPr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报送单位：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联系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人及职务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联系方式：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</w:t>
      </w:r>
    </w:p>
    <w:tbl>
      <w:tblPr>
        <w:tblStyle w:val="3"/>
        <w:tblW w:w="15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300"/>
        <w:gridCol w:w="1942"/>
        <w:gridCol w:w="1143"/>
        <w:gridCol w:w="929"/>
        <w:gridCol w:w="1200"/>
        <w:gridCol w:w="1285"/>
        <w:gridCol w:w="1215"/>
        <w:gridCol w:w="885"/>
        <w:gridCol w:w="1075"/>
        <w:gridCol w:w="1390"/>
        <w:gridCol w:w="1165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场景需求名称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场景描述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依托项目介绍</w:t>
            </w: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lang w:val="en-US" w:eastAsia="zh-CN"/>
              </w:rPr>
              <w:t>拟投入资金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具体合作需求介绍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希望对接技术/企业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希望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合作方式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建设周期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场景类别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是否同意发布及发布有效期</w:t>
            </w: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所属区县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0"/>
                <w:szCs w:val="20"/>
                <w:lang w:val="en-US" w:eastAsia="zh-CN"/>
              </w:rPr>
              <w:t>如：XX工厂数据实时采集监控需求或XX通讯设备制造基地智能生产线合作需求</w:t>
            </w:r>
          </w:p>
        </w:tc>
        <w:tc>
          <w:tcPr>
            <w:tcW w:w="194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0"/>
                <w:szCs w:val="20"/>
                <w:lang w:val="en-US" w:eastAsia="zh-CN"/>
              </w:rPr>
              <w:t>如：围绕工厂智能调度和升级需求，应用大数据、人工智能等技术，打造智慧管网系统，实现热电管线精确定位、运行状态实时监控、管线泄漏预测性维护等；建立快速应急处置系统，提升巡检维护智能化水平，实现供热系统全过程自动化控制、实时调度和智能化信息管理。</w:t>
            </w: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0"/>
                <w:szCs w:val="20"/>
                <w:lang w:val="en-US" w:eastAsia="zh-CN"/>
              </w:rPr>
              <w:t>项目基本情况、建设计划及当前进展</w:t>
            </w:r>
          </w:p>
        </w:tc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0"/>
                <w:szCs w:val="20"/>
                <w:lang w:val="en-US" w:eastAsia="zh-CN"/>
              </w:rPr>
              <w:t>项目整体投资及场景机会投资情况</w:t>
            </w: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0"/>
                <w:szCs w:val="20"/>
                <w:highlight w:val="none"/>
                <w:lang w:val="en-US" w:eastAsia="zh-CN"/>
              </w:rPr>
              <w:t>希望合作内容的具体性能或指标要求。希望对接XX类型的企业产品或服务。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8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C00000"/>
                <w:kern w:val="0"/>
                <w:sz w:val="20"/>
                <w:szCs w:val="20"/>
                <w:highlight w:val="none"/>
                <w:lang w:val="en-US" w:eastAsia="zh-CN"/>
              </w:rPr>
              <w:t>希望</w:t>
            </w:r>
            <w:r>
              <w:rPr>
                <w:rFonts w:hint="default" w:ascii="Times New Roman" w:hAnsi="Times New Roman" w:eastAsia="仿宋_GB2312" w:cs="Times New Roman"/>
                <w:color w:val="C00000"/>
                <w:kern w:val="0"/>
                <w:sz w:val="20"/>
                <w:szCs w:val="20"/>
                <w:highlight w:val="none"/>
              </w:rPr>
              <w:t>对接</w:t>
            </w:r>
            <w:r>
              <w:rPr>
                <w:rFonts w:hint="default" w:ascii="Times New Roman" w:hAnsi="Times New Roman" w:eastAsia="仿宋_GB2312" w:cs="Times New Roman"/>
                <w:color w:val="C00000"/>
                <w:kern w:val="0"/>
                <w:sz w:val="20"/>
                <w:szCs w:val="20"/>
                <w:highlight w:val="none"/>
                <w:lang w:eastAsia="zh-CN"/>
              </w:rPr>
              <w:t>X</w:t>
            </w:r>
            <w:r>
              <w:rPr>
                <w:rFonts w:hint="default" w:ascii="Times New Roman" w:hAnsi="Times New Roman" w:eastAsia="仿宋_GB2312" w:cs="Times New Roman"/>
                <w:color w:val="C00000"/>
                <w:kern w:val="0"/>
                <w:sz w:val="20"/>
                <w:szCs w:val="20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C00000"/>
                <w:kern w:val="0"/>
                <w:sz w:val="20"/>
                <w:szCs w:val="20"/>
                <w:highlight w:val="none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C00000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C00000"/>
                <w:kern w:val="0"/>
                <w:sz w:val="20"/>
                <w:szCs w:val="20"/>
                <w:highlight w:val="none"/>
                <w:lang w:val="en-US" w:eastAsia="zh-CN"/>
              </w:rPr>
              <w:t>希望对接XXX技术。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0"/>
                <w:szCs w:val="20"/>
                <w:highlight w:val="none"/>
                <w:lang w:val="en-US" w:eastAsia="zh-CN"/>
              </w:rPr>
              <w:t>直接购买；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0"/>
                <w:szCs w:val="20"/>
                <w:highlight w:val="none"/>
                <w:lang w:val="en-US" w:eastAsia="zh-CN"/>
              </w:rPr>
              <w:t>联合研发；</w:t>
            </w:r>
          </w:p>
          <w:p>
            <w:pPr>
              <w:pStyle w:val="2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0"/>
                <w:szCs w:val="20"/>
                <w:highlight w:val="none"/>
                <w:lang w:val="en-US" w:eastAsia="zh-CN"/>
              </w:rPr>
              <w:t>提供免费试用环境；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0"/>
                <w:szCs w:val="20"/>
                <w:highlight w:val="none"/>
                <w:lang w:val="en-US" w:eastAsia="zh-CN"/>
              </w:rPr>
              <w:t>其他（请注明）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C00000"/>
                <w:kern w:val="0"/>
                <w:sz w:val="20"/>
                <w:szCs w:val="20"/>
                <w:lang w:val="en-US" w:eastAsia="zh-CN"/>
              </w:rPr>
              <w:t>XX年XX月-XX年XX月</w:t>
            </w:r>
          </w:p>
        </w:tc>
        <w:tc>
          <w:tcPr>
            <w:tcW w:w="10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0"/>
                <w:szCs w:val="20"/>
                <w:lang w:val="en-US" w:eastAsia="zh-CN"/>
              </w:rPr>
              <w:t>企业生产升级场景、城市建管提升场景、社会民生智慧场景。</w:t>
            </w:r>
          </w:p>
        </w:tc>
        <w:tc>
          <w:tcPr>
            <w:tcW w:w="139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0"/>
                <w:szCs w:val="20"/>
                <w:lang w:val="en-US" w:eastAsia="zh-CN"/>
              </w:rPr>
              <w:t>同意发布；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0"/>
                <w:szCs w:val="20"/>
                <w:lang w:val="en-US" w:eastAsia="zh-CN"/>
              </w:rPr>
              <w:t>需求有效期为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C00000"/>
                <w:kern w:val="0"/>
                <w:sz w:val="20"/>
                <w:szCs w:val="20"/>
                <w:lang w:val="en-US" w:eastAsia="zh-CN"/>
              </w:rPr>
              <w:t>XX年XX月-XX年XX月</w:t>
            </w:r>
          </w:p>
        </w:tc>
        <w:tc>
          <w:tcPr>
            <w:tcW w:w="11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0"/>
                <w:szCs w:val="20"/>
                <w:lang w:val="en-US" w:eastAsia="zh-CN"/>
              </w:rPr>
              <w:t>XX区/县，如蜀山区、长丰县等；合肥高新区；合肥经开区；合肥新站区；合肥蜀山经开区等</w:t>
            </w:r>
          </w:p>
        </w:tc>
        <w:tc>
          <w:tcPr>
            <w:tcW w:w="10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C00000"/>
                <w:kern w:val="0"/>
                <w:sz w:val="20"/>
                <w:szCs w:val="20"/>
                <w:lang w:eastAsia="zh-CN"/>
              </w:rPr>
              <w:t>X</w:t>
            </w:r>
            <w:r>
              <w:rPr>
                <w:rFonts w:hint="default" w:ascii="Times New Roman" w:hAnsi="Times New Roman" w:eastAsia="仿宋_GB2312" w:cs="Times New Roman"/>
                <w:color w:val="C00000"/>
                <w:kern w:val="0"/>
                <w:sz w:val="20"/>
                <w:szCs w:val="20"/>
                <w:lang w:val="en-US" w:eastAsia="zh-CN"/>
              </w:rPr>
              <w:t>XX产业链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ZjgyYjYwNmVlM2JmZjllNTYzMWJjNzQ1MGQ2MzEifQ=="/>
  </w:docVars>
  <w:rsids>
    <w:rsidRoot w:val="126966BE"/>
    <w:rsid w:val="1269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489</Characters>
  <Lines>0</Lines>
  <Paragraphs>0</Paragraphs>
  <TotalTime>1</TotalTime>
  <ScaleCrop>false</ScaleCrop>
  <LinksUpToDate>false</LinksUpToDate>
  <CharactersWithSpaces>555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2023-03-16T03:08:00Z</dcterms:created>
  <dc:creator>孟智茹</dc:creator>
  <cp:lastModifiedBy>孟智茹</cp:lastModifiedBy>
  <dcterms:modified xsi:type="dcterms:W3CDTF">2023-03-16T03:09:47Z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EC7B6F58E4254E11A6D6D9F48DF3C8AD</vt:lpwstr>
  </property>
</Properties>
</file>