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398" w:type="dxa"/>
        <w:tblInd w:w="-6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93"/>
        <w:gridCol w:w="368"/>
        <w:gridCol w:w="1180"/>
        <w:gridCol w:w="810"/>
        <w:gridCol w:w="992"/>
        <w:gridCol w:w="1134"/>
        <w:gridCol w:w="992"/>
        <w:gridCol w:w="472"/>
        <w:gridCol w:w="521"/>
        <w:gridCol w:w="1134"/>
        <w:gridCol w:w="850"/>
        <w:gridCol w:w="1418"/>
        <w:gridCol w:w="1134"/>
        <w:gridCol w:w="283"/>
        <w:gridCol w:w="992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合肥市优质小微企业融资需求汇总表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7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推介单位（盖章）: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单位：万元、月、人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统一社会             信用代码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行业类别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是否为               专精特新、高新技术企业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上市融资    需求情况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融资需求金额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2021年          营业收入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2021年           从业人数（人）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信用中国、信用安徽、信用合肥是否有               失信信息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纳税信用等级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期限                          （月）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小微企业基本情况表</w:t>
      </w:r>
    </w:p>
    <w:p>
      <w:pPr>
        <w:spacing w:line="560" w:lineRule="exact"/>
        <w:ind w:right="-83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企业盖章：                        截至2021年12月末                    单位：万元、人</w:t>
      </w:r>
    </w:p>
    <w:tbl>
      <w:tblPr>
        <w:tblStyle w:val="15"/>
        <w:tblW w:w="1477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655"/>
        <w:gridCol w:w="2240"/>
        <w:gridCol w:w="1680"/>
        <w:gridCol w:w="2020"/>
        <w:gridCol w:w="1517"/>
        <w:gridCol w:w="234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企业名称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统一社会信用代码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企业地址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联系人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ind w:firstLine="200" w:firstLineChars="10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注册资本</w:t>
            </w: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行业类别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从业人数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纳税信用等级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行业排名情况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企业品牌建设情况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是否为专精特新企业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是否为高新技术企业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企业技术中心建设情况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主要产品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企业总资产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企业总负债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资产负债率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主要合作银行</w:t>
            </w:r>
          </w:p>
        </w:tc>
        <w:tc>
          <w:tcPr>
            <w:tcW w:w="165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上市融资需求情况</w:t>
            </w:r>
          </w:p>
        </w:tc>
        <w:tc>
          <w:tcPr>
            <w:tcW w:w="8920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融资需求金额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拟合作银行</w:t>
            </w:r>
          </w:p>
        </w:tc>
        <w:tc>
          <w:tcPr>
            <w:tcW w:w="8920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0" w:type="dxa"/>
            <w:noWrap/>
          </w:tcPr>
          <w:p>
            <w:pPr>
              <w:spacing w:line="360" w:lineRule="exact"/>
              <w:ind w:right="480" w:firstLine="750"/>
              <w:jc w:val="righ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pict>
                <v:line id="_x0000_s1026" o:spid="_x0000_s1026" o:spt="20" style="position:absolute;left:0pt;margin-left:-4.65pt;margin-top:0.8pt;height:20.15pt;width:94.8pt;z-index:251660288;mso-width-relative:page;mso-height-relative:page;" coordsize="21600,21600" o:gfxdata="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+UIP1QAAAAcBAAAPAAAAAAAAAAEAIAAAACIAAABkcnMvZG93bnJl&#10;di54bWxQSwECFAAUAAAACACHTuJAQLf7tgACAAD3AwAADgAAAAAAAAABACAAAAAkAQAAZHJzL2Uy&#10;b0RvYy54bWxQSwUGAAAAAAYABgBZAQAAl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年度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企业经营状况</w:t>
            </w:r>
          </w:p>
        </w:tc>
        <w:tc>
          <w:tcPr>
            <w:tcW w:w="38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2021年</w:t>
            </w:r>
          </w:p>
        </w:tc>
        <w:tc>
          <w:tcPr>
            <w:tcW w:w="37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2022年（预计）</w:t>
            </w:r>
          </w:p>
        </w:tc>
        <w:tc>
          <w:tcPr>
            <w:tcW w:w="5220" w:type="dxa"/>
            <w:gridSpan w:val="3"/>
            <w:noWrap/>
            <w:vAlign w:val="center"/>
          </w:tcPr>
          <w:p>
            <w:pPr>
              <w:spacing w:line="360" w:lineRule="exact"/>
              <w:ind w:firstLine="1800" w:firstLineChars="90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增幅（％）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营业收入</w:t>
            </w:r>
          </w:p>
        </w:tc>
        <w:tc>
          <w:tcPr>
            <w:tcW w:w="3895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eastAsia="仿宋_GB2312"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其中：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软件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业务收入</w:t>
            </w:r>
          </w:p>
        </w:tc>
        <w:tc>
          <w:tcPr>
            <w:tcW w:w="3895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（本行由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软件和信息技术服务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业企业填报）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利    润</w:t>
            </w:r>
          </w:p>
        </w:tc>
        <w:tc>
          <w:tcPr>
            <w:tcW w:w="3895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上缴税金</w:t>
            </w:r>
          </w:p>
        </w:tc>
        <w:tc>
          <w:tcPr>
            <w:tcW w:w="3895" w:type="dxa"/>
            <w:gridSpan w:val="2"/>
            <w:noWrap/>
          </w:tcPr>
          <w:p>
            <w:pPr>
              <w:wordWrap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wordWrap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wordWrap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80" w:lineRule="exac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r>
        <w:rPr>
          <w:rFonts w:hint="eastAsia" w:asciiTheme="minorEastAsia" w:hAnsiTheme="minorEastAsia" w:eastAsiaTheme="minorEastAsia" w:cstheme="minorEastAsia"/>
          <w:sz w:val="20"/>
          <w:szCs w:val="20"/>
        </w:rPr>
        <w:t>企业品牌建设：驰名、著名、国家名牌、省名牌；专精特新企业：“小巨人”、“冠军企业”、省级、市级；企业技术中心建设：国家级、省级、市级；上市融资需求情况：拟上市（挂牌）；新三板、北交所、科创板、创业板、沪深主板</w:t>
      </w:r>
    </w:p>
    <w:p>
      <w:pPr>
        <w:pStyle w:val="2"/>
        <w:ind w:left="0" w:leftChars="0" w:firstLine="0" w:firstLineChars="0"/>
        <w:sectPr>
          <w:footerReference r:id="rId3" w:type="default"/>
          <w:pgSz w:w="16838" w:h="11906" w:orient="landscape"/>
          <w:pgMar w:top="1871" w:right="1474" w:bottom="1871" w:left="1587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/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合肥市优质小微企业</w:t>
      </w:r>
      <w:r>
        <w:rPr>
          <w:rFonts w:eastAsia="方正小标宋简体"/>
          <w:sz w:val="44"/>
          <w:szCs w:val="44"/>
        </w:rPr>
        <w:t>申请</w:t>
      </w:r>
      <w:r>
        <w:rPr>
          <w:rFonts w:hint="eastAsia" w:eastAsia="方正小标宋简体"/>
          <w:sz w:val="44"/>
          <w:szCs w:val="44"/>
        </w:rPr>
        <w:t>信用</w:t>
      </w:r>
      <w:r>
        <w:rPr>
          <w:rFonts w:eastAsia="方正小标宋简体"/>
          <w:sz w:val="44"/>
          <w:szCs w:val="44"/>
        </w:rPr>
        <w:t>承诺书</w:t>
      </w:r>
    </w:p>
    <w:p/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（企业名称）        </w:t>
      </w:r>
      <w:r>
        <w:rPr>
          <w:rFonts w:eastAsia="仿宋_GB2312"/>
          <w:sz w:val="32"/>
          <w:szCs w:val="32"/>
        </w:rPr>
        <w:t>谨就合肥市优质小微企业申请事宜，做出以下承诺：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保证所提交的申请材料和资料真实、准确、有效，无任何隐瞒和虚假。如有隐瞒、虚假等不实情况，愿负相应的责任，并承担由此产生的一切后果。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统一社会信用代码：</w:t>
      </w:r>
    </w:p>
    <w:p>
      <w:pPr>
        <w:spacing w:line="60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单位名称(公章)     </w:t>
      </w:r>
    </w:p>
    <w:p>
      <w:pPr>
        <w:spacing w:line="60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    </w:t>
      </w:r>
    </w:p>
    <w:p>
      <w:pPr>
        <w:spacing w:line="600" w:lineRule="exac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年      月     日     </w:t>
      </w: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县（市）区、开发区经信部门推介承诺书</w:t>
      </w:r>
    </w:p>
    <w:p/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县（市）区、开发区经信部门    </w:t>
      </w:r>
      <w:r>
        <w:rPr>
          <w:rFonts w:eastAsia="仿宋_GB2312"/>
          <w:color w:val="000000"/>
          <w:sz w:val="32"/>
          <w:szCs w:val="32"/>
        </w:rPr>
        <w:t>谨就优质小微企业申请推介事宜，做出以下承诺：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1.经严格把关，认真审核，确认推介企业确属小微企业；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2.保证所提交的申请材料全面、真实、准确、有效；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3.如有隐瞒、虚假等不实之处，愿负相应的责任，并承担由此产生的一切后果。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（单位公章）  </w:t>
      </w:r>
    </w:p>
    <w:p>
      <w:pPr>
        <w:spacing w:line="600" w:lineRule="exact"/>
        <w:ind w:left="3578" w:leftChars="1704" w:firstLine="2080" w:firstLineChars="65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年     月    日 </w:t>
      </w: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2"/>
        <w:ind w:left="0" w:leftChars="0" w:firstLine="0" w:firstLineChars="0"/>
      </w:pPr>
    </w:p>
    <w:tbl>
      <w:tblPr>
        <w:tblStyle w:val="16"/>
        <w:tblW w:w="906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80" w:lineRule="exact"/>
              <w:ind w:firstLine="280" w:firstLineChars="100"/>
              <w:rPr>
                <w:rFonts w:eastAsia="方正仿宋_GBK" w:cs="等线"/>
                <w:sz w:val="36"/>
                <w:szCs w:val="36"/>
              </w:rPr>
            </w:pPr>
            <w:r>
              <w:rPr>
                <w:rFonts w:eastAsia="仿宋_GB2312" w:cs="等线"/>
                <w:sz w:val="28"/>
                <w:szCs w:val="28"/>
              </w:rPr>
              <w:t>合肥市经济和信息化局                    202</w:t>
            </w:r>
            <w:r>
              <w:rPr>
                <w:rFonts w:hint="eastAsia" w:eastAsia="仿宋_GB2312" w:cs="等线"/>
                <w:sz w:val="28"/>
                <w:szCs w:val="28"/>
              </w:rPr>
              <w:t>3</w:t>
            </w:r>
            <w:r>
              <w:rPr>
                <w:rFonts w:eastAsia="仿宋_GB2312" w:cs="等线"/>
                <w:sz w:val="28"/>
                <w:szCs w:val="28"/>
              </w:rPr>
              <w:t>年</w:t>
            </w:r>
            <w:r>
              <w:rPr>
                <w:rFonts w:hint="eastAsia" w:eastAsia="仿宋_GB2312" w:cs="等线"/>
                <w:sz w:val="28"/>
                <w:szCs w:val="28"/>
              </w:rPr>
              <w:t>3</w:t>
            </w:r>
            <w:r>
              <w:rPr>
                <w:rFonts w:eastAsia="仿宋_GB2312" w:cs="等线"/>
                <w:sz w:val="28"/>
                <w:szCs w:val="28"/>
              </w:rPr>
              <w:t>月</w:t>
            </w:r>
            <w:r>
              <w:rPr>
                <w:rFonts w:hint="eastAsia" w:eastAsia="仿宋_GB2312" w:cs="等线"/>
                <w:sz w:val="28"/>
                <w:szCs w:val="28"/>
              </w:rPr>
              <w:t>16</w:t>
            </w:r>
            <w:r>
              <w:rPr>
                <w:rFonts w:eastAsia="仿宋_GB2312" w:cs="等线"/>
                <w:sz w:val="28"/>
                <w:szCs w:val="28"/>
              </w:rPr>
              <w:t>日印发</w:t>
            </w:r>
          </w:p>
        </w:tc>
      </w:tr>
    </w:tbl>
    <w:p>
      <w:pPr>
        <w:adjustRightInd w:val="0"/>
        <w:snapToGrid w:val="0"/>
        <w:spacing w:line="20" w:lineRule="exact"/>
        <w:rPr>
          <w:rFonts w:eastAsia="方正仿宋_GBK"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中等线7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- 4 -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kwYTc2NjgyODI1NzBjNzFiNDE5ZGZiYzNhMDdkYzYifQ=="/>
  </w:docVars>
  <w:rsids>
    <w:rsidRoot w:val="00172A27"/>
    <w:rsid w:val="00007255"/>
    <w:rsid w:val="000552F2"/>
    <w:rsid w:val="0007186E"/>
    <w:rsid w:val="000975BE"/>
    <w:rsid w:val="000E1506"/>
    <w:rsid w:val="00122BD2"/>
    <w:rsid w:val="001541BF"/>
    <w:rsid w:val="001704AD"/>
    <w:rsid w:val="001728D1"/>
    <w:rsid w:val="00172A27"/>
    <w:rsid w:val="001C645D"/>
    <w:rsid w:val="001D56A5"/>
    <w:rsid w:val="001E062F"/>
    <w:rsid w:val="001E3804"/>
    <w:rsid w:val="002051B6"/>
    <w:rsid w:val="00234CA1"/>
    <w:rsid w:val="00247522"/>
    <w:rsid w:val="00260E94"/>
    <w:rsid w:val="002806FF"/>
    <w:rsid w:val="00287A5B"/>
    <w:rsid w:val="00297F8C"/>
    <w:rsid w:val="00315C41"/>
    <w:rsid w:val="00324B77"/>
    <w:rsid w:val="00336488"/>
    <w:rsid w:val="0039165A"/>
    <w:rsid w:val="003A41F2"/>
    <w:rsid w:val="003B12C3"/>
    <w:rsid w:val="003B63D2"/>
    <w:rsid w:val="003C20BF"/>
    <w:rsid w:val="003E2AEC"/>
    <w:rsid w:val="003E6080"/>
    <w:rsid w:val="003F27F4"/>
    <w:rsid w:val="003F388F"/>
    <w:rsid w:val="00400A00"/>
    <w:rsid w:val="00415424"/>
    <w:rsid w:val="00430CDB"/>
    <w:rsid w:val="005103FE"/>
    <w:rsid w:val="005548DF"/>
    <w:rsid w:val="0059355B"/>
    <w:rsid w:val="005C7084"/>
    <w:rsid w:val="00617629"/>
    <w:rsid w:val="006179B1"/>
    <w:rsid w:val="0063374B"/>
    <w:rsid w:val="00633CE6"/>
    <w:rsid w:val="006A1D78"/>
    <w:rsid w:val="006A45F1"/>
    <w:rsid w:val="006C4EA4"/>
    <w:rsid w:val="006C7745"/>
    <w:rsid w:val="006E5A11"/>
    <w:rsid w:val="00753E2F"/>
    <w:rsid w:val="007614B0"/>
    <w:rsid w:val="007626A3"/>
    <w:rsid w:val="007D6769"/>
    <w:rsid w:val="0081461C"/>
    <w:rsid w:val="008B6964"/>
    <w:rsid w:val="008E22FC"/>
    <w:rsid w:val="00941215"/>
    <w:rsid w:val="00952684"/>
    <w:rsid w:val="0095541E"/>
    <w:rsid w:val="009A5C0C"/>
    <w:rsid w:val="009B076A"/>
    <w:rsid w:val="00A02878"/>
    <w:rsid w:val="00A15FDC"/>
    <w:rsid w:val="00AA74AD"/>
    <w:rsid w:val="00B44DD6"/>
    <w:rsid w:val="00B475A9"/>
    <w:rsid w:val="00B67160"/>
    <w:rsid w:val="00C433F5"/>
    <w:rsid w:val="00CB1E7C"/>
    <w:rsid w:val="00D0277B"/>
    <w:rsid w:val="00DF3469"/>
    <w:rsid w:val="00E004DE"/>
    <w:rsid w:val="00E36DF5"/>
    <w:rsid w:val="00E842FF"/>
    <w:rsid w:val="00E930D0"/>
    <w:rsid w:val="00E969DD"/>
    <w:rsid w:val="00F05D9B"/>
    <w:rsid w:val="00F716C4"/>
    <w:rsid w:val="00F73A0E"/>
    <w:rsid w:val="00FC321D"/>
    <w:rsid w:val="00FF16EE"/>
    <w:rsid w:val="02874455"/>
    <w:rsid w:val="02D81AA3"/>
    <w:rsid w:val="033E6A55"/>
    <w:rsid w:val="051C0A2A"/>
    <w:rsid w:val="061D4173"/>
    <w:rsid w:val="069C436F"/>
    <w:rsid w:val="07330149"/>
    <w:rsid w:val="08D423B9"/>
    <w:rsid w:val="08F64621"/>
    <w:rsid w:val="0938054E"/>
    <w:rsid w:val="095079EB"/>
    <w:rsid w:val="0AFA1D63"/>
    <w:rsid w:val="0C1D4345"/>
    <w:rsid w:val="0E9A3B74"/>
    <w:rsid w:val="10E93B2A"/>
    <w:rsid w:val="11E6334A"/>
    <w:rsid w:val="154F7B17"/>
    <w:rsid w:val="15FC30F9"/>
    <w:rsid w:val="16B41681"/>
    <w:rsid w:val="16CE766B"/>
    <w:rsid w:val="18900594"/>
    <w:rsid w:val="18AB5107"/>
    <w:rsid w:val="199C405E"/>
    <w:rsid w:val="1AE01435"/>
    <w:rsid w:val="1C0226B9"/>
    <w:rsid w:val="1D233D7C"/>
    <w:rsid w:val="1E60233F"/>
    <w:rsid w:val="21C64EEF"/>
    <w:rsid w:val="227B18A4"/>
    <w:rsid w:val="231A519E"/>
    <w:rsid w:val="26190A2E"/>
    <w:rsid w:val="26A378AD"/>
    <w:rsid w:val="28354FE6"/>
    <w:rsid w:val="28E84ED7"/>
    <w:rsid w:val="2A0F5EDF"/>
    <w:rsid w:val="2ADF4EEB"/>
    <w:rsid w:val="2B901C81"/>
    <w:rsid w:val="2BD359A8"/>
    <w:rsid w:val="2D767FAF"/>
    <w:rsid w:val="2F554650"/>
    <w:rsid w:val="31C84927"/>
    <w:rsid w:val="324F52CB"/>
    <w:rsid w:val="33EA5C55"/>
    <w:rsid w:val="3518794E"/>
    <w:rsid w:val="35CB244B"/>
    <w:rsid w:val="36A94B1E"/>
    <w:rsid w:val="36B5693E"/>
    <w:rsid w:val="36E31CDC"/>
    <w:rsid w:val="370B7154"/>
    <w:rsid w:val="3C07624F"/>
    <w:rsid w:val="3C6B13D0"/>
    <w:rsid w:val="3CC104DF"/>
    <w:rsid w:val="3E0B3734"/>
    <w:rsid w:val="3E8956CA"/>
    <w:rsid w:val="3EBF733D"/>
    <w:rsid w:val="3EF341B7"/>
    <w:rsid w:val="3F4A2AF4"/>
    <w:rsid w:val="3FAB2529"/>
    <w:rsid w:val="416E4FCF"/>
    <w:rsid w:val="41A44089"/>
    <w:rsid w:val="44990D8C"/>
    <w:rsid w:val="46656550"/>
    <w:rsid w:val="4A830686"/>
    <w:rsid w:val="4A831D31"/>
    <w:rsid w:val="4B0638FB"/>
    <w:rsid w:val="4B1B7799"/>
    <w:rsid w:val="4B3427A7"/>
    <w:rsid w:val="4BD16A5D"/>
    <w:rsid w:val="4C16798D"/>
    <w:rsid w:val="4D6F3C07"/>
    <w:rsid w:val="50253448"/>
    <w:rsid w:val="50D00930"/>
    <w:rsid w:val="51C97D7A"/>
    <w:rsid w:val="52DC2FBE"/>
    <w:rsid w:val="52F6496B"/>
    <w:rsid w:val="532E04DB"/>
    <w:rsid w:val="546C5A00"/>
    <w:rsid w:val="54C803E4"/>
    <w:rsid w:val="550B5E2B"/>
    <w:rsid w:val="562A4B00"/>
    <w:rsid w:val="56483D9E"/>
    <w:rsid w:val="576D3754"/>
    <w:rsid w:val="5A0F7071"/>
    <w:rsid w:val="5A3205A3"/>
    <w:rsid w:val="5BE36016"/>
    <w:rsid w:val="5C090FDD"/>
    <w:rsid w:val="5C0A18CA"/>
    <w:rsid w:val="5C382C91"/>
    <w:rsid w:val="5C3B3C8D"/>
    <w:rsid w:val="5D30160F"/>
    <w:rsid w:val="5DBC1CCC"/>
    <w:rsid w:val="5DFF0776"/>
    <w:rsid w:val="602B3ED1"/>
    <w:rsid w:val="61693649"/>
    <w:rsid w:val="61855A6C"/>
    <w:rsid w:val="624355C3"/>
    <w:rsid w:val="636A3F9E"/>
    <w:rsid w:val="64B776A2"/>
    <w:rsid w:val="65E24259"/>
    <w:rsid w:val="6BD267C9"/>
    <w:rsid w:val="6ED30C47"/>
    <w:rsid w:val="6FC36AAD"/>
    <w:rsid w:val="6FEA280C"/>
    <w:rsid w:val="702D78C9"/>
    <w:rsid w:val="7052011C"/>
    <w:rsid w:val="71E93C02"/>
    <w:rsid w:val="730F2A32"/>
    <w:rsid w:val="77B66207"/>
    <w:rsid w:val="78713C38"/>
    <w:rsid w:val="792042BA"/>
    <w:rsid w:val="7A100CCA"/>
    <w:rsid w:val="7C834D8B"/>
    <w:rsid w:val="B3FE7216"/>
    <w:rsid w:val="DEF16DF3"/>
    <w:rsid w:val="FD1F8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  <w:style w:type="paragraph" w:styleId="7">
    <w:name w:val="Body Text"/>
    <w:basedOn w:val="1"/>
    <w:qFormat/>
    <w:uiPriority w:val="1"/>
    <w:pPr>
      <w:ind w:left="120" w:firstLine="640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3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semiHidden/>
    <w:qFormat/>
    <w:uiPriority w:val="0"/>
    <w:pPr>
      <w:tabs>
        <w:tab w:val="right" w:leader="dot" w:pos="8306"/>
      </w:tabs>
      <w:spacing w:line="520" w:lineRule="exact"/>
      <w:ind w:firstLine="627" w:firstLineChars="196"/>
    </w:pPr>
    <w:rPr>
      <w:rFonts w:ascii="黑体" w:hAnsi="黑体" w:eastAsia="黑体"/>
      <w:bCs/>
      <w:sz w:val="32"/>
      <w:szCs w:val="3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正文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中等线7.." w:hAnsi="方正中等线7.." w:eastAsia="方正中等线7.." w:cs="Times New Roman"/>
      <w:color w:val="000000"/>
      <w:sz w:val="24"/>
      <w:lang w:val="en-US" w:eastAsia="zh-CN" w:bidi="ar-SA"/>
    </w:rPr>
  </w:style>
  <w:style w:type="paragraph" w:customStyle="1" w:styleId="21">
    <w:name w:val="Pa2"/>
    <w:basedOn w:val="20"/>
    <w:next w:val="20"/>
    <w:unhideWhenUsed/>
    <w:qFormat/>
    <w:uiPriority w:val="99"/>
    <w:pPr>
      <w:spacing w:line="241" w:lineRule="atLeast"/>
    </w:pPr>
    <w:rPr>
      <w:rFonts w:hint="default"/>
    </w:rPr>
  </w:style>
  <w:style w:type="character" w:customStyle="1" w:styleId="22">
    <w:name w:val="A12"/>
    <w:unhideWhenUsed/>
    <w:qFormat/>
    <w:uiPriority w:val="99"/>
    <w:rPr>
      <w:rFonts w:hint="eastAsia"/>
      <w:sz w:val="16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character" w:customStyle="1" w:styleId="25">
    <w:name w:val="NormalCharacter"/>
    <w:semiHidden/>
    <w:qFormat/>
    <w:uiPriority w:val="99"/>
  </w:style>
  <w:style w:type="paragraph" w:customStyle="1" w:styleId="26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27">
    <w:name w:val="font1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4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6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31"/>
    <w:basedOn w:val="1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1">
    <w:name w:val="批注框文本 Char"/>
    <w:basedOn w:val="17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2206</Words>
  <Characters>2351</Characters>
  <Lines>6</Lines>
  <Paragraphs>5</Paragraphs>
  <TotalTime>13</TotalTime>
  <ScaleCrop>false</ScaleCrop>
  <LinksUpToDate>false</LinksUpToDate>
  <CharactersWithSpaces>2600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2023-03-16T07:18:00Z</dcterms:created>
  <dc:creator>无花树</dc:creator>
  <cp:lastModifiedBy>B612</cp:lastModifiedBy>
  <cp:lastPrinted>2023-03-16T08:29:00Z</cp:lastPrinted>
  <dcterms:modified xsi:type="dcterms:W3CDTF">2023-03-17T06:26:43Z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94009D7E79A8460DBE3C8600BD949E31</vt:lpwstr>
  </property>
</Properties>
</file>