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bookmarkStart w:id="0" w:name="_Toc486796973"/>
      <w:bookmarkStart w:id="1" w:name="_Toc486796758"/>
      <w:bookmarkStart w:id="2" w:name="_Toc486795823"/>
      <w:bookmarkStart w:id="3" w:name="_Toc486801186"/>
      <w:bookmarkStart w:id="4" w:name="_Toc486795619"/>
      <w:bookmarkStart w:id="5" w:name="_Toc486801735"/>
      <w:bookmarkStart w:id="6" w:name="_Toc486801671"/>
      <w:bookmarkStart w:id="7" w:name="_Toc486795939"/>
      <w:r>
        <w:rPr>
          <w:rFonts w:hint="eastAsia" w:ascii="黑体" w:hAnsi="黑体" w:eastAsia="黑体" w:cs="黑体"/>
          <w:sz w:val="32"/>
          <w:szCs w:val="32"/>
        </w:rPr>
        <w:t>附件1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ascii="Times New Roman" w:hAnsi="Times New Roman" w:eastAsia="方正小标宋简体"/>
          <w:bCs/>
          <w:sz w:val="44"/>
          <w:szCs w:val="32"/>
        </w:rPr>
      </w:pPr>
      <w:bookmarkStart w:id="8" w:name="_Toc486795824"/>
      <w:bookmarkStart w:id="9" w:name="_Toc486795620"/>
      <w:bookmarkStart w:id="10" w:name="_Toc486801736"/>
      <w:bookmarkStart w:id="11" w:name="_Toc486801672"/>
      <w:bookmarkStart w:id="12" w:name="_Toc486796974"/>
      <w:bookmarkStart w:id="13" w:name="_Toc486795940"/>
      <w:bookmarkStart w:id="14" w:name="_Toc486801187"/>
      <w:bookmarkStart w:id="15" w:name="_Toc48679675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outlineLvl w:val="0"/>
        <w:rPr>
          <w:rFonts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bCs/>
          <w:sz w:val="44"/>
          <w:szCs w:val="32"/>
        </w:rPr>
        <w:t>××县（市）区发改委（开发区经贸局）关于推荐申报</w:t>
      </w:r>
      <w:r>
        <w:rPr>
          <w:rFonts w:hint="eastAsia" w:ascii="Times New Roman" w:hAnsi="Times New Roman" w:eastAsia="方正小标宋简体"/>
          <w:sz w:val="44"/>
          <w:szCs w:val="44"/>
        </w:rPr>
        <w:t>202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1</w:t>
      </w:r>
      <w:r>
        <w:rPr>
          <w:rFonts w:hint="eastAsia" w:ascii="Times New Roman" w:hAnsi="Times New Roman" w:eastAsia="方正小标宋简体"/>
          <w:sz w:val="44"/>
          <w:szCs w:val="44"/>
        </w:rPr>
        <w:t>年省级服务业集聚区及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outlineLvl w:val="0"/>
        <w:rPr>
          <w:rFonts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集聚示范区</w:t>
      </w:r>
      <w:r>
        <w:rPr>
          <w:rFonts w:hint="eastAsia" w:ascii="Times New Roman" w:hAnsi="Times New Roman" w:eastAsia="方正小标宋简体"/>
          <w:bCs/>
          <w:sz w:val="44"/>
          <w:szCs w:val="32"/>
        </w:rPr>
        <w:t>的请示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Times New Roman" w:hAnsi="Times New Roman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市发展改革委：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根据</w:t>
      </w:r>
      <w:r>
        <w:rPr>
          <w:rFonts w:ascii="Times New Roman" w:hAnsi="Times New Roman" w:eastAsia="仿宋_GB2312"/>
          <w:sz w:val="32"/>
          <w:szCs w:val="32"/>
        </w:rPr>
        <w:t>《安徽省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发展改革委关于印发安徽省</w:t>
      </w:r>
      <w:r>
        <w:rPr>
          <w:rFonts w:ascii="Times New Roman" w:hAnsi="Times New Roman" w:eastAsia="仿宋_GB2312"/>
          <w:sz w:val="32"/>
          <w:szCs w:val="32"/>
        </w:rPr>
        <w:t>省级服务业集聚区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和集聚</w:t>
      </w:r>
      <w:r>
        <w:rPr>
          <w:rFonts w:ascii="Times New Roman" w:hAnsi="Times New Roman" w:eastAsia="仿宋_GB2312"/>
          <w:sz w:val="32"/>
          <w:szCs w:val="32"/>
        </w:rPr>
        <w:t>示范区认定管理办法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的通知</w:t>
      </w:r>
      <w:r>
        <w:rPr>
          <w:rFonts w:ascii="Times New Roman" w:hAnsi="Times New Roman" w:eastAsia="仿宋_GB2312"/>
          <w:sz w:val="32"/>
          <w:szCs w:val="32"/>
        </w:rPr>
        <w:t>》（发改贸服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规</w:t>
      </w:r>
      <w:r>
        <w:rPr>
          <w:rFonts w:ascii="Times New Roman" w:hAnsi="Times New Roman" w:eastAsia="仿宋_GB2312"/>
          <w:sz w:val="32"/>
          <w:szCs w:val="32"/>
        </w:rPr>
        <w:t>〔20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sz w:val="32"/>
          <w:szCs w:val="32"/>
        </w:rPr>
        <w:t>〕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sz w:val="32"/>
          <w:szCs w:val="32"/>
        </w:rPr>
        <w:t>号）</w:t>
      </w:r>
      <w:r>
        <w:rPr>
          <w:rFonts w:hint="eastAsia" w:ascii="Times New Roman" w:hAnsi="Times New Roman" w:eastAsia="仿宋_GB2312"/>
          <w:sz w:val="32"/>
          <w:szCs w:val="32"/>
        </w:rPr>
        <w:t>及202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年省级服务业集聚区及集聚示范区申报工作的通知要求，××县（市）区发改委（开发区经贸局）组织编制集聚区及集聚示范区实施方案，并核验了内容合规性、真实性、完整性和准确性。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经研究，我县（区）共推荐××个集聚区、××个集聚示范区，分别涉及××类型××个，分别是：××集聚区/集聚示范区（名称），申报类型为××。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现将实施方案随文上报，请予审示。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Times New Roman" w:hAnsi="Times New Roman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附件：1.</w:t>
      </w:r>
      <w:r>
        <w:rPr>
          <w:rFonts w:hint="eastAsia" w:ascii="Times New Roman" w:hAnsi="Times New Roman"/>
        </w:rPr>
        <w:t xml:space="preserve"> </w:t>
      </w:r>
      <w:r>
        <w:rPr>
          <w:rFonts w:hint="eastAsia" w:ascii="Times New Roman" w:hAnsi="Times New Roman" w:eastAsia="仿宋_GB2312"/>
          <w:sz w:val="32"/>
          <w:szCs w:val="32"/>
        </w:rPr>
        <w:t>××实施方案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   2.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600" w:firstLineChars="500"/>
        <w:jc w:val="left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…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Times New Roman" w:hAnsi="Times New Roman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firstLine="640" w:firstLineChars="200"/>
        <w:jc w:val="right"/>
        <w:textAlignment w:val="auto"/>
        <w:outlineLvl w:val="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××县（市）区发改委（开发区经贸局）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right="0" w:firstLine="640" w:firstLineChars="200"/>
        <w:jc w:val="right"/>
        <w:textAlignment w:val="auto"/>
        <w:outlineLvl w:val="0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年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_GB2312"/>
          <w:sz w:val="32"/>
          <w:szCs w:val="32"/>
        </w:rPr>
        <w:t>月  日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ascii="Times New Roman" w:hAnsi="Times New Roman" w:eastAsia="仿宋_GB2312"/>
          <w:sz w:val="32"/>
          <w:szCs w:val="32"/>
        </w:rPr>
      </w:pPr>
      <w:bookmarkStart w:id="16" w:name="_GoBack"/>
      <w:bookmarkEnd w:id="1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Times New Roman" w:hAnsi="Times New Roman"/>
        </w:rPr>
      </w:pPr>
      <w:r>
        <w:rPr>
          <w:rFonts w:hint="eastAsia" w:ascii="Times New Roman" w:hAnsi="Times New Roman" w:eastAsia="仿宋_GB2312"/>
          <w:sz w:val="32"/>
          <w:szCs w:val="32"/>
        </w:rPr>
        <w:t>（联系人：××，联系电话：××）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52794437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lMjliYzRmNmJmODgwMjg2YWI3ZTNiZjhjMGZlNjMifQ=="/>
  </w:docVars>
  <w:rsids>
    <w:rsidRoot w:val="00C7515B"/>
    <w:rsid w:val="000445BD"/>
    <w:rsid w:val="000579C3"/>
    <w:rsid w:val="00064CE0"/>
    <w:rsid w:val="00147C23"/>
    <w:rsid w:val="00214A0B"/>
    <w:rsid w:val="00222F98"/>
    <w:rsid w:val="002E165B"/>
    <w:rsid w:val="003052A8"/>
    <w:rsid w:val="0037012D"/>
    <w:rsid w:val="00373133"/>
    <w:rsid w:val="00384566"/>
    <w:rsid w:val="00402CFB"/>
    <w:rsid w:val="004606A4"/>
    <w:rsid w:val="00553C0E"/>
    <w:rsid w:val="005568DD"/>
    <w:rsid w:val="00640492"/>
    <w:rsid w:val="006511D6"/>
    <w:rsid w:val="0066760F"/>
    <w:rsid w:val="00677802"/>
    <w:rsid w:val="00767A29"/>
    <w:rsid w:val="00976A8F"/>
    <w:rsid w:val="009906B5"/>
    <w:rsid w:val="00A2444D"/>
    <w:rsid w:val="00BA306A"/>
    <w:rsid w:val="00BB0776"/>
    <w:rsid w:val="00C7515B"/>
    <w:rsid w:val="00CA25DD"/>
    <w:rsid w:val="00D42569"/>
    <w:rsid w:val="00DB3DB3"/>
    <w:rsid w:val="00EE2D05"/>
    <w:rsid w:val="00F048FA"/>
    <w:rsid w:val="00F24908"/>
    <w:rsid w:val="00F8543C"/>
    <w:rsid w:val="0E2822F0"/>
    <w:rsid w:val="0EAB4BE0"/>
    <w:rsid w:val="151B2B5C"/>
    <w:rsid w:val="177BBDAC"/>
    <w:rsid w:val="1FFFEEB7"/>
    <w:rsid w:val="2D141A60"/>
    <w:rsid w:val="34164115"/>
    <w:rsid w:val="39BF758C"/>
    <w:rsid w:val="3DDD22E9"/>
    <w:rsid w:val="3E7D80DC"/>
    <w:rsid w:val="3FFF5A4B"/>
    <w:rsid w:val="42BB7C84"/>
    <w:rsid w:val="54411BBA"/>
    <w:rsid w:val="57997088"/>
    <w:rsid w:val="5FBE571A"/>
    <w:rsid w:val="5FFF768F"/>
    <w:rsid w:val="6539216A"/>
    <w:rsid w:val="6FFB3CD5"/>
    <w:rsid w:val="7D2BE677"/>
    <w:rsid w:val="AEFDF584"/>
    <w:rsid w:val="D7CD3BD8"/>
    <w:rsid w:val="DCDFE69F"/>
    <w:rsid w:val="F6FD1511"/>
    <w:rsid w:val="F7F7D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1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329</Words>
  <Characters>344</Characters>
  <Lines>19</Lines>
  <Paragraphs>5</Paragraphs>
  <TotalTime>0</TotalTime>
  <ScaleCrop>false</ScaleCrop>
  <LinksUpToDate>false</LinksUpToDate>
  <CharactersWithSpaces>361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2020-09-09T09:17:00Z</dcterms:created>
  <dc:creator>王志锋</dc:creator>
  <cp:lastModifiedBy>韩宪勇</cp:lastModifiedBy>
  <cp:lastPrinted>2021-09-15T09:18:00Z</cp:lastPrinted>
  <dcterms:modified xsi:type="dcterms:W3CDTF">2022-08-09T06:55:00Z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F1FFFB039A2348B8A1C5ACBD1030C14D</vt:lpwstr>
  </property>
</Properties>
</file>