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E7" w:rsidRDefault="00D527E7" w:rsidP="00D527E7">
      <w:pPr>
        <w:rPr>
          <w:rFonts w:ascii="仿宋" w:eastAsia="仿宋" w:hAnsi="仿宋" w:cs="仿宋" w:hint="eastAsia"/>
          <w:kern w:val="0"/>
          <w:szCs w:val="32"/>
        </w:rPr>
      </w:pPr>
      <w:r>
        <w:rPr>
          <w:rFonts w:ascii="仿宋_GB2312" w:hint="eastAsia"/>
          <w:szCs w:val="32"/>
        </w:rPr>
        <w:t>附表</w:t>
      </w:r>
      <w:r>
        <w:rPr>
          <w:rFonts w:ascii="仿宋_GB2312"/>
          <w:szCs w:val="32"/>
        </w:rPr>
        <w:t>2</w:t>
      </w:r>
    </w:p>
    <w:p w:rsidR="00D527E7" w:rsidRDefault="00D527E7" w:rsidP="00D527E7">
      <w:pPr>
        <w:jc w:val="center"/>
      </w:pPr>
      <w:bookmarkStart w:id="0" w:name="_Hlk34927189"/>
      <w:r>
        <w:rPr>
          <w:rFonts w:ascii="黑体" w:eastAsia="黑体" w:hAnsi="黑体" w:cs="黑体" w:hint="eastAsia"/>
          <w:bCs/>
          <w:sz w:val="36"/>
        </w:rPr>
        <w:t>安徽省青年创业引导资金补贴申请表（银行）</w:t>
      </w:r>
      <w:bookmarkEnd w:id="0"/>
      <w:r>
        <w:rPr>
          <w:rFonts w:ascii="仿宋_GB2312" w:hAnsi="黑体" w:hint="eastAsia"/>
          <w:sz w:val="30"/>
          <w:szCs w:val="30"/>
        </w:rPr>
        <w:t xml:space="preserve">                                              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18"/>
        <w:gridCol w:w="25"/>
        <w:gridCol w:w="1701"/>
        <w:gridCol w:w="1491"/>
        <w:gridCol w:w="1776"/>
        <w:gridCol w:w="390"/>
        <w:gridCol w:w="312"/>
        <w:gridCol w:w="1152"/>
        <w:gridCol w:w="549"/>
      </w:tblGrid>
      <w:tr w:rsidR="00D527E7" w:rsidTr="00DC6428">
        <w:trPr>
          <w:gridAfter w:val="1"/>
          <w:wAfter w:w="549" w:type="dxa"/>
          <w:trHeight w:val="345"/>
        </w:trPr>
        <w:tc>
          <w:tcPr>
            <w:tcW w:w="72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7E7" w:rsidRDefault="00D527E7" w:rsidP="00DC6428">
            <w:pPr>
              <w:widowControl/>
              <w:jc w:val="left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填报单位 (盖章)          申报时间：20  年  月  日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7E7" w:rsidRDefault="00D527E7" w:rsidP="00DC6428">
            <w:pPr>
              <w:widowControl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单位：万元</w:t>
            </w:r>
          </w:p>
        </w:tc>
      </w:tr>
      <w:tr w:rsidR="00D527E7" w:rsidTr="00DC6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1843" w:type="dxa"/>
            <w:gridSpan w:val="2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银行名称</w:t>
            </w:r>
          </w:p>
        </w:tc>
        <w:tc>
          <w:tcPr>
            <w:tcW w:w="3192" w:type="dxa"/>
            <w:gridSpan w:val="2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注册地址</w:t>
            </w:r>
          </w:p>
        </w:tc>
        <w:tc>
          <w:tcPr>
            <w:tcW w:w="2403" w:type="dxa"/>
            <w:gridSpan w:val="4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</w:p>
        </w:tc>
      </w:tr>
      <w:tr w:rsidR="00D527E7" w:rsidTr="00DC6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</w:trPr>
        <w:tc>
          <w:tcPr>
            <w:tcW w:w="1843" w:type="dxa"/>
            <w:gridSpan w:val="2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法定代表人</w:t>
            </w:r>
          </w:p>
        </w:tc>
        <w:tc>
          <w:tcPr>
            <w:tcW w:w="3192" w:type="dxa"/>
            <w:gridSpan w:val="2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联系方式</w:t>
            </w:r>
          </w:p>
        </w:tc>
        <w:tc>
          <w:tcPr>
            <w:tcW w:w="2403" w:type="dxa"/>
            <w:gridSpan w:val="4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</w:p>
        </w:tc>
      </w:tr>
      <w:tr w:rsidR="00D527E7" w:rsidTr="00DC6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</w:trPr>
        <w:tc>
          <w:tcPr>
            <w:tcW w:w="1843" w:type="dxa"/>
            <w:gridSpan w:val="2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联系人</w:t>
            </w:r>
          </w:p>
        </w:tc>
        <w:tc>
          <w:tcPr>
            <w:tcW w:w="3192" w:type="dxa"/>
            <w:gridSpan w:val="2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联系方式</w:t>
            </w:r>
          </w:p>
        </w:tc>
        <w:tc>
          <w:tcPr>
            <w:tcW w:w="2403" w:type="dxa"/>
            <w:gridSpan w:val="4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</w:p>
        </w:tc>
      </w:tr>
      <w:tr w:rsidR="00D527E7" w:rsidTr="00DC6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5"/>
        </w:trPr>
        <w:tc>
          <w:tcPr>
            <w:tcW w:w="1843" w:type="dxa"/>
            <w:gridSpan w:val="2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贷款期间</w:t>
            </w:r>
          </w:p>
        </w:tc>
        <w:tc>
          <w:tcPr>
            <w:tcW w:w="1701" w:type="dxa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贷款笔数</w:t>
            </w:r>
          </w:p>
        </w:tc>
        <w:tc>
          <w:tcPr>
            <w:tcW w:w="1491" w:type="dxa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贷款金额</w:t>
            </w:r>
          </w:p>
        </w:tc>
        <w:tc>
          <w:tcPr>
            <w:tcW w:w="1776" w:type="dxa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利息额</w:t>
            </w:r>
          </w:p>
        </w:tc>
        <w:tc>
          <w:tcPr>
            <w:tcW w:w="2403" w:type="dxa"/>
            <w:gridSpan w:val="4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当期基准利率</w:t>
            </w:r>
          </w:p>
        </w:tc>
      </w:tr>
      <w:tr w:rsidR="00D527E7" w:rsidTr="00D5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9"/>
        </w:trPr>
        <w:tc>
          <w:tcPr>
            <w:tcW w:w="1843" w:type="dxa"/>
            <w:gridSpan w:val="2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</w:p>
        </w:tc>
        <w:tc>
          <w:tcPr>
            <w:tcW w:w="2403" w:type="dxa"/>
            <w:gridSpan w:val="4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</w:p>
        </w:tc>
      </w:tr>
      <w:tr w:rsidR="00D527E7" w:rsidTr="00DC6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3544" w:type="dxa"/>
            <w:gridSpan w:val="3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补贴率</w:t>
            </w:r>
          </w:p>
        </w:tc>
        <w:tc>
          <w:tcPr>
            <w:tcW w:w="1491" w:type="dxa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20%</w:t>
            </w:r>
          </w:p>
        </w:tc>
        <w:tc>
          <w:tcPr>
            <w:tcW w:w="2478" w:type="dxa"/>
            <w:gridSpan w:val="3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申请补贴合计</w:t>
            </w:r>
          </w:p>
        </w:tc>
        <w:tc>
          <w:tcPr>
            <w:tcW w:w="1701" w:type="dxa"/>
            <w:gridSpan w:val="2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</w:p>
        </w:tc>
      </w:tr>
      <w:tr w:rsidR="00D527E7" w:rsidTr="00DC6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62"/>
        </w:trPr>
        <w:tc>
          <w:tcPr>
            <w:tcW w:w="1818" w:type="dxa"/>
            <w:vAlign w:val="center"/>
          </w:tcPr>
          <w:p w:rsidR="00D527E7" w:rsidRDefault="00D527E7" w:rsidP="00DC6428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账号信息</w:t>
            </w:r>
          </w:p>
        </w:tc>
        <w:tc>
          <w:tcPr>
            <w:tcW w:w="7396" w:type="dxa"/>
            <w:gridSpan w:val="8"/>
            <w:vAlign w:val="center"/>
          </w:tcPr>
          <w:p w:rsidR="00D527E7" w:rsidRDefault="00D527E7" w:rsidP="00DC6428">
            <w:pPr>
              <w:widowControl/>
              <w:spacing w:line="360" w:lineRule="exact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账户名称：</w:t>
            </w:r>
          </w:p>
          <w:p w:rsidR="00D527E7" w:rsidRDefault="00D527E7" w:rsidP="00DC6428">
            <w:pPr>
              <w:widowControl/>
              <w:spacing w:line="360" w:lineRule="exact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开 户 行：</w:t>
            </w:r>
          </w:p>
          <w:p w:rsidR="00D527E7" w:rsidRDefault="00D527E7" w:rsidP="00DC6428">
            <w:pPr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账 </w:t>
            </w:r>
            <w:r>
              <w:rPr>
                <w:rFonts w:ascii="黑体" w:eastAsia="黑体" w:hAnsi="黑体" w:cs="黑体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号：</w:t>
            </w:r>
          </w:p>
        </w:tc>
      </w:tr>
      <w:tr w:rsidR="00D527E7" w:rsidTr="00DC6428">
        <w:trPr>
          <w:trHeight w:val="204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7" w:rsidRDefault="00D527E7" w:rsidP="00DC6428">
            <w:pPr>
              <w:widowControl/>
              <w:spacing w:line="36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bookmarkStart w:id="1" w:name="_Hlk34927777"/>
            <w:r>
              <w:rPr>
                <w:rFonts w:ascii="黑体" w:eastAsia="黑体" w:hAnsi="黑体" w:cs="黑体" w:hint="eastAsia"/>
                <w:kern w:val="0"/>
                <w:sz w:val="24"/>
              </w:rPr>
              <w:t>申报单位承诺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E7" w:rsidRDefault="00D527E7" w:rsidP="00DC6428">
            <w:pPr>
              <w:widowControl/>
              <w:spacing w:line="360" w:lineRule="exact"/>
              <w:jc w:val="left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   经自查，本单位所提供的文件和资料真实有效。愿意接受有关部门的检查、监督，如有违法违纪、恶意骗补行为，将承担一切责任并如数退还奖励资金。</w:t>
            </w:r>
          </w:p>
        </w:tc>
      </w:tr>
    </w:tbl>
    <w:bookmarkEnd w:id="1"/>
    <w:p w:rsidR="00D527E7" w:rsidRDefault="00D527E7" w:rsidP="00D527E7">
      <w:pPr>
        <w:rPr>
          <w:rFonts w:hint="eastAsia"/>
        </w:rPr>
      </w:pPr>
      <w:r>
        <w:rPr>
          <w:rFonts w:ascii="黑体" w:eastAsia="黑体" w:hAnsi="黑体" w:cs="仿宋_GB2312" w:hint="eastAsia"/>
          <w:sz w:val="24"/>
        </w:rPr>
        <w:t>法定代表人：                  财务负责人：             经办人：</w:t>
      </w:r>
    </w:p>
    <w:p w:rsidR="00ED3B66" w:rsidRDefault="00ED3B66" w:rsidP="00D527E7">
      <w:bookmarkStart w:id="2" w:name="_GoBack"/>
      <w:bookmarkEnd w:id="2"/>
    </w:p>
    <w:sectPr w:rsidR="00ED3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27"/>
    <w:rsid w:val="004A70A8"/>
    <w:rsid w:val="00D527E7"/>
    <w:rsid w:val="00DF0D1D"/>
    <w:rsid w:val="00EA2F27"/>
    <w:rsid w:val="00E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E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E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Lenovo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</dc:creator>
  <cp:keywords/>
  <dc:description/>
  <cp:lastModifiedBy>gx</cp:lastModifiedBy>
  <cp:revision>2</cp:revision>
  <dcterms:created xsi:type="dcterms:W3CDTF">2022-05-31T04:00:00Z</dcterms:created>
  <dcterms:modified xsi:type="dcterms:W3CDTF">2022-05-31T04:00:00Z</dcterms:modified>
</cp:coreProperties>
</file>