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项目申报承诺书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（企业名称）   </w:t>
      </w:r>
      <w:r>
        <w:rPr>
          <w:rFonts w:eastAsia="仿宋_GB2312"/>
          <w:sz w:val="32"/>
          <w:szCs w:val="32"/>
        </w:rPr>
        <w:t>谨就申报2021年度淮北市优质小微企业（2019、2020年度复审）相关事宜，做出以下承诺：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1．符合项目申报的相关要求，保证所提交的申请资料全面、真实、准确、有效；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如有隐瞒、虚假等不实情况，愿负相应的责任，并承担由此产生的一切后果；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如项目申报中出现违规行为，同意市经信局将其纳入社会征信系统并对外公开相关违规信息。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eastAsia="仿宋_GB2312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单位名称（公章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</w:t>
      </w:r>
    </w:p>
    <w:p>
      <w:pPr>
        <w:spacing w:line="600" w:lineRule="exact"/>
        <w:ind w:firstLine="5600" w:firstLineChars="1750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日     </w:t>
      </w:r>
    </w:p>
    <w:p>
      <w:pPr>
        <w:spacing w:line="580" w:lineRule="exact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3F6517AB"/>
    <w:rsid w:val="3F65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方正小标宋_GBK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2022-04-27T03:14:00Z</dcterms:created>
  <dc:creator>刘腾键</dc:creator>
  <cp:lastModifiedBy>刘腾键</cp:lastModifiedBy>
  <dcterms:modified xsi:type="dcterms:W3CDTF">2022-04-27T03:16:18Z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140377337B4E4A03B634D6FB129B0BE2</vt:lpwstr>
  </property>
</Properties>
</file>