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600" w:lineRule="exact"/>
        <w:jc w:val="left"/>
        <w:rPr>
          <w:rFonts w:hint="eastAsia" w:ascii="黑体" w:hAnsi="黑体" w:eastAsia="黑体" w:cs="黑体"/>
          <w:color w:val="auto"/>
          <w:sz w:val="36"/>
          <w:szCs w:val="36"/>
          <w:lang w:eastAsia="zh-Hans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Hans"/>
        </w:rPr>
        <w:t>附件</w:t>
      </w:r>
      <w:r>
        <w:rPr>
          <w:rFonts w:hint="eastAsia" w:ascii="黑体" w:hAnsi="黑体" w:eastAsia="黑体" w:cs="黑体"/>
          <w:color w:val="auto"/>
          <w:sz w:val="36"/>
          <w:szCs w:val="36"/>
          <w:lang w:eastAsia="zh-Hans"/>
        </w:rPr>
        <w:t>1</w:t>
      </w:r>
    </w:p>
    <w:p>
      <w:pPr>
        <w:pStyle w:val="2"/>
        <w:rPr>
          <w:rFonts w:hint="eastAsia"/>
          <w:lang w:val="en-US" w:eastAsia="zh-Hans"/>
        </w:rPr>
      </w:pPr>
    </w:p>
    <w:p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  <w:t>安徽省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eastAsia="zh-CN"/>
        </w:rPr>
        <w:t>科技特派员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  <w:t>农业物质技术装备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Hans"/>
        </w:rPr>
        <w:t>领域</w:t>
      </w:r>
    </w:p>
    <w:p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eastAsia="zh-CN"/>
        </w:rPr>
        <w:t>“揭榜挂帅”项目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  <w:t>需求表</w:t>
      </w:r>
    </w:p>
    <w:tbl>
      <w:tblPr>
        <w:tblStyle w:val="15"/>
        <w:tblW w:w="94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4"/>
        <w:gridCol w:w="1507"/>
        <w:gridCol w:w="1259"/>
        <w:gridCol w:w="276"/>
        <w:gridCol w:w="516"/>
        <w:gridCol w:w="1459"/>
        <w:gridCol w:w="253"/>
        <w:gridCol w:w="2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94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</w:rPr>
              <w:t>一、发榜方情况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74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4"/>
              </w:tabs>
              <w:spacing w:line="440" w:lineRule="exact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</w:rPr>
              <w:t>单位地址</w:t>
            </w:r>
          </w:p>
        </w:tc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57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57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</w:rPr>
              <w:t>邮编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57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</w:rPr>
              <w:t>所属行业</w:t>
            </w:r>
          </w:p>
        </w:tc>
        <w:tc>
          <w:tcPr>
            <w:tcW w:w="74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57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auto"/>
                <w:sz w:val="32"/>
                <w:szCs w:val="32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</w:rPr>
              <w:t>上年度产值规模</w:t>
            </w:r>
          </w:p>
        </w:tc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</w:rPr>
              <w:t>人员规模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57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</w:rPr>
              <w:t>经济性质</w:t>
            </w:r>
          </w:p>
        </w:tc>
        <w:tc>
          <w:tcPr>
            <w:tcW w:w="74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140" w:firstLineChars="50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auto"/>
                <w:sz w:val="28"/>
                <w:szCs w:val="28"/>
              </w:rPr>
              <w:t>□国有       □集体       □</w:t>
            </w:r>
            <w:r>
              <w:rPr>
                <w:rFonts w:hint="eastAsia" w:ascii="Times New Roman Regular" w:hAnsi="Times New Roman Regular" w:eastAsia="仿宋_GB2312" w:cs="Times New Roman Regular"/>
                <w:color w:val="auto"/>
                <w:sz w:val="28"/>
                <w:szCs w:val="28"/>
                <w:lang w:eastAsia="zh-CN"/>
              </w:rPr>
              <w:t>民营</w:t>
            </w:r>
            <w:r>
              <w:rPr>
                <w:rFonts w:hint="default" w:ascii="Times New Roman Regular" w:hAnsi="Times New Roman Regular" w:eastAsia="仿宋_GB2312" w:cs="Times New Roman Regular"/>
                <w:color w:val="auto"/>
                <w:sz w:val="28"/>
                <w:szCs w:val="28"/>
              </w:rPr>
              <w:t xml:space="preserve">  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</w:rPr>
              <w:t>法定代表人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57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57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57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94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</w:rPr>
              <w:t>二、项目需求信息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</w:rPr>
              <w:t>项目需求名称</w:t>
            </w:r>
          </w:p>
        </w:tc>
        <w:tc>
          <w:tcPr>
            <w:tcW w:w="74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94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05" w:leftChars="50"/>
              <w:jc w:val="left"/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</w:rPr>
              <w:t>需求背景、国内外相关情况介绍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  <w:t>（限1000字）</w:t>
            </w:r>
          </w:p>
          <w:p>
            <w:pPr>
              <w:spacing w:line="440" w:lineRule="exact"/>
              <w:jc w:val="left"/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 Regular" w:hAnsi="Times New Roman Regular" w:eastAsia="仿宋_GB2312" w:cs="Times New Roman Regular"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 Regular" w:hAnsi="Times New Roman Regular" w:eastAsia="仿宋_GB2312" w:cs="Times New Roman Regular"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 Regular" w:hAnsi="Times New Roman Regular" w:eastAsia="仿宋_GB2312" w:cs="Times New Roman Regular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  <w:jc w:val="center"/>
        </w:trPr>
        <w:tc>
          <w:tcPr>
            <w:tcW w:w="94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left="105" w:leftChars="50" w:right="105" w:rightChars="50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</w:rPr>
              <w:t>需求内容描述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  <w:t>（具体需求或技术难点问题概述、技术解决的价值意义以及</w:t>
            </w:r>
            <w:r>
              <w:rPr>
                <w:rFonts w:hint="default" w:ascii="Times New Roman Regular" w:hAnsi="Times New Roman Regular" w:eastAsia="仿宋_GB2312" w:cs="Times New Roman Regular"/>
                <w:color w:val="auto"/>
                <w:sz w:val="28"/>
                <w:szCs w:val="28"/>
              </w:rPr>
              <w:t>成果形式、技术指标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  <w:t>等，限3000字）</w:t>
            </w:r>
          </w:p>
          <w:p>
            <w:pPr>
              <w:spacing w:line="440" w:lineRule="exact"/>
              <w:rPr>
                <w:rFonts w:hint="default" w:ascii="Times New Roman Regular" w:hAnsi="Times New Roman Regular" w:eastAsia="仿宋_GB2312" w:cs="Times New Roman Regular"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default" w:ascii="Times New Roman Regular" w:hAnsi="Times New Roman Regular" w:eastAsia="仿宋_GB2312" w:cs="Times New Roman Regular"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default" w:ascii="Times New Roman Regular" w:hAnsi="Times New Roman Regular" w:eastAsia="仿宋_GB2312" w:cs="Times New Roman Regular"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default" w:ascii="Times New Roman Regular" w:hAnsi="Times New Roman Regular" w:eastAsia="仿宋_GB2312" w:cs="Times New Roman Regular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9" w:hRule="atLeast"/>
          <w:jc w:val="center"/>
        </w:trPr>
        <w:tc>
          <w:tcPr>
            <w:tcW w:w="94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left="105" w:leftChars="50" w:right="105" w:rightChars="50"/>
              <w:jc w:val="left"/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</w:rPr>
              <w:t>现有基础情况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  <w:t>（已经开展的工作、所处阶段、投入资金和人力、仪器设备、研发生产条件等，限1000字）</w:t>
            </w:r>
          </w:p>
          <w:p>
            <w:pPr>
              <w:spacing w:line="440" w:lineRule="exact"/>
              <w:ind w:left="105" w:leftChars="50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3" w:hRule="atLeast"/>
          <w:jc w:val="center"/>
        </w:trPr>
        <w:tc>
          <w:tcPr>
            <w:tcW w:w="94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left="105" w:leftChars="50" w:right="105" w:rightChars="50"/>
              <w:jc w:val="left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</w:rPr>
              <w:t>对揭榜方要求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  <w:t>（希望与哪类高校、科研院所等科研单位开展合作，以及对专家及团队所属领域和水平的要求，限1000字）</w:t>
            </w:r>
          </w:p>
          <w:p>
            <w:pPr>
              <w:spacing w:line="440" w:lineRule="exact"/>
              <w:ind w:firstLine="137" w:firstLineChars="49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ind w:firstLine="137" w:firstLineChars="49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2" w:hRule="atLeast"/>
          <w:jc w:val="center"/>
        </w:trPr>
        <w:tc>
          <w:tcPr>
            <w:tcW w:w="94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left="105" w:leftChars="50" w:right="105" w:rightChars="50"/>
              <w:jc w:val="left"/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</w:rPr>
              <w:t>产权归属、利益分配等要求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auto"/>
                <w:sz w:val="28"/>
                <w:szCs w:val="28"/>
              </w:rPr>
              <w:t>（限1000字）</w:t>
            </w:r>
          </w:p>
          <w:p>
            <w:pPr>
              <w:spacing w:line="440" w:lineRule="exact"/>
              <w:ind w:left="105" w:leftChars="50" w:right="105" w:rightChars="50"/>
              <w:jc w:val="left"/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ind w:right="105" w:rightChars="50"/>
              <w:jc w:val="left"/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2" w:hRule="atLeast"/>
          <w:jc w:val="center"/>
        </w:trPr>
        <w:tc>
          <w:tcPr>
            <w:tcW w:w="94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right="105" w:rightChars="50"/>
              <w:jc w:val="left"/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  <w:lang w:val="en-US" w:eastAsia="zh-Hans"/>
              </w:rPr>
              <w:t>实测要求</w:t>
            </w:r>
            <w:r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  <w:lang w:eastAsia="zh-Hans"/>
              </w:rPr>
              <w:t>（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color w:val="auto"/>
                <w:sz w:val="28"/>
                <w:szCs w:val="28"/>
                <w:lang w:val="en-US" w:eastAsia="zh-Hans"/>
              </w:rPr>
              <w:t>如有实测要求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color w:val="auto"/>
                <w:sz w:val="28"/>
                <w:szCs w:val="28"/>
                <w:lang w:eastAsia="zh-Hans"/>
              </w:rPr>
              <w:t>，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color w:val="auto"/>
                <w:sz w:val="28"/>
                <w:szCs w:val="28"/>
                <w:lang w:val="en-US" w:eastAsia="zh-Hans"/>
              </w:rPr>
              <w:t>请填写实测时间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color w:val="auto"/>
                <w:sz w:val="28"/>
                <w:szCs w:val="28"/>
                <w:lang w:eastAsia="zh-Hans"/>
              </w:rPr>
              <w:t>、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color w:val="auto"/>
                <w:sz w:val="28"/>
                <w:szCs w:val="28"/>
                <w:lang w:val="en-US" w:eastAsia="zh-Hans"/>
              </w:rPr>
              <w:t>地点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color w:val="auto"/>
                <w:sz w:val="28"/>
                <w:szCs w:val="28"/>
                <w:lang w:eastAsia="zh-Hans"/>
              </w:rPr>
              <w:t>、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color w:val="auto"/>
                <w:sz w:val="28"/>
                <w:szCs w:val="28"/>
                <w:lang w:val="en-US" w:eastAsia="zh-Hans"/>
              </w:rPr>
              <w:t>方法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color w:val="auto"/>
                <w:sz w:val="28"/>
                <w:szCs w:val="28"/>
                <w:lang w:eastAsia="zh-Hans"/>
              </w:rPr>
              <w:t>、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color w:val="auto"/>
                <w:sz w:val="28"/>
                <w:szCs w:val="28"/>
                <w:lang w:val="en-US" w:eastAsia="zh-Hans"/>
              </w:rPr>
              <w:t>指标等</w:t>
            </w:r>
            <w:r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  <w:lang w:eastAsia="zh-Hans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color w:val="auto"/>
                <w:sz w:val="28"/>
                <w:szCs w:val="28"/>
              </w:rPr>
              <w:t>时限要求</w:t>
            </w:r>
          </w:p>
        </w:tc>
        <w:tc>
          <w:tcPr>
            <w:tcW w:w="2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8"/>
                <w:szCs w:val="28"/>
              </w:rPr>
            </w:pPr>
          </w:p>
        </w:tc>
        <w:tc>
          <w:tcPr>
            <w:tcW w:w="2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auto"/>
                <w:sz w:val="28"/>
                <w:szCs w:val="28"/>
              </w:rPr>
              <w:t>项目总投入金额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 Regular" w:hAnsi="Times New Roman Regular" w:eastAsia="仿宋_GB2312" w:cs="Times New Roman Regular"/>
                <w:color w:val="auto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 Regular" w:hAnsi="Times New Roman Regular" w:eastAsia="仿宋_GB2312" w:cs="Times New Roman Regular"/>
                <w:color w:val="auto"/>
                <w:sz w:val="28"/>
                <w:szCs w:val="28"/>
              </w:rPr>
              <w:t xml:space="preserve">万元 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74" w:bottom="1587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54C7B"/>
    <w:rsid w:val="07AA7894"/>
    <w:rsid w:val="08054A20"/>
    <w:rsid w:val="0809552B"/>
    <w:rsid w:val="08761B80"/>
    <w:rsid w:val="0ECB09B6"/>
    <w:rsid w:val="10237B42"/>
    <w:rsid w:val="115C6D8B"/>
    <w:rsid w:val="1A2029B0"/>
    <w:rsid w:val="1AAE512D"/>
    <w:rsid w:val="1BA56B07"/>
    <w:rsid w:val="1FD76440"/>
    <w:rsid w:val="20A16BD5"/>
    <w:rsid w:val="29914B6D"/>
    <w:rsid w:val="30DD7DF0"/>
    <w:rsid w:val="337439C8"/>
    <w:rsid w:val="3CD19B08"/>
    <w:rsid w:val="3D133E9C"/>
    <w:rsid w:val="41222824"/>
    <w:rsid w:val="41CB106D"/>
    <w:rsid w:val="4A2B63EC"/>
    <w:rsid w:val="4C971A91"/>
    <w:rsid w:val="4E023EF3"/>
    <w:rsid w:val="50A8121F"/>
    <w:rsid w:val="546C00DA"/>
    <w:rsid w:val="54B73F4A"/>
    <w:rsid w:val="5EE54C7B"/>
    <w:rsid w:val="623D380C"/>
    <w:rsid w:val="656E171F"/>
    <w:rsid w:val="6E7C000D"/>
    <w:rsid w:val="716A6794"/>
    <w:rsid w:val="72BF3809"/>
    <w:rsid w:val="77F73904"/>
    <w:rsid w:val="79903938"/>
    <w:rsid w:val="7FDC2E21"/>
    <w:rsid w:val="7FFFA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rPr>
      <w:rFonts w:ascii="Arial" w:hAnsi="Arial"/>
      <w:sz w:val="24"/>
    </w:rPr>
  </w:style>
  <w:style w:type="paragraph" w:styleId="4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333333"/>
      <w:u w:val="singl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  <w:rPr>
      <w:i/>
    </w:rPr>
  </w:style>
  <w:style w:type="character" w:styleId="10">
    <w:name w:val="HTML Acronym"/>
    <w:basedOn w:val="5"/>
    <w:qFormat/>
    <w:uiPriority w:val="0"/>
  </w:style>
  <w:style w:type="character" w:styleId="11">
    <w:name w:val="Hyperlink"/>
    <w:basedOn w:val="5"/>
    <w:uiPriority w:val="0"/>
    <w:rPr>
      <w:color w:val="333333"/>
      <w:u w:val="single"/>
    </w:rPr>
  </w:style>
  <w:style w:type="character" w:styleId="12">
    <w:name w:val="HTML Code"/>
    <w:basedOn w:val="5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3">
    <w:name w:val="HTML Keyboard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table" w:styleId="16">
    <w:name w:val="Table Grid"/>
    <w:basedOn w:val="1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7">
    <w:name w:val="left"/>
    <w:basedOn w:val="5"/>
    <w:qFormat/>
    <w:uiPriority w:val="0"/>
  </w:style>
  <w:style w:type="character" w:customStyle="1" w:styleId="18">
    <w:name w:val="c1"/>
    <w:basedOn w:val="5"/>
    <w:qFormat/>
    <w:uiPriority w:val="0"/>
  </w:style>
  <w:style w:type="character" w:customStyle="1" w:styleId="19">
    <w:name w:val="c2"/>
    <w:basedOn w:val="5"/>
    <w:qFormat/>
    <w:uiPriority w:val="0"/>
  </w:style>
  <w:style w:type="character" w:customStyle="1" w:styleId="20">
    <w:name w:val="c3"/>
    <w:basedOn w:val="5"/>
    <w:qFormat/>
    <w:uiPriority w:val="0"/>
  </w:style>
  <w:style w:type="character" w:customStyle="1" w:styleId="21">
    <w:name w:val="ico"/>
    <w:basedOn w:val="5"/>
    <w:qFormat/>
    <w:uiPriority w:val="0"/>
  </w:style>
  <w:style w:type="character" w:customStyle="1" w:styleId="22">
    <w:name w:val="ld-name"/>
    <w:basedOn w:val="5"/>
    <w:qFormat/>
    <w:uiPriority w:val="0"/>
  </w:style>
  <w:style w:type="character" w:customStyle="1" w:styleId="23">
    <w:name w:val="bt"/>
    <w:basedOn w:val="5"/>
    <w:qFormat/>
    <w:uiPriority w:val="0"/>
    <w:rPr>
      <w:color w:val="FFFFFF"/>
      <w:shd w:val="clear" w:fill="CD3E3D"/>
    </w:rPr>
  </w:style>
  <w:style w:type="character" w:customStyle="1" w:styleId="24">
    <w:name w:val="bt1"/>
    <w:basedOn w:val="5"/>
    <w:qFormat/>
    <w:uiPriority w:val="0"/>
  </w:style>
  <w:style w:type="character" w:customStyle="1" w:styleId="25">
    <w:name w:val="tit2"/>
    <w:basedOn w:val="5"/>
    <w:qFormat/>
    <w:uiPriority w:val="0"/>
    <w:rPr>
      <w:b/>
      <w:color w:val="333333"/>
      <w:sz w:val="19"/>
      <w:szCs w:val="19"/>
    </w:rPr>
  </w:style>
  <w:style w:type="character" w:customStyle="1" w:styleId="26">
    <w:name w:val="msg-box8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2022-04-25T17:03:00Z</dcterms:created>
  <dc:creator>xuyingyuan</dc:creator>
  <cp:lastModifiedBy>ygc</cp:lastModifiedBy>
  <cp:lastPrinted>2022-04-26T07:19:00Z</cp:lastPrinted>
  <dcterms:modified xsi:type="dcterms:W3CDTF">2022-04-26T10:07:55Z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