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 w:eastAsia="黑体"/>
          <w:szCs w:val="32"/>
        </w:rPr>
        <w:t>附件3</w:t>
      </w:r>
    </w:p>
    <w:p>
      <w:pPr>
        <w:spacing w:line="520" w:lineRule="exact"/>
        <w:ind w:right="640" w:firstLine="5760" w:firstLineChars="1800"/>
        <w:rPr>
          <w:rFonts w:ascii="Times New Roman" w:hAnsi="Times New Roman"/>
          <w:szCs w:val="32"/>
          <w:u w:val="single"/>
        </w:rPr>
      </w:pPr>
      <w:r>
        <w:rPr>
          <w:rFonts w:hint="eastAsia" w:ascii="Times New Roman" w:hAnsi="Times New Roman"/>
          <w:szCs w:val="32"/>
        </w:rPr>
        <w:t>编号：</w:t>
      </w:r>
      <w:r>
        <w:rPr>
          <w:rFonts w:hint="eastAsia" w:ascii="Times New Roman" w:hAnsi="Times New Roman"/>
          <w:szCs w:val="32"/>
          <w:u w:val="single"/>
        </w:rPr>
        <w:t xml:space="preserve">        </w:t>
      </w:r>
    </w:p>
    <w:p>
      <w:pPr>
        <w:spacing w:line="520" w:lineRule="exact"/>
        <w:ind w:right="640" w:firstLine="6400" w:firstLineChars="2000"/>
        <w:rPr>
          <w:rFonts w:ascii="Times New Roman" w:hAnsi="Times New Roman" w:cs="宋体"/>
          <w:kern w:val="0"/>
          <w:szCs w:val="32"/>
        </w:rPr>
      </w:pPr>
    </w:p>
    <w:p>
      <w:pPr>
        <w:spacing w:line="520" w:lineRule="exact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spacing w:line="520" w:lineRule="exact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合肥市第八届职工技术创新成果申报表</w:t>
      </w:r>
    </w:p>
    <w:p>
      <w:pPr>
        <w:spacing w:line="520" w:lineRule="exact"/>
        <w:ind w:firstLine="1257" w:firstLineChars="393"/>
        <w:rPr>
          <w:rFonts w:ascii="Times New Roman" w:hAnsi="Times New Roman"/>
        </w:rPr>
      </w:pPr>
    </w:p>
    <w:p>
      <w:pPr>
        <w:spacing w:line="520" w:lineRule="exact"/>
        <w:ind w:firstLine="1257" w:firstLineChars="393"/>
        <w:rPr>
          <w:rFonts w:ascii="Times New Roman" w:hAnsi="Times New Roman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sz w:val="36"/>
          <w:szCs w:val="36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sz w:val="36"/>
          <w:szCs w:val="36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sz w:val="36"/>
          <w:szCs w:val="36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sz w:val="36"/>
          <w:szCs w:val="36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bCs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</w:rPr>
        <w:t>项目名称：</w:t>
      </w:r>
      <w:r>
        <w:rPr>
          <w:rFonts w:hint="eastAsia" w:ascii="Times New Roman" w:hAnsi="Times New Roman" w:eastAsia="楷体_GB2312"/>
          <w:bCs/>
          <w:sz w:val="36"/>
          <w:szCs w:val="36"/>
          <w:u w:val="single"/>
        </w:rPr>
        <w:t xml:space="preserve">                      </w:t>
      </w:r>
    </w:p>
    <w:p>
      <w:pPr>
        <w:spacing w:line="620" w:lineRule="exact"/>
        <w:ind w:left="3231" w:leftChars="436" w:hanging="1836" w:hangingChars="600"/>
        <w:rPr>
          <w:rFonts w:hint="eastAsia"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w w:val="85"/>
          <w:sz w:val="36"/>
          <w:szCs w:val="36"/>
        </w:rPr>
        <w:t>第一牵头人：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                 </w:t>
      </w: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</w:rPr>
        <w:t>所在单位：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                 </w:t>
      </w:r>
    </w:p>
    <w:p>
      <w:pPr>
        <w:spacing w:line="620" w:lineRule="exact"/>
        <w:ind w:firstLine="1414" w:firstLineChars="393"/>
        <w:rPr>
          <w:rFonts w:hint="eastAsia"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</w:rPr>
        <w:t>研发起始日期：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6"/>
          <w:szCs w:val="36"/>
        </w:rPr>
        <w:t>月</w:t>
      </w:r>
    </w:p>
    <w:p>
      <w:pPr>
        <w:spacing w:line="620" w:lineRule="exact"/>
        <w:ind w:firstLine="1414" w:firstLineChars="393"/>
        <w:rPr>
          <w:rFonts w:hint="eastAsia"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</w:rPr>
        <w:t>研发终止日期：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6"/>
          <w:szCs w:val="36"/>
        </w:rPr>
        <w:t>月</w:t>
      </w: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</w:rPr>
        <w:t>推荐单位：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                     </w:t>
      </w:r>
    </w:p>
    <w:p>
      <w:pPr>
        <w:spacing w:line="620" w:lineRule="exact"/>
        <w:ind w:left="3555" w:leftChars="436" w:hanging="2160" w:hangingChars="600"/>
        <w:rPr>
          <w:rFonts w:hint="eastAsia" w:ascii="Times New Roman" w:hAnsi="Times New Roman" w:eastAsia="楷体_GB2312" w:cs="楷体_GB2312"/>
          <w:sz w:val="30"/>
          <w:szCs w:val="30"/>
          <w:u w:val="single"/>
        </w:rPr>
      </w:pPr>
      <w:r>
        <w:rPr>
          <w:rFonts w:hint="eastAsia" w:ascii="Times New Roman" w:hAnsi="Times New Roman" w:eastAsia="楷体_GB2312"/>
          <w:sz w:val="36"/>
          <w:szCs w:val="36"/>
        </w:rPr>
        <w:t xml:space="preserve"> </w:t>
      </w: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 w:cs="楷体_GB2312"/>
          <w:sz w:val="36"/>
          <w:szCs w:val="36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 w:cs="楷体_GB2312"/>
          <w:sz w:val="36"/>
          <w:szCs w:val="36"/>
        </w:rPr>
      </w:pPr>
    </w:p>
    <w:p>
      <w:pPr>
        <w:spacing w:line="620" w:lineRule="exact"/>
        <w:ind w:firstLine="1440" w:firstLineChars="400"/>
        <w:rPr>
          <w:rFonts w:hint="eastAsia" w:ascii="Times New Roman" w:hAnsi="Times New Roman" w:eastAsia="楷体_GB2312" w:cs="楷体_GB2312"/>
          <w:sz w:val="36"/>
          <w:szCs w:val="36"/>
        </w:rPr>
      </w:pPr>
      <w:r>
        <w:rPr>
          <w:rFonts w:hint="eastAsia" w:ascii="Times New Roman" w:hAnsi="Times New Roman" w:eastAsia="楷体_GB2312" w:cs="楷体_GB2312"/>
          <w:sz w:val="36"/>
          <w:szCs w:val="36"/>
        </w:rPr>
        <w:t>填表日期：</w:t>
      </w:r>
      <w:r>
        <w:rPr>
          <w:rFonts w:hint="eastAsia" w:ascii="Times New Roman" w:hAnsi="Times New Roman" w:eastAsia="楷体_GB2312" w:cs="楷体_GB2312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楷体_GB2312" w:cs="楷体_GB2312"/>
          <w:sz w:val="36"/>
          <w:szCs w:val="36"/>
        </w:rPr>
        <w:t>年</w:t>
      </w:r>
      <w:r>
        <w:rPr>
          <w:rFonts w:hint="eastAsia" w:ascii="Times New Roman" w:hAnsi="Times New Roman" w:eastAsia="楷体_GB2312" w:cs="楷体_GB2312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楷体_GB2312" w:cs="楷体_GB2312"/>
          <w:sz w:val="36"/>
          <w:szCs w:val="36"/>
        </w:rPr>
        <w:t>月</w:t>
      </w:r>
      <w:r>
        <w:rPr>
          <w:rFonts w:hint="eastAsia" w:ascii="Times New Roman" w:hAnsi="Times New Roman" w:eastAsia="楷体_GB2312" w:cs="楷体_GB2312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楷体_GB2312" w:cs="楷体_GB2312"/>
          <w:sz w:val="36"/>
          <w:szCs w:val="36"/>
        </w:rPr>
        <w:t>日</w:t>
      </w:r>
    </w:p>
    <w:p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/>
          <w:sz w:val="26"/>
        </w:rPr>
        <w:br w:type="column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 写 说 明</w:t>
      </w:r>
    </w:p>
    <w:p>
      <w:pPr>
        <w:spacing w:line="400" w:lineRule="exact"/>
        <w:jc w:val="center"/>
        <w:rPr>
          <w:rFonts w:hint="eastAsia" w:ascii="Times New Roman" w:hAnsi="Times New Roman" w:eastAsia="方正小标宋简体" w:cs="方正小标宋简体"/>
          <w:b/>
          <w:sz w:val="36"/>
          <w:szCs w:val="36"/>
        </w:rPr>
      </w:pP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按规定的指标名称、指标含义、分类标准等填报或在对应的“□”内打勾。</w:t>
      </w:r>
    </w:p>
    <w:p>
      <w:pPr>
        <w:widowControl/>
        <w:spacing w:line="400" w:lineRule="exact"/>
        <w:ind w:firstLine="64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 w:cs="黑体"/>
          <w:szCs w:val="32"/>
        </w:rPr>
        <w:t>编号：</w:t>
      </w:r>
      <w:r>
        <w:rPr>
          <w:rFonts w:hint="eastAsia" w:ascii="Times New Roman" w:hAnsi="Times New Roman"/>
          <w:sz w:val="30"/>
          <w:szCs w:val="30"/>
        </w:rPr>
        <w:t>须用阿拉伯数字填写且与《合肥市第八届职工技术创新成果项目申报汇总表》编号保持一致。例：编号：001-999。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项目名称：</w:t>
      </w:r>
      <w:r>
        <w:rPr>
          <w:rFonts w:hint="eastAsia" w:ascii="Times New Roman" w:hAnsi="Times New Roman"/>
          <w:sz w:val="30"/>
          <w:szCs w:val="30"/>
        </w:rPr>
        <w:t>应当能够简明、准确地反映出项目的技术内容和特征，字数（含符号）不超过30字。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研发起始、终止日期：</w:t>
      </w:r>
      <w:r>
        <w:rPr>
          <w:rFonts w:hint="eastAsia" w:ascii="Times New Roman" w:hAnsi="Times New Roman"/>
          <w:sz w:val="30"/>
          <w:szCs w:val="30"/>
        </w:rPr>
        <w:t>起始日期指立项研究、开始研制日期；终止日期指项目通过验收、鉴定或投产日期。</w:t>
      </w:r>
    </w:p>
    <w:p>
      <w:pPr>
        <w:widowControl/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项目分类：</w:t>
      </w:r>
      <w:r>
        <w:rPr>
          <w:rFonts w:hint="eastAsia" w:ascii="Times New Roman" w:hAnsi="Times New Roman"/>
          <w:sz w:val="30"/>
          <w:szCs w:val="30"/>
        </w:rPr>
        <w:t>包括集成电路类、新型显示类、创意文化类、网络与信息安全类、生物医药类、节能环保类、智能家电类、新能源汽车暨智能网联汽车类、光伏及新能源类、高端装备及新材料类、人工智能类和其他类，仅可选择一项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第一牵头人：</w:t>
      </w:r>
      <w:r>
        <w:rPr>
          <w:rFonts w:hint="eastAsia" w:ascii="Times New Roman" w:hAnsi="Times New Roman"/>
          <w:sz w:val="30"/>
          <w:szCs w:val="30"/>
        </w:rPr>
        <w:t>填写项目研发过程中的最主要贡献人（姓名、性别、学历、职业身份、职业资格等级、联系手机）的情况。主课题的鉴定（验收）专家不能作为牵头人。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  <w:highlight w:val="lightGray"/>
        </w:rPr>
      </w:pPr>
      <w:r>
        <w:rPr>
          <w:rFonts w:hint="eastAsia" w:ascii="Times New Roman" w:hAnsi="Times New Roman" w:eastAsia="黑体"/>
          <w:sz w:val="30"/>
          <w:szCs w:val="30"/>
        </w:rPr>
        <w:t>其他牵头人：</w:t>
      </w:r>
      <w:r>
        <w:rPr>
          <w:rFonts w:hint="eastAsia" w:ascii="Times New Roman" w:hAnsi="Times New Roman"/>
          <w:sz w:val="30"/>
          <w:szCs w:val="30"/>
        </w:rPr>
        <w:t>填写项目研发过程中贡献排名前4位的姓名。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学历：</w:t>
      </w:r>
      <w:r>
        <w:rPr>
          <w:rFonts w:hint="eastAsia" w:ascii="Times New Roman" w:hAnsi="Times New Roman"/>
          <w:sz w:val="30"/>
          <w:szCs w:val="30"/>
        </w:rPr>
        <w:t>包括博士研究生、硕士研究生、本科、大专、中专、高中、初中、小学、其他等。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工作单位：</w:t>
      </w:r>
      <w:r>
        <w:rPr>
          <w:rFonts w:hint="eastAsia" w:ascii="Times New Roman" w:hAnsi="Times New Roman"/>
          <w:sz w:val="30"/>
          <w:szCs w:val="30"/>
        </w:rPr>
        <w:t>第一牵头人当前所在的工作单位。牵头人所在单位必须是具有法人资格的单位。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单位类型：</w:t>
      </w:r>
      <w:r>
        <w:rPr>
          <w:rFonts w:hint="eastAsia" w:ascii="Times New Roman" w:hAnsi="Times New Roman"/>
          <w:sz w:val="30"/>
          <w:szCs w:val="30"/>
        </w:rPr>
        <w:t>指成果项目研发单位的单位类型，包括国有（国有控股）、集体经济、私营经济、个体经济、联营经济、股份制、中外合资、外商独资、港澳台投资、其他等。若成果牵头人为个人，单位类型填写“其他”。</w:t>
      </w:r>
    </w:p>
    <w:p>
      <w:pPr>
        <w:spacing w:line="40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工种：</w:t>
      </w:r>
      <w:r>
        <w:rPr>
          <w:rFonts w:hint="eastAsia" w:ascii="Times New Roman" w:hAnsi="Times New Roman"/>
          <w:sz w:val="30"/>
          <w:szCs w:val="30"/>
        </w:rPr>
        <w:t>包括钳工、焊工、数控铣工等。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职业身份：</w:t>
      </w:r>
      <w:r>
        <w:rPr>
          <w:rFonts w:hint="eastAsia" w:ascii="Times New Roman" w:hAnsi="Times New Roman"/>
          <w:sz w:val="30"/>
          <w:szCs w:val="30"/>
        </w:rPr>
        <w:t>包括一线职工、技术人员、管理人员、负责人。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技能等级：</w:t>
      </w:r>
      <w:r>
        <w:rPr>
          <w:rFonts w:hint="eastAsia" w:ascii="Times New Roman" w:hAnsi="Times New Roman"/>
          <w:sz w:val="30"/>
          <w:szCs w:val="30"/>
        </w:rPr>
        <w:t>职业身份为一线职工，填写高级技师、技师、高级工、中级工、初级工、无；职业身份为技术人员、管理人员或负责人，填写正高、副高、中级、初级、无。</w:t>
      </w:r>
    </w:p>
    <w:p>
      <w:pPr>
        <w:spacing w:line="40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项目简介：</w:t>
      </w:r>
      <w:r>
        <w:rPr>
          <w:rFonts w:hint="eastAsia" w:ascii="Times New Roman" w:hAnsi="Times New Roman"/>
          <w:sz w:val="30"/>
          <w:szCs w:val="30"/>
        </w:rPr>
        <w:t>内容包括：立项背景、主要科技创新、推广应用情况、获奖情况等。字数不超过500字。</w:t>
      </w:r>
    </w:p>
    <w:p>
      <w:pPr>
        <w:pStyle w:val="2"/>
        <w:ind w:firstLine="0" w:firstLineChars="0"/>
        <w:rPr>
          <w:rFonts w:hint="eastAsia"/>
        </w:rPr>
      </w:pPr>
    </w:p>
    <w:tbl>
      <w:tblPr>
        <w:tblStyle w:val="5"/>
        <w:tblW w:w="97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1406"/>
        <w:gridCol w:w="1129"/>
        <w:gridCol w:w="345"/>
        <w:gridCol w:w="969"/>
        <w:gridCol w:w="59"/>
        <w:gridCol w:w="843"/>
        <w:gridCol w:w="464"/>
        <w:gridCol w:w="332"/>
        <w:gridCol w:w="294"/>
        <w:gridCol w:w="469"/>
        <w:gridCol w:w="194"/>
        <w:gridCol w:w="826"/>
        <w:gridCol w:w="379"/>
        <w:gridCol w:w="398"/>
        <w:gridCol w:w="606"/>
        <w:gridCol w:w="822"/>
        <w:gridCol w:w="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9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8129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1590" w:hRule="atLeast"/>
          <w:jc w:val="center"/>
        </w:trPr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项目分类</w:t>
            </w:r>
          </w:p>
        </w:tc>
        <w:tc>
          <w:tcPr>
            <w:tcW w:w="8129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集成电路类 </w:t>
            </w:r>
            <w:r>
              <w:rPr>
                <w:rFonts w:hint="eastAsia" w:ascii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新型显示类 </w:t>
            </w:r>
            <w:r>
              <w:rPr>
                <w:rFonts w:hint="eastAsia" w:ascii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创意文化类 </w:t>
            </w:r>
            <w:r>
              <w:rPr>
                <w:rFonts w:hint="eastAsia" w:ascii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网络与信息安全类</w:t>
            </w:r>
          </w:p>
          <w:p>
            <w:pPr>
              <w:widowControl/>
              <w:spacing w:line="3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生物医药类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节能环保类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智能家电类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新能源汽车暨智能网联汽车类 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光伏及新能源类</w:t>
            </w:r>
            <w:r>
              <w:rPr>
                <w:rFonts w:hint="eastAsia" w:ascii="MS Mincho" w:hAnsi="MS Mincho" w:eastAsia="宋体" w:cs="MS Mincho"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高端装备及新材料类 </w:t>
            </w:r>
          </w:p>
          <w:p>
            <w:pPr>
              <w:widowControl/>
              <w:spacing w:line="380" w:lineRule="exact"/>
              <w:textAlignment w:val="baseline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人工智能类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90" w:hRule="atLeast"/>
          <w:jc w:val="center"/>
        </w:trPr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/>
                <w:sz w:val="28"/>
                <w:szCs w:val="28"/>
              </w:rPr>
              <w:t>获得专利及时间</w:t>
            </w:r>
          </w:p>
        </w:tc>
        <w:tc>
          <w:tcPr>
            <w:tcW w:w="8129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670" w:hRule="atLeast"/>
          <w:jc w:val="center"/>
        </w:trPr>
        <w:tc>
          <w:tcPr>
            <w:tcW w:w="140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第一</w:t>
            </w:r>
          </w:p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牵头人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学历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  <w:t>工种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777" w:hRule="atLeast"/>
          <w:jc w:val="center"/>
        </w:trPr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职业</w:t>
            </w:r>
          </w:p>
          <w:p>
            <w:pPr>
              <w:spacing w:line="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</w:t>
            </w:r>
          </w:p>
        </w:tc>
        <w:tc>
          <w:tcPr>
            <w:tcW w:w="13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技能等级</w:t>
            </w: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</w:t>
            </w:r>
          </w:p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</w:t>
            </w:r>
          </w:p>
        </w:tc>
        <w:tc>
          <w:tcPr>
            <w:tcW w:w="22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747" w:hRule="atLeast"/>
          <w:jc w:val="center"/>
        </w:trPr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13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0" w:lineRule="atLeast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单位类型</w:t>
            </w: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</w:t>
            </w:r>
          </w:p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电话</w:t>
            </w:r>
          </w:p>
        </w:tc>
        <w:tc>
          <w:tcPr>
            <w:tcW w:w="22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58" w:hRule="atLeast"/>
          <w:jc w:val="center"/>
        </w:trPr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665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809" w:hRule="atLeast"/>
          <w:jc w:val="center"/>
        </w:trPr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劳模/蓝领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创新工作室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全称及时间</w:t>
            </w:r>
          </w:p>
        </w:tc>
        <w:tc>
          <w:tcPr>
            <w:tcW w:w="665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荣誉名称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授予单位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其  他</w:t>
            </w:r>
          </w:p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牵头人</w:t>
            </w:r>
          </w:p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  况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6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93" w:type="dxa"/>
          <w:trHeight w:val="567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736" w:type="dxa"/>
            <w:gridSpan w:val="18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项　目　简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9736" w:type="dxa"/>
            <w:gridSpan w:val="18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8"/>
                <w:szCs w:val="28"/>
              </w:rPr>
              <w:t>填写要求:</w:t>
            </w:r>
          </w:p>
          <w:p>
            <w:pPr>
              <w:ind w:firstLine="560" w:firstLineChars="20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1.项目内容包括：立项背景、主要创新点、推广应用情况、获奖情况等。</w:t>
            </w:r>
          </w:p>
          <w:p>
            <w:pPr>
              <w:ind w:firstLine="560" w:firstLineChars="20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2.简介内容不超过500字，其他证明材料可做附件。</w:t>
            </w: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3640" w:firstLineChars="130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80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hint="eastAsia" w:ascii="Times New Roman" w:hAnsi="Times New Roman"/>
          <w:sz w:val="28"/>
          <w:szCs w:val="28"/>
        </w:rPr>
      </w:pPr>
    </w:p>
    <w:tbl>
      <w:tblPr>
        <w:tblStyle w:val="5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牵头人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所在单位工会意见</w:t>
            </w:r>
          </w:p>
        </w:tc>
        <w:tc>
          <w:tcPr>
            <w:tcW w:w="812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ind w:left="5880" w:hanging="5880" w:hangingChars="2100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                     （公章）</w:t>
            </w:r>
          </w:p>
          <w:p>
            <w:pPr>
              <w:widowControl/>
              <w:ind w:left="5880" w:hanging="5880" w:hangingChars="2100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县（市）区、开发区总工会，产业、直属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工会意见</w:t>
            </w:r>
          </w:p>
        </w:tc>
        <w:tc>
          <w:tcPr>
            <w:tcW w:w="8121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ind w:left="5740" w:hanging="5740" w:hangingChars="2050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                      （公章）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ind w:firstLine="5740" w:firstLineChars="2050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专家评审委员会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121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ind w:left="5740" w:hanging="5740" w:hangingChars="205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（公章）                    </w:t>
            </w:r>
          </w:p>
          <w:p>
            <w:pPr>
              <w:widowControl/>
              <w:ind w:left="5740" w:hanging="5740" w:hangingChars="205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tabs>
                <w:tab w:val="left" w:pos="5608"/>
              </w:tabs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4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cs="Times New Roman"/>
      <w:kern w:val="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character" w:customStyle="1" w:styleId="7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yhd</dc:creator>
  <cp:lastModifiedBy>Sunshine</cp:lastModifiedBy>
  <dcterms:modified xsi:type="dcterms:W3CDTF">2022-02-25T09:35:27Z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97C30C645EBA4CB8A10B0F9F2FA44607</vt:lpwstr>
  </property>
</Properties>
</file>